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F3" w:rsidRPr="00BA5FCF" w:rsidRDefault="006522F3" w:rsidP="006522F3">
      <w:pPr>
        <w:pStyle w:val="3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Программа заполнения деклараций о доходах физических лиц</w:t>
      </w:r>
      <w:r w:rsidRPr="00187F74">
        <w:rPr>
          <w:rFonts w:ascii="Times New Roman" w:hAnsi="Times New Roman" w:cs="Times New Roman"/>
        </w:rPr>
        <w:br/>
        <w:t xml:space="preserve">"Декларация </w:t>
      </w:r>
      <w:r w:rsidR="00194A7B">
        <w:rPr>
          <w:rFonts w:ascii="Times New Roman" w:hAnsi="Times New Roman" w:cs="Times New Roman"/>
        </w:rPr>
        <w:t>202</w:t>
      </w:r>
      <w:r w:rsidR="00FD2B29">
        <w:rPr>
          <w:rFonts w:ascii="Times New Roman" w:hAnsi="Times New Roman" w:cs="Times New Roman"/>
        </w:rPr>
        <w:t>3</w:t>
      </w:r>
      <w:r w:rsidRPr="00187F74">
        <w:rPr>
          <w:rFonts w:ascii="Times New Roman" w:hAnsi="Times New Roman" w:cs="Times New Roman"/>
        </w:rPr>
        <w:t>"</w:t>
      </w:r>
      <w:r w:rsidRPr="00187F74">
        <w:rPr>
          <w:rFonts w:ascii="Times New Roman" w:hAnsi="Times New Roman" w:cs="Times New Roman"/>
        </w:rPr>
        <w:br/>
        <w:t>версия 1.</w:t>
      </w:r>
      <w:r w:rsidR="00D075D9">
        <w:rPr>
          <w:rFonts w:ascii="Times New Roman" w:hAnsi="Times New Roman" w:cs="Times New Roman"/>
        </w:rPr>
        <w:t>0</w:t>
      </w:r>
      <w:r w:rsidRPr="00187F74">
        <w:rPr>
          <w:rFonts w:ascii="Times New Roman" w:hAnsi="Times New Roman" w:cs="Times New Roman"/>
        </w:rPr>
        <w:t>.</w:t>
      </w:r>
      <w:r w:rsidR="00DA5BCC">
        <w:rPr>
          <w:rFonts w:ascii="Times New Roman" w:hAnsi="Times New Roman" w:cs="Times New Roman"/>
        </w:rPr>
        <w:t>2</w:t>
      </w:r>
      <w:r w:rsidRPr="00187F74">
        <w:rPr>
          <w:rFonts w:ascii="Times New Roman" w:hAnsi="Times New Roman" w:cs="Times New Roman"/>
        </w:rPr>
        <w:t xml:space="preserve"> от </w:t>
      </w:r>
      <w:r w:rsidR="00577159" w:rsidRPr="00930E76">
        <w:rPr>
          <w:rFonts w:ascii="Times New Roman" w:hAnsi="Times New Roman" w:cs="Times New Roman"/>
        </w:rPr>
        <w:t>09</w:t>
      </w:r>
      <w:r w:rsidRPr="00187F74">
        <w:rPr>
          <w:rFonts w:ascii="Times New Roman" w:hAnsi="Times New Roman" w:cs="Times New Roman"/>
        </w:rPr>
        <w:t>.</w:t>
      </w:r>
      <w:r w:rsidR="00577159" w:rsidRPr="00930E76">
        <w:rPr>
          <w:rFonts w:ascii="Times New Roman" w:hAnsi="Times New Roman" w:cs="Times New Roman"/>
        </w:rPr>
        <w:t>0</w:t>
      </w:r>
      <w:r w:rsidR="00DA5BCC">
        <w:rPr>
          <w:rFonts w:ascii="Times New Roman" w:hAnsi="Times New Roman" w:cs="Times New Roman"/>
        </w:rPr>
        <w:t>4</w:t>
      </w:r>
      <w:r w:rsidRPr="00187F74">
        <w:rPr>
          <w:rFonts w:ascii="Times New Roman" w:hAnsi="Times New Roman" w:cs="Times New Roman"/>
        </w:rPr>
        <w:t>.</w:t>
      </w:r>
      <w:r w:rsidR="0091639C" w:rsidRPr="0091639C">
        <w:rPr>
          <w:rFonts w:ascii="Times New Roman" w:hAnsi="Times New Roman" w:cs="Times New Roman"/>
        </w:rPr>
        <w:t>202</w:t>
      </w:r>
      <w:r w:rsidR="00FD2B29">
        <w:rPr>
          <w:rFonts w:ascii="Times New Roman" w:hAnsi="Times New Roman" w:cs="Times New Roman"/>
        </w:rPr>
        <w:t>3</w:t>
      </w:r>
    </w:p>
    <w:p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:rsidR="006522F3" w:rsidRPr="00187F74" w:rsidRDefault="006522F3" w:rsidP="006522F3">
      <w:pPr>
        <w:pStyle w:val="a4"/>
        <w:spacing w:after="240"/>
        <w:jc w:val="center"/>
        <w:rPr>
          <w:rFonts w:ascii="Times New Roman" w:hAnsi="Times New Roman" w:cs="Times New Roman"/>
        </w:rPr>
      </w:pPr>
      <w:r w:rsidRPr="001918F2">
        <w:rPr>
          <w:rFonts w:ascii="Times New Roman" w:hAnsi="Times New Roman" w:cs="Times New Roman"/>
          <w:i/>
          <w:iCs/>
          <w:color w:val="auto"/>
        </w:rPr>
        <w:t xml:space="preserve">Программа разработана </w:t>
      </w:r>
      <w:r w:rsidR="00F9048E">
        <w:rPr>
          <w:rFonts w:ascii="Times New Roman" w:hAnsi="Times New Roman" w:cs="Times New Roman"/>
          <w:i/>
          <w:iCs/>
          <w:color w:val="auto"/>
        </w:rPr>
        <w:t>АО «</w:t>
      </w:r>
      <w:r w:rsidRPr="001918F2">
        <w:rPr>
          <w:rFonts w:ascii="Times New Roman" w:hAnsi="Times New Roman" w:cs="Times New Roman"/>
          <w:i/>
          <w:iCs/>
          <w:color w:val="auto"/>
        </w:rPr>
        <w:t>ГНИВЦ</w:t>
      </w:r>
      <w:r w:rsidR="00F9048E">
        <w:rPr>
          <w:rFonts w:ascii="Times New Roman" w:hAnsi="Times New Roman" w:cs="Times New Roman"/>
          <w:i/>
          <w:iCs/>
          <w:color w:val="auto"/>
        </w:rPr>
        <w:t>»</w:t>
      </w:r>
      <w:r w:rsidRPr="00187F74">
        <w:rPr>
          <w:rFonts w:ascii="Times New Roman" w:hAnsi="Times New Roman" w:cs="Times New Roman"/>
          <w:i/>
          <w:iCs/>
        </w:rPr>
        <w:t xml:space="preserve"> (</w:t>
      </w:r>
      <w:hyperlink r:id="rId5" w:history="1">
        <w:r w:rsidR="00F9048E" w:rsidRPr="00365FE6">
          <w:rPr>
            <w:rStyle w:val="a3"/>
            <w:rFonts w:ascii="Times New Roman" w:hAnsi="Times New Roman" w:cs="Times New Roman"/>
          </w:rPr>
          <w:t>www.</w:t>
        </w:r>
        <w:r w:rsidR="00F9048E" w:rsidRPr="00365FE6">
          <w:rPr>
            <w:rStyle w:val="a3"/>
            <w:rFonts w:ascii="Times New Roman" w:hAnsi="Times New Roman" w:cs="Times New Roman"/>
            <w:lang w:val="en-US"/>
          </w:rPr>
          <w:t>gnivc</w:t>
        </w:r>
        <w:r w:rsidR="00F9048E" w:rsidRPr="00365FE6">
          <w:rPr>
            <w:rStyle w:val="a3"/>
            <w:rFonts w:ascii="Times New Roman" w:hAnsi="Times New Roman" w:cs="Times New Roman"/>
          </w:rPr>
          <w:t>.</w:t>
        </w:r>
        <w:proofErr w:type="spellStart"/>
        <w:r w:rsidR="00F9048E" w:rsidRPr="00365FE6">
          <w:rPr>
            <w:rStyle w:val="a3"/>
            <w:rFonts w:ascii="Times New Roman" w:hAnsi="Times New Roman" w:cs="Times New Roman"/>
          </w:rPr>
          <w:t>ru</w:t>
        </w:r>
        <w:proofErr w:type="spellEnd"/>
      </w:hyperlink>
      <w:r w:rsidRPr="00187F74">
        <w:rPr>
          <w:rFonts w:ascii="Times New Roman" w:hAnsi="Times New Roman" w:cs="Times New Roman"/>
          <w:i/>
          <w:iCs/>
        </w:rPr>
        <w:t>)</w:t>
      </w:r>
    </w:p>
    <w:p w:rsidR="00806A7F" w:rsidRPr="00187F74" w:rsidRDefault="00806A7F" w:rsidP="00E5498E">
      <w:pPr>
        <w:pStyle w:val="3"/>
        <w:spacing w:after="240"/>
        <w:ind w:left="360"/>
        <w:rPr>
          <w:rFonts w:ascii="Times New Roman" w:hAnsi="Times New Roman" w:cs="Times New Roman"/>
        </w:rPr>
      </w:pPr>
    </w:p>
    <w:p w:rsidR="00E5498E" w:rsidRPr="00187F74" w:rsidRDefault="006522F3" w:rsidP="00806A7F">
      <w:pPr>
        <w:pStyle w:val="3"/>
        <w:spacing w:after="240"/>
        <w:jc w:val="both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 xml:space="preserve">Программа "Декларация </w:t>
      </w:r>
      <w:r w:rsidR="00FD2B29">
        <w:rPr>
          <w:rFonts w:ascii="Times New Roman" w:hAnsi="Times New Roman" w:cs="Times New Roman"/>
        </w:rPr>
        <w:t>2023</w:t>
      </w:r>
      <w:r w:rsidRPr="00187F74">
        <w:rPr>
          <w:rFonts w:ascii="Times New Roman" w:hAnsi="Times New Roman" w:cs="Times New Roman"/>
        </w:rPr>
        <w:t>" поможет Вам заполнить формы налоговых</w:t>
      </w:r>
      <w:r w:rsidR="00806A7F" w:rsidRPr="00187F74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 xml:space="preserve">деклараций по налогу на доходы физических лиц (форма 3-НДФЛ) за </w:t>
      </w:r>
      <w:r w:rsidR="00FD2B29">
        <w:rPr>
          <w:rFonts w:ascii="Times New Roman" w:hAnsi="Times New Roman" w:cs="Times New Roman"/>
        </w:rPr>
        <w:t>2023</w:t>
      </w:r>
      <w:r w:rsidR="00E47B50" w:rsidRPr="00E47B50">
        <w:rPr>
          <w:rFonts w:ascii="Times New Roman" w:hAnsi="Times New Roman" w:cs="Times New Roman"/>
        </w:rPr>
        <w:t xml:space="preserve"> </w:t>
      </w:r>
      <w:r w:rsidRPr="00187F74">
        <w:rPr>
          <w:rFonts w:ascii="Times New Roman" w:hAnsi="Times New Roman" w:cs="Times New Roman"/>
        </w:rPr>
        <w:t>г</w:t>
      </w:r>
      <w:r w:rsidR="00806A7F" w:rsidRPr="00187F74">
        <w:rPr>
          <w:rFonts w:ascii="Times New Roman" w:hAnsi="Times New Roman" w:cs="Times New Roman"/>
        </w:rPr>
        <w:t>од.</w:t>
      </w:r>
    </w:p>
    <w:p w:rsidR="006522F3" w:rsidRPr="00187F74" w:rsidRDefault="006522F3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1. Введение</w:t>
      </w:r>
    </w:p>
    <w:p w:rsidR="008945D5" w:rsidRPr="001918F2" w:rsidRDefault="006522F3" w:rsidP="008945D5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="008945D5" w:rsidRPr="001918F2">
        <w:rPr>
          <w:rFonts w:ascii="Times New Roman" w:hAnsi="Times New Roman" w:cs="Times New Roman"/>
          <w:color w:val="auto"/>
        </w:rPr>
        <w:t xml:space="preserve">Программа «Декларация </w:t>
      </w:r>
      <w:r w:rsidR="00FD2B29">
        <w:rPr>
          <w:rFonts w:ascii="Times New Roman" w:hAnsi="Times New Roman" w:cs="Times New Roman"/>
          <w:color w:val="auto"/>
        </w:rPr>
        <w:t>2023</w:t>
      </w:r>
      <w:r w:rsidR="008945D5" w:rsidRPr="001918F2">
        <w:rPr>
          <w:rFonts w:ascii="Times New Roman" w:hAnsi="Times New Roman" w:cs="Times New Roman"/>
          <w:color w:val="auto"/>
        </w:rPr>
        <w:t>»</w:t>
      </w:r>
      <w:r w:rsidRPr="001918F2">
        <w:rPr>
          <w:rFonts w:ascii="Times New Roman" w:hAnsi="Times New Roman" w:cs="Times New Roman"/>
          <w:color w:val="auto"/>
        </w:rPr>
        <w:t xml:space="preserve"> предназначен</w:t>
      </w:r>
      <w:r w:rsidR="008945D5" w:rsidRPr="001918F2">
        <w:rPr>
          <w:rFonts w:ascii="Times New Roman" w:hAnsi="Times New Roman" w:cs="Times New Roman"/>
          <w:color w:val="auto"/>
        </w:rPr>
        <w:t>а</w:t>
      </w:r>
      <w:r w:rsidRPr="001918F2">
        <w:rPr>
          <w:rFonts w:ascii="Times New Roman" w:hAnsi="Times New Roman" w:cs="Times New Roman"/>
          <w:color w:val="auto"/>
        </w:rPr>
        <w:t xml:space="preserve"> для обеспечения</w:t>
      </w:r>
      <w:r w:rsidR="00E5498E" w:rsidRPr="001918F2">
        <w:rPr>
          <w:rFonts w:ascii="Times New Roman" w:hAnsi="Times New Roman" w:cs="Times New Roman"/>
          <w:color w:val="auto"/>
        </w:rPr>
        <w:t xml:space="preserve"> </w:t>
      </w:r>
      <w:r w:rsidRPr="001918F2">
        <w:rPr>
          <w:rFonts w:ascii="Times New Roman" w:hAnsi="Times New Roman" w:cs="Times New Roman"/>
          <w:color w:val="auto"/>
        </w:rPr>
        <w:t>автоматизированного заполнения налоговых деклараций по налогу на доходы физических лиц</w:t>
      </w:r>
      <w:r w:rsidR="00806A7F" w:rsidRPr="001918F2">
        <w:rPr>
          <w:rFonts w:ascii="Times New Roman" w:hAnsi="Times New Roman" w:cs="Times New Roman"/>
          <w:color w:val="auto"/>
        </w:rPr>
        <w:t xml:space="preserve"> за </w:t>
      </w:r>
      <w:r w:rsidR="00FD2B29">
        <w:rPr>
          <w:rFonts w:ascii="Times New Roman" w:hAnsi="Times New Roman" w:cs="Times New Roman"/>
          <w:color w:val="auto"/>
        </w:rPr>
        <w:t>2023</w:t>
      </w:r>
      <w:r w:rsidR="00806A7F" w:rsidRPr="001918F2">
        <w:rPr>
          <w:rFonts w:ascii="Times New Roman" w:hAnsi="Times New Roman" w:cs="Times New Roman"/>
          <w:color w:val="auto"/>
        </w:rPr>
        <w:t xml:space="preserve"> год</w:t>
      </w:r>
      <w:r w:rsidRPr="001918F2">
        <w:rPr>
          <w:rFonts w:ascii="Times New Roman" w:hAnsi="Times New Roman" w:cs="Times New Roman"/>
          <w:color w:val="auto"/>
        </w:rPr>
        <w:t>.</w:t>
      </w:r>
    </w:p>
    <w:p w:rsidR="00E5498E" w:rsidRPr="001918F2" w:rsidRDefault="006522F3" w:rsidP="006522F3">
      <w:pPr>
        <w:pStyle w:val="a4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     </w:t>
      </w:r>
      <w:r w:rsidRPr="001918F2">
        <w:rPr>
          <w:rFonts w:ascii="Times New Roman" w:hAnsi="Times New Roman" w:cs="Times New Roman"/>
          <w:color w:val="auto"/>
        </w:rPr>
        <w:br/>
      </w:r>
      <w:r w:rsidR="008945D5" w:rsidRPr="001918F2">
        <w:rPr>
          <w:rFonts w:ascii="Times New Roman" w:hAnsi="Times New Roman" w:cs="Times New Roman"/>
          <w:color w:val="auto"/>
        </w:rPr>
        <w:t>     Функциональные возможности программы</w:t>
      </w:r>
      <w:r w:rsidRPr="001918F2">
        <w:rPr>
          <w:rFonts w:ascii="Times New Roman" w:hAnsi="Times New Roman" w:cs="Times New Roman"/>
          <w:color w:val="auto"/>
        </w:rPr>
        <w:t>:</w:t>
      </w:r>
    </w:p>
    <w:p w:rsidR="00E5498E" w:rsidRPr="00187F74" w:rsidRDefault="00E5498E" w:rsidP="006522F3">
      <w:pPr>
        <w:pStyle w:val="a4"/>
        <w:rPr>
          <w:rFonts w:ascii="Times New Roman" w:hAnsi="Times New Roman" w:cs="Times New Roman"/>
        </w:rPr>
      </w:pP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ввод входной информации из документов налогоплательщика;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расчет производных (итоговых) показателей декларации;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арифметический контроль данных налоговой декларации;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льгот и налоговых вычетов;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>проверка правильности исчисления налоговой базы и суммы налога;</w:t>
      </w:r>
    </w:p>
    <w:p w:rsidR="00E5498E" w:rsidRPr="001918F2" w:rsidRDefault="006522F3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формирование </w:t>
      </w:r>
      <w:r w:rsidR="00900890">
        <w:rPr>
          <w:rFonts w:ascii="Times New Roman" w:hAnsi="Times New Roman" w:cs="Times New Roman"/>
          <w:color w:val="auto"/>
          <w:lang w:val="en-US"/>
        </w:rPr>
        <w:t>XML</w:t>
      </w:r>
      <w:r w:rsidR="00900890" w:rsidRPr="00900890">
        <w:rPr>
          <w:rFonts w:ascii="Times New Roman" w:hAnsi="Times New Roman" w:cs="Times New Roman"/>
          <w:color w:val="auto"/>
        </w:rPr>
        <w:t>-</w:t>
      </w:r>
      <w:r w:rsidRPr="001918F2">
        <w:rPr>
          <w:rFonts w:ascii="Times New Roman" w:hAnsi="Times New Roman" w:cs="Times New Roman"/>
          <w:color w:val="auto"/>
        </w:rPr>
        <w:t>файла с данными Декларации;</w:t>
      </w:r>
    </w:p>
    <w:p w:rsidR="006522F3" w:rsidRPr="001918F2" w:rsidRDefault="00900890" w:rsidP="006522F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формирование заполненных бланков с</w:t>
      </w:r>
      <w:r w:rsidR="006522F3" w:rsidRPr="001918F2">
        <w:rPr>
          <w:rFonts w:ascii="Times New Roman" w:hAnsi="Times New Roman" w:cs="Times New Roman"/>
          <w:color w:val="auto"/>
        </w:rPr>
        <w:t xml:space="preserve"> данными Декларации </w:t>
      </w:r>
      <w:r>
        <w:rPr>
          <w:rFonts w:ascii="Times New Roman" w:hAnsi="Times New Roman" w:cs="Times New Roman"/>
          <w:color w:val="auto"/>
        </w:rPr>
        <w:t>и штрих-кодом</w:t>
      </w:r>
      <w:r w:rsidRPr="00900890">
        <w:rPr>
          <w:rFonts w:ascii="Times New Roman" w:hAnsi="Times New Roman" w:cs="Times New Roman"/>
          <w:color w:val="auto"/>
        </w:rPr>
        <w:t>;</w:t>
      </w:r>
    </w:p>
    <w:p w:rsidR="00B92BA5" w:rsidRPr="001918F2" w:rsidRDefault="00B92BA5" w:rsidP="006522F3">
      <w:pPr>
        <w:pStyle w:val="a4"/>
        <w:rPr>
          <w:rFonts w:ascii="Times New Roman" w:hAnsi="Times New Roman" w:cs="Times New Roman"/>
          <w:color w:val="auto"/>
        </w:rPr>
      </w:pPr>
    </w:p>
    <w:p w:rsidR="006522F3" w:rsidRPr="001918F2" w:rsidRDefault="006522F3" w:rsidP="00E5498E">
      <w:pPr>
        <w:pStyle w:val="a4"/>
        <w:jc w:val="both"/>
        <w:rPr>
          <w:rFonts w:ascii="Times New Roman" w:hAnsi="Times New Roman" w:cs="Times New Roman"/>
          <w:color w:val="auto"/>
        </w:rPr>
      </w:pPr>
      <w:r w:rsidRPr="001918F2">
        <w:rPr>
          <w:rFonts w:ascii="Times New Roman" w:hAnsi="Times New Roman" w:cs="Times New Roman"/>
          <w:color w:val="auto"/>
        </w:rPr>
        <w:t xml:space="preserve">     Новые версии программы распространяются </w:t>
      </w:r>
      <w:r w:rsidR="004F3267" w:rsidRPr="001918F2">
        <w:rPr>
          <w:rFonts w:ascii="Times New Roman" w:hAnsi="Times New Roman" w:cs="Times New Roman"/>
          <w:color w:val="auto"/>
        </w:rPr>
        <w:t>через Интернет</w:t>
      </w:r>
      <w:r w:rsidRPr="001918F2">
        <w:rPr>
          <w:rFonts w:ascii="Times New Roman" w:hAnsi="Times New Roman" w:cs="Times New Roman"/>
          <w:color w:val="auto"/>
        </w:rPr>
        <w:t xml:space="preserve"> и размещаются на сайте ФНС России.</w:t>
      </w:r>
    </w:p>
    <w:p w:rsidR="006522F3" w:rsidRPr="00187F74" w:rsidRDefault="006522F3" w:rsidP="006522F3">
      <w:pPr>
        <w:pStyle w:val="3"/>
        <w:spacing w:after="240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br/>
      </w:r>
      <w:r w:rsidRPr="00187F74">
        <w:rPr>
          <w:rFonts w:ascii="Times New Roman" w:hAnsi="Times New Roman" w:cs="Times New Roman"/>
        </w:rPr>
        <w:br/>
        <w:t>2. Требования к компьютеру и программному обеспечению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  <w:r w:rsidRPr="00187F74">
        <w:rPr>
          <w:color w:val="000000"/>
          <w:u w:val="single"/>
        </w:rPr>
        <w:t>Минимальные требования к аппаратным средствам: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  <w:u w:val="single"/>
        </w:rPr>
      </w:pP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87F74">
        <w:rPr>
          <w:color w:val="332E2D"/>
          <w:spacing w:val="2"/>
        </w:rPr>
        <w:t>-</w:t>
      </w:r>
      <w:r w:rsidRPr="00187F74">
        <w:rPr>
          <w:color w:val="332E2D"/>
          <w:spacing w:val="2"/>
        </w:rPr>
        <w:tab/>
      </w:r>
      <w:r w:rsidR="00F14146">
        <w:rPr>
          <w:spacing w:val="2"/>
        </w:rPr>
        <w:t>14,5</w:t>
      </w:r>
      <w:r w:rsidRPr="001918F2">
        <w:rPr>
          <w:spacing w:val="2"/>
        </w:rPr>
        <w:t xml:space="preserve"> Мб свободного дискового пространства.</w:t>
      </w: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 xml:space="preserve">Мышь </w:t>
      </w:r>
      <w:proofErr w:type="spellStart"/>
      <w:r w:rsidRPr="001918F2">
        <w:rPr>
          <w:spacing w:val="2"/>
        </w:rPr>
        <w:t>Microsoft</w:t>
      </w:r>
      <w:proofErr w:type="spellEnd"/>
      <w:r w:rsidRPr="001918F2">
        <w:rPr>
          <w:spacing w:val="2"/>
        </w:rPr>
        <w:t xml:space="preserve"> </w:t>
      </w:r>
      <w:proofErr w:type="spellStart"/>
      <w:r w:rsidRPr="001918F2">
        <w:rPr>
          <w:spacing w:val="2"/>
        </w:rPr>
        <w:t>Mouse</w:t>
      </w:r>
      <w:proofErr w:type="spellEnd"/>
      <w:r w:rsidRPr="001918F2">
        <w:rPr>
          <w:spacing w:val="2"/>
        </w:rPr>
        <w:t xml:space="preserve"> или совместимая.</w:t>
      </w:r>
    </w:p>
    <w:p w:rsidR="006522F3" w:rsidRPr="001918F2" w:rsidRDefault="006522F3" w:rsidP="006522F3">
      <w:pPr>
        <w:autoSpaceDE w:val="0"/>
        <w:autoSpaceDN w:val="0"/>
        <w:adjustRightInd w:val="0"/>
        <w:spacing w:line="240" w:lineRule="atLeast"/>
        <w:rPr>
          <w:spacing w:val="2"/>
        </w:rPr>
      </w:pPr>
      <w:r w:rsidRPr="001918F2">
        <w:rPr>
          <w:spacing w:val="2"/>
        </w:rPr>
        <w:t>-</w:t>
      </w:r>
      <w:r w:rsidRPr="001918F2">
        <w:rPr>
          <w:spacing w:val="2"/>
        </w:rPr>
        <w:tab/>
        <w:t>Принтер</w:t>
      </w:r>
      <w:r w:rsidR="006871D1">
        <w:rPr>
          <w:spacing w:val="2"/>
        </w:rPr>
        <w:t xml:space="preserve"> (или виртуальный принтер)</w:t>
      </w: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jc w:val="both"/>
        <w:rPr>
          <w:color w:val="332E2D"/>
          <w:spacing w:val="2"/>
        </w:rPr>
      </w:pPr>
    </w:p>
    <w:p w:rsidR="006522F3" w:rsidRPr="00187F74" w:rsidRDefault="006522F3" w:rsidP="006522F3">
      <w:pPr>
        <w:autoSpaceDE w:val="0"/>
        <w:autoSpaceDN w:val="0"/>
        <w:adjustRightInd w:val="0"/>
        <w:spacing w:line="360" w:lineRule="atLeast"/>
        <w:ind w:firstLine="400"/>
        <w:jc w:val="both"/>
        <w:rPr>
          <w:color w:val="000000"/>
        </w:rPr>
      </w:pPr>
      <w:r w:rsidRPr="00187F74">
        <w:rPr>
          <w:color w:val="000000"/>
          <w:u w:val="single"/>
        </w:rPr>
        <w:t xml:space="preserve">Операционная система </w:t>
      </w:r>
      <w:proofErr w:type="spellStart"/>
      <w:r w:rsidRPr="00187F74">
        <w:rPr>
          <w:color w:val="000000"/>
          <w:u w:val="single"/>
        </w:rPr>
        <w:t>Windows</w:t>
      </w:r>
      <w:proofErr w:type="spellEnd"/>
      <w:r w:rsidRPr="00187F74">
        <w:rPr>
          <w:color w:val="000000"/>
          <w:u w:val="single"/>
        </w:rPr>
        <w:t xml:space="preserve"> и другое программное обеспечение</w:t>
      </w:r>
      <w:r w:rsidRPr="00187F74">
        <w:rPr>
          <w:color w:val="000000"/>
        </w:rPr>
        <w:t>:</w:t>
      </w:r>
    </w:p>
    <w:p w:rsidR="006522F3" w:rsidRPr="00187F74" w:rsidRDefault="006522F3" w:rsidP="006522F3">
      <w:pPr>
        <w:pStyle w:val="a5"/>
        <w:jc w:val="both"/>
        <w:rPr>
          <w:color w:val="332E2D"/>
          <w:spacing w:val="2"/>
          <w:szCs w:val="24"/>
        </w:rPr>
      </w:pPr>
    </w:p>
    <w:p w:rsidR="006522F3" w:rsidRPr="002B47DD" w:rsidRDefault="006522F3" w:rsidP="006522F3">
      <w:pPr>
        <w:pStyle w:val="a5"/>
        <w:jc w:val="both"/>
        <w:rPr>
          <w:spacing w:val="2"/>
          <w:szCs w:val="24"/>
        </w:rPr>
      </w:pPr>
      <w:r w:rsidRPr="001918F2">
        <w:rPr>
          <w:spacing w:val="2"/>
          <w:szCs w:val="24"/>
        </w:rPr>
        <w:t xml:space="preserve">Операционная система </w:t>
      </w:r>
      <w:r w:rsidR="00956ACA" w:rsidRPr="001918F2">
        <w:rPr>
          <w:spacing w:val="2"/>
          <w:szCs w:val="24"/>
          <w:lang w:val="en-US"/>
        </w:rPr>
        <w:t>Windows</w:t>
      </w:r>
      <w:r w:rsidR="00956ACA" w:rsidRPr="001918F2">
        <w:rPr>
          <w:spacing w:val="2"/>
          <w:szCs w:val="24"/>
        </w:rPr>
        <w:t xml:space="preserve"> 7</w:t>
      </w:r>
      <w:r w:rsidR="003D247B">
        <w:rPr>
          <w:spacing w:val="2"/>
          <w:szCs w:val="24"/>
        </w:rPr>
        <w:t xml:space="preserve">, </w:t>
      </w:r>
      <w:r w:rsidR="003D247B" w:rsidRPr="001918F2">
        <w:rPr>
          <w:spacing w:val="2"/>
          <w:szCs w:val="24"/>
          <w:lang w:val="en-US"/>
        </w:rPr>
        <w:t>Windows</w:t>
      </w:r>
      <w:r w:rsidR="003D247B">
        <w:rPr>
          <w:spacing w:val="2"/>
          <w:szCs w:val="24"/>
        </w:rPr>
        <w:t xml:space="preserve"> 8</w:t>
      </w:r>
      <w:r w:rsidR="00B75286">
        <w:rPr>
          <w:spacing w:val="2"/>
          <w:szCs w:val="24"/>
        </w:rPr>
        <w:t xml:space="preserve">, </w:t>
      </w:r>
      <w:r w:rsidR="00B75286" w:rsidRPr="001918F2">
        <w:rPr>
          <w:spacing w:val="2"/>
          <w:szCs w:val="24"/>
          <w:lang w:val="en-US"/>
        </w:rPr>
        <w:t>Windows</w:t>
      </w:r>
      <w:r w:rsidR="00B75286">
        <w:rPr>
          <w:spacing w:val="2"/>
          <w:szCs w:val="24"/>
        </w:rPr>
        <w:t xml:space="preserve"> 10</w:t>
      </w:r>
      <w:r w:rsidR="00B75286" w:rsidRPr="001918F2">
        <w:rPr>
          <w:spacing w:val="2"/>
          <w:szCs w:val="24"/>
        </w:rPr>
        <w:t xml:space="preserve"> </w:t>
      </w:r>
      <w:r w:rsidR="00A80E9F" w:rsidRPr="001918F2">
        <w:rPr>
          <w:spacing w:val="2"/>
          <w:szCs w:val="24"/>
        </w:rPr>
        <w:t>(с русскими региональными настройками)</w:t>
      </w:r>
      <w:r w:rsidR="00956ACA" w:rsidRPr="001918F2">
        <w:rPr>
          <w:spacing w:val="2"/>
          <w:szCs w:val="24"/>
        </w:rPr>
        <w:t>.</w:t>
      </w:r>
      <w:r w:rsidR="002B47DD" w:rsidRPr="002B47DD">
        <w:rPr>
          <w:spacing w:val="2"/>
          <w:szCs w:val="24"/>
        </w:rPr>
        <w:t xml:space="preserve"> </w:t>
      </w:r>
    </w:p>
    <w:p w:rsidR="006522F3" w:rsidRPr="00EB7DF4" w:rsidRDefault="00EB7DF4" w:rsidP="006522F3">
      <w:pPr>
        <w:pStyle w:val="a5"/>
        <w:jc w:val="both"/>
        <w:rPr>
          <w:color w:val="332E2D"/>
          <w:spacing w:val="2"/>
          <w:szCs w:val="24"/>
        </w:rPr>
      </w:pPr>
      <w:r>
        <w:rPr>
          <w:color w:val="332E2D"/>
          <w:spacing w:val="2"/>
          <w:szCs w:val="24"/>
        </w:rPr>
        <w:t xml:space="preserve">Работа на </w:t>
      </w:r>
      <w:r w:rsidRPr="001918F2">
        <w:rPr>
          <w:spacing w:val="2"/>
          <w:szCs w:val="24"/>
          <w:lang w:val="en-US"/>
        </w:rPr>
        <w:t>Windows</w:t>
      </w:r>
      <w:r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Vista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</w:rPr>
        <w:t xml:space="preserve">и </w:t>
      </w:r>
      <w:r>
        <w:rPr>
          <w:spacing w:val="2"/>
          <w:szCs w:val="24"/>
          <w:lang w:val="en-US"/>
        </w:rPr>
        <w:t>Windows</w:t>
      </w:r>
      <w:r w:rsidRPr="00EB7DF4">
        <w:rPr>
          <w:spacing w:val="2"/>
          <w:szCs w:val="24"/>
        </w:rPr>
        <w:t xml:space="preserve"> </w:t>
      </w:r>
      <w:r>
        <w:rPr>
          <w:spacing w:val="2"/>
          <w:szCs w:val="24"/>
          <w:lang w:val="en-US"/>
        </w:rPr>
        <w:t>XP</w:t>
      </w:r>
      <w:r w:rsidRPr="00EB7DF4">
        <w:rPr>
          <w:spacing w:val="2"/>
          <w:szCs w:val="24"/>
        </w:rPr>
        <w:t xml:space="preserve"> (</w:t>
      </w:r>
      <w:r>
        <w:rPr>
          <w:spacing w:val="2"/>
          <w:szCs w:val="24"/>
          <w:lang w:val="en-US"/>
        </w:rPr>
        <w:t>SP</w:t>
      </w:r>
      <w:r w:rsidRPr="00EB7DF4">
        <w:rPr>
          <w:spacing w:val="2"/>
          <w:szCs w:val="24"/>
        </w:rPr>
        <w:t xml:space="preserve">3) </w:t>
      </w:r>
      <w:r>
        <w:rPr>
          <w:spacing w:val="2"/>
          <w:szCs w:val="24"/>
        </w:rPr>
        <w:t>возможна, но техническая поддержка для данных операционных систем не осуществляется.</w:t>
      </w:r>
    </w:p>
    <w:p w:rsidR="00E5498E" w:rsidRPr="00187F74" w:rsidRDefault="00E5498E" w:rsidP="006522F3">
      <w:pPr>
        <w:pStyle w:val="a4"/>
        <w:jc w:val="center"/>
        <w:rPr>
          <w:rFonts w:ascii="Times New Roman" w:hAnsi="Times New Roman" w:cs="Times New Roman"/>
        </w:rPr>
      </w:pPr>
    </w:p>
    <w:p w:rsidR="00E5498E" w:rsidRPr="00187F74" w:rsidRDefault="00E5498E" w:rsidP="00E5498E">
      <w:pPr>
        <w:pStyle w:val="3"/>
        <w:spacing w:after="240"/>
        <w:ind w:left="357"/>
        <w:jc w:val="center"/>
        <w:rPr>
          <w:rFonts w:ascii="Times New Roman" w:hAnsi="Times New Roman" w:cs="Times New Roman"/>
        </w:rPr>
      </w:pPr>
      <w:r w:rsidRPr="00187F74">
        <w:rPr>
          <w:rFonts w:ascii="Times New Roman" w:hAnsi="Times New Roman" w:cs="Times New Roman"/>
        </w:rPr>
        <w:t>4. Установка</w:t>
      </w:r>
    </w:p>
    <w:p w:rsidR="00B67D60" w:rsidRPr="00187F74" w:rsidRDefault="00B67D60" w:rsidP="00B67D60">
      <w:pPr>
        <w:pStyle w:val="3"/>
        <w:spacing w:after="240"/>
        <w:ind w:left="357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Для установки программы «Декларация </w:t>
      </w:r>
      <w:r w:rsidR="00FD2B29">
        <w:rPr>
          <w:rFonts w:ascii="Times New Roman" w:hAnsi="Times New Roman" w:cs="Times New Roman"/>
          <w:b w:val="0"/>
        </w:rPr>
        <w:t>2023</w:t>
      </w:r>
      <w:r w:rsidRPr="00187F74">
        <w:rPr>
          <w:rFonts w:ascii="Times New Roman" w:hAnsi="Times New Roman" w:cs="Times New Roman"/>
          <w:b w:val="0"/>
        </w:rPr>
        <w:t>» на компьютер необходимо:</w:t>
      </w:r>
    </w:p>
    <w:p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>Скопировать файл InsD</w:t>
      </w:r>
      <w:r w:rsidR="00FD2B29">
        <w:rPr>
          <w:rFonts w:ascii="Times New Roman" w:hAnsi="Times New Roman" w:cs="Times New Roman"/>
          <w:b w:val="0"/>
        </w:rPr>
        <w:t>2023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на </w:t>
      </w:r>
      <w:r w:rsidR="00806A7F" w:rsidRPr="00187F74">
        <w:rPr>
          <w:rFonts w:ascii="Times New Roman" w:hAnsi="Times New Roman" w:cs="Times New Roman"/>
          <w:b w:val="0"/>
        </w:rPr>
        <w:t>жесткий диск Вашего компьютера;</w:t>
      </w:r>
    </w:p>
    <w:p w:rsidR="00E5498E" w:rsidRPr="00187F74" w:rsidRDefault="00E5498E" w:rsidP="008132E2">
      <w:pPr>
        <w:pStyle w:val="3"/>
        <w:numPr>
          <w:ilvl w:val="0"/>
          <w:numId w:val="3"/>
        </w:numPr>
        <w:tabs>
          <w:tab w:val="clear" w:pos="1077"/>
          <w:tab w:val="num" w:pos="360"/>
        </w:tabs>
        <w:spacing w:after="240"/>
        <w:ind w:left="360"/>
        <w:jc w:val="both"/>
        <w:rPr>
          <w:rFonts w:ascii="Times New Roman" w:hAnsi="Times New Roman" w:cs="Times New Roman"/>
          <w:b w:val="0"/>
        </w:rPr>
      </w:pPr>
      <w:r w:rsidRPr="00187F74">
        <w:rPr>
          <w:rFonts w:ascii="Times New Roman" w:hAnsi="Times New Roman" w:cs="Times New Roman"/>
          <w:b w:val="0"/>
        </w:rPr>
        <w:t xml:space="preserve">Запустить файл </w:t>
      </w:r>
      <w:hyperlink r:id="rId6" w:anchor="I0" w:history="1"/>
      <w:r w:rsidRPr="00187F74">
        <w:rPr>
          <w:rFonts w:ascii="Times New Roman" w:hAnsi="Times New Roman" w:cs="Times New Roman"/>
          <w:b w:val="0"/>
        </w:rPr>
        <w:t>InsD</w:t>
      </w:r>
      <w:r w:rsidR="00FD2B29">
        <w:rPr>
          <w:rFonts w:ascii="Times New Roman" w:hAnsi="Times New Roman" w:cs="Times New Roman"/>
          <w:b w:val="0"/>
        </w:rPr>
        <w:t>2023</w:t>
      </w:r>
      <w:r w:rsidRPr="00187F74">
        <w:rPr>
          <w:rFonts w:ascii="Times New Roman" w:hAnsi="Times New Roman" w:cs="Times New Roman"/>
          <w:b w:val="0"/>
        </w:rPr>
        <w:t>.</w:t>
      </w:r>
      <w:proofErr w:type="spellStart"/>
      <w:r w:rsidR="002B47DD">
        <w:rPr>
          <w:rFonts w:ascii="Times New Roman" w:hAnsi="Times New Roman" w:cs="Times New Roman"/>
          <w:b w:val="0"/>
          <w:lang w:val="en-US"/>
        </w:rPr>
        <w:t>msi</w:t>
      </w:r>
      <w:proofErr w:type="spellEnd"/>
      <w:r w:rsidRPr="00187F74">
        <w:rPr>
          <w:rFonts w:ascii="Times New Roman" w:hAnsi="Times New Roman" w:cs="Times New Roman"/>
          <w:b w:val="0"/>
        </w:rPr>
        <w:t xml:space="preserve"> </w:t>
      </w:r>
      <w:r w:rsidR="002B47DD">
        <w:rPr>
          <w:rFonts w:ascii="Times New Roman" w:hAnsi="Times New Roman" w:cs="Times New Roman"/>
          <w:b w:val="0"/>
          <w:color w:val="FF0000"/>
        </w:rPr>
        <w:t>под учетной записью а</w:t>
      </w:r>
      <w:r w:rsidRPr="00187F74">
        <w:rPr>
          <w:rFonts w:ascii="Times New Roman" w:hAnsi="Times New Roman" w:cs="Times New Roman"/>
          <w:b w:val="0"/>
          <w:color w:val="FF0000"/>
        </w:rPr>
        <w:t xml:space="preserve">дминистратора </w:t>
      </w:r>
      <w:r w:rsidRPr="00187F74">
        <w:rPr>
          <w:rFonts w:ascii="Times New Roman" w:hAnsi="Times New Roman" w:cs="Times New Roman"/>
          <w:b w:val="0"/>
        </w:rPr>
        <w:t>и следовать инструкциям программы установки.</w:t>
      </w:r>
    </w:p>
    <w:p w:rsidR="004F3267" w:rsidRPr="00187F74" w:rsidRDefault="004F3267" w:rsidP="004F3267">
      <w:r w:rsidRPr="00187F74">
        <w:t>Для навигации между диалогами используйте следующие кнопки:</w:t>
      </w:r>
    </w:p>
    <w:p w:rsidR="004F3267" w:rsidRPr="00187F74" w:rsidRDefault="004F3267" w:rsidP="004F3267">
      <w:proofErr w:type="gramStart"/>
      <w:r w:rsidRPr="00187F74">
        <w:rPr>
          <w:b/>
          <w:bCs/>
        </w:rPr>
        <w:t>“&lt; Назад</w:t>
      </w:r>
      <w:proofErr w:type="gramEnd"/>
      <w:r w:rsidRPr="00187F74">
        <w:t xml:space="preserve"> “– для возвращения к предыдущему шагу</w:t>
      </w:r>
    </w:p>
    <w:p w:rsidR="004F3267" w:rsidRPr="00187F74" w:rsidRDefault="004F3267" w:rsidP="004F3267">
      <w:r w:rsidRPr="00187F74">
        <w:rPr>
          <w:b/>
          <w:bCs/>
        </w:rPr>
        <w:t>“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rPr>
          <w:b/>
          <w:bCs/>
        </w:rPr>
        <w:t>”</w:t>
      </w:r>
      <w:r w:rsidRPr="00187F74">
        <w:t xml:space="preserve"> - для перехода к следующему шагу</w:t>
      </w:r>
    </w:p>
    <w:p w:rsidR="004F3267" w:rsidRDefault="004F3267" w:rsidP="004F3267">
      <w:r w:rsidRPr="00187F74">
        <w:rPr>
          <w:b/>
          <w:bCs/>
        </w:rPr>
        <w:t>“Отмен</w:t>
      </w:r>
      <w:r w:rsidR="002B47DD">
        <w:rPr>
          <w:b/>
          <w:bCs/>
        </w:rPr>
        <w:t>а</w:t>
      </w:r>
      <w:r w:rsidRPr="00187F74">
        <w:rPr>
          <w:b/>
          <w:bCs/>
        </w:rPr>
        <w:t>”</w:t>
      </w:r>
      <w:r w:rsidRPr="00187F74">
        <w:t xml:space="preserve"> – выход из мастера</w:t>
      </w:r>
    </w:p>
    <w:p w:rsidR="00930E76" w:rsidRPr="00187F74" w:rsidRDefault="00793C48" w:rsidP="004F3267">
      <w:r>
        <w:rPr>
          <w:noProof/>
        </w:rPr>
        <w:drawing>
          <wp:inline distT="0" distB="0" distL="0" distR="0" wp14:anchorId="7A46DF89" wp14:editId="60EC197D">
            <wp:extent cx="4743800" cy="38909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6704" cy="392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3267" w:rsidRPr="00187F74" w:rsidRDefault="004F3267" w:rsidP="004F3267"/>
    <w:p w:rsidR="004F3267" w:rsidRPr="00187F74" w:rsidRDefault="004F3267" w:rsidP="004F3267">
      <w:r w:rsidRPr="00187F74">
        <w:t xml:space="preserve">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экран с условиями лицензионного соглашения, которые необходимо принять для продолжения установки</w:t>
      </w:r>
    </w:p>
    <w:p w:rsidR="004F3267" w:rsidRPr="00187F74" w:rsidRDefault="00A14DA9" w:rsidP="004F3267">
      <w:r>
        <w:rPr>
          <w:noProof/>
        </w:rPr>
        <w:drawing>
          <wp:inline distT="0" distB="0" distL="0" distR="0" wp14:anchorId="3D963204" wp14:editId="4DEBC67C">
            <wp:extent cx="4753627" cy="3899042"/>
            <wp:effectExtent l="0" t="0" r="889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6907" cy="390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/>
    <w:p w:rsidR="004F3267" w:rsidRPr="00187F74" w:rsidRDefault="004F3267" w:rsidP="004F3267">
      <w:r w:rsidRPr="00187F74">
        <w:t xml:space="preserve">После чего нажмите кнопку </w:t>
      </w:r>
      <w:proofErr w:type="gramStart"/>
      <w:r w:rsidRPr="00187F74">
        <w:rPr>
          <w:b/>
        </w:rPr>
        <w:t>Далее</w:t>
      </w:r>
      <w:r w:rsidR="002B47DD">
        <w:rPr>
          <w:b/>
        </w:rPr>
        <w:t xml:space="preserve"> </w:t>
      </w:r>
      <w:r w:rsidRPr="00187F74">
        <w:rPr>
          <w:b/>
        </w:rPr>
        <w:t>&gt;</w:t>
      </w:r>
      <w:proofErr w:type="gramEnd"/>
      <w:r w:rsidRPr="00187F74">
        <w:t xml:space="preserve"> и появится следующий экран</w:t>
      </w:r>
    </w:p>
    <w:p w:rsidR="00DA1D61" w:rsidRDefault="00DA1D61" w:rsidP="004F3267"/>
    <w:p w:rsidR="004F3267" w:rsidRPr="00187F74" w:rsidRDefault="00A14DA9" w:rsidP="004F3267">
      <w:r>
        <w:rPr>
          <w:noProof/>
        </w:rPr>
        <w:drawing>
          <wp:inline distT="0" distB="0" distL="0" distR="0" wp14:anchorId="48A23D2D" wp14:editId="206A9D92">
            <wp:extent cx="4741100" cy="388876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1565" cy="3897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На этом шаге программа установки предложит выбрать каталог, куда будет установлено приложение. Вы можете использовать каталог по умолчанию, или же выбрать другое имя. По умолчанию установка производится в каталог </w:t>
      </w:r>
      <w:r w:rsidR="00194A7B" w:rsidRPr="00194A7B">
        <w:rPr>
          <w:b/>
          <w:lang w:val="en-US"/>
        </w:rPr>
        <w:t>C</w:t>
      </w:r>
      <w:r w:rsidR="00194A7B" w:rsidRPr="00194A7B">
        <w:rPr>
          <w:b/>
        </w:rPr>
        <w:t>:\</w:t>
      </w:r>
      <w:r w:rsidR="002B47DD" w:rsidRPr="00194A7B">
        <w:rPr>
          <w:b/>
        </w:rPr>
        <w:t>АО</w:t>
      </w:r>
      <w:r w:rsidR="002B47DD">
        <w:rPr>
          <w:b/>
        </w:rPr>
        <w:t xml:space="preserve"> ГНИВЦ\Д</w:t>
      </w:r>
      <w:r w:rsidRPr="00187F74">
        <w:rPr>
          <w:b/>
        </w:rPr>
        <w:t xml:space="preserve">екларация </w:t>
      </w:r>
      <w:r w:rsidR="00FD2B29">
        <w:rPr>
          <w:b/>
        </w:rPr>
        <w:t>2023</w:t>
      </w:r>
      <w:r w:rsidRPr="00187F74">
        <w:t>.</w:t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Для </w:t>
      </w:r>
      <w:r w:rsidR="00DA1D61">
        <w:t>начала</w:t>
      </w:r>
      <w:r w:rsidRPr="00187F74">
        <w:t xml:space="preserve"> установки нажмите кнопку </w:t>
      </w:r>
      <w:proofErr w:type="gramStart"/>
      <w:r w:rsidRPr="00187F74">
        <w:rPr>
          <w:b/>
          <w:bCs/>
        </w:rPr>
        <w:t>Далее &gt;</w:t>
      </w:r>
      <w:proofErr w:type="gramEnd"/>
      <w:r w:rsidRPr="00187F74">
        <w:t>.</w:t>
      </w:r>
    </w:p>
    <w:p w:rsidR="004F3267" w:rsidRPr="00187F74" w:rsidRDefault="004F3267" w:rsidP="004F3267"/>
    <w:p w:rsidR="004F3267" w:rsidRDefault="00A14DA9" w:rsidP="004F3267">
      <w:pPr>
        <w:rPr>
          <w:noProof/>
        </w:rPr>
      </w:pPr>
      <w:r>
        <w:rPr>
          <w:noProof/>
        </w:rPr>
        <w:drawing>
          <wp:inline distT="0" distB="0" distL="0" distR="0" wp14:anchorId="1DD5F9B5" wp14:editId="577465F7">
            <wp:extent cx="4741102" cy="388876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1953" cy="390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A8" w:rsidRDefault="00E659A8" w:rsidP="004F3267"/>
    <w:p w:rsidR="00E659A8" w:rsidRDefault="00E659A8" w:rsidP="004F3267">
      <w:r>
        <w:t xml:space="preserve">Дождитесь завершения процесса установки. </w:t>
      </w:r>
    </w:p>
    <w:p w:rsidR="00E659A8" w:rsidRDefault="00E659A8" w:rsidP="004F3267"/>
    <w:p w:rsidR="00E659A8" w:rsidRDefault="00E659A8" w:rsidP="004F3267"/>
    <w:p w:rsidR="00E659A8" w:rsidRDefault="00A14DA9" w:rsidP="004F3267">
      <w:r>
        <w:rPr>
          <w:noProof/>
        </w:rPr>
        <w:drawing>
          <wp:inline distT="0" distB="0" distL="0" distR="0" wp14:anchorId="69122B34" wp14:editId="48276DD3">
            <wp:extent cx="4753627" cy="3899042"/>
            <wp:effectExtent l="0" t="0" r="889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5219" cy="3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9A8" w:rsidRDefault="00E659A8" w:rsidP="004F3267"/>
    <w:p w:rsidR="00E659A8" w:rsidRPr="00187F74" w:rsidRDefault="00E659A8" w:rsidP="004F3267"/>
    <w:p w:rsidR="004F3267" w:rsidRPr="00187F74" w:rsidRDefault="004F3267" w:rsidP="004F3267"/>
    <w:p w:rsidR="004F3267" w:rsidRDefault="00DA1D61" w:rsidP="004F3267">
      <w:r>
        <w:t>Затем у</w:t>
      </w:r>
      <w:r w:rsidR="004F3267" w:rsidRPr="001918F2">
        <w:t>становите модуль</w:t>
      </w:r>
      <w:r>
        <w:t xml:space="preserve"> печати</w:t>
      </w:r>
      <w:r w:rsidR="004F3267" w:rsidRPr="001918F2">
        <w:t>.</w:t>
      </w:r>
    </w:p>
    <w:p w:rsidR="00DA1D61" w:rsidRPr="001918F2" w:rsidRDefault="00DA1D61" w:rsidP="004F3267"/>
    <w:p w:rsidR="00153A38" w:rsidRPr="00187F74" w:rsidRDefault="00BF30AC" w:rsidP="004F3267">
      <w:pPr>
        <w:rPr>
          <w:lang w:val="en-US"/>
        </w:rPr>
      </w:pPr>
      <w:r w:rsidRPr="00A1160F">
        <w:rPr>
          <w:noProof/>
        </w:rPr>
        <w:drawing>
          <wp:inline distT="0" distB="0" distL="0" distR="0">
            <wp:extent cx="4751705" cy="38957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A38" w:rsidRPr="00187F74" w:rsidRDefault="00153A38" w:rsidP="004F3267">
      <w:pPr>
        <w:rPr>
          <w:lang w:val="en-US"/>
        </w:rPr>
      </w:pPr>
    </w:p>
    <w:p w:rsidR="004F3267" w:rsidRPr="00187F74" w:rsidRDefault="00BF30AC" w:rsidP="004F3267">
      <w:r w:rsidRPr="00A1160F">
        <w:rPr>
          <w:noProof/>
        </w:rPr>
        <w:drawing>
          <wp:inline distT="0" distB="0" distL="0" distR="0" wp14:anchorId="523BD8BF" wp14:editId="5CF6E649">
            <wp:extent cx="4751705" cy="38957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/>
    <w:p w:rsidR="004F3267" w:rsidRPr="00187F74" w:rsidRDefault="004F3267" w:rsidP="004F3267"/>
    <w:p w:rsidR="004F3267" w:rsidRPr="00187F74" w:rsidRDefault="00BF30AC" w:rsidP="004F3267">
      <w:r w:rsidRPr="00A1160F">
        <w:rPr>
          <w:noProof/>
        </w:rPr>
        <w:drawing>
          <wp:inline distT="0" distB="0" distL="0" distR="0" wp14:anchorId="3CBD8421" wp14:editId="4D82C12D">
            <wp:extent cx="4751705" cy="3895725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67" w:rsidRPr="00187F74" w:rsidRDefault="004F3267" w:rsidP="004F3267"/>
    <w:p w:rsidR="004F3267" w:rsidRPr="00187F74" w:rsidRDefault="004F3267" w:rsidP="004F3267">
      <w:r w:rsidRPr="00187F74">
        <w:t xml:space="preserve">После чего программа </w:t>
      </w:r>
      <w:r w:rsidRPr="00187F74">
        <w:rPr>
          <w:b/>
        </w:rPr>
        <w:t xml:space="preserve">"Декларация </w:t>
      </w:r>
      <w:r w:rsidR="00FD2B29">
        <w:rPr>
          <w:b/>
        </w:rPr>
        <w:t>2023</w:t>
      </w:r>
      <w:r w:rsidRPr="00187F74">
        <w:rPr>
          <w:b/>
        </w:rPr>
        <w:t xml:space="preserve">" </w:t>
      </w:r>
      <w:r w:rsidRPr="00187F74">
        <w:t>готова к работе.</w:t>
      </w:r>
    </w:p>
    <w:p w:rsidR="004F3267" w:rsidRPr="00187F74" w:rsidRDefault="004F3267" w:rsidP="004F3267"/>
    <w:p w:rsidR="004F3267" w:rsidRPr="00187F74" w:rsidRDefault="00A14DA9" w:rsidP="004F3267">
      <w:r>
        <w:rPr>
          <w:noProof/>
        </w:rPr>
        <w:drawing>
          <wp:inline distT="0" distB="0" distL="0" distR="0" wp14:anchorId="692D8D84" wp14:editId="71249CC1">
            <wp:extent cx="4746660" cy="389332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66728" cy="390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F2" w:rsidRDefault="001918F2" w:rsidP="006522F3">
      <w:pPr>
        <w:pStyle w:val="a4"/>
        <w:jc w:val="center"/>
        <w:rPr>
          <w:rFonts w:ascii="Times New Roman" w:hAnsi="Times New Roman" w:cs="Times New Roman"/>
        </w:rPr>
      </w:pPr>
    </w:p>
    <w:p w:rsidR="006522F3" w:rsidRPr="001918F2" w:rsidRDefault="00E5498E" w:rsidP="006522F3">
      <w:pPr>
        <w:pStyle w:val="a4"/>
        <w:jc w:val="center"/>
        <w:rPr>
          <w:rFonts w:ascii="Times New Roman" w:hAnsi="Times New Roman" w:cs="Times New Roman"/>
          <w:b/>
          <w:color w:val="auto"/>
        </w:rPr>
      </w:pPr>
      <w:r w:rsidRPr="001918F2">
        <w:rPr>
          <w:rFonts w:ascii="Times New Roman" w:hAnsi="Times New Roman" w:cs="Times New Roman"/>
          <w:b/>
          <w:color w:val="auto"/>
        </w:rPr>
        <w:t>5</w:t>
      </w:r>
      <w:r w:rsidR="006522F3" w:rsidRPr="001918F2">
        <w:rPr>
          <w:rFonts w:ascii="Times New Roman" w:hAnsi="Times New Roman" w:cs="Times New Roman"/>
          <w:b/>
          <w:color w:val="auto"/>
        </w:rPr>
        <w:t>. Комплект поставки</w:t>
      </w:r>
    </w:p>
    <w:p w:rsidR="006522F3" w:rsidRPr="00187F74" w:rsidRDefault="006522F3" w:rsidP="006522F3">
      <w:pPr>
        <w:pStyle w:val="a4"/>
        <w:rPr>
          <w:rFonts w:ascii="Times New Roman" w:hAnsi="Times New Roman" w:cs="Times New Roman"/>
        </w:rPr>
      </w:pPr>
    </w:p>
    <w:p w:rsidR="001918F2" w:rsidRPr="00866B0D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I</w:t>
      </w:r>
      <w:r w:rsidRPr="001918F2">
        <w:rPr>
          <w:rFonts w:ascii="Times New Roman" w:hAnsi="Times New Roman" w:cs="Times New Roman"/>
          <w:color w:val="auto"/>
        </w:rPr>
        <w:t>nsD</w:t>
      </w:r>
      <w:r w:rsidR="00FD2B29">
        <w:rPr>
          <w:rFonts w:ascii="Times New Roman" w:hAnsi="Times New Roman" w:cs="Times New Roman"/>
          <w:color w:val="auto"/>
        </w:rPr>
        <w:t>2023</w:t>
      </w:r>
      <w:r w:rsidRPr="001918F2">
        <w:rPr>
          <w:rFonts w:ascii="Times New Roman" w:hAnsi="Times New Roman" w:cs="Times New Roman"/>
          <w:color w:val="auto"/>
        </w:rPr>
        <w:t>.</w:t>
      </w:r>
      <w:proofErr w:type="spellStart"/>
      <w:r w:rsidR="002B47DD">
        <w:rPr>
          <w:rFonts w:ascii="Times New Roman" w:hAnsi="Times New Roman" w:cs="Times New Roman"/>
          <w:color w:val="auto"/>
          <w:lang w:val="en-US"/>
        </w:rPr>
        <w:t>msi</w:t>
      </w:r>
      <w:proofErr w:type="spellEnd"/>
      <w:r w:rsidRPr="00866B0D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>ф</w:t>
      </w:r>
      <w:r w:rsidR="001918F2">
        <w:rPr>
          <w:rFonts w:ascii="Times New Roman" w:hAnsi="Times New Roman" w:cs="Times New Roman"/>
          <w:color w:val="auto"/>
        </w:rPr>
        <w:t>айл установки</w:t>
      </w:r>
      <w:r w:rsidR="00806A7F" w:rsidRPr="001918F2">
        <w:rPr>
          <w:rFonts w:ascii="Times New Roman" w:hAnsi="Times New Roman" w:cs="Times New Roman"/>
          <w:color w:val="auto"/>
        </w:rPr>
        <w:t>;</w:t>
      </w:r>
    </w:p>
    <w:p w:rsidR="001918F2" w:rsidRPr="001918F2" w:rsidRDefault="00866B0D" w:rsidP="001918F2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lang w:val="en-US"/>
        </w:rPr>
        <w:t>i</w:t>
      </w:r>
      <w:r>
        <w:rPr>
          <w:rFonts w:ascii="Times New Roman" w:hAnsi="Times New Roman" w:cs="Times New Roman"/>
          <w:color w:val="auto"/>
        </w:rPr>
        <w:t>nstall</w:t>
      </w:r>
      <w:proofErr w:type="spellEnd"/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  <w:lang w:val="en-US"/>
        </w:rPr>
        <w:t>doc</w:t>
      </w:r>
      <w:r w:rsidRPr="001918F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 и</w:t>
      </w:r>
      <w:r w:rsidR="006522F3" w:rsidRPr="001918F2">
        <w:rPr>
          <w:rFonts w:ascii="Times New Roman" w:hAnsi="Times New Roman" w:cs="Times New Roman"/>
          <w:color w:val="auto"/>
        </w:rPr>
        <w:t>нструкция по установке</w:t>
      </w:r>
      <w:r w:rsidR="001918F2" w:rsidRPr="001918F2">
        <w:rPr>
          <w:rFonts w:ascii="Times New Roman" w:hAnsi="Times New Roman" w:cs="Times New Roman"/>
          <w:color w:val="auto"/>
        </w:rPr>
        <w:t>;</w:t>
      </w:r>
    </w:p>
    <w:p w:rsidR="000754CD" w:rsidRPr="00D075D9" w:rsidRDefault="00866B0D" w:rsidP="00D075D9">
      <w:pPr>
        <w:pStyle w:val="a4"/>
        <w:numPr>
          <w:ilvl w:val="0"/>
          <w:numId w:val="5"/>
        </w:numPr>
        <w:tabs>
          <w:tab w:val="clear" w:pos="2138"/>
          <w:tab w:val="num" w:pos="360"/>
        </w:tabs>
        <w:ind w:left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r</w:t>
      </w:r>
      <w:r>
        <w:rPr>
          <w:rFonts w:ascii="Times New Roman" w:hAnsi="Times New Roman" w:cs="Times New Roman"/>
          <w:color w:val="auto"/>
        </w:rPr>
        <w:t xml:space="preserve">eadme.doc </w:t>
      </w:r>
      <w:r w:rsidRPr="00866B0D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аннотация к версии</w:t>
      </w:r>
      <w:r w:rsidRPr="00866B0D">
        <w:rPr>
          <w:rFonts w:ascii="Times New Roman" w:hAnsi="Times New Roman" w:cs="Times New Roman"/>
          <w:color w:val="auto"/>
        </w:rPr>
        <w:t>.</w:t>
      </w:r>
    </w:p>
    <w:sectPr w:rsidR="000754CD" w:rsidRPr="00D075D9" w:rsidSect="00492B6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30D7C"/>
    <w:multiLevelType w:val="hybridMultilevel"/>
    <w:tmpl w:val="16E6D080"/>
    <w:lvl w:ilvl="0" w:tplc="FBD6C302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E66EB"/>
    <w:multiLevelType w:val="hybridMultilevel"/>
    <w:tmpl w:val="0DFAB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A36F4"/>
    <w:multiLevelType w:val="hybridMultilevel"/>
    <w:tmpl w:val="3628ECAC"/>
    <w:lvl w:ilvl="0" w:tplc="152CA01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47E68EA"/>
    <w:multiLevelType w:val="hybridMultilevel"/>
    <w:tmpl w:val="3C109A5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640B39FC"/>
    <w:multiLevelType w:val="hybridMultilevel"/>
    <w:tmpl w:val="6422DA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F3"/>
    <w:rsid w:val="000754CD"/>
    <w:rsid w:val="00087B29"/>
    <w:rsid w:val="00096607"/>
    <w:rsid w:val="000C4865"/>
    <w:rsid w:val="000F11C2"/>
    <w:rsid w:val="000F4494"/>
    <w:rsid w:val="00121847"/>
    <w:rsid w:val="0013587B"/>
    <w:rsid w:val="0014208C"/>
    <w:rsid w:val="00153A38"/>
    <w:rsid w:val="00187F74"/>
    <w:rsid w:val="001918F2"/>
    <w:rsid w:val="00194A7B"/>
    <w:rsid w:val="001E6373"/>
    <w:rsid w:val="00242821"/>
    <w:rsid w:val="00273A6E"/>
    <w:rsid w:val="002A51CC"/>
    <w:rsid w:val="002B47DD"/>
    <w:rsid w:val="002D649C"/>
    <w:rsid w:val="00320F9D"/>
    <w:rsid w:val="00330B94"/>
    <w:rsid w:val="00331CF2"/>
    <w:rsid w:val="00335BAF"/>
    <w:rsid w:val="00375BE0"/>
    <w:rsid w:val="003918B2"/>
    <w:rsid w:val="00392445"/>
    <w:rsid w:val="00396EBF"/>
    <w:rsid w:val="003D247B"/>
    <w:rsid w:val="003F1E0C"/>
    <w:rsid w:val="004757B9"/>
    <w:rsid w:val="00492B68"/>
    <w:rsid w:val="004F3267"/>
    <w:rsid w:val="00516C87"/>
    <w:rsid w:val="0052552B"/>
    <w:rsid w:val="00560639"/>
    <w:rsid w:val="00577159"/>
    <w:rsid w:val="0060757E"/>
    <w:rsid w:val="006253C6"/>
    <w:rsid w:val="006522F3"/>
    <w:rsid w:val="006600D5"/>
    <w:rsid w:val="0068048F"/>
    <w:rsid w:val="006871D1"/>
    <w:rsid w:val="006A795A"/>
    <w:rsid w:val="006B5585"/>
    <w:rsid w:val="006D0368"/>
    <w:rsid w:val="00715A77"/>
    <w:rsid w:val="00747FAF"/>
    <w:rsid w:val="00793C48"/>
    <w:rsid w:val="007A797B"/>
    <w:rsid w:val="007B6574"/>
    <w:rsid w:val="007E7668"/>
    <w:rsid w:val="00806A7F"/>
    <w:rsid w:val="008132E2"/>
    <w:rsid w:val="0084562E"/>
    <w:rsid w:val="00866B0D"/>
    <w:rsid w:val="008945D5"/>
    <w:rsid w:val="008B4F4E"/>
    <w:rsid w:val="00900890"/>
    <w:rsid w:val="0091639C"/>
    <w:rsid w:val="00930E76"/>
    <w:rsid w:val="00956ACA"/>
    <w:rsid w:val="00960E0D"/>
    <w:rsid w:val="00977DBD"/>
    <w:rsid w:val="009B5F09"/>
    <w:rsid w:val="009E12D4"/>
    <w:rsid w:val="009F66BC"/>
    <w:rsid w:val="00A14DA9"/>
    <w:rsid w:val="00A4356B"/>
    <w:rsid w:val="00A5655E"/>
    <w:rsid w:val="00A80E9F"/>
    <w:rsid w:val="00AE6D42"/>
    <w:rsid w:val="00AF0E9E"/>
    <w:rsid w:val="00B13F0F"/>
    <w:rsid w:val="00B5403B"/>
    <w:rsid w:val="00B63BF4"/>
    <w:rsid w:val="00B67D60"/>
    <w:rsid w:val="00B75286"/>
    <w:rsid w:val="00B84451"/>
    <w:rsid w:val="00B92BA5"/>
    <w:rsid w:val="00BA5FCF"/>
    <w:rsid w:val="00BB581A"/>
    <w:rsid w:val="00BC320F"/>
    <w:rsid w:val="00BF30AC"/>
    <w:rsid w:val="00C65AC0"/>
    <w:rsid w:val="00C91E2A"/>
    <w:rsid w:val="00C92CD5"/>
    <w:rsid w:val="00C9337E"/>
    <w:rsid w:val="00C94B37"/>
    <w:rsid w:val="00CC1FC3"/>
    <w:rsid w:val="00D075D9"/>
    <w:rsid w:val="00D15A3A"/>
    <w:rsid w:val="00D37249"/>
    <w:rsid w:val="00D441DC"/>
    <w:rsid w:val="00D617F3"/>
    <w:rsid w:val="00D71738"/>
    <w:rsid w:val="00D747F1"/>
    <w:rsid w:val="00D87D15"/>
    <w:rsid w:val="00DA1D61"/>
    <w:rsid w:val="00DA5BCC"/>
    <w:rsid w:val="00DD1181"/>
    <w:rsid w:val="00DE2B71"/>
    <w:rsid w:val="00DE596A"/>
    <w:rsid w:val="00DF3333"/>
    <w:rsid w:val="00DF4560"/>
    <w:rsid w:val="00E0741A"/>
    <w:rsid w:val="00E47B50"/>
    <w:rsid w:val="00E5498E"/>
    <w:rsid w:val="00E659A8"/>
    <w:rsid w:val="00EB7DF4"/>
    <w:rsid w:val="00F14146"/>
    <w:rsid w:val="00F6591D"/>
    <w:rsid w:val="00F9048E"/>
    <w:rsid w:val="00F91908"/>
    <w:rsid w:val="00FD2B29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F569B"/>
  <w15:chartTrackingRefBased/>
  <w15:docId w15:val="{74C29DF7-AC65-42B5-A066-9A1145E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522F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2F3"/>
    <w:rPr>
      <w:color w:val="000080"/>
      <w:u w:val="single"/>
    </w:rPr>
  </w:style>
  <w:style w:type="paragraph" w:styleId="a4">
    <w:name w:val="Normal (Web)"/>
    <w:basedOn w:val="a"/>
    <w:rsid w:val="006522F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5">
    <w:name w:val="Абзац с отступом"/>
    <w:basedOn w:val="a"/>
    <w:rsid w:val="006522F3"/>
    <w:pPr>
      <w:ind w:firstLine="400"/>
    </w:pPr>
    <w:rPr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3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odeks.ru/noframe/com-buh-pom?d&amp;nd=722111842&amp;prevDoc=845705588&amp;mark=0000000000000000000000000000000000000000000000000000000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gnivc.ru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заполнения деклараций о доходах физических лиц</vt:lpstr>
    </vt:vector>
  </TitlesOfParts>
  <Company>GNIVC</Company>
  <LinksUpToDate>false</LinksUpToDate>
  <CharactersWithSpaces>2924</CharactersWithSpaces>
  <SharedDoc>false</SharedDoc>
  <HLinks>
    <vt:vector size="12" baseType="variant">
      <vt:variant>
        <vt:i4>5374020</vt:i4>
      </vt:variant>
      <vt:variant>
        <vt:i4>3</vt:i4>
      </vt:variant>
      <vt:variant>
        <vt:i4>0</vt:i4>
      </vt:variant>
      <vt:variant>
        <vt:i4>5</vt:i4>
      </vt:variant>
      <vt:variant>
        <vt:lpwstr>http://www.kodeks.ru/noframe/com-buh-pom?d&amp;nd=722111842&amp;prevDoc=845705588&amp;mark=00000000000000000000000000000000000000000000000000000000</vt:lpwstr>
      </vt:variant>
      <vt:variant>
        <vt:lpwstr>I0</vt:lpwstr>
      </vt:variant>
      <vt:variant>
        <vt:i4>1769491</vt:i4>
      </vt:variant>
      <vt:variant>
        <vt:i4>0</vt:i4>
      </vt:variant>
      <vt:variant>
        <vt:i4>0</vt:i4>
      </vt:variant>
      <vt:variant>
        <vt:i4>5</vt:i4>
      </vt:variant>
      <vt:variant>
        <vt:lpwstr>http://www.gnivc.ru/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заполнения деклараций о доходах физических лиц</dc:title>
  <dc:subject/>
  <dc:creator>Болотский</dc:creator>
  <cp:keywords/>
  <dc:description/>
  <cp:lastModifiedBy>Болотский Михаил Николаевич</cp:lastModifiedBy>
  <cp:revision>8</cp:revision>
  <dcterms:created xsi:type="dcterms:W3CDTF">2022-12-30T07:12:00Z</dcterms:created>
  <dcterms:modified xsi:type="dcterms:W3CDTF">2024-04-09T14:08:00Z</dcterms:modified>
</cp:coreProperties>
</file>