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156D" w14:textId="77777777" w:rsidR="001A6627" w:rsidRPr="00833BEE" w:rsidRDefault="001A6627" w:rsidP="001A6627">
      <w:pPr>
        <w:jc w:val="center"/>
        <w:rPr>
          <w:sz w:val="32"/>
          <w:szCs w:val="32"/>
        </w:rPr>
      </w:pPr>
      <w:bookmarkStart w:id="0" w:name="_Hlk119324911"/>
      <w:r w:rsidRPr="00833BEE">
        <w:rPr>
          <w:sz w:val="32"/>
          <w:szCs w:val="32"/>
        </w:rPr>
        <w:t>АИС «Налог-3»</w:t>
      </w:r>
    </w:p>
    <w:p w14:paraId="4C4CC62C" w14:textId="77777777" w:rsidR="001A6627" w:rsidRPr="00833BEE" w:rsidRDefault="001A6627" w:rsidP="001A6627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Прикладная подсистема «Налоговый мониторинг»</w:t>
      </w:r>
    </w:p>
    <w:p w14:paraId="385B5C14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23E839CB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br/>
      </w:r>
    </w:p>
    <w:p w14:paraId="1EFDE203" w14:textId="77777777" w:rsidR="001A6627" w:rsidRDefault="001A6627" w:rsidP="001A6627">
      <w:pPr>
        <w:ind w:firstLine="0"/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t xml:space="preserve">Сервис </w:t>
      </w:r>
      <w:r>
        <w:rPr>
          <w:b/>
          <w:sz w:val="32"/>
          <w:szCs w:val="32"/>
        </w:rPr>
        <w:t>получения</w:t>
      </w:r>
    </w:p>
    <w:p w14:paraId="0CD44896" w14:textId="1A4C70AE" w:rsidR="001A6627" w:rsidRDefault="001A6627" w:rsidP="001A6627">
      <w:pPr>
        <w:ind w:firstLine="0"/>
        <w:jc w:val="center"/>
        <w:rPr>
          <w:b/>
          <w:sz w:val="32"/>
          <w:szCs w:val="32"/>
        </w:rPr>
      </w:pPr>
      <w:r w:rsidRPr="000F6CA3">
        <w:rPr>
          <w:b/>
          <w:sz w:val="32"/>
          <w:szCs w:val="32"/>
        </w:rPr>
        <w:t xml:space="preserve">отчета </w:t>
      </w:r>
      <w:r w:rsidR="00F1139A" w:rsidRPr="00F1139A">
        <w:rPr>
          <w:b/>
          <w:sz w:val="32"/>
          <w:szCs w:val="32"/>
        </w:rPr>
        <w:t>10203</w:t>
      </w:r>
      <w:r w:rsidR="00F1139A" w:rsidRPr="000F6CA3">
        <w:rPr>
          <w:b/>
          <w:sz w:val="32"/>
          <w:szCs w:val="32"/>
        </w:rPr>
        <w:t xml:space="preserve"> </w:t>
      </w:r>
      <w:r w:rsidRPr="000F6CA3">
        <w:rPr>
          <w:b/>
          <w:sz w:val="32"/>
          <w:szCs w:val="32"/>
        </w:rPr>
        <w:t>«</w:t>
      </w:r>
      <w:r w:rsidRPr="001A6627">
        <w:rPr>
          <w:b/>
          <w:sz w:val="32"/>
          <w:szCs w:val="32"/>
        </w:rPr>
        <w:t>Расшифровка к КНД 1151056 «Налоговый расчет о суммах выплаченных иностранным организациям доходов и удержанных налогов» - доходы в виде дивидендов (кроме дивидендов из числа приравненных процентов по контролируемой задолженности)</w:t>
      </w:r>
      <w:r w:rsidRPr="000F6CA3">
        <w:rPr>
          <w:b/>
          <w:sz w:val="32"/>
          <w:szCs w:val="32"/>
        </w:rPr>
        <w:t>»</w:t>
      </w:r>
    </w:p>
    <w:p w14:paraId="46F15E82" w14:textId="77777777" w:rsidR="001A6627" w:rsidRPr="00833BEE" w:rsidRDefault="001A6627" w:rsidP="001A6627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C38E06" w14:textId="77777777" w:rsidR="001A6627" w:rsidRPr="00833BEE" w:rsidRDefault="001A6627" w:rsidP="001A6627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2C4C21" w14:textId="77777777" w:rsidR="001A6627" w:rsidRPr="00833BEE" w:rsidRDefault="001A6627" w:rsidP="001A6627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71608F" w14:textId="77777777" w:rsidR="001A6627" w:rsidRPr="00833BEE" w:rsidRDefault="001A6627" w:rsidP="001A6627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922E3C" w14:textId="3EB355CD" w:rsidR="001A6627" w:rsidRPr="00833BEE" w:rsidRDefault="001A6627" w:rsidP="001A6627">
      <w:pPr>
        <w:jc w:val="center"/>
        <w:rPr>
          <w:sz w:val="32"/>
          <w:szCs w:val="32"/>
        </w:rPr>
      </w:pPr>
      <w:bookmarkStart w:id="1" w:name="_Toc333349167"/>
      <w:bookmarkStart w:id="2" w:name="_Toc333441214"/>
      <w:bookmarkStart w:id="3" w:name="_Toc333441391"/>
      <w:r w:rsidRPr="006F2BDC">
        <w:rPr>
          <w:sz w:val="32"/>
          <w:szCs w:val="32"/>
        </w:rPr>
        <w:t xml:space="preserve">На </w:t>
      </w:r>
      <w:r w:rsidR="00384893">
        <w:rPr>
          <w:sz w:val="32"/>
          <w:szCs w:val="32"/>
        </w:rPr>
        <w:fldChar w:fldCharType="begin"/>
      </w:r>
      <w:r w:rsidR="00384893">
        <w:rPr>
          <w:sz w:val="32"/>
          <w:szCs w:val="32"/>
        </w:rPr>
        <w:instrText xml:space="preserve"> NUMPAGES   \* MERGEFORMAT </w:instrText>
      </w:r>
      <w:r w:rsidR="00384893">
        <w:rPr>
          <w:sz w:val="32"/>
          <w:szCs w:val="32"/>
        </w:rPr>
        <w:fldChar w:fldCharType="separate"/>
      </w:r>
      <w:r w:rsidR="009409C3">
        <w:rPr>
          <w:noProof/>
          <w:sz w:val="32"/>
          <w:szCs w:val="32"/>
        </w:rPr>
        <w:t>12</w:t>
      </w:r>
      <w:r w:rsidR="00384893">
        <w:rPr>
          <w:sz w:val="32"/>
          <w:szCs w:val="32"/>
        </w:rPr>
        <w:fldChar w:fldCharType="end"/>
      </w:r>
      <w:r w:rsidRPr="006F2BDC">
        <w:rPr>
          <w:sz w:val="32"/>
          <w:szCs w:val="32"/>
        </w:rPr>
        <w:t xml:space="preserve"> листах</w:t>
      </w:r>
      <w:bookmarkEnd w:id="1"/>
      <w:bookmarkEnd w:id="2"/>
      <w:bookmarkEnd w:id="3"/>
    </w:p>
    <w:p w14:paraId="6A0476EE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48537F12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463EC3FC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70F16A58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78899CF7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52579841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0578DE71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08FA4CF3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0566CD17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53D6916B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69959A33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2B4978AF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3CA7A977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071D168C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01F6A3F2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6DFC3F65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011906A6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3820C993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5CE1D9E1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76C5A5CE" w14:textId="6A58D9A0" w:rsidR="001A6627" w:rsidRDefault="001A6627" w:rsidP="001A6627">
      <w:pPr>
        <w:ind w:firstLine="0"/>
        <w:rPr>
          <w:b/>
          <w:sz w:val="32"/>
          <w:szCs w:val="32"/>
        </w:rPr>
      </w:pPr>
    </w:p>
    <w:p w14:paraId="756A97AE" w14:textId="77777777" w:rsidR="001A6627" w:rsidRDefault="001A6627" w:rsidP="001A6627">
      <w:pPr>
        <w:ind w:firstLine="0"/>
        <w:rPr>
          <w:b/>
          <w:sz w:val="32"/>
          <w:szCs w:val="32"/>
        </w:rPr>
      </w:pPr>
    </w:p>
    <w:p w14:paraId="1776C2A1" w14:textId="77777777" w:rsidR="001A6627" w:rsidRDefault="001A6627" w:rsidP="001A6627">
      <w:pPr>
        <w:jc w:val="center"/>
        <w:rPr>
          <w:b/>
          <w:sz w:val="32"/>
          <w:szCs w:val="32"/>
        </w:rPr>
      </w:pPr>
    </w:p>
    <w:p w14:paraId="47EF3C4C" w14:textId="77777777" w:rsidR="001A6627" w:rsidRPr="00833BEE" w:rsidRDefault="001A6627" w:rsidP="001A6627">
      <w:pPr>
        <w:ind w:firstLine="0"/>
        <w:rPr>
          <w:b/>
          <w:sz w:val="32"/>
          <w:szCs w:val="32"/>
        </w:rPr>
      </w:pPr>
    </w:p>
    <w:p w14:paraId="3FE90780" w14:textId="77777777" w:rsidR="001A6627" w:rsidRPr="00833BEE" w:rsidRDefault="001A6627" w:rsidP="001A6627">
      <w:pPr>
        <w:jc w:val="center"/>
        <w:rPr>
          <w:b/>
          <w:sz w:val="32"/>
          <w:szCs w:val="32"/>
        </w:rPr>
      </w:pPr>
    </w:p>
    <w:p w14:paraId="131D3A3D" w14:textId="78B1DFB1" w:rsidR="009400D2" w:rsidRPr="002926AF" w:rsidRDefault="001A6627" w:rsidP="001A6627">
      <w:pPr>
        <w:jc w:val="center"/>
        <w:rPr>
          <w:noProof/>
          <w:sz w:val="38"/>
        </w:rPr>
      </w:pPr>
      <w:r w:rsidRPr="00833BEE">
        <w:rPr>
          <w:sz w:val="32"/>
          <w:szCs w:val="32"/>
        </w:rPr>
        <w:t>Москва, 202</w:t>
      </w:r>
      <w:bookmarkEnd w:id="0"/>
      <w:r w:rsidR="008A3765">
        <w:rPr>
          <w:sz w:val="32"/>
          <w:szCs w:val="32"/>
        </w:rPr>
        <w:t>3</w:t>
      </w:r>
    </w:p>
    <w:p w14:paraId="3AD22C88" w14:textId="77777777" w:rsidR="001A6627" w:rsidRPr="00833BEE" w:rsidRDefault="001A6627" w:rsidP="001A6627">
      <w:pPr>
        <w:pStyle w:val="1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_Toc106113670"/>
      <w:bookmarkStart w:id="5" w:name="_Toc119073901"/>
      <w:bookmarkStart w:id="6" w:name="_Hlk119317644"/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Изменения</w:t>
      </w:r>
    </w:p>
    <w:p w14:paraId="2C0331C7" w14:textId="77777777" w:rsidR="001A6627" w:rsidRPr="00833BEE" w:rsidRDefault="001A6627" w:rsidP="001A6627">
      <w:pPr>
        <w:pStyle w:val="aff2"/>
        <w:spacing w:line="240" w:lineRule="auto"/>
        <w:ind w:left="3270" w:firstLine="0"/>
        <w:rPr>
          <w:color w:val="A6A6A6"/>
          <w:sz w:val="28"/>
          <w:szCs w:val="28"/>
          <w:lang w:val="ru-RU"/>
        </w:rPr>
      </w:pP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6"/>
        <w:gridCol w:w="2185"/>
        <w:gridCol w:w="2289"/>
        <w:gridCol w:w="4031"/>
      </w:tblGrid>
      <w:tr w:rsidR="00043A9F" w:rsidRPr="00833BEE" w14:paraId="08709C49" w14:textId="77777777" w:rsidTr="001B6346">
        <w:trPr>
          <w:trHeight w:val="330"/>
        </w:trPr>
        <w:tc>
          <w:tcPr>
            <w:tcW w:w="1276" w:type="dxa"/>
            <w:shd w:val="clear" w:color="auto" w:fill="auto"/>
            <w:noWrap/>
          </w:tcPr>
          <w:p w14:paraId="0285FF97" w14:textId="77777777" w:rsidR="00043A9F" w:rsidRPr="00833BEE" w:rsidRDefault="00043A9F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Версия</w:t>
            </w:r>
          </w:p>
        </w:tc>
        <w:tc>
          <w:tcPr>
            <w:tcW w:w="2185" w:type="dxa"/>
            <w:shd w:val="clear" w:color="auto" w:fill="auto"/>
            <w:noWrap/>
          </w:tcPr>
          <w:p w14:paraId="69AAEFD6" w14:textId="77777777" w:rsidR="00043A9F" w:rsidRPr="00833BEE" w:rsidRDefault="00043A9F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14:paraId="5DBFD67C" w14:textId="77777777" w:rsidR="00043A9F" w:rsidRPr="00833BEE" w:rsidRDefault="00043A9F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Автор</w:t>
            </w:r>
          </w:p>
        </w:tc>
        <w:tc>
          <w:tcPr>
            <w:tcW w:w="4031" w:type="dxa"/>
          </w:tcPr>
          <w:p w14:paraId="2394398D" w14:textId="77777777" w:rsidR="00043A9F" w:rsidRPr="00833BEE" w:rsidRDefault="00043A9F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Изменения</w:t>
            </w:r>
          </w:p>
        </w:tc>
      </w:tr>
      <w:tr w:rsidR="00043A9F" w:rsidRPr="00833BEE" w14:paraId="0065B486" w14:textId="77777777" w:rsidTr="001B6346">
        <w:trPr>
          <w:trHeight w:val="315"/>
        </w:trPr>
        <w:tc>
          <w:tcPr>
            <w:tcW w:w="1276" w:type="dxa"/>
            <w:shd w:val="clear" w:color="auto" w:fill="auto"/>
            <w:noWrap/>
          </w:tcPr>
          <w:p w14:paraId="632849A0" w14:textId="77777777" w:rsidR="00043A9F" w:rsidRPr="00833BEE" w:rsidRDefault="00043A9F" w:rsidP="001B634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noWrap/>
          </w:tcPr>
          <w:p w14:paraId="1B9D664E" w14:textId="77777777" w:rsidR="00043A9F" w:rsidRPr="00833BEE" w:rsidRDefault="00043A9F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14:paraId="006A7663" w14:textId="77777777" w:rsidR="00043A9F" w:rsidRPr="00833BEE" w:rsidRDefault="00043A9F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14:paraId="0F4C6259" w14:textId="77777777" w:rsidR="00043A9F" w:rsidRPr="00833BEE" w:rsidRDefault="00043A9F" w:rsidP="001B6346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0079DD40" w14:textId="77777777" w:rsidR="001A6627" w:rsidRPr="00833BEE" w:rsidRDefault="001A6627" w:rsidP="001A6627">
      <w:pPr>
        <w:pStyle w:val="aff2"/>
        <w:spacing w:line="240" w:lineRule="auto"/>
        <w:ind w:left="3270" w:firstLine="0"/>
        <w:rPr>
          <w:color w:val="A6A6A6"/>
          <w:sz w:val="28"/>
          <w:szCs w:val="28"/>
        </w:rPr>
      </w:pPr>
    </w:p>
    <w:p w14:paraId="5E2983FD" w14:textId="77777777" w:rsidR="001A6627" w:rsidRPr="00833BEE" w:rsidRDefault="001A6627" w:rsidP="001A6627">
      <w:pPr>
        <w:pStyle w:val="1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t>Термины и сокращения</w:t>
      </w:r>
    </w:p>
    <w:p w14:paraId="79B97366" w14:textId="77777777" w:rsidR="001A6627" w:rsidRPr="00833BEE" w:rsidRDefault="001A6627" w:rsidP="001A6627">
      <w:pPr>
        <w:pStyle w:val="aff2"/>
        <w:spacing w:line="240" w:lineRule="auto"/>
        <w:ind w:left="3270" w:firstLine="0"/>
        <w:rPr>
          <w:color w:val="A6A6A6"/>
          <w:sz w:val="28"/>
          <w:szCs w:val="28"/>
        </w:rPr>
      </w:pPr>
    </w:p>
    <w:tbl>
      <w:tblPr>
        <w:tblW w:w="979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3"/>
        <w:gridCol w:w="6993"/>
      </w:tblGrid>
      <w:tr w:rsidR="001A6627" w:rsidRPr="00833BEE" w14:paraId="771A5D54" w14:textId="77777777" w:rsidTr="0086634D">
        <w:trPr>
          <w:trHeight w:val="330"/>
        </w:trPr>
        <w:tc>
          <w:tcPr>
            <w:tcW w:w="280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A8D0A56" w14:textId="77777777" w:rsidR="001A6627" w:rsidRPr="00833BEE" w:rsidRDefault="001A6627" w:rsidP="0086634D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bookmarkStart w:id="7" w:name="_Hlk119315254"/>
            <w:r w:rsidRPr="00833BEE">
              <w:rPr>
                <w:sz w:val="28"/>
                <w:szCs w:val="28"/>
                <w:lang w:eastAsia="en-US"/>
              </w:rPr>
              <w:t>Термин/сокращение</w:t>
            </w:r>
          </w:p>
        </w:tc>
        <w:tc>
          <w:tcPr>
            <w:tcW w:w="699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FD26FDD" w14:textId="77777777" w:rsidR="001A6627" w:rsidRPr="00833BEE" w:rsidRDefault="001A6627" w:rsidP="0086634D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33BEE">
              <w:rPr>
                <w:sz w:val="28"/>
                <w:szCs w:val="28"/>
                <w:lang w:eastAsia="en-US"/>
              </w:rPr>
              <w:t>Описание</w:t>
            </w:r>
          </w:p>
        </w:tc>
      </w:tr>
      <w:tr w:rsidR="001A6627" w:rsidRPr="002537D6" w14:paraId="1DC18827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97B5D05" w14:textId="77777777" w:rsidR="001A6627" w:rsidRPr="00833BEE" w:rsidRDefault="001A6627" w:rsidP="0086634D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API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1CAC6C40" w14:textId="77777777" w:rsidR="001A6627" w:rsidRPr="00833BEE" w:rsidRDefault="001A6627" w:rsidP="0086634D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</w:t>
            </w:r>
            <w:r w:rsidRPr="00833BEE">
              <w:rPr>
                <w:iCs/>
                <w:sz w:val="28"/>
                <w:szCs w:val="28"/>
                <w:lang w:val="en-US"/>
              </w:rPr>
              <w:t>pplication Programming Interface — </w:t>
            </w:r>
            <w:r w:rsidRPr="00833BEE">
              <w:rPr>
                <w:iCs/>
                <w:sz w:val="28"/>
                <w:szCs w:val="28"/>
              </w:rPr>
              <w:t>программный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интерфейс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приложения</w:t>
            </w:r>
          </w:p>
        </w:tc>
      </w:tr>
      <w:tr w:rsidR="001A6627" w:rsidRPr="002537D6" w14:paraId="1E2E2117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490FCC9" w14:textId="77777777" w:rsidR="001A6627" w:rsidRPr="00833BEE" w:rsidRDefault="001A6627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93E82D5" w14:textId="77777777" w:rsidR="001A6627" w:rsidRPr="00833BEE" w:rsidRDefault="001A6627" w:rsidP="0086634D">
            <w:pPr>
              <w:rPr>
                <w:sz w:val="28"/>
                <w:szCs w:val="28"/>
                <w:lang w:val="en-US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HyperText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Transfer Protocol — «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протокол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передачи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7E1E4E">
              <w:rPr>
                <w:bCs/>
                <w:sz w:val="28"/>
                <w:szCs w:val="28"/>
                <w:lang w:val="en-US"/>
              </w:rPr>
              <w:t>гипертекста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A6627" w:rsidRPr="00833BEE" w14:paraId="2A5C9359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AB81E8F" w14:textId="77777777" w:rsidR="001A6627" w:rsidRPr="00833BEE" w:rsidRDefault="001A6627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POST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4793E6C" w14:textId="77777777" w:rsidR="001A6627" w:rsidRPr="00833BEE" w:rsidRDefault="001A6627" w:rsidP="0086634D">
            <w:pPr>
              <w:rPr>
                <w:sz w:val="28"/>
                <w:szCs w:val="28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Метод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запроса</w:t>
            </w:r>
          </w:p>
        </w:tc>
      </w:tr>
      <w:tr w:rsidR="001A6627" w:rsidRPr="00833BEE" w14:paraId="0669BA88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C8D7634" w14:textId="77777777" w:rsidR="001A6627" w:rsidRPr="00833BEE" w:rsidRDefault="001A6627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XSD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19FC7D90" w14:textId="117C417F" w:rsidR="001A6627" w:rsidRPr="00833BEE" w:rsidRDefault="001A6627" w:rsidP="0086634D">
            <w:pPr>
              <w:rPr>
                <w:sz w:val="28"/>
                <w:szCs w:val="28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X</w:t>
            </w:r>
            <w:r w:rsidRPr="00833BEE">
              <w:rPr>
                <w:sz w:val="28"/>
                <w:szCs w:val="28"/>
                <w:lang w:val="en-US"/>
              </w:rPr>
              <w:t>ML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S</w:t>
            </w:r>
            <w:r w:rsidRPr="00833BEE">
              <w:rPr>
                <w:sz w:val="28"/>
                <w:szCs w:val="28"/>
                <w:lang w:val="en-US"/>
              </w:rPr>
              <w:t>chema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d</w:t>
            </w:r>
            <w:r w:rsidRPr="00833BEE">
              <w:rPr>
                <w:sz w:val="28"/>
                <w:szCs w:val="28"/>
                <w:lang w:val="en-US"/>
              </w:rPr>
              <w:t>efinition</w:t>
            </w:r>
            <w:r w:rsidRPr="00833BEE">
              <w:rPr>
                <w:sz w:val="28"/>
                <w:szCs w:val="28"/>
              </w:rPr>
              <w:t xml:space="preserve"> - язык описания структуры XML документа</w:t>
            </w:r>
          </w:p>
        </w:tc>
      </w:tr>
      <w:tr w:rsidR="001A6627" w:rsidRPr="002537D6" w14:paraId="639A39E7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125B63F" w14:textId="77777777" w:rsidR="001A6627" w:rsidRPr="00833BEE" w:rsidRDefault="001A6627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XML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ECD4343" w14:textId="66E964E6" w:rsidR="001A6627" w:rsidRPr="00833BEE" w:rsidRDefault="001A6627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iCs/>
                <w:sz w:val="28"/>
                <w:szCs w:val="28"/>
                <w:lang w:val="en-US"/>
              </w:rPr>
              <w:t>eXtensible Markup Language</w:t>
            </w:r>
            <w:r w:rsidRPr="00833BEE">
              <w:rPr>
                <w:sz w:val="28"/>
                <w:szCs w:val="28"/>
                <w:lang w:val="en-US"/>
              </w:rPr>
              <w:t xml:space="preserve"> — </w:t>
            </w:r>
            <w:r w:rsidRPr="00833BEE">
              <w:rPr>
                <w:sz w:val="28"/>
                <w:szCs w:val="28"/>
              </w:rPr>
              <w:t>расширяемый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язык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разметки</w:t>
            </w:r>
          </w:p>
        </w:tc>
      </w:tr>
      <w:tr w:rsidR="001A6627" w:rsidRPr="00834E4F" w14:paraId="7D45000C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EAC4795" w14:textId="77777777" w:rsidR="001A6627" w:rsidRPr="004A6D6F" w:rsidRDefault="001A6627" w:rsidP="0086634D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ИНН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2242F1DA" w14:textId="77777777" w:rsidR="001A6627" w:rsidRPr="004A6D6F" w:rsidRDefault="001A6627" w:rsidP="0086634D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Идентификационный номер налогоплательщика</w:t>
            </w:r>
          </w:p>
        </w:tc>
      </w:tr>
      <w:tr w:rsidR="001A6627" w:rsidRPr="00833BEE" w14:paraId="70832CDA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B1FD3FA" w14:textId="77777777" w:rsidR="001A6627" w:rsidRPr="001A6627" w:rsidRDefault="001A6627" w:rsidP="0086634D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ИС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F141554" w14:textId="77777777" w:rsidR="001A6627" w:rsidRPr="00833BEE" w:rsidRDefault="001A6627" w:rsidP="0086634D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Информационная система</w:t>
            </w:r>
          </w:p>
        </w:tc>
      </w:tr>
      <w:tr w:rsidR="001A6627" w:rsidRPr="00833BEE" w14:paraId="7C3BB7FC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93AE583" w14:textId="3E6A57B1" w:rsidR="001A6627" w:rsidRPr="001A6627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КНД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5383A41C" w14:textId="10B2ECE8" w:rsidR="001A6627" w:rsidRPr="00833BEE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Код налогового документа</w:t>
            </w:r>
          </w:p>
        </w:tc>
      </w:tr>
      <w:tr w:rsidR="001A6627" w:rsidRPr="00833BEE" w14:paraId="17435886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5C926A" w14:textId="77777777" w:rsidR="001A6627" w:rsidRPr="001A6627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КПП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4169EA03" w14:textId="77777777" w:rsidR="001A6627" w:rsidRPr="00833BEE" w:rsidRDefault="001A6627" w:rsidP="001A6627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Код причины постановки на учет</w:t>
            </w:r>
          </w:p>
        </w:tc>
      </w:tr>
      <w:tr w:rsidR="001A6627" w:rsidRPr="00833BEE" w14:paraId="3C79D034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A7C195" w14:textId="77777777" w:rsidR="001A6627" w:rsidRPr="001A6627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НК РФ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77BA2DBE" w14:textId="77777777" w:rsidR="001A6627" w:rsidRPr="00833BEE" w:rsidRDefault="001A6627" w:rsidP="001A6627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Налоговый кодекс Российской Федерации</w:t>
            </w:r>
          </w:p>
        </w:tc>
      </w:tr>
      <w:tr w:rsidR="001A6627" w:rsidRPr="00833BEE" w14:paraId="3DC63B07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1AE3A72" w14:textId="5FD852C1" w:rsidR="001A6627" w:rsidRPr="001A6627" w:rsidRDefault="001A6627" w:rsidP="001A662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404F8B6" w14:textId="47D5F36E" w:rsidR="001A6627" w:rsidRPr="000F6CA3" w:rsidRDefault="001A6627" w:rsidP="001A662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Налогоплательщик</w:t>
            </w:r>
          </w:p>
        </w:tc>
      </w:tr>
      <w:tr w:rsidR="001A6627" w:rsidRPr="00833BEE" w14:paraId="272E8D04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2FD9E20" w14:textId="3D72DA5B" w:rsidR="001A6627" w:rsidRPr="001A6627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СОИДН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76A80757" w14:textId="7A2F9F89" w:rsidR="001A6627" w:rsidRPr="000F6CA3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 xml:space="preserve">Соглашение об </w:t>
            </w:r>
            <w:proofErr w:type="spellStart"/>
            <w:r w:rsidRPr="001A6627">
              <w:rPr>
                <w:iCs/>
                <w:sz w:val="28"/>
                <w:szCs w:val="28"/>
              </w:rPr>
              <w:t>избежании</w:t>
            </w:r>
            <w:proofErr w:type="spellEnd"/>
            <w:r w:rsidRPr="001A6627">
              <w:rPr>
                <w:iCs/>
                <w:sz w:val="28"/>
                <w:szCs w:val="28"/>
              </w:rPr>
              <w:t xml:space="preserve"> двойного налогообложения</w:t>
            </w:r>
          </w:p>
        </w:tc>
      </w:tr>
      <w:tr w:rsidR="001A6627" w:rsidRPr="00833BEE" w14:paraId="270A92EE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7C8BF9" w14:textId="100839BE" w:rsidR="001A6627" w:rsidRPr="001A6627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ФЗ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0912887B" w14:textId="269BE1F3" w:rsidR="001A6627" w:rsidRPr="000F6CA3" w:rsidRDefault="001A6627" w:rsidP="001A6627">
            <w:pPr>
              <w:rPr>
                <w:iCs/>
                <w:sz w:val="28"/>
                <w:szCs w:val="28"/>
              </w:rPr>
            </w:pPr>
            <w:r w:rsidRPr="001A6627">
              <w:rPr>
                <w:iCs/>
                <w:sz w:val="28"/>
                <w:szCs w:val="28"/>
              </w:rPr>
              <w:t>Федеральный Закон</w:t>
            </w:r>
          </w:p>
        </w:tc>
      </w:tr>
      <w:tr w:rsidR="001A6627" w:rsidRPr="00833BEE" w14:paraId="558D3142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</w:tcPr>
          <w:p w14:paraId="2835303C" w14:textId="77777777" w:rsidR="001A6627" w:rsidRPr="00833BEE" w:rsidRDefault="001A6627" w:rsidP="001A6627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ФНС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B88435E" w14:textId="77777777" w:rsidR="001A6627" w:rsidRPr="00833BEE" w:rsidRDefault="001A6627" w:rsidP="001A6627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Федеральная налоговая служба</w:t>
            </w:r>
          </w:p>
        </w:tc>
      </w:tr>
    </w:tbl>
    <w:p w14:paraId="5D801569" w14:textId="77777777" w:rsidR="001A6627" w:rsidRDefault="001A6627" w:rsidP="001A6627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_Hlk119315358"/>
      <w:bookmarkStart w:id="9" w:name="_Ref117158338"/>
      <w:bookmarkStart w:id="10" w:name="_Ref117158352"/>
      <w:bookmarkEnd w:id="4"/>
      <w:bookmarkEnd w:id="5"/>
      <w:bookmarkEnd w:id="6"/>
      <w:bookmarkEnd w:id="7"/>
    </w:p>
    <w:p w14:paraId="0360F778" w14:textId="4A87F99F" w:rsidR="001A6627" w:rsidRPr="00AC7435" w:rsidRDefault="001A6627" w:rsidP="001A6627">
      <w:pPr>
        <w:pStyle w:val="1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Назначение сервиса</w:t>
      </w:r>
    </w:p>
    <w:p w14:paraId="3A0263ED" w14:textId="77777777" w:rsidR="001A6627" w:rsidRPr="00AC7435" w:rsidRDefault="001A6627" w:rsidP="001A6627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C050D2" w14:textId="4D686346" w:rsidR="001A6627" w:rsidRPr="00833BEE" w:rsidRDefault="001A6627" w:rsidP="001A6627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Целью реализации сервиса является отправка </w:t>
      </w:r>
      <w:r w:rsidR="00631F64">
        <w:rPr>
          <w:rFonts w:ascii="Times New Roman" w:hAnsi="Times New Roman" w:cs="Times New Roman"/>
          <w:sz w:val="28"/>
          <w:szCs w:val="28"/>
          <w:lang w:val="ru-RU"/>
        </w:rPr>
        <w:t>регистра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налогоплательщика 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форме в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налогового органа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 для проекта Налоговый мониторинг (далее - Получатель). Получение информации происходит путём обращения к специализированному API (Сервису) 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налого</w:t>
      </w:r>
      <w:r>
        <w:rPr>
          <w:rFonts w:ascii="Times New Roman" w:hAnsi="Times New Roman" w:cs="Times New Roman"/>
          <w:sz w:val="28"/>
          <w:szCs w:val="28"/>
          <w:lang w:val="ru-RU"/>
        </w:rPr>
        <w:t>вого органа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7BAD54" w14:textId="77777777" w:rsidR="001A6627" w:rsidRDefault="001A6627" w:rsidP="008C019B">
      <w:pPr>
        <w:ind w:firstLine="0"/>
        <w:rPr>
          <w:b/>
          <w:sz w:val="28"/>
          <w:szCs w:val="28"/>
        </w:rPr>
      </w:pPr>
    </w:p>
    <w:p w14:paraId="50B52923" w14:textId="77777777" w:rsidR="001A6627" w:rsidRPr="00AC7435" w:rsidRDefault="001A6627" w:rsidP="001A6627">
      <w:pPr>
        <w:pStyle w:val="1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Сценарий использования</w:t>
      </w:r>
    </w:p>
    <w:p w14:paraId="50F7F157" w14:textId="77777777" w:rsidR="001A6627" w:rsidRPr="00AC7435" w:rsidRDefault="001A6627" w:rsidP="001A6627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F27756" w14:textId="77777777" w:rsidR="001A6627" w:rsidRPr="00BC1CAB" w:rsidRDefault="001A6627" w:rsidP="001A6627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EB1873">
        <w:rPr>
          <w:rFonts w:ascii="Times New Roman" w:hAnsi="Times New Roman" w:cs="Times New Roman"/>
          <w:sz w:val="28"/>
          <w:szCs w:val="28"/>
          <w:lang w:val="ru-RU"/>
        </w:rPr>
        <w:t>Налогоплательщик является инициатором отправки регистра.</w:t>
      </w:r>
    </w:p>
    <w:p w14:paraId="3AD90B30" w14:textId="02AB353D" w:rsidR="001A6627" w:rsidRPr="00002752" w:rsidRDefault="001A6627" w:rsidP="001A6627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передается в структуре 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</w:t>
      </w:r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Reg10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proofErr w:type="spellStart"/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Info</w:t>
      </w:r>
      <w:proofErr w:type="spellEnd"/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 сервиса </w:t>
      </w:r>
      <w:proofErr w:type="spellStart"/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submitTaxReg</w:t>
      </w:r>
      <w:proofErr w:type="spellEnd"/>
      <w:r w:rsidRPr="00834E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10</w:t>
      </w:r>
      <w:r w:rsidRPr="001A66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3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P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Info</w:t>
      </w:r>
      <w:proofErr w:type="spellEnd"/>
      <w:r w:rsidRPr="008C0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851A61" w14:textId="3CB5DF36" w:rsidR="0071208B" w:rsidRDefault="0071208B" w:rsidP="0071208B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67A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налогового органа возвращает стандартные HTTP коды в ответ на вызов сервиса. При возврате HTTP кода “200” считается, что запрос исполнен успешно. В случае возникновения ошибок при обработке запроса необходимо вернуть HTTP код “400” с указанием в тексте ответа в свободной форме техническую информацию об ошибке.</w:t>
      </w:r>
    </w:p>
    <w:p w14:paraId="3C8D5FB7" w14:textId="77777777" w:rsidR="001A6627" w:rsidRDefault="001A6627" w:rsidP="008C019B">
      <w:pPr>
        <w:pStyle w:val="12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9DD1F0" w14:textId="77777777" w:rsidR="001A6627" w:rsidRPr="00AC7435" w:rsidRDefault="001A6627" w:rsidP="001A6627">
      <w:pPr>
        <w:pStyle w:val="1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1" w:name="_Hlk119325115"/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Формат значения элемента</w:t>
      </w:r>
    </w:p>
    <w:bookmarkEnd w:id="11"/>
    <w:p w14:paraId="3F8BB197" w14:textId="77777777" w:rsidR="001A6627" w:rsidRPr="00AC7435" w:rsidRDefault="001A6627" w:rsidP="001A6627">
      <w:pPr>
        <w:pStyle w:val="12"/>
        <w:spacing w:before="3"/>
        <w:ind w:right="5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28B9AE" w14:textId="2840FFEC" w:rsidR="001A6627" w:rsidRPr="00AC7435" w:rsidRDefault="001A6627" w:rsidP="001A662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каждого сервиса указан адрес размещения относительно общего для всех сервисов пути, определенного в переменной $SERVICE_BASE.</w:t>
      </w:r>
    </w:p>
    <w:p w14:paraId="4E684185" w14:textId="77777777" w:rsidR="001A6627" w:rsidRPr="00AC7435" w:rsidRDefault="001A6627" w:rsidP="001A662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информационной системы налогоплательщика, переменная $SERVICE_BASE соответствует URI, указанному в поле «Параметры доступа» при указании строки подключения к информационной системе.</w:t>
      </w:r>
    </w:p>
    <w:p w14:paraId="10A66828" w14:textId="77777777" w:rsidR="001A6627" w:rsidRPr="00AC7435" w:rsidRDefault="001A6627" w:rsidP="001A6627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информационной системы налогового органа, переменная $SERVICE_BASE имеет значение </w:t>
      </w:r>
      <w:hyperlink r:id="rId8" w:history="1">
        <w:r w:rsidRPr="00AC7435">
          <w:rPr>
            <w:color w:val="000000"/>
            <w:sz w:val="28"/>
            <w:szCs w:val="28"/>
          </w:rPr>
          <w:t>https://taxmon.nalog.gov.ru</w:t>
        </w:r>
      </w:hyperlink>
      <w:r w:rsidRPr="00AC7435">
        <w:rPr>
          <w:color w:val="000000"/>
          <w:sz w:val="28"/>
          <w:szCs w:val="28"/>
        </w:rPr>
        <w:t>.</w:t>
      </w:r>
    </w:p>
    <w:p w14:paraId="5AF67C07" w14:textId="77777777" w:rsidR="001A6627" w:rsidRPr="00AC7435" w:rsidRDefault="001A6627" w:rsidP="001A6627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аутентификации вызывающей стороны сервиса используются клиентские сертификаты, содержащие информацию об организации, в частности значение ИНН организации в атрибуте с объектным идентификатором (OID) </w:t>
      </w:r>
      <w:r w:rsidRPr="00D43E42">
        <w:rPr>
          <w:color w:val="000000"/>
          <w:sz w:val="28"/>
          <w:szCs w:val="28"/>
        </w:rPr>
        <w:t>1.2.643.100.4</w:t>
      </w:r>
      <w:r w:rsidRPr="00AC7435">
        <w:rPr>
          <w:color w:val="000000"/>
          <w:sz w:val="28"/>
          <w:szCs w:val="28"/>
        </w:rPr>
        <w:t>.</w:t>
      </w:r>
    </w:p>
    <w:p w14:paraId="6C58FD7D" w14:textId="60A6CA63" w:rsidR="001A6627" w:rsidRPr="00AC7435" w:rsidRDefault="001A6627" w:rsidP="008C019B">
      <w:pPr>
        <w:pStyle w:val="12"/>
        <w:spacing w:before="3"/>
        <w:ind w:right="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sz w:val="28"/>
          <w:szCs w:val="28"/>
          <w:lang w:val="ru-RU"/>
        </w:rPr>
        <w:t>В XML документах используется кодировка UTF-8.</w:t>
      </w:r>
    </w:p>
    <w:p w14:paraId="2D01A31E" w14:textId="5FF09EB5" w:rsidR="001A6627" w:rsidRDefault="001A6627" w:rsidP="001A6627">
      <w:pPr>
        <w:pStyle w:val="af9"/>
        <w:ind w:firstLine="709"/>
        <w:jc w:val="both"/>
        <w:rPr>
          <w:color w:val="000000"/>
          <w:sz w:val="28"/>
          <w:szCs w:val="28"/>
        </w:rPr>
      </w:pPr>
      <w:r w:rsidRPr="00AC7435">
        <w:rPr>
          <w:sz w:val="28"/>
          <w:szCs w:val="28"/>
        </w:rPr>
        <w:t>Признак обязательности элемента определяет обязательность наличия элемента (совокупности наименования элемента и его значения). Признак обязательности элемента может принимать следующие значения: «О» – наличие элемента обязательно; «Н» – наличие элемента необязательно.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 К вышеперечисленным признакам обязательности элемента может добавляться значение «У» в случае наличия условий, предъявляемых к элементу, указанных в графе «</w:t>
      </w:r>
      <w:r w:rsidR="00F970F5">
        <w:rPr>
          <w:sz w:val="28"/>
          <w:szCs w:val="28"/>
        </w:rPr>
        <w:t>Дополнительная информация</w:t>
      </w:r>
      <w:r w:rsidRPr="00AC7435">
        <w:rPr>
          <w:sz w:val="28"/>
          <w:szCs w:val="28"/>
        </w:rPr>
        <w:t>».</w:t>
      </w:r>
    </w:p>
    <w:bookmarkEnd w:id="8"/>
    <w:p w14:paraId="5F48F942" w14:textId="77777777" w:rsidR="001A6627" w:rsidRDefault="001A6627" w:rsidP="001A6627">
      <w:pPr>
        <w:pStyle w:val="aff2"/>
      </w:pPr>
    </w:p>
    <w:p w14:paraId="29BACD5C" w14:textId="77777777" w:rsidR="001A6627" w:rsidRDefault="001A6627" w:rsidP="001A6627">
      <w:pPr>
        <w:pStyle w:val="1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_Toc117684584"/>
      <w:bookmarkStart w:id="13" w:name="_Hlk119315439"/>
      <w:r w:rsidRPr="007E1E4E">
        <w:rPr>
          <w:rFonts w:ascii="Times New Roman" w:hAnsi="Times New Roman" w:cs="Times New Roman"/>
          <w:b/>
          <w:sz w:val="28"/>
          <w:szCs w:val="28"/>
          <w:lang w:val="ru-RU"/>
        </w:rPr>
        <w:t>Описание сервиса</w:t>
      </w:r>
      <w:bookmarkEnd w:id="12"/>
      <w:bookmarkEnd w:id="13"/>
    </w:p>
    <w:bookmarkEnd w:id="9"/>
    <w:bookmarkEnd w:id="10"/>
    <w:p w14:paraId="08808B98" w14:textId="77777777" w:rsidR="009400D2" w:rsidRPr="001A6627" w:rsidRDefault="009400D2" w:rsidP="001A6627">
      <w:pPr>
        <w:spacing w:before="240" w:after="240"/>
        <w:ind w:left="567" w:firstLine="0"/>
        <w:rPr>
          <w:sz w:val="28"/>
          <w:szCs w:val="28"/>
        </w:rPr>
      </w:pPr>
      <w:r w:rsidRPr="002926AF">
        <w:rPr>
          <w:b/>
          <w:sz w:val="28"/>
          <w:szCs w:val="28"/>
        </w:rPr>
        <w:t>Формат данных</w:t>
      </w:r>
      <w:r w:rsidRPr="008C019B">
        <w:rPr>
          <w:sz w:val="28"/>
          <w:szCs w:val="28"/>
        </w:rPr>
        <w:t>:</w:t>
      </w:r>
      <w:r w:rsidRPr="002926AF">
        <w:rPr>
          <w:sz w:val="28"/>
          <w:szCs w:val="28"/>
        </w:rPr>
        <w:t xml:space="preserve"> </w:t>
      </w:r>
      <w:r w:rsidRPr="002926AF">
        <w:rPr>
          <w:sz w:val="28"/>
          <w:szCs w:val="28"/>
          <w:lang w:val="en-US"/>
        </w:rPr>
        <w:t>xml</w:t>
      </w:r>
    </w:p>
    <w:p w14:paraId="4677EC22" w14:textId="6A724CCE" w:rsidR="009400D2" w:rsidRPr="001A6627" w:rsidRDefault="009400D2" w:rsidP="009400D2">
      <w:pPr>
        <w:spacing w:before="240" w:after="240"/>
        <w:ind w:firstLine="567"/>
        <w:rPr>
          <w:b/>
          <w:sz w:val="28"/>
          <w:szCs w:val="28"/>
          <w:highlight w:val="yellow"/>
        </w:rPr>
      </w:pPr>
      <w:r w:rsidRPr="002926AF">
        <w:rPr>
          <w:b/>
          <w:sz w:val="28"/>
          <w:szCs w:val="28"/>
        </w:rPr>
        <w:t>Сервис</w:t>
      </w:r>
      <w:r w:rsidRPr="008C019B">
        <w:rPr>
          <w:sz w:val="28"/>
          <w:szCs w:val="28"/>
        </w:rPr>
        <w:t>:</w:t>
      </w:r>
      <w:r w:rsidRPr="001A6627">
        <w:rPr>
          <w:b/>
          <w:sz w:val="28"/>
          <w:szCs w:val="28"/>
        </w:rPr>
        <w:t xml:space="preserve"> </w:t>
      </w:r>
      <w:proofErr w:type="spellStart"/>
      <w:r w:rsidRPr="002926AF">
        <w:rPr>
          <w:sz w:val="28"/>
          <w:szCs w:val="28"/>
          <w:lang w:val="en-US"/>
        </w:rPr>
        <w:t>submitTaxReg</w:t>
      </w:r>
      <w:proofErr w:type="spellEnd"/>
      <w:r w:rsidRPr="001A6627">
        <w:rPr>
          <w:sz w:val="28"/>
          <w:szCs w:val="28"/>
        </w:rPr>
        <w:t>10</w:t>
      </w:r>
      <w:r w:rsidR="00CB4347" w:rsidRPr="001A6627">
        <w:rPr>
          <w:sz w:val="28"/>
          <w:szCs w:val="28"/>
        </w:rPr>
        <w:t>3</w:t>
      </w:r>
      <w:proofErr w:type="spellStart"/>
      <w:r>
        <w:rPr>
          <w:sz w:val="28"/>
          <w:szCs w:val="28"/>
          <w:lang w:val="en-US"/>
        </w:rPr>
        <w:t>P</w:t>
      </w:r>
      <w:r w:rsidRPr="002926AF">
        <w:rPr>
          <w:sz w:val="28"/>
          <w:szCs w:val="28"/>
          <w:lang w:val="en-US"/>
        </w:rPr>
        <w:t>Info</w:t>
      </w:r>
      <w:proofErr w:type="spellEnd"/>
    </w:p>
    <w:p w14:paraId="01AAAABF" w14:textId="79AF2701" w:rsidR="009400D2" w:rsidRPr="002926AF" w:rsidRDefault="009400D2" w:rsidP="009400D2">
      <w:pPr>
        <w:pStyle w:val="RSNormal"/>
        <w:spacing w:before="240" w:after="240"/>
        <w:jc w:val="left"/>
        <w:rPr>
          <w:sz w:val="28"/>
          <w:szCs w:val="28"/>
          <w:lang w:val="en-US"/>
        </w:rPr>
      </w:pPr>
      <w:r w:rsidRPr="002926AF">
        <w:rPr>
          <w:b/>
          <w:sz w:val="28"/>
          <w:szCs w:val="28"/>
          <w:lang w:val="ru-RU"/>
        </w:rPr>
        <w:t>Адрес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размещения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сервиса</w:t>
      </w:r>
      <w:r w:rsidRPr="008C019B">
        <w:rPr>
          <w:sz w:val="28"/>
          <w:szCs w:val="28"/>
          <w:lang w:val="en-US"/>
        </w:rPr>
        <w:t>:</w:t>
      </w:r>
      <w:r w:rsidRPr="002926AF">
        <w:rPr>
          <w:sz w:val="28"/>
          <w:szCs w:val="28"/>
          <w:lang w:val="en-US"/>
        </w:rPr>
        <w:t xml:space="preserve"> $SERVICE_BASE/</w:t>
      </w:r>
      <w:proofErr w:type="spellStart"/>
      <w:r w:rsidRPr="002926AF">
        <w:rPr>
          <w:sz w:val="28"/>
          <w:szCs w:val="28"/>
          <w:lang w:val="en-US"/>
        </w:rPr>
        <w:t>api</w:t>
      </w:r>
      <w:proofErr w:type="spellEnd"/>
      <w:r w:rsidRPr="002926AF">
        <w:rPr>
          <w:sz w:val="28"/>
          <w:szCs w:val="28"/>
          <w:lang w:val="en-US"/>
        </w:rPr>
        <w:t>/v1/submitTaxReg10</w:t>
      </w:r>
      <w:r w:rsidR="00CB4347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P</w:t>
      </w:r>
      <w:r w:rsidRPr="002926AF">
        <w:rPr>
          <w:sz w:val="28"/>
          <w:szCs w:val="28"/>
          <w:lang w:val="en-US"/>
        </w:rPr>
        <w:t>Info</w:t>
      </w:r>
    </w:p>
    <w:p w14:paraId="0B65256D" w14:textId="77777777" w:rsidR="009400D2" w:rsidRPr="002926AF" w:rsidRDefault="009400D2" w:rsidP="009400D2">
      <w:pPr>
        <w:pStyle w:val="RSNormal"/>
        <w:spacing w:before="240" w:after="240"/>
        <w:jc w:val="left"/>
        <w:rPr>
          <w:sz w:val="28"/>
          <w:szCs w:val="28"/>
          <w:lang w:val="ru-RU"/>
        </w:rPr>
      </w:pPr>
      <w:r w:rsidRPr="002926AF">
        <w:rPr>
          <w:b/>
          <w:sz w:val="28"/>
          <w:szCs w:val="28"/>
          <w:lang w:val="en-US"/>
        </w:rPr>
        <w:t>HTTP</w:t>
      </w:r>
      <w:r w:rsidRPr="002926AF">
        <w:rPr>
          <w:b/>
          <w:sz w:val="28"/>
          <w:szCs w:val="28"/>
          <w:lang w:val="ru-RU"/>
        </w:rPr>
        <w:t xml:space="preserve"> метод запроса</w:t>
      </w:r>
      <w:r w:rsidRPr="008C019B">
        <w:rPr>
          <w:sz w:val="28"/>
          <w:szCs w:val="28"/>
          <w:lang w:val="ru-RU"/>
        </w:rPr>
        <w:t>:</w:t>
      </w:r>
      <w:r w:rsidRPr="002926AF">
        <w:rPr>
          <w:sz w:val="28"/>
          <w:szCs w:val="28"/>
          <w:lang w:val="ru-RU"/>
        </w:rPr>
        <w:t xml:space="preserve"> </w:t>
      </w:r>
      <w:r w:rsidRPr="002926AF">
        <w:rPr>
          <w:sz w:val="28"/>
          <w:szCs w:val="28"/>
          <w:lang w:val="en-US"/>
        </w:rPr>
        <w:t>POST</w:t>
      </w:r>
      <w:r w:rsidRPr="002926AF">
        <w:rPr>
          <w:sz w:val="28"/>
          <w:szCs w:val="28"/>
          <w:lang w:val="ru-RU"/>
        </w:rPr>
        <w:t>.</w:t>
      </w:r>
    </w:p>
    <w:p w14:paraId="42597761" w14:textId="23A7F92D" w:rsidR="009400D2" w:rsidRPr="002926AF" w:rsidRDefault="009400D2" w:rsidP="009400D2">
      <w:pPr>
        <w:spacing w:before="240" w:after="240"/>
        <w:ind w:firstLine="567"/>
        <w:rPr>
          <w:sz w:val="28"/>
          <w:szCs w:val="28"/>
          <w:lang w:eastAsia="x-none"/>
        </w:rPr>
      </w:pPr>
      <w:r w:rsidRPr="002926AF">
        <w:rPr>
          <w:b/>
          <w:sz w:val="28"/>
          <w:szCs w:val="28"/>
          <w:lang w:eastAsia="x-none"/>
        </w:rPr>
        <w:t xml:space="preserve">Файл, содержащий </w:t>
      </w:r>
      <w:r w:rsidRPr="002926AF">
        <w:rPr>
          <w:b/>
          <w:sz w:val="28"/>
          <w:szCs w:val="28"/>
          <w:lang w:val="en-US" w:eastAsia="x-none"/>
        </w:rPr>
        <w:t>XSD</w:t>
      </w:r>
      <w:r w:rsidRPr="002926AF">
        <w:rPr>
          <w:b/>
          <w:sz w:val="28"/>
          <w:szCs w:val="28"/>
          <w:lang w:eastAsia="x-none"/>
        </w:rPr>
        <w:t xml:space="preserve"> схему документа</w:t>
      </w:r>
      <w:r w:rsidRPr="008C019B">
        <w:rPr>
          <w:sz w:val="28"/>
          <w:szCs w:val="28"/>
          <w:lang w:eastAsia="x-none"/>
        </w:rPr>
        <w:t>:</w:t>
      </w:r>
      <w:r w:rsidRPr="002926AF">
        <w:rPr>
          <w:sz w:val="28"/>
          <w:szCs w:val="28"/>
          <w:lang w:eastAsia="x-none"/>
        </w:rPr>
        <w:t xml:space="preserve"> </w:t>
      </w:r>
      <w:proofErr w:type="spellStart"/>
      <w:r w:rsidRPr="002926AF">
        <w:rPr>
          <w:sz w:val="28"/>
          <w:szCs w:val="28"/>
          <w:lang w:val="en-US" w:eastAsia="x-none"/>
        </w:rPr>
        <w:t>TaxReg</w:t>
      </w:r>
      <w:proofErr w:type="spellEnd"/>
      <w:r w:rsidRPr="002926AF">
        <w:rPr>
          <w:sz w:val="28"/>
          <w:szCs w:val="28"/>
          <w:lang w:eastAsia="x-none"/>
        </w:rPr>
        <w:t>10</w:t>
      </w:r>
      <w:r w:rsidR="00CB4347" w:rsidRPr="00CB4347">
        <w:rPr>
          <w:sz w:val="28"/>
          <w:szCs w:val="28"/>
          <w:lang w:eastAsia="x-none"/>
        </w:rPr>
        <w:t>3</w:t>
      </w:r>
      <w:r>
        <w:rPr>
          <w:sz w:val="28"/>
          <w:szCs w:val="28"/>
          <w:lang w:val="en-US" w:eastAsia="x-none"/>
        </w:rPr>
        <w:t>P</w:t>
      </w:r>
      <w:r w:rsidRPr="002926AF">
        <w:rPr>
          <w:sz w:val="28"/>
          <w:szCs w:val="28"/>
          <w:lang w:eastAsia="x-none"/>
        </w:rPr>
        <w:t>-1.0.0.</w:t>
      </w:r>
      <w:proofErr w:type="spellStart"/>
      <w:r w:rsidRPr="002926AF">
        <w:rPr>
          <w:sz w:val="28"/>
          <w:szCs w:val="28"/>
          <w:lang w:val="en-US" w:eastAsia="x-none"/>
        </w:rPr>
        <w:t>xsd</w:t>
      </w:r>
      <w:proofErr w:type="spellEnd"/>
    </w:p>
    <w:p w14:paraId="7D459838" w14:textId="1DEAB09E" w:rsidR="009400D2" w:rsidRPr="002926AF" w:rsidRDefault="009400D2" w:rsidP="009400D2">
      <w:pPr>
        <w:pStyle w:val="RSNormal"/>
        <w:rPr>
          <w:sz w:val="28"/>
          <w:szCs w:val="28"/>
          <w:lang w:val="ru-RU"/>
        </w:rPr>
      </w:pPr>
      <w:r w:rsidRPr="002926AF">
        <w:rPr>
          <w:sz w:val="28"/>
          <w:szCs w:val="28"/>
          <w:lang w:val="ru-RU"/>
        </w:rPr>
        <w:t xml:space="preserve">Запрос передается в структуре </w:t>
      </w:r>
      <w:proofErr w:type="spellStart"/>
      <w:r w:rsidRPr="002926AF">
        <w:rPr>
          <w:b/>
          <w:sz w:val="28"/>
          <w:szCs w:val="28"/>
          <w:lang w:val="en-US"/>
        </w:rPr>
        <w:t>TaxReg</w:t>
      </w:r>
      <w:proofErr w:type="spellEnd"/>
      <w:r w:rsidRPr="002926AF">
        <w:rPr>
          <w:b/>
          <w:sz w:val="28"/>
          <w:szCs w:val="28"/>
          <w:lang w:val="ru-RU"/>
        </w:rPr>
        <w:t>10</w:t>
      </w:r>
      <w:r w:rsidR="00CB4347" w:rsidRPr="00CB4347">
        <w:rPr>
          <w:b/>
          <w:sz w:val="28"/>
          <w:szCs w:val="28"/>
          <w:lang w:val="ru-RU"/>
        </w:rPr>
        <w:t>3</w:t>
      </w:r>
      <w:proofErr w:type="spellStart"/>
      <w:r>
        <w:rPr>
          <w:b/>
          <w:sz w:val="28"/>
          <w:szCs w:val="28"/>
          <w:lang w:val="en-US"/>
        </w:rPr>
        <w:t>P</w:t>
      </w:r>
      <w:r w:rsidRPr="002926AF">
        <w:rPr>
          <w:b/>
          <w:sz w:val="28"/>
          <w:szCs w:val="28"/>
          <w:lang w:val="en-US"/>
        </w:rPr>
        <w:t>Info</w:t>
      </w:r>
      <w:proofErr w:type="spellEnd"/>
      <w:r w:rsidRPr="002926AF">
        <w:rPr>
          <w:sz w:val="28"/>
          <w:szCs w:val="28"/>
          <w:lang w:val="ru-RU"/>
        </w:rPr>
        <w:t>:</w:t>
      </w:r>
    </w:p>
    <w:p w14:paraId="71EDA503" w14:textId="4F7858E8" w:rsidR="009400D2" w:rsidRPr="008C019B" w:rsidRDefault="009400D2" w:rsidP="009400D2">
      <w:pPr>
        <w:pStyle w:val="af6"/>
        <w:keepNext/>
        <w:jc w:val="right"/>
        <w:rPr>
          <w:i w:val="0"/>
          <w:sz w:val="28"/>
          <w:szCs w:val="28"/>
        </w:rPr>
      </w:pPr>
      <w:bookmarkStart w:id="14" w:name="_Ref117253137"/>
      <w:r w:rsidRPr="008C019B">
        <w:rPr>
          <w:i w:val="0"/>
          <w:color w:val="auto"/>
          <w:sz w:val="28"/>
          <w:szCs w:val="28"/>
        </w:rPr>
        <w:lastRenderedPageBreak/>
        <w:t xml:space="preserve">Таблица </w:t>
      </w:r>
      <w:r w:rsidRPr="008C019B">
        <w:rPr>
          <w:i w:val="0"/>
          <w:noProof/>
          <w:color w:val="auto"/>
          <w:sz w:val="28"/>
          <w:szCs w:val="28"/>
        </w:rPr>
        <w:fldChar w:fldCharType="begin"/>
      </w:r>
      <w:r w:rsidRPr="008C019B">
        <w:rPr>
          <w:i w:val="0"/>
          <w:noProof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noProof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noProof/>
          <w:color w:val="auto"/>
          <w:sz w:val="28"/>
          <w:szCs w:val="28"/>
        </w:rPr>
        <w:t>1</w:t>
      </w:r>
      <w:r w:rsidRPr="008C019B">
        <w:rPr>
          <w:i w:val="0"/>
          <w:noProof/>
          <w:color w:val="auto"/>
          <w:sz w:val="28"/>
          <w:szCs w:val="28"/>
        </w:rPr>
        <w:fldChar w:fldCharType="end"/>
      </w:r>
      <w:bookmarkEnd w:id="14"/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2"/>
        <w:gridCol w:w="1135"/>
        <w:gridCol w:w="1841"/>
        <w:gridCol w:w="2835"/>
      </w:tblGrid>
      <w:tr w:rsidR="00B00207" w:rsidRPr="00DC116B" w14:paraId="33BA7080" w14:textId="77777777" w:rsidTr="00B00207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E42DE5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C1818F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941CD8" w14:textId="6B0BD4F1" w:rsidR="00B00207" w:rsidRPr="00DC116B" w:rsidRDefault="002537D6" w:rsidP="0067465B">
            <w:pPr>
              <w:pStyle w:val="s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 типа</w:t>
            </w:r>
            <w:r w:rsidR="00B00207" w:rsidRPr="0037520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2378C3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DCB911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B48E0E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00207" w:rsidRPr="00107A19" w14:paraId="7E0856E9" w14:textId="77777777" w:rsidTr="00B00207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7EF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формирования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F9A" w14:textId="77777777" w:rsidR="00B00207" w:rsidRPr="00BC776A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E20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0E5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0EA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50A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B00207" w:rsidRPr="00375206" w14:paraId="16B08013" w14:textId="77777777" w:rsidTr="00B00207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763" w14:textId="77777777" w:rsidR="00B00207" w:rsidRPr="00DC116B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Сведения о периоде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57D" w14:textId="77777777" w:rsidR="00B00207" w:rsidRPr="00BC776A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PeriodInfo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2E9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110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CBA" w14:textId="77777777" w:rsidR="00B00207" w:rsidRPr="00BC776A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D11" w14:textId="77777777" w:rsidR="00B00207" w:rsidRPr="00375206" w:rsidRDefault="00B00207" w:rsidP="0067465B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15002A">
              <w:rPr>
                <w:color w:val="000000" w:themeColor="text1"/>
                <w:lang w:eastAsia="en-US"/>
              </w:rPr>
              <w:t xml:space="preserve">Состав элемента представлен в таблице </w:t>
            </w:r>
            <w:r w:rsidRPr="0015002A">
              <w:rPr>
                <w:color w:val="000000" w:themeColor="text1"/>
                <w:lang w:eastAsia="en-US"/>
              </w:rPr>
              <w:fldChar w:fldCharType="begin"/>
            </w:r>
            <w:r w:rsidRPr="0015002A">
              <w:rPr>
                <w:color w:val="000000" w:themeColor="text1"/>
                <w:lang w:eastAsia="en-US"/>
              </w:rPr>
              <w:instrText xml:space="preserve"> REF _Ref117251082\#0 \h  \* MERGEFORMAT </w:instrText>
            </w:r>
            <w:r w:rsidRPr="0015002A">
              <w:rPr>
                <w:color w:val="000000" w:themeColor="text1"/>
                <w:lang w:eastAsia="en-US"/>
              </w:rPr>
            </w:r>
            <w:r w:rsidRPr="0015002A">
              <w:rPr>
                <w:color w:val="000000" w:themeColor="text1"/>
                <w:lang w:eastAsia="en-US"/>
              </w:rPr>
              <w:fldChar w:fldCharType="separate"/>
            </w:r>
            <w:r w:rsidRPr="0015002A">
              <w:rPr>
                <w:color w:val="000000" w:themeColor="text1"/>
                <w:lang w:eastAsia="en-US"/>
              </w:rPr>
              <w:t>2</w:t>
            </w:r>
            <w:r w:rsidRPr="0015002A">
              <w:rPr>
                <w:color w:val="000000" w:themeColor="text1"/>
                <w:lang w:eastAsia="en-US"/>
              </w:rPr>
              <w:fldChar w:fldCharType="end"/>
            </w:r>
          </w:p>
        </w:tc>
      </w:tr>
      <w:tr w:rsidR="00B00207" w:rsidRPr="00BC776A" w14:paraId="45357B7E" w14:textId="77777777" w:rsidTr="00B00207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38A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корректировки</w:t>
            </w:r>
            <w:r w:rsidRPr="002926AF" w:rsidDel="00EA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62B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AdjNumber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2F0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991" w14:textId="1B403932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="008C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B59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CFD9" w14:textId="77777777" w:rsidR="00B00207" w:rsidRPr="00BC776A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207" w:rsidRPr="00107A19" w14:paraId="27294347" w14:textId="77777777" w:rsidTr="00B00207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B70" w14:textId="77777777" w:rsidR="00B00207" w:rsidRPr="002926AF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Информация о записях регистра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949" w14:textId="77777777" w:rsidR="00B00207" w:rsidRPr="002926AF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7F0" w14:textId="77777777" w:rsidR="00B00207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AE6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4EF" w14:textId="77777777" w:rsidR="00B00207" w:rsidRPr="002926AF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452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_Ref117251099 \#0\h  \* MERGEFORMAT </w:instrTex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</w:p>
        </w:tc>
      </w:tr>
    </w:tbl>
    <w:p w14:paraId="573A8F42" w14:textId="77777777" w:rsidR="00B00207" w:rsidRDefault="00B00207" w:rsidP="009400D2">
      <w:pPr>
        <w:pStyle w:val="af6"/>
        <w:keepNext/>
        <w:jc w:val="right"/>
      </w:pPr>
      <w:bookmarkStart w:id="15" w:name="_Ref117251082"/>
    </w:p>
    <w:p w14:paraId="2E592E22" w14:textId="4386B6E6" w:rsidR="009400D2" w:rsidRDefault="009400D2" w:rsidP="009400D2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2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15"/>
    </w:p>
    <w:p w14:paraId="3C0453DB" w14:textId="2E4D2117" w:rsidR="00B00207" w:rsidRDefault="00B00207" w:rsidP="00B00207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002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периоде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PeriodInfo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5"/>
        <w:gridCol w:w="1705"/>
        <w:gridCol w:w="1132"/>
        <w:gridCol w:w="1135"/>
        <w:gridCol w:w="1841"/>
        <w:gridCol w:w="2838"/>
      </w:tblGrid>
      <w:tr w:rsidR="00B00207" w:rsidRPr="00DC116B" w14:paraId="376D1914" w14:textId="77777777" w:rsidTr="00B00207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72F728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805807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BDDB9D" w14:textId="37035E8E" w:rsidR="00B00207" w:rsidRPr="00DC116B" w:rsidRDefault="002537D6" w:rsidP="0067465B">
            <w:pPr>
              <w:pStyle w:val="s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 типа</w:t>
            </w:r>
            <w:r w:rsidR="00B00207" w:rsidRPr="0037520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9ED787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BF0014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72D549" w14:textId="77777777" w:rsidR="00B00207" w:rsidRPr="00DC116B" w:rsidRDefault="00B00207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00207" w:rsidRPr="00107A19" w14:paraId="7F427649" w14:textId="77777777" w:rsidTr="00B00207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9A6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Период отчетный (налоговый) (код)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6C8" w14:textId="77777777" w:rsidR="00B00207" w:rsidRPr="00BC776A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8300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2B8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T(=2)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DC5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8A3" w14:textId="49E8BCBB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Принимает значение в соответствии с кодами, определяющими отчетный (налоговый) период, в соответствии с Приложением № 1 к </w:t>
            </w:r>
            <w:r w:rsidRPr="00CA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Порядку заполнения Налогового расчета о суммах выплаченных иностранным организациям доходов и удержанных налогов, утвержденному Приказом ФНС России от 02.03.2016 N ММВ-7-3/115@</w:t>
            </w:r>
          </w:p>
        </w:tc>
      </w:tr>
      <w:tr w:rsidR="00B00207" w:rsidRPr="00375206" w14:paraId="0ED62676" w14:textId="77777777" w:rsidTr="00B00207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CE4" w14:textId="77777777" w:rsidR="00B00207" w:rsidRPr="00DC116B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Отчетный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FBD" w14:textId="77777777" w:rsidR="00B00207" w:rsidRPr="00BC776A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ReportingYear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F06" w14:textId="77777777" w:rsidR="00B00207" w:rsidRPr="005E75BC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6D8" w14:textId="77777777" w:rsidR="00B00207" w:rsidRPr="00107A19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91D" w14:textId="77777777" w:rsidR="00B00207" w:rsidRPr="00BC776A" w:rsidRDefault="00B00207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5EA" w14:textId="77777777" w:rsidR="00B00207" w:rsidRPr="00375206" w:rsidRDefault="00B00207" w:rsidP="0067465B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</w:p>
        </w:tc>
      </w:tr>
    </w:tbl>
    <w:p w14:paraId="16245445" w14:textId="77777777" w:rsidR="00B00207" w:rsidRDefault="00B00207" w:rsidP="009400D2">
      <w:pPr>
        <w:pStyle w:val="af6"/>
        <w:keepNext/>
        <w:jc w:val="right"/>
      </w:pPr>
      <w:bookmarkStart w:id="16" w:name="_Ref117251099"/>
    </w:p>
    <w:p w14:paraId="277BDE52" w14:textId="580053E9" w:rsidR="009400D2" w:rsidRDefault="009400D2" w:rsidP="009400D2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3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16"/>
    </w:p>
    <w:p w14:paraId="3B2CAE48" w14:textId="3A816208" w:rsidR="00B00207" w:rsidRPr="00B00207" w:rsidRDefault="00B00207" w:rsidP="00B00207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566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Информация о записях регистра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RegisterRecord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3"/>
        <w:gridCol w:w="1135"/>
        <w:gridCol w:w="1135"/>
        <w:gridCol w:w="1843"/>
        <w:gridCol w:w="2833"/>
      </w:tblGrid>
      <w:tr w:rsidR="00E25501" w:rsidRPr="002926AF" w14:paraId="4D02C16C" w14:textId="77777777" w:rsidTr="00E25501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8A04AF" w14:textId="51FE7D99" w:rsidR="00B00207" w:rsidRPr="00B00207" w:rsidRDefault="00B00207" w:rsidP="00B00207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0CBA1E" w14:textId="4F62F284" w:rsidR="00B00207" w:rsidRPr="00B00207" w:rsidRDefault="00B00207" w:rsidP="00B00207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4CF1EE" w14:textId="306FCD22" w:rsidR="00B00207" w:rsidRPr="00B00207" w:rsidRDefault="00B00207" w:rsidP="00B00207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162DEE" w14:textId="4951FE95" w:rsidR="00B00207" w:rsidRPr="00B00207" w:rsidRDefault="00B00207" w:rsidP="00B00207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EA19EB" w14:textId="4DF4E717" w:rsidR="00B00207" w:rsidRPr="00B00207" w:rsidRDefault="00B00207" w:rsidP="00B00207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768CC2" w14:textId="381C4AD6" w:rsidR="00B00207" w:rsidRPr="00B00207" w:rsidRDefault="00B00207" w:rsidP="00B00207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25501" w:rsidRPr="002926AF" w14:paraId="59C6AA26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9F8" w14:textId="093B3306" w:rsidR="00260327" w:rsidRPr="00E25501" w:rsidRDefault="00260327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6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E" w14:textId="59E293B3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388" w14:textId="0A08FEFC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9E4" w14:textId="7DDAB291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A9A" w14:textId="78ECC7B8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27D" w14:textId="19554CD7" w:rsidR="00E25501" w:rsidRPr="002926AF" w:rsidRDefault="00260327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</w:p>
        </w:tc>
      </w:tr>
      <w:tr w:rsidR="00E25501" w:rsidRPr="002926AF" w14:paraId="206A2D0D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1ED" w14:textId="577D07F8" w:rsidR="00E25501" w:rsidRPr="00B00207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D7F" w14:textId="65DBF72B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4E0" w14:textId="018296C5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B74" w14:textId="77777777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A4" w14:textId="356C06F8" w:rsidR="00E25501" w:rsidRPr="001A6627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E16" w14:textId="2284B0BD" w:rsidR="00260327" w:rsidRDefault="00260327" w:rsidP="00E25501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E25501">
              <w:t>Дата записи в системе налогоплательщика</w:t>
            </w:r>
          </w:p>
          <w:p w14:paraId="4AF47CF2" w14:textId="397BED7F" w:rsidR="00E25501" w:rsidRPr="002926AF" w:rsidRDefault="00E25501" w:rsidP="00E25501">
            <w:pPr>
              <w:ind w:firstLine="0"/>
              <w:jc w:val="left"/>
            </w:pPr>
            <w:r w:rsidRPr="005E75BC">
              <w:rPr>
                <w:color w:val="000000" w:themeColor="text1"/>
                <w:lang w:eastAsia="en-US"/>
              </w:rPr>
              <w:lastRenderedPageBreak/>
              <w:t>Дата в формате ДД.ММ.ГГГГ</w:t>
            </w:r>
          </w:p>
        </w:tc>
      </w:tr>
      <w:tr w:rsidR="00E25501" w:rsidRPr="002926AF" w14:paraId="3CB72BE7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6CB" w14:textId="246B5B11" w:rsidR="00E25501" w:rsidRPr="005B38CC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данных декларации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861" w14:textId="780A7AC0" w:rsidR="00E25501" w:rsidRPr="0055251A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B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Declaration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</w:t>
            </w:r>
            <w:proofErr w:type="spellStart"/>
            <w:r w:rsidRPr="005B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ata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Info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500" w14:textId="56B2FA72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CA4" w14:textId="77777777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345" w14:textId="16797F13" w:rsidR="00E25501" w:rsidRPr="005B38CC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C309" w14:textId="745A9921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_Ref117251199 \#0\h  \* MERGEFORMAT </w:instrText>
            </w: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2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E25501" w:rsidRPr="002926AF" w14:paraId="64004BBE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63B" w14:textId="154FA8BD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решении о выплате дивидендов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D19" w14:textId="2C557B14" w:rsidR="00E25501" w:rsidRPr="00A1112D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AE4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AE4">
              <w:rPr>
                <w:rFonts w:ascii="Times New Roman" w:hAnsi="Times New Roman" w:cs="Times New Roman"/>
                <w:sz w:val="24"/>
                <w:szCs w:val="24"/>
              </w:rPr>
              <w:t>ividend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proofErr w:type="spellEnd"/>
            <w:r w:rsidRPr="00E3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59A" w14:textId="24F284F9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3AE" w14:textId="77777777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D4A" w14:textId="59ADB705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2C3" w14:textId="0C547232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_Ref117251195\#0 \h  \* MERGEFORMAT </w:instrText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E25501" w:rsidRPr="002926AF" w14:paraId="0842EDDC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1CF" w14:textId="79C5E674" w:rsidR="00E25501" w:rsidRPr="00E25501" w:rsidRDefault="00260327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эмитента (1 - международная холдинговая компания, удовлетворяющая условиям, 2 - российская организация, кроме "1")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B00" w14:textId="79AD68B6" w:rsidR="00E25501" w:rsidRPr="00E34AE4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51A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AC0" w14:textId="6DF0FBF0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C47" w14:textId="4A016B8C" w:rsid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A17" w14:textId="2626E463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273" w14:textId="57E38346" w:rsidR="00E25501" w:rsidRDefault="00321BC2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B8BB3A1" w14:textId="6EE0D2E8" w:rsidR="00E25501" w:rsidRDefault="00E25501" w:rsidP="00E25501">
            <w:pPr>
              <w:pStyle w:val="12"/>
              <w:spacing w:before="3"/>
              <w:ind w:left="430" w:right="-4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холдинговая компания, удовлетворяющая условиям</w:t>
            </w:r>
            <w:r w:rsidR="0032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1BC2"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0121C9AF" w14:textId="2DB1722F" w:rsidR="00E25501" w:rsidRPr="002926AF" w:rsidRDefault="00E25501" w:rsidP="00E25501">
            <w:pPr>
              <w:pStyle w:val="12"/>
              <w:spacing w:before="3"/>
              <w:ind w:left="430" w:right="-4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41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организация, кроме "1"</w:t>
            </w:r>
          </w:p>
        </w:tc>
      </w:tr>
      <w:tr w:rsidR="00E25501" w:rsidRPr="002926AF" w14:paraId="1823B87D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185" w14:textId="6CC12B76" w:rsidR="00E25501" w:rsidRPr="00260327" w:rsidRDefault="00260327" w:rsidP="0026032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необлагаемых доходов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(1 - доходы при выполнении соглашений о разделе продукции,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2 - доходы в отношении которых российская организация - эмитент признается имеющей фактическое право на доход (перекрестное владение),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3 - доходы UEFA, FIFA и дочерним организациям FIFA,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4 - доходы конфедерациям, национальным футбольным ассоциациям, производителям </w:t>
            </w:r>
            <w:proofErr w:type="spellStart"/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медиаинформации</w:t>
            </w:r>
            <w:proofErr w:type="spellEnd"/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FIFA, поставщикам FIFA,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5 - доходы, облагаемые в соответствии со статьей 310.1 НК РФ, в отношении которых исчисление и удержание налога были осуществлены другим депозитарием,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прочие)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8FC5" w14:textId="182D2710" w:rsid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TaxFreeI</w:t>
            </w:r>
            <w:r w:rsidRPr="0055251A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479" w14:textId="3D64C67F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DF4" w14:textId="3387B1E7" w:rsid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0BC" w14:textId="538AB01D" w:rsid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2FD" w14:textId="3AE847D8" w:rsid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</w:t>
            </w:r>
            <w:r w:rsidR="0032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FEB36A1" w14:textId="6138C6E9" w:rsidR="00E25501" w:rsidRPr="0055251A" w:rsidRDefault="00E25501" w:rsidP="00E25501">
            <w:pPr>
              <w:pStyle w:val="12"/>
              <w:spacing w:before="3"/>
              <w:ind w:left="575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</w:t>
            </w: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оходы при выполнении соглашений о разделе продукции</w:t>
            </w:r>
            <w:r w:rsidR="0032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1BC2"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5D9BACB5" w14:textId="08BF0ECB" w:rsidR="00E25501" w:rsidRPr="0055251A" w:rsidRDefault="00E25501" w:rsidP="00E25501">
            <w:pPr>
              <w:pStyle w:val="12"/>
              <w:spacing w:before="3"/>
              <w:ind w:left="575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в отношении которых российская организация - эмитент признается имеющей фактическое право на доход (перекрестное владение)</w:t>
            </w:r>
            <w:r w:rsidR="0032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1BC2"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383D7D03" w14:textId="1ED6DB52" w:rsidR="00E25501" w:rsidRPr="0055251A" w:rsidRDefault="00E25501" w:rsidP="00E25501">
            <w:pPr>
              <w:pStyle w:val="12"/>
              <w:spacing w:before="3"/>
              <w:ind w:left="575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UEFA, FIFA и дочерним организациям FIFA</w:t>
            </w:r>
            <w:r w:rsidR="0032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1BC2"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29F1AD17" w14:textId="3B57F3AA" w:rsidR="00E25501" w:rsidRPr="0055251A" w:rsidRDefault="00E25501" w:rsidP="00E25501">
            <w:pPr>
              <w:pStyle w:val="12"/>
              <w:spacing w:before="3"/>
              <w:ind w:left="575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конфедерациям, национальным футбольным ассоциациям, производителям </w:t>
            </w:r>
            <w:proofErr w:type="spellStart"/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медиаинформации</w:t>
            </w:r>
            <w:proofErr w:type="spellEnd"/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FIFA, поставщикам FIFA</w:t>
            </w:r>
            <w:r w:rsidR="0032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1BC2"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378A0C65" w14:textId="29D0B6A0" w:rsidR="00E25501" w:rsidRPr="0055251A" w:rsidRDefault="00E25501" w:rsidP="00E25501">
            <w:pPr>
              <w:pStyle w:val="12"/>
              <w:spacing w:before="3"/>
              <w:ind w:left="575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доходы, облагаемые в соответствии со статьей 310.1 НК РФ, в отношении </w:t>
            </w: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которых исчисление и удержание налога были осуществлены другим депозитарием</w:t>
            </w:r>
            <w:r w:rsidR="00D80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0988"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6AB40B55" w14:textId="46FAE65A" w:rsidR="00E25501" w:rsidRDefault="00E25501" w:rsidP="00E25501">
            <w:pPr>
              <w:pStyle w:val="12"/>
              <w:spacing w:before="3"/>
              <w:ind w:left="575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</w:t>
            </w:r>
          </w:p>
        </w:tc>
      </w:tr>
      <w:tr w:rsidR="00E25501" w:rsidRPr="002926AF" w14:paraId="0E9A4AE4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F04" w14:textId="698BD43B" w:rsidR="00E25501" w:rsidRPr="00D80988" w:rsidRDefault="00D80988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Сведения о фактическом получателе дохода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E33" w14:textId="171E4158" w:rsidR="00E25501" w:rsidRPr="0055251A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7" w:name="_Hlk118887592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FactR</w:t>
            </w:r>
            <w:r w:rsidRPr="00043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ecipient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proofErr w:type="spellStart"/>
            <w:r w:rsidRPr="00043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ncome</w:t>
            </w:r>
            <w:bookmarkEnd w:id="17"/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Info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1A1" w14:textId="020DC2F1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203" w14:textId="77777777" w:rsid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DC8" w14:textId="4DBC5EF4" w:rsidR="00E25501" w:rsidRPr="0055251A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485" w14:textId="70F66B50" w:rsidR="00E25501" w:rsidRPr="00AC712D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</w:t>
            </w:r>
            <w:r w:rsidRPr="0084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таблице </w:t>
            </w:r>
            <w:r w:rsidRPr="0084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84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_Ref118206273\#0 \h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\* MERGEFORMAT </w:instrText>
            </w:r>
            <w:r w:rsidRPr="00844764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84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4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E25501" w:rsidRPr="007272E2" w14:paraId="1EC5109E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489" w14:textId="0470AE22" w:rsidR="00E25501" w:rsidRPr="00D80988" w:rsidRDefault="00D80988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bookmarkStart w:id="18" w:name="_Hlk125124396"/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владения, объем прав на получение дивидендов, %</w:t>
            </w:r>
            <w:bookmarkEnd w:id="18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5A0" w14:textId="46BEC98B" w:rsidR="00E25501" w:rsidRPr="007272E2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proofErr w:type="spellStart"/>
            <w:r w:rsidRPr="0084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wnershipShare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8D4" w14:textId="7513D948" w:rsidR="00E25501" w:rsidRP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6DC" w14:textId="77C0AECD" w:rsidR="00E25501" w:rsidRPr="00D4210A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E5B" w14:textId="262D309A" w:rsidR="00E25501" w:rsidRPr="007272E2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42C" w14:textId="4685573E" w:rsidR="00E25501" w:rsidRPr="000929A4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5501" w:rsidRPr="002926AF" w14:paraId="224E2BCC" w14:textId="77777777" w:rsidTr="00E25501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7A6" w14:textId="7B00559F" w:rsidR="00E25501" w:rsidRPr="00B00207" w:rsidRDefault="00D80988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61F" w14:textId="5388B9D8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F21" w14:textId="3C6A0DA4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C9D" w14:textId="77777777" w:rsidR="00E25501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3DA" w14:textId="05117574" w:rsidR="00E25501" w:rsidRPr="0071208B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A54" w14:textId="2C49F515" w:rsidR="00E25501" w:rsidRPr="002926AF" w:rsidRDefault="00E25501" w:rsidP="00E25501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_Ref117251216 \#0\h  \* MERGEFORMAT </w:instrText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5C406E58" w14:textId="77777777" w:rsidR="00D80988" w:rsidRDefault="00D80988" w:rsidP="005B38CC">
      <w:pPr>
        <w:pStyle w:val="af6"/>
        <w:keepNext/>
        <w:jc w:val="right"/>
      </w:pPr>
      <w:bookmarkStart w:id="19" w:name="_Ref117251199"/>
    </w:p>
    <w:p w14:paraId="5C3A6FF1" w14:textId="7763D569" w:rsidR="005B38CC" w:rsidRDefault="005B38CC" w:rsidP="005B38CC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4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19"/>
    </w:p>
    <w:p w14:paraId="65D9F64E" w14:textId="6BFEEDF7" w:rsidR="00D80988" w:rsidRDefault="00D80988" w:rsidP="00D80988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09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данных декларации</w:t>
      </w:r>
      <w:r w:rsidRPr="005B38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5B38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DeclarationData</w:t>
      </w:r>
      <w:r w:rsidRPr="00552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3"/>
        <w:gridCol w:w="1135"/>
        <w:gridCol w:w="1135"/>
        <w:gridCol w:w="1843"/>
        <w:gridCol w:w="2833"/>
      </w:tblGrid>
      <w:tr w:rsidR="00D80988" w:rsidRPr="00B00207" w14:paraId="0646383B" w14:textId="77777777" w:rsidTr="0067465B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70017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AB31D2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A3195B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10B09E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548135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ED7FA1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80988" w:rsidRPr="002926AF" w14:paraId="3E48B46B" w14:textId="77777777" w:rsidTr="0067465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2C2" w14:textId="1BCC6FF7" w:rsidR="00D80988" w:rsidRPr="00E25501" w:rsidRDefault="00260327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Строка 020 "Код дохода" Подраздела 3.2 Раздела 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694" w14:textId="69EAC226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5B3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Income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5B3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708" w14:textId="77777777" w:rsidR="00D80988" w:rsidRPr="00E25501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1BE" w14:textId="741EA4EA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F54" w14:textId="1D2FC0FC" w:rsidR="00D80988" w:rsidRPr="00D80988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CB8" w14:textId="5CC590B5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Заполняется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правочником "Перечень кодов доходов в виде дивидендов"</w:t>
            </w:r>
          </w:p>
        </w:tc>
      </w:tr>
      <w:tr w:rsidR="00D80988" w:rsidRPr="002926AF" w14:paraId="65A505FA" w14:textId="77777777" w:rsidTr="0067465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1D8" w14:textId="213DFF4E" w:rsidR="00D80988" w:rsidRPr="00D80988" w:rsidRDefault="00260327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Строка 010 "Порядковый номер дохода" Подраздела 3.2 Раздела 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E33" w14:textId="6DD91107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41AC1">
              <w:rPr>
                <w:rFonts w:ascii="Times New Roman" w:hAnsi="Times New Roman" w:cs="Times New Roman"/>
                <w:sz w:val="24"/>
                <w:szCs w:val="24"/>
              </w:rPr>
              <w:t>IncomeSequenceNumber</w:t>
            </w:r>
            <w:proofErr w:type="spellEnd"/>
            <w:r w:rsidRPr="005B3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CE2" w14:textId="77777777" w:rsidR="00D80988" w:rsidRPr="00E25501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FFA" w14:textId="56A9A3DC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1-12)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44C" w14:textId="778A00FB" w:rsidR="00D80988" w:rsidRPr="00260327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694" w14:textId="3D7FCCC7" w:rsidR="00D80988" w:rsidRPr="002926AF" w:rsidRDefault="00D80988" w:rsidP="00D80988">
            <w:pPr>
              <w:ind w:firstLine="0"/>
              <w:jc w:val="left"/>
            </w:pPr>
          </w:p>
        </w:tc>
      </w:tr>
      <w:tr w:rsidR="00D80988" w:rsidRPr="00E25501" w14:paraId="3502D8BD" w14:textId="77777777" w:rsidTr="0067465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C56" w14:textId="12D40899" w:rsidR="00D80988" w:rsidRPr="00D80988" w:rsidRDefault="00260327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Строка 001 "Уникальный номер" Подраздела 3.1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Раздела 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406" w14:textId="33D0B41A" w:rsidR="00D80988" w:rsidRPr="0055251A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B3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Unique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Start"/>
            <w:r w:rsidRPr="005B3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0A4" w14:textId="7AF82852" w:rsidR="00D80988" w:rsidRPr="00E25501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416" w14:textId="45001CB1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=12)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809" w14:textId="04549FB6" w:rsidR="00D80988" w:rsidRPr="005B38CC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529" w14:textId="6ADFC8F4" w:rsidR="00D80988" w:rsidRPr="00260327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EFEE8CD" w14:textId="77777777" w:rsidR="00D80988" w:rsidRDefault="00D80988" w:rsidP="009400D2">
      <w:pPr>
        <w:pStyle w:val="af6"/>
        <w:keepNext/>
        <w:jc w:val="right"/>
      </w:pPr>
      <w:bookmarkStart w:id="20" w:name="_Ref117251195"/>
    </w:p>
    <w:p w14:paraId="2417D38C" w14:textId="0D140453" w:rsidR="009400D2" w:rsidRDefault="009400D2" w:rsidP="009400D2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5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20"/>
    </w:p>
    <w:p w14:paraId="75F6CDE0" w14:textId="6FA6E983" w:rsidR="00D80988" w:rsidRDefault="00D80988" w:rsidP="00D80988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09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решении о выплате дивидендов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E34A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DecisionDividendInfo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3"/>
        <w:gridCol w:w="1135"/>
        <w:gridCol w:w="1135"/>
        <w:gridCol w:w="1843"/>
        <w:gridCol w:w="2833"/>
      </w:tblGrid>
      <w:tr w:rsidR="00D80988" w:rsidRPr="00B00207" w14:paraId="2E4505BB" w14:textId="77777777" w:rsidTr="00D8098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2C5778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243E62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79FA63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877811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15DE51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FEC7D5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80988" w:rsidRPr="002926AF" w14:paraId="7D0EF881" w14:textId="77777777" w:rsidTr="00D8098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981F" w14:textId="6265B6DC" w:rsidR="00D80988" w:rsidRPr="00D80988" w:rsidRDefault="00260327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решения организации о распределении прибыли / выплате дивидендов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827" w14:textId="54B6F289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OrgD</w:t>
            </w:r>
            <w:r w:rsidRPr="00CF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ecision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04E" w14:textId="77777777" w:rsidR="00D80988" w:rsidRPr="00E25501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CC1" w14:textId="6E18F20C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1F3" w14:textId="4D9B5B00" w:rsidR="00D80988" w:rsidRPr="00D80988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83E" w14:textId="3DFB6D4D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D80988" w:rsidRPr="002926AF" w14:paraId="69A92651" w14:textId="77777777" w:rsidTr="00D8098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FBB" w14:textId="41D8D23A" w:rsidR="00D80988" w:rsidRPr="00D80988" w:rsidRDefault="00260327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протокола о принятии организацией решения о распределении прибыли / выплате дивидендов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DF2" w14:textId="0D854B03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CF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rotocol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  <w:r w:rsidRPr="00CF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B8E" w14:textId="77777777" w:rsidR="00D80988" w:rsidRPr="00E25501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ABB" w14:textId="730A52D7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119" w14:textId="77777777" w:rsidR="00D80988" w:rsidRPr="001A6627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BC4" w14:textId="77777777" w:rsidR="00D80988" w:rsidRPr="002926AF" w:rsidRDefault="00D80988" w:rsidP="00D80988">
            <w:pPr>
              <w:ind w:firstLine="0"/>
              <w:jc w:val="left"/>
            </w:pPr>
          </w:p>
        </w:tc>
      </w:tr>
    </w:tbl>
    <w:p w14:paraId="2FA8B5C5" w14:textId="77777777" w:rsidR="00D80988" w:rsidRDefault="00D80988" w:rsidP="009400D2">
      <w:pPr>
        <w:pStyle w:val="af6"/>
        <w:keepNext/>
        <w:jc w:val="right"/>
      </w:pPr>
      <w:bookmarkStart w:id="21" w:name="_Ref118206273"/>
    </w:p>
    <w:p w14:paraId="00490698" w14:textId="51799E86" w:rsidR="009400D2" w:rsidRDefault="009400D2" w:rsidP="009400D2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6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21"/>
    </w:p>
    <w:p w14:paraId="462DF8E9" w14:textId="76BDCDA5" w:rsidR="00D80988" w:rsidRDefault="00D80988" w:rsidP="00D80988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09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фактическом получателе дохода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AC71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FactRecipientIncome</w:t>
      </w:r>
      <w:r w:rsidRPr="00552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3"/>
        <w:gridCol w:w="1135"/>
        <w:gridCol w:w="1135"/>
        <w:gridCol w:w="1843"/>
        <w:gridCol w:w="2833"/>
      </w:tblGrid>
      <w:tr w:rsidR="00D80988" w:rsidRPr="00B00207" w14:paraId="0E8807A5" w14:textId="77777777" w:rsidTr="0067465B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6D44B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5B1D56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8128C9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0677DF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31591C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3482BB" w14:textId="77777777" w:rsidR="00D80988" w:rsidRPr="00B00207" w:rsidRDefault="00D80988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80988" w:rsidRPr="002926AF" w14:paraId="2F3CED42" w14:textId="77777777" w:rsidTr="0067465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1E7" w14:textId="7F827F57" w:rsidR="00D80988" w:rsidRPr="00D80988" w:rsidRDefault="000C47B4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СОИДН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DCC" w14:textId="731CDBB4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5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SOIDN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B66" w14:textId="54202A4C" w:rsidR="00D80988" w:rsidRPr="00E25501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C0D" w14:textId="77777777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9F4" w14:textId="15D38E1C" w:rsidR="00D80988" w:rsidRPr="000C47B4" w:rsidRDefault="000C47B4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733" w14:textId="1E1453FB" w:rsidR="00D80988" w:rsidRPr="002926AF" w:rsidRDefault="000C47B4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</w:t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таблице </w:t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_Ref119073323\#0 \h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\* MERGEFORMAT </w:instrText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D3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D80988" w:rsidRPr="002926AF" w14:paraId="218EC2BF" w14:textId="77777777" w:rsidTr="0067465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F06" w14:textId="053D2984" w:rsidR="00D80988" w:rsidRPr="00D80988" w:rsidRDefault="00260327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фактического получателя дохода (1 - организация, чьи обыкновенные акции и (или) депозитарные расписки, удостоверяющие права на акции, допущены к обращению на российском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организованном рынке ценных бумаг или на одной или нескольких иностранных фондовых биржах, расположенных на территориях иностранных государств, являющихся членами Организации экономического сотрудничества и развития, и доля обыкновенных акций и (или) депозитарных расписок, удостоверяющих права на акции, допущенных к обращению в совокупности по всем таким иностранным фондовым биржам, превышает 25 процентов уставного капитала организации, 2 - организация, в которой прямо участвует российское и (или) иностранное государство (если такое государство (территория) не включено в установленный статьей 25.13-1 </w:t>
            </w:r>
            <w:r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НК РФ перечень государств (территорий), не обеспечивающих обмен информацией для целей налогообложения с Российской Федерацией) и доля такого участия, определенная с учетом положений статьи 105.2 НК РФ, составляет не менее 50 процентов, 3 - государственный суверенный фонд, 4 - международная организация, созданная в соответствии с международным договором РФ)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F0C" w14:textId="777834B1" w:rsidR="00D80988" w:rsidRPr="002926AF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D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FactRecipientIncome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Type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F58" w14:textId="77777777" w:rsidR="00D80988" w:rsidRPr="00E25501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098" w14:textId="4D1F9DD6" w:rsidR="00D80988" w:rsidRPr="002926AF" w:rsidRDefault="000C47B4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7F3" w14:textId="76C42F89" w:rsidR="00D80988" w:rsidRPr="000C47B4" w:rsidRDefault="000C47B4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E25" w14:textId="77777777" w:rsidR="00D80988" w:rsidRDefault="000C47B4" w:rsidP="00D80988">
            <w:pPr>
              <w:ind w:firstLine="0"/>
              <w:jc w:val="left"/>
            </w:pPr>
            <w:r>
              <w:t>Принимает значение:</w:t>
            </w:r>
          </w:p>
          <w:p w14:paraId="3EEBA69A" w14:textId="2B18E6D2" w:rsidR="000C47B4" w:rsidRDefault="000C47B4" w:rsidP="000C47B4">
            <w:pPr>
              <w:pStyle w:val="12"/>
              <w:spacing w:before="3"/>
              <w:ind w:left="456" w:right="-4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260327"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организация, чьи обыкновенные акции и (или) депозитарные расписки, удостоверяющие права на акции, допущены к обращению на российском организованном рынке ценных бумаг или на одной или нескольких иностранных </w:t>
            </w:r>
            <w:r w:rsidR="00260327"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фондовых биржах, расположенных на территориях иностранных государств, являющихся членами Организации экономического сотрудничества и развития, и доля обыкновенных акций и (или) депозитарных расписок, удостоверяющих права на акции, допущенных к обращению в совокупности по всем таким иностранным фондовым биржам, превышает 25 процентов уставного капитала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71632E85" w14:textId="4A0416EF" w:rsidR="000C47B4" w:rsidRDefault="000C47B4" w:rsidP="000C47B4">
            <w:pPr>
              <w:pStyle w:val="12"/>
              <w:spacing w:before="3"/>
              <w:ind w:left="456" w:right="-4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– </w:t>
            </w:r>
            <w:r w:rsidR="00260327"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организация, в которой прямо участвует российское и (или) иностранное государство (если такое государство (территория) не включено в установленный статьей 25.13-1 НК РФ перечень государств (территорий), не обеспечивающих обмен информацией для целей налогообложения с Российской Федерацией) и доля такого участия, определенная с учетом положений статьи 105.2 НК РФ, </w:t>
            </w:r>
            <w:r w:rsidR="00260327"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составляет не менее 50 процентов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5657F7EC" w14:textId="5A44368D" w:rsidR="000C47B4" w:rsidRDefault="000C47B4" w:rsidP="000C47B4">
            <w:pPr>
              <w:pStyle w:val="12"/>
              <w:spacing w:before="3"/>
              <w:ind w:left="456" w:right="-4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260327"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суверенный фонд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0ED5223A" w14:textId="0B47D95C" w:rsidR="000C47B4" w:rsidRPr="000C47B4" w:rsidRDefault="000C47B4" w:rsidP="000C47B4">
            <w:pPr>
              <w:pStyle w:val="12"/>
              <w:spacing w:before="3"/>
              <w:ind w:left="456" w:right="-4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260327" w:rsidRPr="00260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организация, созданная в соответствии с международным договором РФ</w:t>
            </w:r>
          </w:p>
        </w:tc>
      </w:tr>
      <w:tr w:rsidR="00D80988" w:rsidRPr="002926AF" w14:paraId="793DB449" w14:textId="77777777" w:rsidTr="0067465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56B" w14:textId="47D48568" w:rsidR="00D80988" w:rsidRPr="00D80988" w:rsidRDefault="000C47B4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документе, информирующем о фактическом праве получении дохода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15B" w14:textId="598A6FD2" w:rsidR="00D80988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IncomeDocumentInfo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E7A" w14:textId="7103849E" w:rsidR="00D80988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D8F" w14:textId="77777777" w:rsidR="00D80988" w:rsidRDefault="00D80988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C7A" w14:textId="6FFF853C" w:rsidR="00D80988" w:rsidRPr="000C47B4" w:rsidRDefault="000C47B4" w:rsidP="00D8098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2F5" w14:textId="2BFEACBE" w:rsidR="00D80988" w:rsidRPr="002926AF" w:rsidRDefault="000C47B4" w:rsidP="00D80988">
            <w:pPr>
              <w:ind w:firstLine="0"/>
              <w:jc w:val="left"/>
            </w:pPr>
            <w:r w:rsidRPr="00A74AFB">
              <w:t>Состав элемента представлен в</w:t>
            </w:r>
            <w:r w:rsidRPr="00CD32E8">
              <w:t xml:space="preserve"> таблице </w:t>
            </w:r>
            <w:r w:rsidRPr="00CD32E8">
              <w:fldChar w:fldCharType="begin"/>
            </w:r>
            <w:r w:rsidRPr="00CD32E8">
              <w:instrText xml:space="preserve"> REF _Ref119073329\#0 \h </w:instrText>
            </w:r>
            <w:r>
              <w:instrText xml:space="preserve"> \* MERGEFORMAT </w:instrText>
            </w:r>
            <w:r w:rsidRPr="00CD32E8">
              <w:fldChar w:fldCharType="separate"/>
            </w:r>
            <w:r w:rsidRPr="00CD32E8">
              <w:t>8</w:t>
            </w:r>
            <w:r w:rsidRPr="00CD32E8">
              <w:fldChar w:fldCharType="end"/>
            </w:r>
          </w:p>
        </w:tc>
      </w:tr>
    </w:tbl>
    <w:p w14:paraId="6F4DF36F" w14:textId="77777777" w:rsidR="000C47B4" w:rsidRDefault="000C47B4" w:rsidP="00EC74B6">
      <w:pPr>
        <w:pStyle w:val="af6"/>
        <w:keepNext/>
        <w:jc w:val="right"/>
      </w:pPr>
      <w:bookmarkStart w:id="22" w:name="_Ref119073323"/>
    </w:p>
    <w:p w14:paraId="12208CC3" w14:textId="79DAE703" w:rsidR="00EC74B6" w:rsidRDefault="00EC74B6" w:rsidP="00EC74B6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7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22"/>
    </w:p>
    <w:p w14:paraId="7EFD26B1" w14:textId="7225B583" w:rsidR="000C47B4" w:rsidRDefault="000C47B4" w:rsidP="000C47B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47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СОИДН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EC74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SOIDNInfo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6"/>
        <w:gridCol w:w="1704"/>
        <w:gridCol w:w="1135"/>
        <w:gridCol w:w="1135"/>
        <w:gridCol w:w="1843"/>
        <w:gridCol w:w="2833"/>
      </w:tblGrid>
      <w:tr w:rsidR="000C47B4" w:rsidRPr="00B00207" w14:paraId="1FCF8217" w14:textId="77777777" w:rsidTr="000C47B4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5937D3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BF7478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E3D8C3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FA161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DEFFDA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09FA2E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C47B4" w:rsidRPr="002926AF" w14:paraId="48412DD0" w14:textId="77777777" w:rsidTr="000C47B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BDA" w14:textId="1223E927" w:rsidR="000C47B4" w:rsidRPr="00D80988" w:rsidRDefault="00260327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Реквизиты (подпункт, пункт, статья) наименование </w:t>
            </w:r>
            <w:r w:rsidRPr="0026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СОИДН, устанавливающие пониженную ставку налога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FB0" w14:textId="2D055C1A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R</w:t>
            </w:r>
            <w:r w:rsidRPr="00DB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educed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</w:t>
            </w:r>
            <w:r w:rsidRPr="00DB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</w:t>
            </w:r>
            <w:r w:rsidRPr="00DB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ateRequisite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F38" w14:textId="77777777" w:rsidR="000C47B4" w:rsidRPr="00E25501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E99" w14:textId="53E19B4A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299" w14:textId="21B01D48" w:rsidR="000C47B4" w:rsidRPr="00D80988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835" w14:textId="110F45DF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7B4" w:rsidRPr="002926AF" w14:paraId="77E1AA1A" w14:textId="77777777" w:rsidTr="000C47B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61F" w14:textId="79050442" w:rsidR="000C47B4" w:rsidRPr="00D80988" w:rsidRDefault="00260327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Реквизиты (подпункт, пункт, статья) наименование СОИДН, устанавливающие освобождение конкретного дохода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9C4" w14:textId="59B4BA39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proofErr w:type="spellStart"/>
            <w:r w:rsidRPr="00B62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xemption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proofErr w:type="spellStart"/>
            <w:r w:rsidRPr="00B62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ncome</w:t>
            </w:r>
            <w:proofErr w:type="spellEnd"/>
            <w:r w:rsidRPr="00DB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Requisite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17B" w14:textId="77777777" w:rsidR="000C47B4" w:rsidRPr="00E25501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07F" w14:textId="77777777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8DF" w14:textId="0E637E91" w:rsidR="000C47B4" w:rsidRPr="001A6627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998" w14:textId="77777777" w:rsidR="000C47B4" w:rsidRPr="002926AF" w:rsidRDefault="000C47B4" w:rsidP="000C47B4">
            <w:pPr>
              <w:ind w:firstLine="0"/>
              <w:jc w:val="left"/>
            </w:pPr>
          </w:p>
        </w:tc>
      </w:tr>
    </w:tbl>
    <w:p w14:paraId="1637357C" w14:textId="77777777" w:rsidR="000C47B4" w:rsidRDefault="000C47B4" w:rsidP="00A74AFB">
      <w:pPr>
        <w:pStyle w:val="af6"/>
        <w:keepNext/>
        <w:jc w:val="right"/>
      </w:pPr>
      <w:bookmarkStart w:id="23" w:name="_Ref119073329"/>
    </w:p>
    <w:p w14:paraId="60381259" w14:textId="5BE258D2" w:rsidR="00A74AFB" w:rsidRDefault="00A74AFB" w:rsidP="00A74AFB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8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23"/>
    </w:p>
    <w:p w14:paraId="0050ED1A" w14:textId="04219615" w:rsidR="000C47B4" w:rsidRDefault="000C47B4" w:rsidP="000C47B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47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документе, информирующем о фактическом праве получении дохода</w:t>
      </w:r>
      <w:r w:rsidRPr="00A74A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A74A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IncomeDocumentInfo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5"/>
        <w:gridCol w:w="1705"/>
        <w:gridCol w:w="1135"/>
        <w:gridCol w:w="1135"/>
        <w:gridCol w:w="1843"/>
        <w:gridCol w:w="2833"/>
      </w:tblGrid>
      <w:tr w:rsidR="000C47B4" w:rsidRPr="00B00207" w14:paraId="7C8F6093" w14:textId="77777777" w:rsidTr="000C47B4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99646B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AE3357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F45B9B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B0020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6B42B1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EA6408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0C57C1" w14:textId="77777777" w:rsidR="000C47B4" w:rsidRPr="00B00207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B0020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C47B4" w:rsidRPr="002926AF" w14:paraId="2FB64FCA" w14:textId="77777777" w:rsidTr="000C47B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2F6" w14:textId="23F142CE" w:rsidR="000C47B4" w:rsidRPr="00D80988" w:rsidRDefault="009409C3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документа, подтверждающего фактическое право на получение дохода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F12" w14:textId="14AD15E1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CD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Evidence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</w:t>
            </w:r>
            <w:r w:rsidRPr="00CD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F3A" w14:textId="77777777" w:rsidR="000C47B4" w:rsidRPr="00E25501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6F2" w14:textId="780C8319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890" w14:textId="77777777" w:rsidR="000C47B4" w:rsidRPr="00D80988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6AC" w14:textId="3810BCAA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0C47B4" w:rsidRPr="002926AF" w14:paraId="16DCA311" w14:textId="77777777" w:rsidTr="000C47B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0EB" w14:textId="79825958" w:rsidR="000C47B4" w:rsidRPr="00D80988" w:rsidRDefault="009409C3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документа, подтверждающего фактическое право на получение дохода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440" w14:textId="11342962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D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Evidence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3E2" w14:textId="77777777" w:rsidR="000C47B4" w:rsidRPr="00E25501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E43" w14:textId="28A399BF" w:rsidR="000C47B4" w:rsidRPr="002926AF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T(1-8)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F2A" w14:textId="77777777" w:rsidR="000C47B4" w:rsidRPr="001A6627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B66" w14:textId="77777777" w:rsidR="000C47B4" w:rsidRPr="002926AF" w:rsidRDefault="000C47B4" w:rsidP="000C47B4">
            <w:pPr>
              <w:ind w:firstLine="0"/>
              <w:jc w:val="left"/>
            </w:pPr>
          </w:p>
        </w:tc>
      </w:tr>
      <w:tr w:rsidR="000C47B4" w:rsidRPr="002926AF" w14:paraId="390F7F1B" w14:textId="77777777" w:rsidTr="000C47B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319" w14:textId="03F3635F" w:rsidR="000C47B4" w:rsidRPr="00D80988" w:rsidRDefault="009409C3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Дата документа, подтверждающего признание иностранной организацией отсутствия фактического права на получение указанных </w:t>
            </w:r>
            <w:r w:rsidRPr="00940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доходов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9BE" w14:textId="19245C16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A</w:t>
            </w:r>
            <w:proofErr w:type="spellStart"/>
            <w:r w:rsidRPr="00CD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bsenceDate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177" w14:textId="500945F6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58D8" w14:textId="77777777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5C6" w14:textId="172B68B9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7C9" w14:textId="75228778" w:rsidR="000C47B4" w:rsidRPr="002926AF" w:rsidRDefault="000C47B4" w:rsidP="000C47B4">
            <w:pPr>
              <w:ind w:firstLine="0"/>
              <w:jc w:val="left"/>
            </w:pPr>
            <w:r w:rsidRPr="005E75BC">
              <w:rPr>
                <w:color w:val="000000" w:themeColor="text1"/>
                <w:lang w:eastAsia="en-US"/>
              </w:rPr>
              <w:t>Дата в формате ДД.ММ.ГГГГ</w:t>
            </w:r>
          </w:p>
        </w:tc>
      </w:tr>
      <w:tr w:rsidR="000C47B4" w:rsidRPr="002926AF" w14:paraId="4C2E66F5" w14:textId="77777777" w:rsidTr="000C47B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46B" w14:textId="25A736C9" w:rsidR="000C47B4" w:rsidRPr="00D80988" w:rsidRDefault="009409C3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документа, подтверждающего признание иностранной организацией отсутствия фактического права на получение указанных доходов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CE4" w14:textId="22ED7669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</w:t>
            </w:r>
            <w:proofErr w:type="spellStart"/>
            <w:r w:rsidRPr="00CD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bsence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Number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6BB" w14:textId="0ECDD7CB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02B" w14:textId="274E095B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T(1-8)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277" w14:textId="775D3162" w:rsidR="000C47B4" w:rsidRDefault="000C47B4" w:rsidP="000C47B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B7D6" w14:textId="77777777" w:rsidR="000C47B4" w:rsidRPr="002926AF" w:rsidRDefault="000C47B4" w:rsidP="000C47B4">
            <w:pPr>
              <w:ind w:firstLine="0"/>
              <w:jc w:val="left"/>
            </w:pPr>
          </w:p>
        </w:tc>
      </w:tr>
    </w:tbl>
    <w:p w14:paraId="3D17AF99" w14:textId="77777777" w:rsidR="000C47B4" w:rsidRDefault="000C47B4" w:rsidP="009400D2">
      <w:pPr>
        <w:pStyle w:val="af6"/>
        <w:keepNext/>
        <w:jc w:val="right"/>
      </w:pPr>
      <w:bookmarkStart w:id="24" w:name="_Ref117251216"/>
    </w:p>
    <w:p w14:paraId="65C03222" w14:textId="32809E43" w:rsidR="009400D2" w:rsidRPr="002926AF" w:rsidRDefault="009400D2" w:rsidP="009400D2">
      <w:pPr>
        <w:pStyle w:val="af6"/>
        <w:keepNext/>
        <w:jc w:val="right"/>
      </w:pPr>
      <w:r w:rsidRPr="008C019B">
        <w:rPr>
          <w:i w:val="0"/>
          <w:color w:val="auto"/>
          <w:sz w:val="28"/>
          <w:szCs w:val="28"/>
        </w:rPr>
        <w:t xml:space="preserve">Таблица </w:t>
      </w:r>
      <w:r w:rsidRPr="008C019B">
        <w:rPr>
          <w:i w:val="0"/>
          <w:color w:val="auto"/>
          <w:sz w:val="28"/>
          <w:szCs w:val="28"/>
        </w:rPr>
        <w:fldChar w:fldCharType="begin"/>
      </w:r>
      <w:r w:rsidRPr="008C019B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8C019B">
        <w:rPr>
          <w:i w:val="0"/>
          <w:color w:val="auto"/>
          <w:sz w:val="28"/>
          <w:szCs w:val="28"/>
        </w:rPr>
        <w:fldChar w:fldCharType="separate"/>
      </w:r>
      <w:r w:rsidR="00CD32E8" w:rsidRPr="008C019B">
        <w:rPr>
          <w:i w:val="0"/>
          <w:color w:val="auto"/>
          <w:sz w:val="28"/>
          <w:szCs w:val="28"/>
        </w:rPr>
        <w:t>9</w:t>
      </w:r>
      <w:r w:rsidRPr="008C019B">
        <w:rPr>
          <w:i w:val="0"/>
          <w:color w:val="auto"/>
          <w:sz w:val="28"/>
          <w:szCs w:val="28"/>
        </w:rPr>
        <w:fldChar w:fldCharType="end"/>
      </w:r>
      <w:bookmarkEnd w:id="24"/>
    </w:p>
    <w:p w14:paraId="3AF50922" w14:textId="77777777" w:rsidR="000C47B4" w:rsidRDefault="000C47B4" w:rsidP="000C47B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документах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DocInfo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6"/>
        <w:gridCol w:w="1705"/>
        <w:gridCol w:w="1137"/>
        <w:gridCol w:w="1132"/>
        <w:gridCol w:w="1843"/>
        <w:gridCol w:w="2833"/>
      </w:tblGrid>
      <w:tr w:rsidR="000C47B4" w:rsidRPr="002926AF" w14:paraId="05AFCFD8" w14:textId="77777777" w:rsidTr="0067465B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6C3311" w14:textId="77777777" w:rsidR="000C47B4" w:rsidRPr="002926AF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F00B97" w14:textId="77777777" w:rsidR="000C47B4" w:rsidRPr="002926AF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F94F5C" w14:textId="77777777" w:rsidR="000C47B4" w:rsidRPr="002926AF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665C68" w14:textId="77777777" w:rsidR="000C47B4" w:rsidRPr="002926AF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F3E66A" w14:textId="77777777" w:rsidR="000C47B4" w:rsidRPr="002926AF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DB21E3" w14:textId="77777777" w:rsidR="000C47B4" w:rsidRPr="002926AF" w:rsidRDefault="000C47B4" w:rsidP="0067465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C47B4" w:rsidRPr="00EA61F6" w14:paraId="5EAEC370" w14:textId="77777777" w:rsidTr="0067465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4CB" w14:textId="480A99EF" w:rsidR="000C47B4" w:rsidRPr="00B64414" w:rsidRDefault="009409C3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9D8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DocName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51A" w14:textId="77777777" w:rsidR="000C47B4" w:rsidRPr="00B64414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3EB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787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B4F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в соответствии со справочником СПВДОК</w:t>
            </w:r>
          </w:p>
        </w:tc>
      </w:tr>
      <w:tr w:rsidR="000C47B4" w:rsidRPr="00EA61F6" w14:paraId="0D8F7A4E" w14:textId="77777777" w:rsidTr="0067465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34D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53A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DocNumber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D69" w14:textId="77777777" w:rsidR="000C47B4" w:rsidRPr="00B64414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8BB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1A1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335" w14:textId="77777777" w:rsidR="000C47B4" w:rsidRPr="00EA61F6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7B4" w:rsidRPr="00602CD2" w14:paraId="257D0160" w14:textId="77777777" w:rsidTr="0067465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1D7" w14:textId="77777777" w:rsidR="000C47B4" w:rsidRPr="00602CD2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517" w14:textId="77777777" w:rsidR="000C47B4" w:rsidRPr="00602CD2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25" w:name="_GoBack"/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bookmarkEnd w:id="25"/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0FB" w14:textId="77777777" w:rsidR="000C47B4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DEA" w14:textId="77777777" w:rsidR="000C47B4" w:rsidRPr="00602CD2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6F4" w14:textId="77777777" w:rsidR="000C47B4" w:rsidRPr="00602CD2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C86" w14:textId="77777777" w:rsidR="000C47B4" w:rsidRPr="00602CD2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0C47B4" w:rsidRPr="00602CD2" w14:paraId="7A07CB10" w14:textId="77777777" w:rsidTr="0067465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A8B" w14:textId="77777777" w:rsidR="000C47B4" w:rsidRPr="00350873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Идентификатор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8F3" w14:textId="77777777" w:rsidR="000C47B4" w:rsidRPr="00350873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DocumentId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60B" w14:textId="77777777" w:rsidR="000C47B4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FE5" w14:textId="77777777" w:rsidR="000C47B4" w:rsidRPr="00350873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</w:t>
            </w: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1-32)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478" w14:textId="77777777" w:rsidR="000C47B4" w:rsidRPr="00350873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83C" w14:textId="77777777" w:rsidR="000C47B4" w:rsidRPr="00350873" w:rsidRDefault="000C47B4" w:rsidP="0067465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Передается уникальный идентификатор, присвоенный документу в системе НП</w:t>
            </w:r>
          </w:p>
        </w:tc>
      </w:tr>
    </w:tbl>
    <w:p w14:paraId="6A68E1EE" w14:textId="77777777" w:rsidR="00877B3C" w:rsidRPr="009400D2" w:rsidRDefault="00877B3C" w:rsidP="001A6627">
      <w:pPr>
        <w:ind w:firstLine="0"/>
      </w:pPr>
    </w:p>
    <w:sectPr w:rsidR="00877B3C" w:rsidRPr="009400D2" w:rsidSect="00931D2E"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AD6A" w14:textId="77777777" w:rsidR="007A2066" w:rsidRDefault="007A2066" w:rsidP="00852B1A">
      <w:r>
        <w:separator/>
      </w:r>
    </w:p>
  </w:endnote>
  <w:endnote w:type="continuationSeparator" w:id="0">
    <w:p w14:paraId="53FD6B25" w14:textId="77777777" w:rsidR="007A2066" w:rsidRDefault="007A2066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966618"/>
      <w:docPartObj>
        <w:docPartGallery w:val="Page Numbers (Bottom of Page)"/>
        <w:docPartUnique/>
      </w:docPartObj>
    </w:sdtPr>
    <w:sdtEndPr/>
    <w:sdtContent>
      <w:p w14:paraId="4813EED5" w14:textId="03C85FF6" w:rsidR="005B38CC" w:rsidRDefault="005B38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49D0" w14:textId="77777777" w:rsidR="005B38CC" w:rsidRPr="008C7868" w:rsidRDefault="005B38CC" w:rsidP="00D01467">
    <w:pPr>
      <w:jc w:val="center"/>
      <w:rPr>
        <w:noProof/>
        <w:sz w:val="28"/>
        <w:szCs w:val="28"/>
      </w:rPr>
    </w:pPr>
    <w:r w:rsidRPr="008C7868">
      <w:rPr>
        <w:noProof/>
        <w:sz w:val="28"/>
        <w:szCs w:val="28"/>
      </w:rPr>
      <w:t>г. Москва,</w:t>
    </w:r>
  </w:p>
  <w:p w14:paraId="460B33C6" w14:textId="7FB2E275" w:rsidR="005B38CC" w:rsidRPr="00D01467" w:rsidRDefault="005B38CC" w:rsidP="00D01467">
    <w:pPr>
      <w:jc w:val="center"/>
      <w:rPr>
        <w:sz w:val="28"/>
        <w:szCs w:val="28"/>
      </w:rPr>
    </w:pPr>
    <w:r w:rsidRPr="008C7868">
      <w:rPr>
        <w:noProof/>
        <w:sz w:val="28"/>
        <w:szCs w:val="2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01AF" w14:textId="77777777" w:rsidR="007A2066" w:rsidRDefault="007A2066" w:rsidP="00852B1A">
      <w:r>
        <w:separator/>
      </w:r>
    </w:p>
  </w:footnote>
  <w:footnote w:type="continuationSeparator" w:id="0">
    <w:p w14:paraId="562542F5" w14:textId="77777777" w:rsidR="007A2066" w:rsidRDefault="007A2066" w:rsidP="0085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AFB"/>
    <w:multiLevelType w:val="hybridMultilevel"/>
    <w:tmpl w:val="8F285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98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5C7E"/>
    <w:multiLevelType w:val="hybridMultilevel"/>
    <w:tmpl w:val="E64C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5652"/>
    <w:multiLevelType w:val="hybridMultilevel"/>
    <w:tmpl w:val="901E5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5B77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5" w15:restartNumberingAfterBreak="0">
    <w:nsid w:val="17B6494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B720C"/>
    <w:multiLevelType w:val="hybridMultilevel"/>
    <w:tmpl w:val="5A80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56D0"/>
    <w:multiLevelType w:val="hybridMultilevel"/>
    <w:tmpl w:val="6A906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51BA"/>
    <w:multiLevelType w:val="hybridMultilevel"/>
    <w:tmpl w:val="3CF29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C61A7"/>
    <w:multiLevelType w:val="hybridMultilevel"/>
    <w:tmpl w:val="F3B62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5B1D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1" w15:restartNumberingAfterBreak="0">
    <w:nsid w:val="2393652C"/>
    <w:multiLevelType w:val="hybridMultilevel"/>
    <w:tmpl w:val="87125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72A2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3FF4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4" w15:restartNumberingAfterBreak="0">
    <w:nsid w:val="2F690372"/>
    <w:multiLevelType w:val="hybridMultilevel"/>
    <w:tmpl w:val="3080F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58EF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6" w15:restartNumberingAfterBreak="0">
    <w:nsid w:val="38E02F77"/>
    <w:multiLevelType w:val="hybridMultilevel"/>
    <w:tmpl w:val="8F285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56CC"/>
    <w:multiLevelType w:val="hybridMultilevel"/>
    <w:tmpl w:val="AEDE1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3356F"/>
    <w:multiLevelType w:val="hybridMultilevel"/>
    <w:tmpl w:val="D6726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25E0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D05FCA"/>
    <w:multiLevelType w:val="multilevel"/>
    <w:tmpl w:val="24C88C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D1D6E50"/>
    <w:multiLevelType w:val="hybridMultilevel"/>
    <w:tmpl w:val="E5A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A34C6A"/>
    <w:multiLevelType w:val="hybridMultilevel"/>
    <w:tmpl w:val="CCCA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63B08"/>
    <w:multiLevelType w:val="hybridMultilevel"/>
    <w:tmpl w:val="C6589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A446E"/>
    <w:multiLevelType w:val="hybridMultilevel"/>
    <w:tmpl w:val="DA1E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D302E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54056"/>
    <w:multiLevelType w:val="hybridMultilevel"/>
    <w:tmpl w:val="D1F08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1192C10"/>
    <w:multiLevelType w:val="hybridMultilevel"/>
    <w:tmpl w:val="D0141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1"/>
  </w:num>
  <w:num w:numId="4">
    <w:abstractNumId w:val="3"/>
  </w:num>
  <w:num w:numId="5">
    <w:abstractNumId w:val="22"/>
  </w:num>
  <w:num w:numId="6">
    <w:abstractNumId w:val="23"/>
  </w:num>
  <w:num w:numId="7">
    <w:abstractNumId w:val="9"/>
  </w:num>
  <w:num w:numId="8">
    <w:abstractNumId w:val="2"/>
  </w:num>
  <w:num w:numId="9">
    <w:abstractNumId w:val="25"/>
  </w:num>
  <w:num w:numId="10">
    <w:abstractNumId w:val="7"/>
  </w:num>
  <w:num w:numId="11">
    <w:abstractNumId w:val="19"/>
  </w:num>
  <w:num w:numId="12">
    <w:abstractNumId w:val="12"/>
  </w:num>
  <w:num w:numId="13">
    <w:abstractNumId w:val="1"/>
  </w:num>
  <w:num w:numId="14">
    <w:abstractNumId w:val="29"/>
  </w:num>
  <w:num w:numId="15">
    <w:abstractNumId w:val="26"/>
  </w:num>
  <w:num w:numId="16">
    <w:abstractNumId w:val="5"/>
  </w:num>
  <w:num w:numId="17">
    <w:abstractNumId w:val="6"/>
  </w:num>
  <w:num w:numId="18">
    <w:abstractNumId w:val="8"/>
  </w:num>
  <w:num w:numId="19">
    <w:abstractNumId w:val="18"/>
  </w:num>
  <w:num w:numId="20">
    <w:abstractNumId w:val="17"/>
  </w:num>
  <w:num w:numId="21">
    <w:abstractNumId w:val="24"/>
  </w:num>
  <w:num w:numId="22">
    <w:abstractNumId w:val="0"/>
  </w:num>
  <w:num w:numId="23">
    <w:abstractNumId w:val="16"/>
  </w:num>
  <w:num w:numId="24">
    <w:abstractNumId w:val="27"/>
  </w:num>
  <w:num w:numId="25">
    <w:abstractNumId w:val="14"/>
  </w:num>
  <w:num w:numId="26">
    <w:abstractNumId w:val="1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4D"/>
    <w:rsid w:val="00004629"/>
    <w:rsid w:val="000067B3"/>
    <w:rsid w:val="00007B68"/>
    <w:rsid w:val="000102AA"/>
    <w:rsid w:val="000102BC"/>
    <w:rsid w:val="0001215D"/>
    <w:rsid w:val="0001643D"/>
    <w:rsid w:val="000215E3"/>
    <w:rsid w:val="000218AF"/>
    <w:rsid w:val="00024F71"/>
    <w:rsid w:val="0003063C"/>
    <w:rsid w:val="00031D23"/>
    <w:rsid w:val="000326E4"/>
    <w:rsid w:val="000436F7"/>
    <w:rsid w:val="00043A9F"/>
    <w:rsid w:val="00050322"/>
    <w:rsid w:val="0005332A"/>
    <w:rsid w:val="00054AF8"/>
    <w:rsid w:val="000569A1"/>
    <w:rsid w:val="000663D0"/>
    <w:rsid w:val="00067453"/>
    <w:rsid w:val="00067532"/>
    <w:rsid w:val="0006774F"/>
    <w:rsid w:val="00070296"/>
    <w:rsid w:val="000716FB"/>
    <w:rsid w:val="00071F24"/>
    <w:rsid w:val="000773C5"/>
    <w:rsid w:val="00081ABA"/>
    <w:rsid w:val="0008241A"/>
    <w:rsid w:val="00092293"/>
    <w:rsid w:val="000929A4"/>
    <w:rsid w:val="00096A45"/>
    <w:rsid w:val="000970E3"/>
    <w:rsid w:val="000A14BE"/>
    <w:rsid w:val="000B2D0E"/>
    <w:rsid w:val="000B4F35"/>
    <w:rsid w:val="000B5F14"/>
    <w:rsid w:val="000B5F64"/>
    <w:rsid w:val="000C47B4"/>
    <w:rsid w:val="000C7C64"/>
    <w:rsid w:val="000D0488"/>
    <w:rsid w:val="000D2DDE"/>
    <w:rsid w:val="000E0468"/>
    <w:rsid w:val="000E5599"/>
    <w:rsid w:val="000E6964"/>
    <w:rsid w:val="000F077E"/>
    <w:rsid w:val="00106F29"/>
    <w:rsid w:val="001160BF"/>
    <w:rsid w:val="0011685F"/>
    <w:rsid w:val="00120E60"/>
    <w:rsid w:val="001264A2"/>
    <w:rsid w:val="00127E0D"/>
    <w:rsid w:val="0013610D"/>
    <w:rsid w:val="00137945"/>
    <w:rsid w:val="001425C5"/>
    <w:rsid w:val="00142C9C"/>
    <w:rsid w:val="00142DBD"/>
    <w:rsid w:val="00144A4E"/>
    <w:rsid w:val="00147237"/>
    <w:rsid w:val="00154FC7"/>
    <w:rsid w:val="00157E8F"/>
    <w:rsid w:val="00161FBC"/>
    <w:rsid w:val="001649BB"/>
    <w:rsid w:val="00171DCB"/>
    <w:rsid w:val="001771C1"/>
    <w:rsid w:val="001777AE"/>
    <w:rsid w:val="00177D20"/>
    <w:rsid w:val="00181E33"/>
    <w:rsid w:val="001840CC"/>
    <w:rsid w:val="00185F38"/>
    <w:rsid w:val="00193C44"/>
    <w:rsid w:val="00194E5A"/>
    <w:rsid w:val="001A5181"/>
    <w:rsid w:val="001A6627"/>
    <w:rsid w:val="001B116C"/>
    <w:rsid w:val="001B1A88"/>
    <w:rsid w:val="001B717D"/>
    <w:rsid w:val="001C1834"/>
    <w:rsid w:val="001C2B53"/>
    <w:rsid w:val="001D0A6E"/>
    <w:rsid w:val="001D3810"/>
    <w:rsid w:val="001E2A86"/>
    <w:rsid w:val="001E3F6B"/>
    <w:rsid w:val="001E4C90"/>
    <w:rsid w:val="001E52A5"/>
    <w:rsid w:val="001E72D1"/>
    <w:rsid w:val="001F0498"/>
    <w:rsid w:val="001F29AA"/>
    <w:rsid w:val="001F2C7B"/>
    <w:rsid w:val="001F3D66"/>
    <w:rsid w:val="001F7816"/>
    <w:rsid w:val="002012A3"/>
    <w:rsid w:val="002020DC"/>
    <w:rsid w:val="00202B8F"/>
    <w:rsid w:val="002069C9"/>
    <w:rsid w:val="002074B6"/>
    <w:rsid w:val="00207BC9"/>
    <w:rsid w:val="00213FA8"/>
    <w:rsid w:val="002167C6"/>
    <w:rsid w:val="0022026C"/>
    <w:rsid w:val="00224CAF"/>
    <w:rsid w:val="00233EC3"/>
    <w:rsid w:val="0024503A"/>
    <w:rsid w:val="00245F25"/>
    <w:rsid w:val="00246124"/>
    <w:rsid w:val="00246EBB"/>
    <w:rsid w:val="00247FEB"/>
    <w:rsid w:val="00252F30"/>
    <w:rsid w:val="002537D6"/>
    <w:rsid w:val="00253E99"/>
    <w:rsid w:val="00254290"/>
    <w:rsid w:val="00260327"/>
    <w:rsid w:val="0026195F"/>
    <w:rsid w:val="00271BF6"/>
    <w:rsid w:val="0027378D"/>
    <w:rsid w:val="0027492A"/>
    <w:rsid w:val="0027609C"/>
    <w:rsid w:val="002816D7"/>
    <w:rsid w:val="0028572D"/>
    <w:rsid w:val="00291902"/>
    <w:rsid w:val="002926AF"/>
    <w:rsid w:val="002930A0"/>
    <w:rsid w:val="00294472"/>
    <w:rsid w:val="002947E8"/>
    <w:rsid w:val="002954CC"/>
    <w:rsid w:val="00295562"/>
    <w:rsid w:val="002A355A"/>
    <w:rsid w:val="002B3FC7"/>
    <w:rsid w:val="002B6A20"/>
    <w:rsid w:val="002C1DF7"/>
    <w:rsid w:val="002C3B99"/>
    <w:rsid w:val="002C4CC8"/>
    <w:rsid w:val="002C62EA"/>
    <w:rsid w:val="002D04D6"/>
    <w:rsid w:val="002D30C2"/>
    <w:rsid w:val="002D3504"/>
    <w:rsid w:val="002E422D"/>
    <w:rsid w:val="002E4C08"/>
    <w:rsid w:val="002E6724"/>
    <w:rsid w:val="002F259B"/>
    <w:rsid w:val="002F3F36"/>
    <w:rsid w:val="002F5B5C"/>
    <w:rsid w:val="002F789E"/>
    <w:rsid w:val="00302BEF"/>
    <w:rsid w:val="00305692"/>
    <w:rsid w:val="0030581C"/>
    <w:rsid w:val="00306882"/>
    <w:rsid w:val="00307EA2"/>
    <w:rsid w:val="003134E4"/>
    <w:rsid w:val="0031656D"/>
    <w:rsid w:val="00321BC2"/>
    <w:rsid w:val="003266C8"/>
    <w:rsid w:val="003269D0"/>
    <w:rsid w:val="00331C08"/>
    <w:rsid w:val="00336091"/>
    <w:rsid w:val="00337A7C"/>
    <w:rsid w:val="00341059"/>
    <w:rsid w:val="00341268"/>
    <w:rsid w:val="00343B56"/>
    <w:rsid w:val="00350D87"/>
    <w:rsid w:val="00352358"/>
    <w:rsid w:val="00353DF9"/>
    <w:rsid w:val="00360033"/>
    <w:rsid w:val="003653DF"/>
    <w:rsid w:val="003726FE"/>
    <w:rsid w:val="00373B15"/>
    <w:rsid w:val="00384893"/>
    <w:rsid w:val="00385EB0"/>
    <w:rsid w:val="00391536"/>
    <w:rsid w:val="0039263D"/>
    <w:rsid w:val="003A738F"/>
    <w:rsid w:val="003B74B2"/>
    <w:rsid w:val="003B770F"/>
    <w:rsid w:val="003C21D4"/>
    <w:rsid w:val="003C6B5B"/>
    <w:rsid w:val="003D5317"/>
    <w:rsid w:val="003D7476"/>
    <w:rsid w:val="003E42FD"/>
    <w:rsid w:val="003E4564"/>
    <w:rsid w:val="003F4EF2"/>
    <w:rsid w:val="003F61C0"/>
    <w:rsid w:val="003F7380"/>
    <w:rsid w:val="003F73E5"/>
    <w:rsid w:val="003F784C"/>
    <w:rsid w:val="003F7ECD"/>
    <w:rsid w:val="00406925"/>
    <w:rsid w:val="00414E22"/>
    <w:rsid w:val="00416154"/>
    <w:rsid w:val="004226CF"/>
    <w:rsid w:val="00423A31"/>
    <w:rsid w:val="00423CA5"/>
    <w:rsid w:val="00434B43"/>
    <w:rsid w:val="00435AAA"/>
    <w:rsid w:val="00436AB1"/>
    <w:rsid w:val="004378B4"/>
    <w:rsid w:val="00442D5E"/>
    <w:rsid w:val="00454D4F"/>
    <w:rsid w:val="0046259A"/>
    <w:rsid w:val="00474D94"/>
    <w:rsid w:val="0048403C"/>
    <w:rsid w:val="0048761C"/>
    <w:rsid w:val="00494CF2"/>
    <w:rsid w:val="004A344D"/>
    <w:rsid w:val="004A48CE"/>
    <w:rsid w:val="004B3FB2"/>
    <w:rsid w:val="004C3620"/>
    <w:rsid w:val="004D0D23"/>
    <w:rsid w:val="004D360C"/>
    <w:rsid w:val="004D5269"/>
    <w:rsid w:val="004E05C1"/>
    <w:rsid w:val="004E4664"/>
    <w:rsid w:val="004E4D86"/>
    <w:rsid w:val="004E5F0B"/>
    <w:rsid w:val="004E647B"/>
    <w:rsid w:val="004F1407"/>
    <w:rsid w:val="004F2DB3"/>
    <w:rsid w:val="004F32A7"/>
    <w:rsid w:val="004F7943"/>
    <w:rsid w:val="00502A69"/>
    <w:rsid w:val="00502F04"/>
    <w:rsid w:val="005036C9"/>
    <w:rsid w:val="00526CD3"/>
    <w:rsid w:val="00526E5B"/>
    <w:rsid w:val="00526E6D"/>
    <w:rsid w:val="00534C7C"/>
    <w:rsid w:val="00536113"/>
    <w:rsid w:val="00536256"/>
    <w:rsid w:val="00540AD4"/>
    <w:rsid w:val="00540B81"/>
    <w:rsid w:val="00543BFD"/>
    <w:rsid w:val="0054720F"/>
    <w:rsid w:val="0055251A"/>
    <w:rsid w:val="00552549"/>
    <w:rsid w:val="00553691"/>
    <w:rsid w:val="00553836"/>
    <w:rsid w:val="0056039F"/>
    <w:rsid w:val="00561ABB"/>
    <w:rsid w:val="00566840"/>
    <w:rsid w:val="00567D1A"/>
    <w:rsid w:val="00571137"/>
    <w:rsid w:val="00573C48"/>
    <w:rsid w:val="005775FC"/>
    <w:rsid w:val="0058081F"/>
    <w:rsid w:val="00581446"/>
    <w:rsid w:val="005820D3"/>
    <w:rsid w:val="00586B8F"/>
    <w:rsid w:val="005B38CC"/>
    <w:rsid w:val="005B42A0"/>
    <w:rsid w:val="005B5AC8"/>
    <w:rsid w:val="005C2EF0"/>
    <w:rsid w:val="005C36B4"/>
    <w:rsid w:val="005C3C64"/>
    <w:rsid w:val="005C679B"/>
    <w:rsid w:val="005D1EBE"/>
    <w:rsid w:val="005E40B8"/>
    <w:rsid w:val="005E7163"/>
    <w:rsid w:val="005F3950"/>
    <w:rsid w:val="005F6DF0"/>
    <w:rsid w:val="006021F5"/>
    <w:rsid w:val="00602A08"/>
    <w:rsid w:val="0060312E"/>
    <w:rsid w:val="00607915"/>
    <w:rsid w:val="00607BC7"/>
    <w:rsid w:val="00607DE8"/>
    <w:rsid w:val="00611BB2"/>
    <w:rsid w:val="006159CE"/>
    <w:rsid w:val="00620994"/>
    <w:rsid w:val="00631F64"/>
    <w:rsid w:val="0063598D"/>
    <w:rsid w:val="00644673"/>
    <w:rsid w:val="00646924"/>
    <w:rsid w:val="006476FE"/>
    <w:rsid w:val="0065245B"/>
    <w:rsid w:val="00652A24"/>
    <w:rsid w:val="00656DD3"/>
    <w:rsid w:val="00662760"/>
    <w:rsid w:val="00664982"/>
    <w:rsid w:val="00673BC6"/>
    <w:rsid w:val="0067467D"/>
    <w:rsid w:val="00685CC4"/>
    <w:rsid w:val="00686080"/>
    <w:rsid w:val="006A0B11"/>
    <w:rsid w:val="006A1947"/>
    <w:rsid w:val="006A22AE"/>
    <w:rsid w:val="006A48DB"/>
    <w:rsid w:val="006A5B8E"/>
    <w:rsid w:val="006A6291"/>
    <w:rsid w:val="006B1D8A"/>
    <w:rsid w:val="006B6153"/>
    <w:rsid w:val="006C19A9"/>
    <w:rsid w:val="006C2631"/>
    <w:rsid w:val="006C292E"/>
    <w:rsid w:val="006C6366"/>
    <w:rsid w:val="006C6522"/>
    <w:rsid w:val="006C6E6B"/>
    <w:rsid w:val="006D1956"/>
    <w:rsid w:val="006D3F4F"/>
    <w:rsid w:val="006D78E2"/>
    <w:rsid w:val="006E37FC"/>
    <w:rsid w:val="006E4CA2"/>
    <w:rsid w:val="006F2BDC"/>
    <w:rsid w:val="006F355E"/>
    <w:rsid w:val="006F366B"/>
    <w:rsid w:val="006F6035"/>
    <w:rsid w:val="00700BDD"/>
    <w:rsid w:val="00701EB0"/>
    <w:rsid w:val="00703BC2"/>
    <w:rsid w:val="007040B7"/>
    <w:rsid w:val="00704BBB"/>
    <w:rsid w:val="00706A5B"/>
    <w:rsid w:val="0071208B"/>
    <w:rsid w:val="00712148"/>
    <w:rsid w:val="0071793C"/>
    <w:rsid w:val="00720D0F"/>
    <w:rsid w:val="00724DA3"/>
    <w:rsid w:val="00724F83"/>
    <w:rsid w:val="0072606D"/>
    <w:rsid w:val="007272E2"/>
    <w:rsid w:val="007275EE"/>
    <w:rsid w:val="00734230"/>
    <w:rsid w:val="0074047B"/>
    <w:rsid w:val="00740E76"/>
    <w:rsid w:val="007561E5"/>
    <w:rsid w:val="007735D2"/>
    <w:rsid w:val="00780B3D"/>
    <w:rsid w:val="00784462"/>
    <w:rsid w:val="00791F23"/>
    <w:rsid w:val="00797147"/>
    <w:rsid w:val="0079723D"/>
    <w:rsid w:val="007A1CA5"/>
    <w:rsid w:val="007A2066"/>
    <w:rsid w:val="007A3062"/>
    <w:rsid w:val="007A515A"/>
    <w:rsid w:val="007A750C"/>
    <w:rsid w:val="007B3F8A"/>
    <w:rsid w:val="007B421A"/>
    <w:rsid w:val="007C1B4A"/>
    <w:rsid w:val="007C2C0E"/>
    <w:rsid w:val="007C401D"/>
    <w:rsid w:val="007C6CAA"/>
    <w:rsid w:val="007D26E0"/>
    <w:rsid w:val="007D46C6"/>
    <w:rsid w:val="007E1B88"/>
    <w:rsid w:val="007E2692"/>
    <w:rsid w:val="007E6773"/>
    <w:rsid w:val="007F48BB"/>
    <w:rsid w:val="007F4910"/>
    <w:rsid w:val="007F76A8"/>
    <w:rsid w:val="007F7F32"/>
    <w:rsid w:val="00803243"/>
    <w:rsid w:val="008042CB"/>
    <w:rsid w:val="00804A27"/>
    <w:rsid w:val="00815365"/>
    <w:rsid w:val="00817704"/>
    <w:rsid w:val="008219C3"/>
    <w:rsid w:val="008237CB"/>
    <w:rsid w:val="008237E8"/>
    <w:rsid w:val="00824C62"/>
    <w:rsid w:val="00826F57"/>
    <w:rsid w:val="00827AF7"/>
    <w:rsid w:val="00827B56"/>
    <w:rsid w:val="008302F8"/>
    <w:rsid w:val="00831391"/>
    <w:rsid w:val="00833D45"/>
    <w:rsid w:val="0083524C"/>
    <w:rsid w:val="00835833"/>
    <w:rsid w:val="00844764"/>
    <w:rsid w:val="00845983"/>
    <w:rsid w:val="00846967"/>
    <w:rsid w:val="00852B1A"/>
    <w:rsid w:val="0085764A"/>
    <w:rsid w:val="00862A07"/>
    <w:rsid w:val="008658E1"/>
    <w:rsid w:val="00866C5C"/>
    <w:rsid w:val="00867202"/>
    <w:rsid w:val="008674F5"/>
    <w:rsid w:val="008731C9"/>
    <w:rsid w:val="00874F7A"/>
    <w:rsid w:val="0087657C"/>
    <w:rsid w:val="00877B3C"/>
    <w:rsid w:val="00883BCA"/>
    <w:rsid w:val="00886E97"/>
    <w:rsid w:val="008A00B4"/>
    <w:rsid w:val="008A3765"/>
    <w:rsid w:val="008B165B"/>
    <w:rsid w:val="008B2C06"/>
    <w:rsid w:val="008B685B"/>
    <w:rsid w:val="008B6DA6"/>
    <w:rsid w:val="008B7115"/>
    <w:rsid w:val="008C019B"/>
    <w:rsid w:val="008C6BEF"/>
    <w:rsid w:val="008C7868"/>
    <w:rsid w:val="008D0655"/>
    <w:rsid w:val="008D1928"/>
    <w:rsid w:val="008E6698"/>
    <w:rsid w:val="008E7D15"/>
    <w:rsid w:val="008F1DB4"/>
    <w:rsid w:val="008F4527"/>
    <w:rsid w:val="00900E21"/>
    <w:rsid w:val="0090199A"/>
    <w:rsid w:val="0090281E"/>
    <w:rsid w:val="009028D0"/>
    <w:rsid w:val="00903C53"/>
    <w:rsid w:val="00914DE6"/>
    <w:rsid w:val="009159BD"/>
    <w:rsid w:val="00915A23"/>
    <w:rsid w:val="00917BB5"/>
    <w:rsid w:val="00923A1A"/>
    <w:rsid w:val="009251CB"/>
    <w:rsid w:val="00931D2E"/>
    <w:rsid w:val="009352D5"/>
    <w:rsid w:val="009400D2"/>
    <w:rsid w:val="009409C3"/>
    <w:rsid w:val="00961292"/>
    <w:rsid w:val="00962C40"/>
    <w:rsid w:val="00963DA2"/>
    <w:rsid w:val="00964A78"/>
    <w:rsid w:val="0097044A"/>
    <w:rsid w:val="00972F7C"/>
    <w:rsid w:val="00973489"/>
    <w:rsid w:val="00981059"/>
    <w:rsid w:val="00991F0B"/>
    <w:rsid w:val="00994128"/>
    <w:rsid w:val="00997E5B"/>
    <w:rsid w:val="009A33A5"/>
    <w:rsid w:val="009B1542"/>
    <w:rsid w:val="009B44EA"/>
    <w:rsid w:val="009B4FD3"/>
    <w:rsid w:val="009B72C0"/>
    <w:rsid w:val="009C4DBB"/>
    <w:rsid w:val="009C5F22"/>
    <w:rsid w:val="009D119B"/>
    <w:rsid w:val="009D5E0D"/>
    <w:rsid w:val="009D7D58"/>
    <w:rsid w:val="009E198A"/>
    <w:rsid w:val="009E3F53"/>
    <w:rsid w:val="009E6FF1"/>
    <w:rsid w:val="009F011E"/>
    <w:rsid w:val="00A064C6"/>
    <w:rsid w:val="00A10DC7"/>
    <w:rsid w:val="00A1112D"/>
    <w:rsid w:val="00A144F2"/>
    <w:rsid w:val="00A20B83"/>
    <w:rsid w:val="00A21549"/>
    <w:rsid w:val="00A220D6"/>
    <w:rsid w:val="00A22331"/>
    <w:rsid w:val="00A2372B"/>
    <w:rsid w:val="00A310B9"/>
    <w:rsid w:val="00A3580F"/>
    <w:rsid w:val="00A45FCD"/>
    <w:rsid w:val="00A460BF"/>
    <w:rsid w:val="00A47A6B"/>
    <w:rsid w:val="00A47EA3"/>
    <w:rsid w:val="00A50DDD"/>
    <w:rsid w:val="00A54D97"/>
    <w:rsid w:val="00A6664F"/>
    <w:rsid w:val="00A67F04"/>
    <w:rsid w:val="00A74AFB"/>
    <w:rsid w:val="00A81837"/>
    <w:rsid w:val="00A83024"/>
    <w:rsid w:val="00A87CCE"/>
    <w:rsid w:val="00A97BBF"/>
    <w:rsid w:val="00AA54EE"/>
    <w:rsid w:val="00AA70E4"/>
    <w:rsid w:val="00AB28CB"/>
    <w:rsid w:val="00AB4387"/>
    <w:rsid w:val="00AB51A4"/>
    <w:rsid w:val="00AC712D"/>
    <w:rsid w:val="00AC7D74"/>
    <w:rsid w:val="00AD7F76"/>
    <w:rsid w:val="00AE0BF9"/>
    <w:rsid w:val="00AE14A1"/>
    <w:rsid w:val="00AE14F5"/>
    <w:rsid w:val="00AE249D"/>
    <w:rsid w:val="00AE52A9"/>
    <w:rsid w:val="00AF105D"/>
    <w:rsid w:val="00AF3A36"/>
    <w:rsid w:val="00B00207"/>
    <w:rsid w:val="00B03813"/>
    <w:rsid w:val="00B22C12"/>
    <w:rsid w:val="00B267A6"/>
    <w:rsid w:val="00B27408"/>
    <w:rsid w:val="00B33358"/>
    <w:rsid w:val="00B40DBE"/>
    <w:rsid w:val="00B42869"/>
    <w:rsid w:val="00B45CBC"/>
    <w:rsid w:val="00B52D87"/>
    <w:rsid w:val="00B54DB9"/>
    <w:rsid w:val="00B60522"/>
    <w:rsid w:val="00B61A5A"/>
    <w:rsid w:val="00B62043"/>
    <w:rsid w:val="00B6205C"/>
    <w:rsid w:val="00B66A28"/>
    <w:rsid w:val="00B70498"/>
    <w:rsid w:val="00B7305D"/>
    <w:rsid w:val="00B741D0"/>
    <w:rsid w:val="00B7495A"/>
    <w:rsid w:val="00B822D9"/>
    <w:rsid w:val="00B963BA"/>
    <w:rsid w:val="00BA1A2F"/>
    <w:rsid w:val="00BA6A02"/>
    <w:rsid w:val="00BB0FA2"/>
    <w:rsid w:val="00BB7566"/>
    <w:rsid w:val="00BC2C28"/>
    <w:rsid w:val="00BC725F"/>
    <w:rsid w:val="00BD0D70"/>
    <w:rsid w:val="00BE070B"/>
    <w:rsid w:val="00BE2C2D"/>
    <w:rsid w:val="00BE4C12"/>
    <w:rsid w:val="00BE636E"/>
    <w:rsid w:val="00BF0021"/>
    <w:rsid w:val="00BF0F25"/>
    <w:rsid w:val="00BF30EF"/>
    <w:rsid w:val="00C00195"/>
    <w:rsid w:val="00C02BC9"/>
    <w:rsid w:val="00C03938"/>
    <w:rsid w:val="00C12A58"/>
    <w:rsid w:val="00C23B1C"/>
    <w:rsid w:val="00C315AE"/>
    <w:rsid w:val="00C32DB3"/>
    <w:rsid w:val="00C40E78"/>
    <w:rsid w:val="00C53489"/>
    <w:rsid w:val="00C56A91"/>
    <w:rsid w:val="00C76183"/>
    <w:rsid w:val="00C76F03"/>
    <w:rsid w:val="00C82A3A"/>
    <w:rsid w:val="00C82BFD"/>
    <w:rsid w:val="00C83443"/>
    <w:rsid w:val="00C91D9D"/>
    <w:rsid w:val="00C94EC7"/>
    <w:rsid w:val="00C97F48"/>
    <w:rsid w:val="00CA2FBC"/>
    <w:rsid w:val="00CA799A"/>
    <w:rsid w:val="00CB1E2F"/>
    <w:rsid w:val="00CB4347"/>
    <w:rsid w:val="00CB5580"/>
    <w:rsid w:val="00CB5D77"/>
    <w:rsid w:val="00CD32E8"/>
    <w:rsid w:val="00CE134D"/>
    <w:rsid w:val="00CE2BAE"/>
    <w:rsid w:val="00CE2F8B"/>
    <w:rsid w:val="00D01467"/>
    <w:rsid w:val="00D0268A"/>
    <w:rsid w:val="00D057D9"/>
    <w:rsid w:val="00D11FA9"/>
    <w:rsid w:val="00D15DC2"/>
    <w:rsid w:val="00D16E83"/>
    <w:rsid w:val="00D224B0"/>
    <w:rsid w:val="00D226E4"/>
    <w:rsid w:val="00D316BE"/>
    <w:rsid w:val="00D33989"/>
    <w:rsid w:val="00D364BD"/>
    <w:rsid w:val="00D3656E"/>
    <w:rsid w:val="00D46005"/>
    <w:rsid w:val="00D4688F"/>
    <w:rsid w:val="00D55612"/>
    <w:rsid w:val="00D5789E"/>
    <w:rsid w:val="00D622C1"/>
    <w:rsid w:val="00D64DF8"/>
    <w:rsid w:val="00D64F55"/>
    <w:rsid w:val="00D70648"/>
    <w:rsid w:val="00D707C6"/>
    <w:rsid w:val="00D71145"/>
    <w:rsid w:val="00D7344E"/>
    <w:rsid w:val="00D738F6"/>
    <w:rsid w:val="00D74CE5"/>
    <w:rsid w:val="00D80988"/>
    <w:rsid w:val="00D825FF"/>
    <w:rsid w:val="00D83BDD"/>
    <w:rsid w:val="00D84A8A"/>
    <w:rsid w:val="00DA0196"/>
    <w:rsid w:val="00DA0FC7"/>
    <w:rsid w:val="00DA1C3E"/>
    <w:rsid w:val="00DA5370"/>
    <w:rsid w:val="00DA56EA"/>
    <w:rsid w:val="00DA79CC"/>
    <w:rsid w:val="00DB1935"/>
    <w:rsid w:val="00DB1A8F"/>
    <w:rsid w:val="00DB7857"/>
    <w:rsid w:val="00DB7D22"/>
    <w:rsid w:val="00DC5F57"/>
    <w:rsid w:val="00DC67CB"/>
    <w:rsid w:val="00DD21CE"/>
    <w:rsid w:val="00DD3A4C"/>
    <w:rsid w:val="00DE1FB5"/>
    <w:rsid w:val="00DE4BF9"/>
    <w:rsid w:val="00DE6F58"/>
    <w:rsid w:val="00DF25BC"/>
    <w:rsid w:val="00DF623E"/>
    <w:rsid w:val="00E04BCE"/>
    <w:rsid w:val="00E07057"/>
    <w:rsid w:val="00E07652"/>
    <w:rsid w:val="00E07DD1"/>
    <w:rsid w:val="00E10E73"/>
    <w:rsid w:val="00E12474"/>
    <w:rsid w:val="00E1257A"/>
    <w:rsid w:val="00E12DD1"/>
    <w:rsid w:val="00E22400"/>
    <w:rsid w:val="00E25501"/>
    <w:rsid w:val="00E31040"/>
    <w:rsid w:val="00E312DD"/>
    <w:rsid w:val="00E31F66"/>
    <w:rsid w:val="00E329BF"/>
    <w:rsid w:val="00E34FBC"/>
    <w:rsid w:val="00E41929"/>
    <w:rsid w:val="00E41AC1"/>
    <w:rsid w:val="00E41C83"/>
    <w:rsid w:val="00E423CE"/>
    <w:rsid w:val="00E518FD"/>
    <w:rsid w:val="00E553AC"/>
    <w:rsid w:val="00E61884"/>
    <w:rsid w:val="00E64371"/>
    <w:rsid w:val="00E67CDD"/>
    <w:rsid w:val="00E71DF8"/>
    <w:rsid w:val="00E82C77"/>
    <w:rsid w:val="00E867AC"/>
    <w:rsid w:val="00E87385"/>
    <w:rsid w:val="00E90A54"/>
    <w:rsid w:val="00E92A29"/>
    <w:rsid w:val="00E93C89"/>
    <w:rsid w:val="00E96258"/>
    <w:rsid w:val="00E96D15"/>
    <w:rsid w:val="00E975C2"/>
    <w:rsid w:val="00EA12F7"/>
    <w:rsid w:val="00EA43A1"/>
    <w:rsid w:val="00EA4E74"/>
    <w:rsid w:val="00EA5B9E"/>
    <w:rsid w:val="00EB4049"/>
    <w:rsid w:val="00EC042D"/>
    <w:rsid w:val="00EC74B6"/>
    <w:rsid w:val="00ED388E"/>
    <w:rsid w:val="00ED5765"/>
    <w:rsid w:val="00EE01F1"/>
    <w:rsid w:val="00EE0CE1"/>
    <w:rsid w:val="00EE0F02"/>
    <w:rsid w:val="00EE26EA"/>
    <w:rsid w:val="00EE7823"/>
    <w:rsid w:val="00EF234A"/>
    <w:rsid w:val="00EF50BF"/>
    <w:rsid w:val="00F01F81"/>
    <w:rsid w:val="00F03649"/>
    <w:rsid w:val="00F1139A"/>
    <w:rsid w:val="00F12416"/>
    <w:rsid w:val="00F203A5"/>
    <w:rsid w:val="00F25787"/>
    <w:rsid w:val="00F31410"/>
    <w:rsid w:val="00F31869"/>
    <w:rsid w:val="00F37AAA"/>
    <w:rsid w:val="00F41E86"/>
    <w:rsid w:val="00F44719"/>
    <w:rsid w:val="00F56907"/>
    <w:rsid w:val="00F612E5"/>
    <w:rsid w:val="00F63471"/>
    <w:rsid w:val="00F635A1"/>
    <w:rsid w:val="00F6474D"/>
    <w:rsid w:val="00F64898"/>
    <w:rsid w:val="00F801F1"/>
    <w:rsid w:val="00F85EAE"/>
    <w:rsid w:val="00F95F8E"/>
    <w:rsid w:val="00F970F5"/>
    <w:rsid w:val="00FA1765"/>
    <w:rsid w:val="00FA5350"/>
    <w:rsid w:val="00FB10E4"/>
    <w:rsid w:val="00FB280A"/>
    <w:rsid w:val="00FB586D"/>
    <w:rsid w:val="00FB5A5C"/>
    <w:rsid w:val="00FB68DC"/>
    <w:rsid w:val="00FB7190"/>
    <w:rsid w:val="00FC5634"/>
    <w:rsid w:val="00FC61FC"/>
    <w:rsid w:val="00FD01CD"/>
    <w:rsid w:val="00FD0A0D"/>
    <w:rsid w:val="00FD1DEA"/>
    <w:rsid w:val="00FD1E07"/>
    <w:rsid w:val="00FD4DA1"/>
    <w:rsid w:val="00FF2529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ACD"/>
  <w15:chartTrackingRefBased/>
  <w15:docId w15:val="{D951A69A-3EBF-44B6-B8D4-09E8BFBE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RSNormal"/>
    <w:link w:val="10"/>
    <w:qFormat/>
    <w:rsid w:val="00E90A54"/>
    <w:pPr>
      <w:keepNext/>
      <w:numPr>
        <w:numId w:val="3"/>
      </w:numPr>
      <w:spacing w:before="120" w:after="120"/>
      <w:jc w:val="left"/>
      <w:outlineLvl w:val="0"/>
    </w:pPr>
    <w:rPr>
      <w:b/>
      <w:bCs/>
      <w:caps/>
      <w:kern w:val="32"/>
      <w:sz w:val="36"/>
      <w:szCs w:val="32"/>
      <w:lang w:val="x-none" w:eastAsia="x-none"/>
    </w:rPr>
  </w:style>
  <w:style w:type="paragraph" w:styleId="2">
    <w:name w:val="heading 2"/>
    <w:basedOn w:val="1"/>
    <w:next w:val="RSNormal"/>
    <w:link w:val="20"/>
    <w:qFormat/>
    <w:rsid w:val="00877B3C"/>
    <w:pPr>
      <w:numPr>
        <w:ilvl w:val="1"/>
      </w:numPr>
      <w:tabs>
        <w:tab w:val="left" w:pos="851"/>
      </w:tabs>
      <w:outlineLvl w:val="1"/>
    </w:pPr>
    <w:rPr>
      <w:bCs w:val="0"/>
      <w:iCs/>
      <w:sz w:val="32"/>
      <w:szCs w:val="36"/>
    </w:rPr>
  </w:style>
  <w:style w:type="paragraph" w:styleId="3">
    <w:name w:val="heading 3"/>
    <w:basedOn w:val="2"/>
    <w:next w:val="RSNormal"/>
    <w:link w:val="30"/>
    <w:qFormat/>
    <w:rsid w:val="00877B3C"/>
    <w:pPr>
      <w:numPr>
        <w:ilvl w:val="2"/>
      </w:numPr>
      <w:outlineLvl w:val="2"/>
    </w:pPr>
    <w:rPr>
      <w:bCs/>
      <w:sz w:val="28"/>
      <w:szCs w:val="26"/>
    </w:rPr>
  </w:style>
  <w:style w:type="paragraph" w:styleId="4">
    <w:name w:val="heading 4"/>
    <w:basedOn w:val="3"/>
    <w:next w:val="RSNormal"/>
    <w:link w:val="40"/>
    <w:qFormat/>
    <w:rsid w:val="00877B3C"/>
    <w:pPr>
      <w:numPr>
        <w:ilvl w:val="3"/>
      </w:numPr>
      <w:tabs>
        <w:tab w:val="clear" w:pos="851"/>
      </w:tabs>
      <w:jc w:val="both"/>
      <w:outlineLvl w:val="3"/>
    </w:pPr>
    <w:rPr>
      <w:b w:val="0"/>
      <w:bCs w:val="0"/>
      <w:caps w:val="0"/>
      <w:smallCaps/>
      <w:szCs w:val="28"/>
    </w:rPr>
  </w:style>
  <w:style w:type="paragraph" w:styleId="5">
    <w:name w:val="heading 5"/>
    <w:basedOn w:val="4"/>
    <w:next w:val="a1"/>
    <w:link w:val="50"/>
    <w:qFormat/>
    <w:rsid w:val="00877B3C"/>
    <w:pPr>
      <w:numPr>
        <w:ilvl w:val="4"/>
      </w:numPr>
      <w:outlineLvl w:val="4"/>
    </w:pPr>
    <w:rPr>
      <w:bCs/>
      <w:iCs w:val="0"/>
      <w:szCs w:val="26"/>
    </w:rPr>
  </w:style>
  <w:style w:type="paragraph" w:styleId="6">
    <w:name w:val="heading 6"/>
    <w:basedOn w:val="a1"/>
    <w:next w:val="a1"/>
    <w:link w:val="60"/>
    <w:qFormat/>
    <w:rsid w:val="00877B3C"/>
    <w:pPr>
      <w:keepNext/>
      <w:keepLines/>
      <w:numPr>
        <w:ilvl w:val="5"/>
        <w:numId w:val="3"/>
      </w:numPr>
      <w:spacing w:before="120" w:after="120"/>
      <w:jc w:val="left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877B3C"/>
    <w:pPr>
      <w:numPr>
        <w:ilvl w:val="6"/>
        <w:numId w:val="3"/>
      </w:numPr>
      <w:suppressAutoHyphens/>
      <w:spacing w:before="240" w:after="60"/>
      <w:outlineLvl w:val="6"/>
    </w:pPr>
    <w:rPr>
      <w:rFonts w:ascii="Arial" w:hAnsi="Arial"/>
      <w:sz w:val="20"/>
      <w:szCs w:val="20"/>
      <w:lang w:val="en-US" w:eastAsia="x-none"/>
    </w:rPr>
  </w:style>
  <w:style w:type="paragraph" w:styleId="8">
    <w:name w:val="heading 8"/>
    <w:basedOn w:val="a1"/>
    <w:next w:val="a1"/>
    <w:link w:val="80"/>
    <w:qFormat/>
    <w:rsid w:val="00877B3C"/>
    <w:pPr>
      <w:numPr>
        <w:ilvl w:val="7"/>
        <w:numId w:val="3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en-US" w:eastAsia="x-none"/>
    </w:rPr>
  </w:style>
  <w:style w:type="paragraph" w:styleId="9">
    <w:name w:val="heading 9"/>
    <w:basedOn w:val="a1"/>
    <w:next w:val="a1"/>
    <w:link w:val="90"/>
    <w:qFormat/>
    <w:rsid w:val="00877B3C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1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31">
    <w:name w:val="Заголовок 3 (ф)"/>
    <w:basedOn w:val="a1"/>
    <w:rsid w:val="000773C5"/>
    <w:pPr>
      <w:keepNext/>
      <w:spacing w:before="120"/>
      <w:contextualSpacing/>
    </w:pPr>
    <w:rPr>
      <w:b/>
    </w:rPr>
  </w:style>
  <w:style w:type="paragraph" w:customStyle="1" w:styleId="14">
    <w:name w:val="Обычный (ф) + 14 пт"/>
    <w:basedOn w:val="a8"/>
    <w:rsid w:val="000773C5"/>
    <w:pPr>
      <w:ind w:left="360" w:firstLine="0"/>
      <w:jc w:val="center"/>
    </w:pPr>
    <w:rPr>
      <w:sz w:val="28"/>
      <w:szCs w:val="20"/>
    </w:rPr>
  </w:style>
  <w:style w:type="character" w:styleId="af2">
    <w:name w:val="Hyperlink"/>
    <w:basedOn w:val="a2"/>
    <w:uiPriority w:val="99"/>
    <w:unhideWhenUsed/>
    <w:rsid w:val="001E4C90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1E4C90"/>
    <w:rPr>
      <w:color w:val="800080"/>
      <w:u w:val="single"/>
    </w:rPr>
  </w:style>
  <w:style w:type="paragraph" w:customStyle="1" w:styleId="xl81">
    <w:name w:val="xl81"/>
    <w:basedOn w:val="a1"/>
    <w:rsid w:val="003F784C"/>
    <w:pPr>
      <w:spacing w:before="100" w:beforeAutospacing="1" w:after="100" w:afterAutospacing="1"/>
      <w:ind w:firstLine="0"/>
      <w:jc w:val="left"/>
      <w:textAlignment w:val="top"/>
    </w:pPr>
  </w:style>
  <w:style w:type="paragraph" w:styleId="af4">
    <w:name w:val="annotation text"/>
    <w:basedOn w:val="a1"/>
    <w:link w:val="af5"/>
    <w:uiPriority w:val="99"/>
    <w:unhideWhenUsed/>
    <w:rsid w:val="00A81837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A81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24612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2"/>
    <w:link w:val="1"/>
    <w:rsid w:val="00E90A54"/>
    <w:rPr>
      <w:rFonts w:ascii="Times New Roman" w:eastAsia="Times New Roman" w:hAnsi="Times New Roman" w:cs="Times New Roman"/>
      <w:b/>
      <w:bCs/>
      <w:caps/>
      <w:kern w:val="32"/>
      <w:sz w:val="36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877B3C"/>
    <w:rPr>
      <w:rFonts w:ascii="Times New Roman" w:eastAsia="Times New Roman" w:hAnsi="Times New Roman" w:cs="Times New Roman"/>
      <w:b/>
      <w:iCs/>
      <w:caps/>
      <w:kern w:val="32"/>
      <w:sz w:val="32"/>
      <w:szCs w:val="36"/>
      <w:lang w:val="x-none" w:eastAsia="x-none"/>
    </w:rPr>
  </w:style>
  <w:style w:type="character" w:customStyle="1" w:styleId="30">
    <w:name w:val="Заголовок 3 Знак"/>
    <w:basedOn w:val="a2"/>
    <w:link w:val="3"/>
    <w:rsid w:val="00877B3C"/>
    <w:rPr>
      <w:rFonts w:ascii="Times New Roman" w:eastAsia="Times New Roman" w:hAnsi="Times New Roman" w:cs="Times New Roman"/>
      <w:b/>
      <w:bCs/>
      <w:iCs/>
      <w:caps/>
      <w:kern w:val="32"/>
      <w:sz w:val="28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877B3C"/>
    <w:rPr>
      <w:rFonts w:ascii="Times New Roman" w:eastAsia="Times New Roman" w:hAnsi="Times New Roman" w:cs="Times New Roman"/>
      <w:iCs/>
      <w:smallCap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877B3C"/>
    <w:rPr>
      <w:rFonts w:ascii="Times New Roman" w:eastAsia="Times New Roman" w:hAnsi="Times New Roman" w:cs="Times New Roman"/>
      <w:bCs/>
      <w:smallCaps/>
      <w:kern w:val="32"/>
      <w:sz w:val="28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877B3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877B3C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2"/>
    <w:link w:val="8"/>
    <w:rsid w:val="00877B3C"/>
    <w:rPr>
      <w:rFonts w:ascii="Arial" w:eastAsia="Times New Roman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2"/>
    <w:link w:val="9"/>
    <w:rsid w:val="00877B3C"/>
    <w:rPr>
      <w:rFonts w:ascii="Arial" w:eastAsia="Times New Roman" w:hAnsi="Arial" w:cs="Times New Roman"/>
      <w:b/>
      <w:i/>
      <w:sz w:val="18"/>
      <w:szCs w:val="20"/>
      <w:lang w:val="en-US" w:eastAsia="x-none"/>
    </w:rPr>
  </w:style>
  <w:style w:type="paragraph" w:customStyle="1" w:styleId="ConsPlusNormal">
    <w:name w:val="ConsPlusNormal"/>
    <w:rsid w:val="0087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3"/>
    <w:uiPriority w:val="39"/>
    <w:rsid w:val="0087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Normal">
    <w:name w:val="RS_Normal"/>
    <w:basedOn w:val="a1"/>
    <w:link w:val="RSNormalChar"/>
    <w:qFormat/>
    <w:rsid w:val="00877B3C"/>
    <w:pPr>
      <w:suppressAutoHyphens/>
      <w:spacing w:line="276" w:lineRule="auto"/>
      <w:ind w:firstLine="576"/>
    </w:pPr>
    <w:rPr>
      <w:szCs w:val="20"/>
      <w:lang w:val="x-none" w:eastAsia="x-none"/>
    </w:rPr>
  </w:style>
  <w:style w:type="character" w:customStyle="1" w:styleId="RSNormalChar">
    <w:name w:val="RS_Normal Char"/>
    <w:link w:val="RSNormal"/>
    <w:locked/>
    <w:rsid w:val="00877B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2">
    <w:name w:val="Обычный1"/>
    <w:rsid w:val="00877B3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 w:eastAsia="ru-RU"/>
    </w:rPr>
  </w:style>
  <w:style w:type="character" w:styleId="af8">
    <w:name w:val="Strong"/>
    <w:basedOn w:val="a2"/>
    <w:uiPriority w:val="22"/>
    <w:qFormat/>
    <w:rsid w:val="00877B3C"/>
    <w:rPr>
      <w:b/>
      <w:bCs/>
    </w:rPr>
  </w:style>
  <w:style w:type="paragraph" w:styleId="af9">
    <w:name w:val="Normal (Web)"/>
    <w:basedOn w:val="a1"/>
    <w:uiPriority w:val="99"/>
    <w:unhideWhenUsed/>
    <w:rsid w:val="00877B3C"/>
    <w:pPr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DC5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OC Heading"/>
    <w:basedOn w:val="1"/>
    <w:next w:val="a1"/>
    <w:uiPriority w:val="39"/>
    <w:unhideWhenUsed/>
    <w:qFormat/>
    <w:rsid w:val="008C786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val="ru-RU" w:eastAsia="ru-RU"/>
    </w:rPr>
  </w:style>
  <w:style w:type="paragraph" w:styleId="21">
    <w:name w:val="toc 2"/>
    <w:basedOn w:val="a1"/>
    <w:next w:val="a1"/>
    <w:autoRedefine/>
    <w:uiPriority w:val="39"/>
    <w:unhideWhenUsed/>
    <w:rsid w:val="008C7868"/>
    <w:pPr>
      <w:spacing w:after="100"/>
      <w:ind w:left="240"/>
    </w:pPr>
  </w:style>
  <w:style w:type="paragraph" w:styleId="13">
    <w:name w:val="toc 1"/>
    <w:basedOn w:val="a1"/>
    <w:next w:val="a1"/>
    <w:autoRedefine/>
    <w:uiPriority w:val="39"/>
    <w:unhideWhenUsed/>
    <w:rsid w:val="008C7868"/>
    <w:pPr>
      <w:spacing w:after="100"/>
    </w:pPr>
  </w:style>
  <w:style w:type="table" w:styleId="-43">
    <w:name w:val="Grid Table 4 Accent 3"/>
    <w:basedOn w:val="a3"/>
    <w:uiPriority w:val="49"/>
    <w:rsid w:val="008C78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fb">
    <w:name w:val="Заголовок таблицы"/>
    <w:basedOn w:val="a1"/>
    <w:qFormat/>
    <w:rsid w:val="008C7868"/>
    <w:pPr>
      <w:ind w:firstLine="0"/>
      <w:jc w:val="left"/>
    </w:pPr>
    <w:rPr>
      <w:rFonts w:ascii="Montserrat" w:eastAsiaTheme="minorHAnsi" w:hAnsi="Montserrat"/>
      <w:b/>
      <w:szCs w:val="22"/>
      <w:lang w:eastAsia="en-US"/>
    </w:rPr>
  </w:style>
  <w:style w:type="paragraph" w:customStyle="1" w:styleId="afc">
    <w:name w:val="Текст таблицы"/>
    <w:qFormat/>
    <w:rsid w:val="008C7868"/>
    <w:pPr>
      <w:spacing w:after="60" w:line="240" w:lineRule="auto"/>
    </w:pPr>
    <w:rPr>
      <w:rFonts w:ascii="Montserrat" w:hAnsi="Montserrat" w:cs="Times New Roman"/>
      <w:color w:val="333333"/>
      <w:sz w:val="24"/>
    </w:rPr>
  </w:style>
  <w:style w:type="character" w:styleId="afd">
    <w:name w:val="annotation reference"/>
    <w:basedOn w:val="a2"/>
    <w:uiPriority w:val="99"/>
    <w:semiHidden/>
    <w:unhideWhenUsed/>
    <w:rsid w:val="006A48DB"/>
    <w:rPr>
      <w:sz w:val="16"/>
      <w:szCs w:val="16"/>
    </w:rPr>
  </w:style>
  <w:style w:type="paragraph" w:styleId="afe">
    <w:name w:val="annotation subject"/>
    <w:basedOn w:val="af4"/>
    <w:next w:val="af4"/>
    <w:link w:val="aff"/>
    <w:uiPriority w:val="99"/>
    <w:semiHidden/>
    <w:unhideWhenUsed/>
    <w:rsid w:val="006A48DB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6A4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1"/>
    <w:uiPriority w:val="34"/>
    <w:qFormat/>
    <w:rsid w:val="00252F30"/>
    <w:pPr>
      <w:ind w:left="720"/>
      <w:contextualSpacing/>
    </w:pPr>
  </w:style>
  <w:style w:type="paragraph" w:customStyle="1" w:styleId="aff1">
    <w:name w:val="_Заголовок таблицы"/>
    <w:basedOn w:val="a1"/>
    <w:rsid w:val="007561E5"/>
    <w:pPr>
      <w:keepNext/>
      <w:spacing w:before="120" w:after="120"/>
      <w:ind w:firstLine="0"/>
      <w:jc w:val="center"/>
    </w:pPr>
    <w:rPr>
      <w:b/>
    </w:rPr>
  </w:style>
  <w:style w:type="paragraph" w:customStyle="1" w:styleId="aff2">
    <w:name w:val="_Основной с красной строки"/>
    <w:basedOn w:val="a1"/>
    <w:link w:val="aff3"/>
    <w:qFormat/>
    <w:rsid w:val="007561E5"/>
    <w:pPr>
      <w:spacing w:line="360" w:lineRule="exact"/>
    </w:pPr>
    <w:rPr>
      <w:lang w:val="x-none" w:eastAsia="x-none"/>
    </w:rPr>
  </w:style>
  <w:style w:type="character" w:customStyle="1" w:styleId="aff3">
    <w:name w:val="_Основной с красной строки Знак"/>
    <w:link w:val="aff2"/>
    <w:rsid w:val="0075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a1"/>
    <w:rsid w:val="00B00207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mon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118D-24BF-48A0-8963-62E6B629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Гриценко Ирина Алексеевна</cp:lastModifiedBy>
  <cp:revision>7</cp:revision>
  <dcterms:created xsi:type="dcterms:W3CDTF">2023-08-25T05:53:00Z</dcterms:created>
  <dcterms:modified xsi:type="dcterms:W3CDTF">2023-09-18T08:12:00Z</dcterms:modified>
</cp:coreProperties>
</file>