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CFF" w:rsidRPr="00B81CFF" w:rsidRDefault="00B81CFF" w:rsidP="00B81C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B81CFF">
        <w:rPr>
          <w:rFonts w:ascii="Times New Roman" w:eastAsia="Times New Roman" w:hAnsi="Times New Roman" w:cs="Times New Roman"/>
          <w:b/>
          <w:sz w:val="24"/>
          <w:lang w:eastAsia="ru-RU"/>
        </w:rPr>
        <w:t>Договор</w:t>
      </w:r>
    </w:p>
    <w:p w:rsidR="00B81CFF" w:rsidRPr="00B81CFF" w:rsidRDefault="00B81CFF" w:rsidP="00B81C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B81CFF">
        <w:rPr>
          <w:rFonts w:ascii="Times New Roman" w:eastAsia="Times New Roman" w:hAnsi="Times New Roman" w:cs="Times New Roman"/>
          <w:b/>
          <w:sz w:val="24"/>
          <w:lang w:eastAsia="ru-RU"/>
        </w:rPr>
        <w:t>о практической подготовке обучающегося, заключаемый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</w:t>
      </w:r>
    </w:p>
    <w:p w:rsidR="00B81CFF" w:rsidRPr="00B81CFF" w:rsidRDefault="00B81CFF" w:rsidP="00B81C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:rsidR="00B81CFF" w:rsidRPr="00B81CFF" w:rsidRDefault="00B81CFF" w:rsidP="00B81CFF">
      <w:pPr>
        <w:tabs>
          <w:tab w:val="left" w:pos="2040"/>
          <w:tab w:val="left" w:pos="6845"/>
        </w:tabs>
        <w:spacing w:after="0" w:line="240" w:lineRule="auto"/>
        <w:ind w:left="62"/>
        <w:rPr>
          <w:rFonts w:ascii="Times New Roman" w:eastAsia="Times New Roman" w:hAnsi="Times New Roman" w:cs="Times New Roman"/>
          <w:sz w:val="24"/>
          <w:lang w:eastAsia="ru-RU"/>
        </w:rPr>
      </w:pPr>
      <w:r w:rsidRPr="00B81CFF">
        <w:rPr>
          <w:rFonts w:ascii="Times New Roman" w:eastAsia="Times New Roman" w:hAnsi="Times New Roman" w:cs="Times New Roman"/>
          <w:sz w:val="24"/>
          <w:lang w:eastAsia="ru-RU"/>
        </w:rPr>
        <w:t>г. Москва</w:t>
      </w:r>
      <w:r w:rsidRPr="00B81CFF">
        <w:rPr>
          <w:rFonts w:ascii="Times New Roman" w:eastAsia="Times New Roman" w:hAnsi="Times New Roman" w:cs="Times New Roman"/>
          <w:sz w:val="24"/>
          <w:lang w:eastAsia="ru-RU"/>
        </w:rPr>
        <w:tab/>
        <w:t xml:space="preserve">                                                                         </w:t>
      </w:r>
      <w:proofErr w:type="gramStart"/>
      <w:r w:rsidRPr="00B81CFF">
        <w:rPr>
          <w:rFonts w:ascii="Times New Roman" w:eastAsia="Times New Roman" w:hAnsi="Times New Roman" w:cs="Times New Roman"/>
          <w:sz w:val="24"/>
          <w:lang w:eastAsia="ru-RU"/>
        </w:rPr>
        <w:t xml:space="preserve">   «</w:t>
      </w:r>
      <w:proofErr w:type="gramEnd"/>
      <w:r w:rsidRPr="00B81CFF">
        <w:rPr>
          <w:rFonts w:ascii="Times New Roman" w:eastAsia="Times New Roman" w:hAnsi="Times New Roman" w:cs="Times New Roman"/>
          <w:sz w:val="24"/>
          <w:lang w:eastAsia="ru-RU"/>
        </w:rPr>
        <w:t>___» ___________ 202_ г.</w:t>
      </w:r>
    </w:p>
    <w:p w:rsidR="00B81CFF" w:rsidRPr="00B81CFF" w:rsidRDefault="00B81CFF" w:rsidP="00B81CFF">
      <w:pPr>
        <w:tabs>
          <w:tab w:val="left" w:pos="2040"/>
          <w:tab w:val="left" w:pos="6845"/>
        </w:tabs>
        <w:spacing w:after="0" w:line="240" w:lineRule="auto"/>
        <w:ind w:left="62"/>
        <w:rPr>
          <w:rFonts w:ascii="Times New Roman" w:eastAsia="Times New Roman" w:hAnsi="Times New Roman" w:cs="Times New Roman"/>
          <w:sz w:val="28"/>
          <w:lang w:eastAsia="ru-RU"/>
        </w:rPr>
      </w:pPr>
    </w:p>
    <w:p w:rsidR="00B81CFF" w:rsidRPr="00B81CFF" w:rsidRDefault="00B81CFF" w:rsidP="00B81CFF">
      <w:pPr>
        <w:tabs>
          <w:tab w:val="left" w:pos="2040"/>
          <w:tab w:val="left" w:pos="6845"/>
        </w:tabs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</w:p>
    <w:p w:rsidR="00B81CFF" w:rsidRPr="00B81CFF" w:rsidRDefault="00B81CFF" w:rsidP="00B81C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C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Государственное образовательное учреждение высшего образования «Образовательная организация», именуемое в дальнейшем «Организация», в лице (должность) (ФИО), действующего на основании от __________ </w:t>
      </w:r>
      <w:r w:rsidRPr="00B81C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№ __________ с одной стороны, и Федеральная налоговая служба, именуемая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81C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дальнейшем «Профильная организация», в лице </w:t>
      </w:r>
      <w:r w:rsidRPr="00B81CFF">
        <w:rPr>
          <w:rFonts w:ascii="Times New Roman" w:eastAsia="Times New Roman" w:hAnsi="Times New Roman" w:cs="Times New Roman"/>
          <w:sz w:val="24"/>
          <w:lang w:eastAsia="ru-RU"/>
        </w:rPr>
        <w:t xml:space="preserve">заместителя руководителя Федеральной налоговой службы </w:t>
      </w:r>
      <w:proofErr w:type="spellStart"/>
      <w:r w:rsidRPr="00B81CFF">
        <w:rPr>
          <w:rFonts w:ascii="Times New Roman" w:eastAsia="Times New Roman" w:hAnsi="Times New Roman" w:cs="Times New Roman"/>
          <w:sz w:val="24"/>
          <w:lang w:eastAsia="ru-RU"/>
        </w:rPr>
        <w:t>Бациева</w:t>
      </w:r>
      <w:proofErr w:type="spellEnd"/>
      <w:r w:rsidRPr="00B81CFF">
        <w:rPr>
          <w:rFonts w:ascii="Times New Roman" w:eastAsia="Times New Roman" w:hAnsi="Times New Roman" w:cs="Times New Roman"/>
          <w:sz w:val="24"/>
          <w:lang w:eastAsia="ru-RU"/>
        </w:rPr>
        <w:t xml:space="preserve"> Виктора </w:t>
      </w:r>
      <w:r w:rsidRPr="00B81CFF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Валентиновича, действующего на основании доверенности от 14.04.2026 № ЕД-21-4/232, с другой стороны,  вместе именуемые в дальнейшем «Стороны», заключили настоящий договор о нижеследующем.</w:t>
      </w:r>
    </w:p>
    <w:p w:rsidR="00B81CFF" w:rsidRPr="00B81CFF" w:rsidRDefault="00B81CFF" w:rsidP="00B81C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:rsidR="00B81CFF" w:rsidRPr="00B81CFF" w:rsidRDefault="00B81CFF" w:rsidP="00B81C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B81CFF">
        <w:rPr>
          <w:rFonts w:ascii="Times New Roman" w:eastAsia="Times New Roman" w:hAnsi="Times New Roman" w:cs="Times New Roman"/>
          <w:b/>
          <w:sz w:val="24"/>
          <w:lang w:eastAsia="ru-RU"/>
        </w:rPr>
        <w:t>1. Предмет договора</w:t>
      </w:r>
    </w:p>
    <w:p w:rsidR="00B81CFF" w:rsidRPr="00B81CFF" w:rsidRDefault="00B81CFF" w:rsidP="00B81C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B81CFF" w:rsidRPr="00B81CFF" w:rsidRDefault="00B81CFF" w:rsidP="00B81CF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81CFF">
        <w:rPr>
          <w:rFonts w:ascii="Times New Roman" w:eastAsia="Times New Roman" w:hAnsi="Times New Roman" w:cs="Times New Roman"/>
          <w:sz w:val="24"/>
          <w:lang w:eastAsia="ru-RU"/>
        </w:rPr>
        <w:t>1.1. Предметом настоящего договора является организация практической подготовки обучающегося (далее – практическая подготовка);</w:t>
      </w:r>
    </w:p>
    <w:p w:rsidR="00B81CFF" w:rsidRPr="00B81CFF" w:rsidRDefault="00B81CFF" w:rsidP="00B81CF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81CFF">
        <w:rPr>
          <w:rFonts w:ascii="Times New Roman" w:eastAsia="Times New Roman" w:hAnsi="Times New Roman" w:cs="Times New Roman"/>
          <w:sz w:val="24"/>
          <w:lang w:eastAsia="ru-RU"/>
        </w:rPr>
        <w:t>1.2. Образовательная программа (программы), компоненты образовательной программы, при реализации которых организуется практическая подготовка, сроки организации практической подготовки, согласуются Сторонами и являются неотъемлемой частью настоящего договора (Приложение № 1);</w:t>
      </w:r>
    </w:p>
    <w:p w:rsidR="00B81CFF" w:rsidRPr="00B81CFF" w:rsidRDefault="00B81CFF" w:rsidP="00B81CF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81CFF">
        <w:rPr>
          <w:rFonts w:ascii="Times New Roman" w:eastAsia="Times New Roman" w:hAnsi="Times New Roman" w:cs="Times New Roman"/>
          <w:sz w:val="24"/>
          <w:lang w:eastAsia="ru-RU"/>
        </w:rPr>
        <w:t>1.3. Реализация компонентов образовательной программы, согласованных Сторонами в Приложении № 1 к настоящему договору (далее –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(Приложении № 2).</w:t>
      </w:r>
    </w:p>
    <w:p w:rsidR="00B81CFF" w:rsidRPr="00B81CFF" w:rsidRDefault="00B81CFF" w:rsidP="00B81CF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lang w:eastAsia="ru-RU"/>
        </w:rPr>
      </w:pPr>
    </w:p>
    <w:p w:rsidR="00B81CFF" w:rsidRPr="00B81CFF" w:rsidRDefault="00B81CFF" w:rsidP="00B81C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B81CFF">
        <w:rPr>
          <w:rFonts w:ascii="Times New Roman" w:eastAsia="Times New Roman" w:hAnsi="Times New Roman" w:cs="Times New Roman"/>
          <w:b/>
          <w:sz w:val="24"/>
          <w:lang w:eastAsia="ru-RU"/>
        </w:rPr>
        <w:t>2. Права и обязанности Сторон</w:t>
      </w:r>
    </w:p>
    <w:p w:rsidR="00B81CFF" w:rsidRPr="00B81CFF" w:rsidRDefault="00B81CFF" w:rsidP="00B81C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:rsidR="00B81CFF" w:rsidRPr="00B81CFF" w:rsidRDefault="00B81CFF" w:rsidP="00B81C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81CFF">
        <w:rPr>
          <w:rFonts w:ascii="Times New Roman" w:eastAsia="Times New Roman" w:hAnsi="Times New Roman" w:cs="Times New Roman"/>
          <w:sz w:val="24"/>
          <w:lang w:eastAsia="ru-RU"/>
        </w:rPr>
        <w:t>2.1. Организация обязана:</w:t>
      </w:r>
    </w:p>
    <w:p w:rsidR="00B81CFF" w:rsidRPr="00B81CFF" w:rsidRDefault="00B81CFF" w:rsidP="00B81C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81CFF">
        <w:rPr>
          <w:rFonts w:ascii="Times New Roman" w:eastAsia="Times New Roman" w:hAnsi="Times New Roman" w:cs="Times New Roman"/>
          <w:sz w:val="24"/>
          <w:lang w:eastAsia="ru-RU"/>
        </w:rPr>
        <w:t>2.1.1. Назначить руководителя по практической подготовке от Организации, который обязан:</w:t>
      </w:r>
    </w:p>
    <w:p w:rsidR="00B81CFF" w:rsidRPr="00B81CFF" w:rsidRDefault="00B81CFF" w:rsidP="00B81C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81CFF">
        <w:rPr>
          <w:rFonts w:ascii="Times New Roman" w:eastAsia="Times New Roman" w:hAnsi="Times New Roman" w:cs="Times New Roman"/>
          <w:sz w:val="24"/>
          <w:lang w:eastAsia="ru-RU"/>
        </w:rPr>
        <w:t>- обеспечить организацию практической подготовки при реализации компонентов образовательной программы;</w:t>
      </w:r>
    </w:p>
    <w:p w:rsidR="00B81CFF" w:rsidRPr="00B81CFF" w:rsidRDefault="00B81CFF" w:rsidP="00B81C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81CFF">
        <w:rPr>
          <w:rFonts w:ascii="Times New Roman" w:eastAsia="Times New Roman" w:hAnsi="Times New Roman" w:cs="Times New Roman"/>
          <w:sz w:val="24"/>
          <w:lang w:eastAsia="ru-RU"/>
        </w:rPr>
        <w:t>- организовать участие обучающегося в выполнении определенных видов работ, связанных с будущей профессиональной деятельностью;</w:t>
      </w:r>
    </w:p>
    <w:p w:rsidR="00B81CFF" w:rsidRPr="00B81CFF" w:rsidRDefault="00B81CFF" w:rsidP="00B81C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81CFF">
        <w:rPr>
          <w:rFonts w:ascii="Times New Roman" w:eastAsia="Times New Roman" w:hAnsi="Times New Roman" w:cs="Times New Roman"/>
          <w:sz w:val="24"/>
          <w:lang w:eastAsia="ru-RU"/>
        </w:rPr>
        <w:t>- оказать методическую помощь обучающемуся при выполнении определенных видов работ, связанных с будущей профессиональной деятельностью;</w:t>
      </w:r>
    </w:p>
    <w:p w:rsidR="00B81CFF" w:rsidRPr="00B81CFF" w:rsidRDefault="00B81CFF" w:rsidP="00B81C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81CFF">
        <w:rPr>
          <w:rFonts w:ascii="Times New Roman" w:eastAsia="Times New Roman" w:hAnsi="Times New Roman" w:cs="Times New Roman"/>
          <w:sz w:val="24"/>
          <w:lang w:eastAsia="ru-RU"/>
        </w:rPr>
        <w:t>- нести ответственность за реализацию компонентов образовательной программы в форме практической подготовки, за жизнь и здоровье обучающегося Организации, соблюдение им 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 w:rsidR="00B81CFF" w:rsidRPr="00B81CFF" w:rsidRDefault="00B81CFF" w:rsidP="00B81C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81CFF">
        <w:rPr>
          <w:rFonts w:ascii="Times New Roman" w:eastAsia="Times New Roman" w:hAnsi="Times New Roman" w:cs="Times New Roman"/>
          <w:sz w:val="24"/>
          <w:lang w:eastAsia="ru-RU"/>
        </w:rPr>
        <w:t>2.1.2. При смене руководителя по практической подготовке в 10-тидневный срок сообщить об этом Профильной организации.</w:t>
      </w:r>
    </w:p>
    <w:p w:rsidR="00B81CFF" w:rsidRPr="00B81CFF" w:rsidRDefault="00B81CFF" w:rsidP="00B81C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81CFF">
        <w:rPr>
          <w:rFonts w:ascii="Times New Roman" w:eastAsia="Times New Roman" w:hAnsi="Times New Roman" w:cs="Times New Roman"/>
          <w:sz w:val="24"/>
          <w:lang w:eastAsia="ru-RU"/>
        </w:rPr>
        <w:t>2.1.3. Разработать программу практики с указанием в ней видов практической подготовки, продолжительности и периода проведения практики.</w:t>
      </w:r>
    </w:p>
    <w:p w:rsidR="00B81CFF" w:rsidRPr="00B81CFF" w:rsidRDefault="00B81CFF" w:rsidP="00B81C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81CFF">
        <w:rPr>
          <w:rFonts w:ascii="Times New Roman" w:eastAsia="Times New Roman" w:hAnsi="Times New Roman" w:cs="Times New Roman"/>
          <w:sz w:val="24"/>
          <w:lang w:eastAsia="ru-RU"/>
        </w:rPr>
        <w:t>2.1.4. Направить обучающегося в Профильную организацию для освоения компонентов образовательной программы в форме практической подготовки.</w:t>
      </w:r>
    </w:p>
    <w:p w:rsidR="00B81CFF" w:rsidRPr="00B81CFF" w:rsidRDefault="00B81CFF" w:rsidP="00B81C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81CFF">
        <w:rPr>
          <w:rFonts w:ascii="Times New Roman" w:eastAsia="Times New Roman" w:hAnsi="Times New Roman" w:cs="Times New Roman"/>
          <w:sz w:val="24"/>
          <w:lang w:eastAsia="ru-RU"/>
        </w:rPr>
        <w:lastRenderedPageBreak/>
        <w:t>2.2. Профильная организация обязана:</w:t>
      </w:r>
    </w:p>
    <w:p w:rsidR="00B81CFF" w:rsidRPr="00B81CFF" w:rsidRDefault="00B81CFF" w:rsidP="00B81C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81CFF">
        <w:rPr>
          <w:rFonts w:ascii="Times New Roman" w:eastAsia="Times New Roman" w:hAnsi="Times New Roman" w:cs="Times New Roman"/>
          <w:sz w:val="24"/>
          <w:lang w:eastAsia="ru-RU"/>
        </w:rPr>
        <w:t>2.2.1. Создать условия для реализации компонентов образовательной программы                    в форме практической подготовки, позволяющие выполнять определенные виды работ, связанные с будущей профессиональной деятельностью обучающегося.</w:t>
      </w:r>
    </w:p>
    <w:p w:rsidR="00B81CFF" w:rsidRPr="00B81CFF" w:rsidRDefault="00B81CFF" w:rsidP="00B81C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bookmarkStart w:id="0" w:name="Par134"/>
      <w:bookmarkEnd w:id="0"/>
      <w:r w:rsidRPr="00B81CFF">
        <w:rPr>
          <w:rFonts w:ascii="Times New Roman" w:eastAsia="Times New Roman" w:hAnsi="Times New Roman" w:cs="Times New Roman"/>
          <w:sz w:val="24"/>
          <w:lang w:eastAsia="ru-RU"/>
        </w:rPr>
        <w:t>2.2.2. Назначить ответственное лицо, соответствующее требованиям трудового законодательства Российской Федерации, из числа работников Профильной организации, который обеспечивает организацию реализации компонентов образовательной программы в форме практической подготовки со стороны Профильной организации.</w:t>
      </w:r>
    </w:p>
    <w:p w:rsidR="00B81CFF" w:rsidRPr="00B81CFF" w:rsidRDefault="00B81CFF" w:rsidP="00B81C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81CFF">
        <w:rPr>
          <w:rFonts w:ascii="Times New Roman" w:eastAsia="Times New Roman" w:hAnsi="Times New Roman" w:cs="Times New Roman"/>
          <w:sz w:val="24"/>
          <w:lang w:eastAsia="ru-RU"/>
        </w:rPr>
        <w:t>2.2.3. При смене лица, указанного в пункте 2.2.2, в 10-тидневный срок сообщить                    об этом Организации.</w:t>
      </w:r>
    </w:p>
    <w:p w:rsidR="00B81CFF" w:rsidRPr="00B81CFF" w:rsidRDefault="00B81CFF" w:rsidP="00B81C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81CFF">
        <w:rPr>
          <w:rFonts w:ascii="Times New Roman" w:eastAsia="Times New Roman" w:hAnsi="Times New Roman" w:cs="Times New Roman"/>
          <w:sz w:val="24"/>
          <w:lang w:eastAsia="ru-RU"/>
        </w:rPr>
        <w:t>2.2.4. 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безопасности, санитарно-эпидемиологических правил и гигиенических нормативов.</w:t>
      </w:r>
    </w:p>
    <w:p w:rsidR="00B81CFF" w:rsidRPr="00B81CFF" w:rsidRDefault="00B81CFF" w:rsidP="00B81C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81CFF">
        <w:rPr>
          <w:rFonts w:ascii="Times New Roman" w:eastAsia="Times New Roman" w:hAnsi="Times New Roman" w:cs="Times New Roman"/>
          <w:sz w:val="24"/>
          <w:lang w:eastAsia="ru-RU"/>
        </w:rPr>
        <w:t>2.2.5. Ознакомить обучающегося с правилами внутреннего трудового распорядка Профильной организации.</w:t>
      </w:r>
    </w:p>
    <w:p w:rsidR="00B81CFF" w:rsidRPr="00B81CFF" w:rsidRDefault="00B81CFF" w:rsidP="00B81C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81CFF">
        <w:rPr>
          <w:rFonts w:ascii="Times New Roman" w:eastAsia="Times New Roman" w:hAnsi="Times New Roman" w:cs="Times New Roman"/>
          <w:sz w:val="24"/>
          <w:lang w:eastAsia="ru-RU"/>
        </w:rPr>
        <w:t>2.2.6. Провести инструктаж обучающегося по охране труда и технике безопасности                  и осуществлять надзор за соблюдением обучающимся правил техники безопасности.</w:t>
      </w:r>
    </w:p>
    <w:p w:rsidR="00B81CFF" w:rsidRPr="00B81CFF" w:rsidRDefault="00B81CFF" w:rsidP="00B81C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81CFF">
        <w:rPr>
          <w:rFonts w:ascii="Times New Roman" w:eastAsia="Times New Roman" w:hAnsi="Times New Roman" w:cs="Times New Roman"/>
          <w:sz w:val="24"/>
          <w:lang w:eastAsia="ru-RU"/>
        </w:rPr>
        <w:t>2.2.7. Обо всех случаях нарушения обучающимся правил внутреннего трудового распорядка, охраны труда и техники безопасности сообщить руководителю                                           по Практической подготовке от Организации.</w:t>
      </w:r>
    </w:p>
    <w:p w:rsidR="00B81CFF" w:rsidRPr="00B81CFF" w:rsidRDefault="00B81CFF" w:rsidP="00B81C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CFF">
        <w:rPr>
          <w:rFonts w:ascii="Times New Roman" w:eastAsia="Times New Roman" w:hAnsi="Times New Roman" w:cs="Times New Roman"/>
          <w:sz w:val="24"/>
          <w:szCs w:val="24"/>
          <w:lang w:eastAsia="ru-RU"/>
        </w:rPr>
        <w:t>2.2.8. Обеспечить продолжительность рабочего дня для обучающегося в возрасте                  от 18 лет и старше продолжительностью не более 40 часов в неделю (ст. 91 Трудового кодекса Российской Федерации).</w:t>
      </w:r>
    </w:p>
    <w:p w:rsidR="00B81CFF" w:rsidRPr="00B81CFF" w:rsidRDefault="00B81CFF" w:rsidP="00B81C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CFF">
        <w:rPr>
          <w:rFonts w:ascii="Times New Roman" w:eastAsia="Times New Roman" w:hAnsi="Times New Roman" w:cs="Times New Roman"/>
          <w:sz w:val="24"/>
          <w:szCs w:val="24"/>
          <w:lang w:eastAsia="ru-RU"/>
        </w:rPr>
        <w:t>2.2.9. Обеспечить продолжительность рабочего дня для обучающегося в возрасте                 от 16 лет до 18 лет не более 35 часов в неделю (ст. 92 Трудового кодекса Российской Федерации).</w:t>
      </w:r>
    </w:p>
    <w:p w:rsidR="00B81CFF" w:rsidRPr="00B81CFF" w:rsidRDefault="00B81CFF" w:rsidP="00B81C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81CFF">
        <w:rPr>
          <w:rFonts w:ascii="Times New Roman" w:eastAsia="Times New Roman" w:hAnsi="Times New Roman" w:cs="Times New Roman"/>
          <w:sz w:val="24"/>
          <w:lang w:eastAsia="ru-RU"/>
        </w:rPr>
        <w:t>2.3. Организация имеет право:</w:t>
      </w:r>
    </w:p>
    <w:p w:rsidR="00B81CFF" w:rsidRPr="00B81CFF" w:rsidRDefault="00B81CFF" w:rsidP="00B81CF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81CFF">
        <w:rPr>
          <w:rFonts w:ascii="Times New Roman" w:eastAsia="Times New Roman" w:hAnsi="Times New Roman" w:cs="Times New Roman"/>
          <w:sz w:val="24"/>
          <w:lang w:eastAsia="ru-RU"/>
        </w:rPr>
        <w:t>2.3.1. Осуществлять контроль за соответствием условий реализации компонентов образовательной программы в форме практической подготовки требованиям настоящего договора.</w:t>
      </w:r>
    </w:p>
    <w:p w:rsidR="00B81CFF" w:rsidRPr="00B81CFF" w:rsidRDefault="00B81CFF" w:rsidP="00B81CF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81CFF">
        <w:rPr>
          <w:rFonts w:ascii="Times New Roman" w:eastAsia="Times New Roman" w:hAnsi="Times New Roman" w:cs="Times New Roman"/>
          <w:sz w:val="24"/>
          <w:lang w:eastAsia="ru-RU"/>
        </w:rPr>
        <w:t>2.3.2. Запрашивать информацию об организации практической подготовки, в том числе о качестве и объеме выполненных обучающимся работ, связанных с будущей профессиональной деятельностью.</w:t>
      </w:r>
    </w:p>
    <w:p w:rsidR="00B81CFF" w:rsidRPr="00B81CFF" w:rsidRDefault="00B81CFF" w:rsidP="00B81CF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81CFF">
        <w:rPr>
          <w:rFonts w:ascii="Times New Roman" w:eastAsia="Times New Roman" w:hAnsi="Times New Roman" w:cs="Times New Roman"/>
          <w:sz w:val="24"/>
          <w:lang w:eastAsia="ru-RU"/>
        </w:rPr>
        <w:t>2.4. Профильная организация имеет право:</w:t>
      </w:r>
    </w:p>
    <w:p w:rsidR="00B81CFF" w:rsidRPr="00B81CFF" w:rsidRDefault="00B81CFF" w:rsidP="00B81CF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81CFF">
        <w:rPr>
          <w:rFonts w:ascii="Times New Roman" w:eastAsia="Times New Roman" w:hAnsi="Times New Roman" w:cs="Times New Roman"/>
          <w:sz w:val="24"/>
          <w:lang w:eastAsia="ru-RU"/>
        </w:rPr>
        <w:t>2.4.1. Требовать от обучающегося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ситуаций, способствующих разглашению конфиденциальной информации, полученной в связи с осуществлением практической подготовки.</w:t>
      </w:r>
    </w:p>
    <w:p w:rsidR="00B81CFF" w:rsidRPr="00B81CFF" w:rsidRDefault="00B81CFF" w:rsidP="00B81CF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81CFF">
        <w:rPr>
          <w:rFonts w:ascii="Times New Roman" w:eastAsia="Times New Roman" w:hAnsi="Times New Roman" w:cs="Times New Roman"/>
          <w:sz w:val="24"/>
          <w:lang w:eastAsia="ru-RU"/>
        </w:rPr>
        <w:t>2.4.2. В случае установления факта нарушения обучающимся своих обязанностей                    в период организации практической подготовки, а также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обучающегося.</w:t>
      </w:r>
    </w:p>
    <w:p w:rsidR="00B81CFF" w:rsidRPr="00B81CFF" w:rsidRDefault="00B81CFF" w:rsidP="00B81CF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:rsidR="00B81CFF" w:rsidRPr="00B81CFF" w:rsidRDefault="00B81CFF" w:rsidP="00B81C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B81CFF">
        <w:rPr>
          <w:rFonts w:ascii="Times New Roman" w:eastAsia="Times New Roman" w:hAnsi="Times New Roman" w:cs="Times New Roman"/>
          <w:b/>
          <w:sz w:val="24"/>
          <w:lang w:eastAsia="ru-RU"/>
        </w:rPr>
        <w:t>3. Срок действия договора</w:t>
      </w:r>
    </w:p>
    <w:p w:rsidR="00B81CFF" w:rsidRPr="00B81CFF" w:rsidRDefault="00B81CFF" w:rsidP="00B81C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:rsidR="00B81CFF" w:rsidRPr="00B81CFF" w:rsidRDefault="00B81CFF" w:rsidP="00B81CF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81CFF">
        <w:rPr>
          <w:rFonts w:ascii="Times New Roman" w:eastAsia="Times New Roman" w:hAnsi="Times New Roman" w:cs="Times New Roman"/>
          <w:sz w:val="24"/>
          <w:lang w:eastAsia="ru-RU"/>
        </w:rPr>
        <w:t>3.1. Настоящий договор вступает в силу с даты его подписания и действует до полного исполнения Сторонами обязательств.</w:t>
      </w:r>
    </w:p>
    <w:p w:rsidR="00B81CFF" w:rsidRPr="00B81CFF" w:rsidRDefault="00B81CFF" w:rsidP="00B81CF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81CFF">
        <w:rPr>
          <w:rFonts w:ascii="Times New Roman" w:eastAsia="Times New Roman" w:hAnsi="Times New Roman" w:cs="Times New Roman"/>
          <w:sz w:val="24"/>
          <w:lang w:eastAsia="ru-RU"/>
        </w:rPr>
        <w:lastRenderedPageBreak/>
        <w:t>3.2. Любая из Сторон вправе расторгнуть настоящий договор с предварительным письменным уведомлением другой Стороны за один месяц, но не позднее, чем                                   за 15 (пятнадцать) рабочих дней до начала практической подготовки.</w:t>
      </w:r>
    </w:p>
    <w:p w:rsidR="00B81CFF" w:rsidRPr="00B81CFF" w:rsidRDefault="00B81CFF" w:rsidP="00B81CF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81CFF">
        <w:rPr>
          <w:rFonts w:ascii="Times New Roman" w:eastAsia="Times New Roman" w:hAnsi="Times New Roman" w:cs="Times New Roman"/>
          <w:sz w:val="24"/>
          <w:lang w:eastAsia="ru-RU"/>
        </w:rPr>
        <w:t>3.3. Настоящий договор является безвозмездным и не предусматривает финансовых обязательств Сторон.</w:t>
      </w:r>
    </w:p>
    <w:p w:rsidR="00B81CFF" w:rsidRPr="00B81CFF" w:rsidRDefault="00B81CFF" w:rsidP="00B81C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:rsidR="00B81CFF" w:rsidRPr="00B81CFF" w:rsidRDefault="00B81CFF" w:rsidP="00B81C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B81CFF">
        <w:rPr>
          <w:rFonts w:ascii="Times New Roman" w:eastAsia="Times New Roman" w:hAnsi="Times New Roman" w:cs="Times New Roman"/>
          <w:b/>
          <w:sz w:val="24"/>
          <w:lang w:eastAsia="ru-RU"/>
        </w:rPr>
        <w:t>4. Заключительные положения</w:t>
      </w:r>
    </w:p>
    <w:p w:rsidR="00B81CFF" w:rsidRPr="00B81CFF" w:rsidRDefault="00B81CFF" w:rsidP="00B81C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:rsidR="00B81CFF" w:rsidRPr="00B81CFF" w:rsidRDefault="00B81CFF" w:rsidP="00B81CF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81CFF">
        <w:rPr>
          <w:rFonts w:ascii="Times New Roman" w:eastAsia="Times New Roman" w:hAnsi="Times New Roman" w:cs="Times New Roman"/>
          <w:sz w:val="24"/>
          <w:lang w:eastAsia="ru-RU"/>
        </w:rPr>
        <w:t>4.1. 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B81CFF" w:rsidRPr="00B81CFF" w:rsidRDefault="00B81CFF" w:rsidP="00B81CF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81CFF">
        <w:rPr>
          <w:rFonts w:ascii="Times New Roman" w:eastAsia="Times New Roman" w:hAnsi="Times New Roman" w:cs="Times New Roman"/>
          <w:sz w:val="24"/>
          <w:lang w:eastAsia="ru-RU"/>
        </w:rPr>
        <w:t>4.2. Изменение настоящего договора осуществляется по соглашению Сторон                              в письменной форме в виде дополнительных соглашений к настоящему договору, которые являются его неотъемлемой частью.</w:t>
      </w:r>
    </w:p>
    <w:p w:rsidR="00B81CFF" w:rsidRPr="00B81CFF" w:rsidRDefault="00B81CFF" w:rsidP="00B81CF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81CFF">
        <w:rPr>
          <w:rFonts w:ascii="Times New Roman" w:eastAsia="Times New Roman" w:hAnsi="Times New Roman" w:cs="Times New Roman"/>
          <w:sz w:val="24"/>
          <w:lang w:eastAsia="ru-RU"/>
        </w:rPr>
        <w:t>4.3. Настоящий договор составлен в двух экземплярах, по одному для каждой                          из Сторон. Все экземпляры имеют одинаковую юридическую силу.</w:t>
      </w:r>
    </w:p>
    <w:p w:rsidR="00B81CFF" w:rsidRPr="00B81CFF" w:rsidRDefault="00B81CFF" w:rsidP="00B81CF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81CFF">
        <w:rPr>
          <w:rFonts w:ascii="Times New Roman" w:eastAsia="Times New Roman" w:hAnsi="Times New Roman" w:cs="Times New Roman"/>
          <w:sz w:val="24"/>
          <w:lang w:eastAsia="ru-RU"/>
        </w:rPr>
        <w:t>4.4. Приложения к настоящему договору являются его неотъемлемой частью.</w:t>
      </w:r>
    </w:p>
    <w:p w:rsidR="00B81CFF" w:rsidRPr="00B81CFF" w:rsidRDefault="00B81CFF" w:rsidP="00B81C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:rsidR="00B81CFF" w:rsidRPr="00B81CFF" w:rsidRDefault="00B81CFF" w:rsidP="00B81C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B81CFF">
        <w:rPr>
          <w:rFonts w:ascii="Times New Roman" w:eastAsia="Times New Roman" w:hAnsi="Times New Roman" w:cs="Times New Roman"/>
          <w:b/>
          <w:sz w:val="24"/>
          <w:lang w:eastAsia="ru-RU"/>
        </w:rPr>
        <w:t>5. Адреса, реквизиты и подписи Сторон</w:t>
      </w:r>
    </w:p>
    <w:p w:rsidR="00B81CFF" w:rsidRPr="00B81CFF" w:rsidRDefault="00B81CFF" w:rsidP="00B81C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:rsidR="00B81CFF" w:rsidRPr="00B81CFF" w:rsidRDefault="00B81CFF" w:rsidP="00B81C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tbl>
      <w:tblPr>
        <w:tblW w:w="9620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59"/>
        <w:gridCol w:w="4961"/>
      </w:tblGrid>
      <w:tr w:rsidR="00B81CFF" w:rsidRPr="00B81CFF" w:rsidTr="00B81CFF">
        <w:trPr>
          <w:trHeight w:val="1"/>
          <w:jc w:val="center"/>
        </w:trPr>
        <w:tc>
          <w:tcPr>
            <w:tcW w:w="4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B81CFF" w:rsidRPr="00B81CFF" w:rsidRDefault="00B81CFF" w:rsidP="00B81C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B81CF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Профильная организация: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B81CFF" w:rsidRPr="00B81CFF" w:rsidRDefault="00B81CFF" w:rsidP="00B81C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B81CF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Организация:</w:t>
            </w:r>
          </w:p>
        </w:tc>
      </w:tr>
      <w:tr w:rsidR="00B81CFF" w:rsidRPr="00B81CFF" w:rsidTr="00B81CFF">
        <w:trPr>
          <w:trHeight w:val="1104"/>
          <w:jc w:val="center"/>
        </w:trPr>
        <w:tc>
          <w:tcPr>
            <w:tcW w:w="465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B81CFF" w:rsidRPr="00B81CFF" w:rsidRDefault="00B81CFF" w:rsidP="00B81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B81CF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Федеральная налоговая служба</w:t>
            </w:r>
          </w:p>
          <w:p w:rsidR="00B81CFF" w:rsidRPr="00B81CFF" w:rsidRDefault="00B81CFF" w:rsidP="00B81C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B81CF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(ФНС России)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B81CFF" w:rsidRPr="00B81CFF" w:rsidRDefault="00B81CFF" w:rsidP="00B81C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B81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образовательное учреждение высшего образования «Образовательная организация»</w:t>
            </w:r>
          </w:p>
        </w:tc>
      </w:tr>
      <w:tr w:rsidR="00B81CFF" w:rsidRPr="00B81CFF" w:rsidTr="00B81CFF">
        <w:trPr>
          <w:trHeight w:val="1"/>
          <w:jc w:val="center"/>
        </w:trPr>
        <w:tc>
          <w:tcPr>
            <w:tcW w:w="4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:rsidR="00B81CFF" w:rsidRPr="00B81CFF" w:rsidRDefault="00B81CFF" w:rsidP="00B81C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B81CFF" w:rsidRPr="00B81CFF" w:rsidRDefault="00B81CFF" w:rsidP="00B81C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B81CF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(полное наименование)</w:t>
            </w:r>
          </w:p>
        </w:tc>
      </w:tr>
      <w:tr w:rsidR="00B81CFF" w:rsidRPr="00B81CFF" w:rsidTr="00B81CFF">
        <w:trPr>
          <w:trHeight w:val="1"/>
          <w:jc w:val="center"/>
        </w:trPr>
        <w:tc>
          <w:tcPr>
            <w:tcW w:w="4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B81CFF" w:rsidRPr="00B81CFF" w:rsidRDefault="00B81CFF" w:rsidP="00B81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B81CFF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Адрес: 127381, г. Москва, ул. </w:t>
            </w:r>
            <w:proofErr w:type="spellStart"/>
            <w:r w:rsidRPr="00B81CF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Неглинная</w:t>
            </w:r>
            <w:proofErr w:type="spellEnd"/>
            <w:r w:rsidRPr="00B81CF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,</w:t>
            </w:r>
          </w:p>
          <w:p w:rsidR="00B81CFF" w:rsidRPr="00B81CFF" w:rsidRDefault="00B81CFF" w:rsidP="00B81CF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81CFF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д. 23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B81CFF" w:rsidRPr="00B81CFF" w:rsidRDefault="00B81CFF" w:rsidP="00B81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1CF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Адрес: </w:t>
            </w:r>
          </w:p>
        </w:tc>
      </w:tr>
      <w:tr w:rsidR="00B81CFF" w:rsidRPr="00B81CFF" w:rsidTr="00B81CFF">
        <w:trPr>
          <w:trHeight w:val="1"/>
          <w:jc w:val="center"/>
        </w:trPr>
        <w:tc>
          <w:tcPr>
            <w:tcW w:w="4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B81CFF" w:rsidRPr="00B81CFF" w:rsidRDefault="00B81CFF" w:rsidP="00B81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B81CF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ИНН: 7707329152</w:t>
            </w:r>
          </w:p>
          <w:p w:rsidR="00B81CFF" w:rsidRPr="00B81CFF" w:rsidRDefault="00B81CFF" w:rsidP="00B81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B81CF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ОГРН: 1047707030513</w:t>
            </w:r>
          </w:p>
          <w:p w:rsidR="00B81CFF" w:rsidRPr="00B81CFF" w:rsidRDefault="00865644" w:rsidP="00B81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bookmarkStart w:id="1" w:name="_GoBack"/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Тел. 8 (495) 19</w:t>
            </w:r>
            <w:r w:rsidR="00B81CFF" w:rsidRPr="00B81CF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8-45-67</w:t>
            </w:r>
          </w:p>
          <w:p w:rsidR="00B81CFF" w:rsidRPr="00B81CFF" w:rsidRDefault="00B81CFF" w:rsidP="00B81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B81CFF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Тел., Факс 8 </w:t>
            </w:r>
            <w:r w:rsidR="0086564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(495) 19</w:t>
            </w:r>
            <w:r w:rsidRPr="00B81CF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8-46-00</w:t>
            </w:r>
          </w:p>
          <w:bookmarkEnd w:id="1"/>
          <w:p w:rsidR="00B81CFF" w:rsidRPr="00B81CFF" w:rsidRDefault="00B81CFF" w:rsidP="00B81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лица, ответственного за организацию проведения практики в Профильной организации, должность:</w:t>
            </w:r>
          </w:p>
          <w:p w:rsidR="00B81CFF" w:rsidRPr="00B81CFF" w:rsidRDefault="00B81CFF" w:rsidP="00B81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1CFF" w:rsidRPr="00B81CFF" w:rsidRDefault="00B81CFF" w:rsidP="00B81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:rsidR="00B81CFF" w:rsidRPr="00B81CFF" w:rsidRDefault="00B81CFF" w:rsidP="00B81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1CFF" w:rsidRPr="00B81CFF" w:rsidRDefault="00B81CFF" w:rsidP="00B81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CF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B81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B81CF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B81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B81CFF" w:rsidRPr="00B81CFF" w:rsidRDefault="00B81CFF" w:rsidP="00B81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ИНН: </w:t>
            </w:r>
          </w:p>
          <w:p w:rsidR="00B81CFF" w:rsidRPr="00B81CFF" w:rsidRDefault="00B81CFF" w:rsidP="00B81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ОГРН: </w:t>
            </w:r>
          </w:p>
          <w:p w:rsidR="00B81CFF" w:rsidRPr="00B81CFF" w:rsidRDefault="00B81CFF" w:rsidP="00B81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 </w:t>
            </w:r>
          </w:p>
          <w:p w:rsidR="00B81CFF" w:rsidRPr="00B81CFF" w:rsidRDefault="00B81CFF" w:rsidP="00B81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Факс. </w:t>
            </w:r>
          </w:p>
          <w:p w:rsidR="00B81CFF" w:rsidRPr="00B81CFF" w:rsidRDefault="00B81CFF" w:rsidP="00B81CF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81CF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B81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B81CF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B81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</w:tc>
      </w:tr>
      <w:tr w:rsidR="00B81CFF" w:rsidRPr="00B81CFF" w:rsidTr="00B81CFF">
        <w:trPr>
          <w:trHeight w:val="1"/>
          <w:jc w:val="center"/>
        </w:trPr>
        <w:tc>
          <w:tcPr>
            <w:tcW w:w="4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B81CFF" w:rsidRPr="00B81CFF" w:rsidRDefault="00B81CFF" w:rsidP="00B81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B81CFF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Заместитель руководителя ФНС России </w:t>
            </w:r>
          </w:p>
          <w:p w:rsidR="00B81CFF" w:rsidRPr="00B81CFF" w:rsidRDefault="00B81CFF" w:rsidP="00B81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:rsidR="00B81CFF" w:rsidRPr="00B81CFF" w:rsidRDefault="00B81CFF" w:rsidP="00B81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:rsidR="00B81CFF" w:rsidRPr="00B81CFF" w:rsidRDefault="00B81CFF" w:rsidP="00B81CF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proofErr w:type="spellStart"/>
            <w:r w:rsidRPr="00B81CF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Бациев</w:t>
            </w:r>
            <w:proofErr w:type="spellEnd"/>
            <w:r w:rsidRPr="00B81CFF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Виктор Валентинович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1CFF" w:rsidRPr="00B81CFF" w:rsidRDefault="00B81CFF" w:rsidP="00B81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  <w:p w:rsidR="00B81CFF" w:rsidRPr="00B81CFF" w:rsidRDefault="00B81CFF" w:rsidP="00B81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1CFF" w:rsidRPr="00B81CFF" w:rsidRDefault="00B81CFF" w:rsidP="00B81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1CFF" w:rsidRPr="00B81CFF" w:rsidRDefault="00B81CFF" w:rsidP="00B81CF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81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(ФИО)</w:t>
            </w:r>
          </w:p>
        </w:tc>
      </w:tr>
      <w:tr w:rsidR="00B81CFF" w:rsidRPr="00B81CFF" w:rsidTr="00B81CFF">
        <w:trPr>
          <w:trHeight w:val="1"/>
          <w:jc w:val="center"/>
        </w:trPr>
        <w:tc>
          <w:tcPr>
            <w:tcW w:w="4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B81CFF" w:rsidRPr="00B81CFF" w:rsidRDefault="00B81CFF" w:rsidP="00B81C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B81CFF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М.П. 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B81CFF" w:rsidRPr="00B81CFF" w:rsidRDefault="00B81CFF" w:rsidP="00B81CFF">
            <w:pPr>
              <w:tabs>
                <w:tab w:val="center" w:pos="2254"/>
                <w:tab w:val="left" w:pos="3015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B81CF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М.П.</w:t>
            </w:r>
          </w:p>
        </w:tc>
      </w:tr>
    </w:tbl>
    <w:p w:rsidR="00B81CFF" w:rsidRPr="00B81CFF" w:rsidRDefault="00B81CFF" w:rsidP="00B81C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uto"/>
        <w:jc w:val="right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B81CFF" w:rsidRPr="00B81CFF" w:rsidRDefault="00B81CFF" w:rsidP="00B81CFF">
      <w:pPr>
        <w:spacing w:line="256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B81CFF">
        <w:rPr>
          <w:rFonts w:ascii="Times New Roman" w:eastAsia="Times New Roman" w:hAnsi="Times New Roman" w:cs="Times New Roman"/>
          <w:b/>
          <w:sz w:val="24"/>
          <w:lang w:eastAsia="ru-RU"/>
        </w:rPr>
        <w:br w:type="page"/>
      </w:r>
    </w:p>
    <w:p w:rsidR="00B81CFF" w:rsidRPr="00B81CFF" w:rsidRDefault="00B81CFF" w:rsidP="00B81C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uto"/>
        <w:jc w:val="right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B81CFF">
        <w:rPr>
          <w:rFonts w:ascii="Times New Roman" w:eastAsia="Times New Roman" w:hAnsi="Times New Roman" w:cs="Times New Roman"/>
          <w:b/>
          <w:sz w:val="24"/>
          <w:lang w:eastAsia="ru-RU"/>
        </w:rPr>
        <w:lastRenderedPageBreak/>
        <w:t>Приложение №1</w:t>
      </w:r>
      <w:r w:rsidRPr="00B81CFF">
        <w:rPr>
          <w:rFonts w:ascii="Times New Roman" w:eastAsia="Times New Roman" w:hAnsi="Times New Roman" w:cs="Times New Roman"/>
          <w:b/>
          <w:sz w:val="24"/>
          <w:lang w:eastAsia="ru-RU"/>
        </w:rPr>
        <w:br/>
        <w:t>к договору о практической подготовке обучающегося</w:t>
      </w:r>
    </w:p>
    <w:p w:rsidR="00B81CFF" w:rsidRPr="00B81CFF" w:rsidRDefault="00B81CFF" w:rsidP="00B81C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uto"/>
        <w:jc w:val="right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B81CFF">
        <w:rPr>
          <w:rFonts w:ascii="Times New Roman" w:eastAsia="Times New Roman" w:hAnsi="Times New Roman" w:cs="Times New Roman"/>
          <w:b/>
          <w:sz w:val="24"/>
          <w:lang w:eastAsia="ru-RU"/>
        </w:rPr>
        <w:t>№ ______от «___» _____________ 202__ г.</w:t>
      </w:r>
    </w:p>
    <w:p w:rsidR="00B81CFF" w:rsidRPr="00B81CFF" w:rsidRDefault="00B81CFF" w:rsidP="00B81CFF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81CFF">
        <w:rPr>
          <w:rFonts w:ascii="Times New Roman" w:eastAsia="Times New Roman" w:hAnsi="Times New Roman" w:cs="Times New Roman"/>
          <w:sz w:val="24"/>
          <w:lang w:eastAsia="ru-RU"/>
        </w:rPr>
        <w:t>Для организации практической подготовки Образовательная организация направляет в Профильную организацию обучающегося по следующим основным образовательным программам:</w:t>
      </w:r>
    </w:p>
    <w:tbl>
      <w:tblPr>
        <w:tblW w:w="9355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0"/>
        <w:gridCol w:w="1972"/>
        <w:gridCol w:w="2036"/>
        <w:gridCol w:w="2770"/>
        <w:gridCol w:w="2037"/>
      </w:tblGrid>
      <w:tr w:rsidR="00B81CFF" w:rsidRPr="00B81CFF" w:rsidTr="00B81CFF">
        <w:trPr>
          <w:trHeight w:val="1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CFF" w:rsidRPr="00B81CFF" w:rsidRDefault="00B81CFF" w:rsidP="00B81CFF">
            <w:pPr>
              <w:spacing w:after="0" w:line="312" w:lineRule="auto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B81CF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№ п/п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CFF" w:rsidRPr="00B81CFF" w:rsidRDefault="00B81CFF" w:rsidP="00B81CFF">
            <w:pPr>
              <w:spacing w:after="0" w:line="256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B81CF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Образовательная программа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CFF" w:rsidRPr="00B81CFF" w:rsidRDefault="00B81CFF" w:rsidP="00B81CFF">
            <w:pPr>
              <w:spacing w:after="0" w:line="256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B81CF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Ф.И.О. обучающегося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CFF" w:rsidRPr="00B81CFF" w:rsidRDefault="00B81CFF" w:rsidP="00B81CFF">
            <w:pPr>
              <w:spacing w:after="0" w:line="256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B81CF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Компоненты образовательной программы, при реализации которых организуется практическая подготовка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CFF" w:rsidRPr="00B81CFF" w:rsidRDefault="00B81CFF" w:rsidP="00B81CFF">
            <w:pPr>
              <w:spacing w:after="0" w:line="256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B81CF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Сроки организации практической подготовки</w:t>
            </w:r>
          </w:p>
        </w:tc>
      </w:tr>
      <w:tr w:rsidR="00B81CFF" w:rsidRPr="00B81CFF" w:rsidTr="00B81CFF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CFF" w:rsidRPr="00B81CFF" w:rsidRDefault="00B81CFF" w:rsidP="00B81CF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CFF" w:rsidRPr="00B81CFF" w:rsidRDefault="00B81CFF" w:rsidP="00B81CF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CFF" w:rsidRPr="00B81CFF" w:rsidRDefault="00B81CFF" w:rsidP="00B81CF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CFF" w:rsidRPr="00B81CFF" w:rsidRDefault="00B81CFF" w:rsidP="00B81CF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CFF" w:rsidRPr="00B81CFF" w:rsidRDefault="00B81CFF" w:rsidP="00B81CF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B81CFF" w:rsidRPr="00B81CFF" w:rsidTr="00B81CFF">
        <w:trPr>
          <w:jc w:val="center"/>
        </w:trPr>
        <w:tc>
          <w:tcPr>
            <w:tcW w:w="45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1CFF" w:rsidRPr="00B81CFF" w:rsidRDefault="00B81CFF" w:rsidP="00B81CFF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  <w:p w:rsidR="00B81CFF" w:rsidRPr="00B81CFF" w:rsidRDefault="00B81CFF" w:rsidP="00B81CFF">
            <w:pPr>
              <w:spacing w:after="0" w:line="312" w:lineRule="auto"/>
              <w:ind w:firstLine="127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B81CFF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СОГЛАСОВАНО</w:t>
            </w:r>
          </w:p>
        </w:tc>
        <w:tc>
          <w:tcPr>
            <w:tcW w:w="48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1CFF" w:rsidRPr="00B81CFF" w:rsidRDefault="00B81CFF" w:rsidP="00B81CFF">
            <w:pPr>
              <w:tabs>
                <w:tab w:val="left" w:pos="480"/>
                <w:tab w:val="right" w:pos="4935"/>
              </w:tabs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  <w:p w:rsidR="00B81CFF" w:rsidRPr="00B81CFF" w:rsidRDefault="00B81CFF" w:rsidP="00B81CFF">
            <w:pPr>
              <w:tabs>
                <w:tab w:val="left" w:pos="480"/>
                <w:tab w:val="right" w:pos="4935"/>
              </w:tabs>
              <w:spacing w:after="0" w:line="312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B81CFF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СОГЛАСОВАНО</w:t>
            </w:r>
          </w:p>
        </w:tc>
      </w:tr>
      <w:tr w:rsidR="00B81CFF" w:rsidRPr="00B81CFF" w:rsidTr="00B81CFF">
        <w:trPr>
          <w:jc w:val="center"/>
        </w:trPr>
        <w:tc>
          <w:tcPr>
            <w:tcW w:w="45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1CFF" w:rsidRPr="00B81CFF" w:rsidRDefault="00B81CFF" w:rsidP="00B81CFF">
            <w:pPr>
              <w:spacing w:after="0" w:line="312" w:lineRule="auto"/>
              <w:ind w:firstLine="127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48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1CFF" w:rsidRPr="00B81CFF" w:rsidRDefault="00B81CFF" w:rsidP="00B81CFF">
            <w:pPr>
              <w:tabs>
                <w:tab w:val="left" w:pos="480"/>
                <w:tab w:val="right" w:pos="4935"/>
              </w:tabs>
              <w:spacing w:after="0" w:line="312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B81CFF" w:rsidRPr="00B81CFF" w:rsidTr="00B81CFF">
        <w:trPr>
          <w:trHeight w:val="1"/>
          <w:jc w:val="center"/>
        </w:trPr>
        <w:tc>
          <w:tcPr>
            <w:tcW w:w="45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B81CFF" w:rsidRPr="00B81CFF" w:rsidRDefault="00B81CFF" w:rsidP="00B81C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B81CF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Профильная организация:</w:t>
            </w:r>
          </w:p>
        </w:tc>
        <w:tc>
          <w:tcPr>
            <w:tcW w:w="48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B81CFF" w:rsidRPr="00B81CFF" w:rsidRDefault="00B81CFF" w:rsidP="00B81C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B81CF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Организация:</w:t>
            </w:r>
          </w:p>
        </w:tc>
      </w:tr>
      <w:tr w:rsidR="00B81CFF" w:rsidRPr="00B81CFF" w:rsidTr="00B81CFF">
        <w:trPr>
          <w:trHeight w:val="1104"/>
          <w:jc w:val="center"/>
        </w:trPr>
        <w:tc>
          <w:tcPr>
            <w:tcW w:w="4548" w:type="dxa"/>
            <w:gridSpan w:val="3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B81CFF" w:rsidRPr="00B81CFF" w:rsidRDefault="00B81CFF" w:rsidP="00B81C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B81CFF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Федеральная налоговая </w:t>
            </w:r>
            <w:proofErr w:type="gramStart"/>
            <w:r w:rsidRPr="00B81CF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служба</w:t>
            </w:r>
            <w:r w:rsidRPr="00B81CFF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(</w:t>
            </w:r>
            <w:proofErr w:type="gramEnd"/>
            <w:r w:rsidRPr="00B81CF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ФНС России)</w:t>
            </w:r>
          </w:p>
        </w:tc>
        <w:tc>
          <w:tcPr>
            <w:tcW w:w="4807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B81CFF" w:rsidRPr="00B81CFF" w:rsidRDefault="00B81CFF" w:rsidP="00B81C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B81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образовательное учреждение высшего образования «Образовательная организация»</w:t>
            </w:r>
          </w:p>
        </w:tc>
      </w:tr>
      <w:tr w:rsidR="00B81CFF" w:rsidRPr="00B81CFF" w:rsidTr="00B81CFF">
        <w:trPr>
          <w:trHeight w:val="1"/>
          <w:jc w:val="center"/>
        </w:trPr>
        <w:tc>
          <w:tcPr>
            <w:tcW w:w="45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:rsidR="00B81CFF" w:rsidRPr="00B81CFF" w:rsidRDefault="00B81CFF" w:rsidP="00B81C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48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B81CFF" w:rsidRPr="00B81CFF" w:rsidRDefault="00B81CFF" w:rsidP="00B81C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B81CF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(полное наименование)</w:t>
            </w:r>
          </w:p>
        </w:tc>
      </w:tr>
      <w:tr w:rsidR="00B81CFF" w:rsidRPr="00B81CFF" w:rsidTr="00B81CFF">
        <w:trPr>
          <w:trHeight w:val="1"/>
          <w:jc w:val="center"/>
        </w:trPr>
        <w:tc>
          <w:tcPr>
            <w:tcW w:w="45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B81CFF" w:rsidRPr="00B81CFF" w:rsidRDefault="00B81CFF" w:rsidP="00B81CFF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48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B81CFF" w:rsidRPr="00B81CFF" w:rsidRDefault="00B81CFF" w:rsidP="00B81CFF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B81CFF" w:rsidRPr="00B81CFF" w:rsidTr="00B81CFF">
        <w:trPr>
          <w:trHeight w:val="1"/>
          <w:jc w:val="center"/>
        </w:trPr>
        <w:tc>
          <w:tcPr>
            <w:tcW w:w="45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B81CFF" w:rsidRPr="00B81CFF" w:rsidRDefault="00B81CFF" w:rsidP="00B81CF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81CFF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Адрес: 127381, г. Москва, ул. </w:t>
            </w:r>
            <w:proofErr w:type="spellStart"/>
            <w:r w:rsidRPr="00B81CF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Неглинная</w:t>
            </w:r>
            <w:proofErr w:type="spellEnd"/>
            <w:r w:rsidRPr="00B81CF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, д. 23</w:t>
            </w:r>
          </w:p>
        </w:tc>
        <w:tc>
          <w:tcPr>
            <w:tcW w:w="48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B81CFF" w:rsidRPr="00B81CFF" w:rsidRDefault="00B81CFF" w:rsidP="00B81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1CF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Адрес: </w:t>
            </w:r>
          </w:p>
        </w:tc>
      </w:tr>
      <w:tr w:rsidR="00B81CFF" w:rsidRPr="00B81CFF" w:rsidTr="00B81CFF">
        <w:trPr>
          <w:trHeight w:val="1"/>
          <w:jc w:val="center"/>
        </w:trPr>
        <w:tc>
          <w:tcPr>
            <w:tcW w:w="45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B81CFF" w:rsidRPr="00B81CFF" w:rsidRDefault="00B81CFF" w:rsidP="00B81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B81CF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ИНН: 7707329152</w:t>
            </w:r>
          </w:p>
          <w:p w:rsidR="00B81CFF" w:rsidRPr="00B81CFF" w:rsidRDefault="00B81CFF" w:rsidP="00B81CF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81CF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ОГРН: 1047707030513</w:t>
            </w:r>
          </w:p>
        </w:tc>
        <w:tc>
          <w:tcPr>
            <w:tcW w:w="48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B81CFF" w:rsidRPr="00B81CFF" w:rsidRDefault="00B81CFF" w:rsidP="00B81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ИНН: </w:t>
            </w:r>
          </w:p>
          <w:p w:rsidR="00B81CFF" w:rsidRPr="00B81CFF" w:rsidRDefault="00B81CFF" w:rsidP="00B81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ОГРН: </w:t>
            </w:r>
          </w:p>
          <w:p w:rsidR="00B81CFF" w:rsidRPr="00B81CFF" w:rsidRDefault="00B81CFF" w:rsidP="00B81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1CFF" w:rsidRPr="00B81CFF" w:rsidTr="00B81CFF">
        <w:trPr>
          <w:trHeight w:val="1"/>
          <w:jc w:val="center"/>
        </w:trPr>
        <w:tc>
          <w:tcPr>
            <w:tcW w:w="4548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B81CFF" w:rsidRPr="00B81CFF" w:rsidRDefault="00B81CFF" w:rsidP="00B81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B81CF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Заместитель руководителя ФНС России</w:t>
            </w:r>
            <w:r w:rsidRPr="00B81CFF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</w:r>
          </w:p>
          <w:p w:rsidR="00B81CFF" w:rsidRPr="00B81CFF" w:rsidRDefault="00B81CFF" w:rsidP="00B81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:rsidR="00B81CFF" w:rsidRPr="00B81CFF" w:rsidRDefault="00B81CFF" w:rsidP="00B81CF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proofErr w:type="spellStart"/>
            <w:r w:rsidRPr="00B81CF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Бациев</w:t>
            </w:r>
            <w:proofErr w:type="spellEnd"/>
            <w:r w:rsidRPr="00B81CFF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Виктор Валентинович</w:t>
            </w:r>
          </w:p>
        </w:tc>
        <w:tc>
          <w:tcPr>
            <w:tcW w:w="4807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1CFF" w:rsidRPr="00B81CFF" w:rsidRDefault="00B81CFF" w:rsidP="00B81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  <w:p w:rsidR="00B81CFF" w:rsidRPr="00B81CFF" w:rsidRDefault="00B81CFF" w:rsidP="00B81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1CFF" w:rsidRPr="00B81CFF" w:rsidRDefault="00B81CFF" w:rsidP="00B81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1CFF" w:rsidRPr="00B81CFF" w:rsidRDefault="00B81CFF" w:rsidP="00B81CF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81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(ФИО)</w:t>
            </w:r>
          </w:p>
        </w:tc>
      </w:tr>
      <w:tr w:rsidR="00B81CFF" w:rsidRPr="00B81CFF" w:rsidTr="00B81CFF">
        <w:trPr>
          <w:trHeight w:val="1"/>
          <w:jc w:val="center"/>
        </w:trPr>
        <w:tc>
          <w:tcPr>
            <w:tcW w:w="45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B81CFF" w:rsidRPr="00B81CFF" w:rsidRDefault="00B81CFF" w:rsidP="00B81C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B81CF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М.П.</w:t>
            </w:r>
          </w:p>
        </w:tc>
        <w:tc>
          <w:tcPr>
            <w:tcW w:w="48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B81CFF" w:rsidRPr="00B81CFF" w:rsidRDefault="00B81CFF" w:rsidP="00B81CFF">
            <w:pPr>
              <w:tabs>
                <w:tab w:val="center" w:pos="2254"/>
                <w:tab w:val="left" w:pos="3015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B81CF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М.П.</w:t>
            </w:r>
          </w:p>
        </w:tc>
      </w:tr>
    </w:tbl>
    <w:p w:rsidR="00B81CFF" w:rsidRPr="00B81CFF" w:rsidRDefault="00B81CFF" w:rsidP="00B81CFF">
      <w:pPr>
        <w:spacing w:line="256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B81CFF">
        <w:rPr>
          <w:rFonts w:ascii="Times New Roman" w:eastAsia="Times New Roman" w:hAnsi="Times New Roman" w:cs="Times New Roman"/>
          <w:b/>
          <w:sz w:val="24"/>
          <w:lang w:eastAsia="ru-RU"/>
        </w:rPr>
        <w:br w:type="page"/>
      </w:r>
    </w:p>
    <w:p w:rsidR="00B81CFF" w:rsidRPr="00B81CFF" w:rsidRDefault="00B81CFF" w:rsidP="00B81C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uto"/>
        <w:jc w:val="right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B81CFF">
        <w:rPr>
          <w:rFonts w:ascii="Times New Roman" w:eastAsia="Times New Roman" w:hAnsi="Times New Roman" w:cs="Times New Roman"/>
          <w:b/>
          <w:sz w:val="24"/>
          <w:lang w:eastAsia="ru-RU"/>
        </w:rPr>
        <w:lastRenderedPageBreak/>
        <w:t>Приложение №2</w:t>
      </w:r>
      <w:r w:rsidRPr="00B81CFF">
        <w:rPr>
          <w:rFonts w:ascii="Times New Roman" w:eastAsia="Times New Roman" w:hAnsi="Times New Roman" w:cs="Times New Roman"/>
          <w:sz w:val="24"/>
          <w:lang w:eastAsia="ru-RU"/>
        </w:rPr>
        <w:br/>
      </w:r>
      <w:r w:rsidRPr="00B81CFF">
        <w:rPr>
          <w:rFonts w:ascii="Times New Roman" w:eastAsia="Times New Roman" w:hAnsi="Times New Roman" w:cs="Times New Roman"/>
          <w:b/>
          <w:sz w:val="24"/>
          <w:lang w:eastAsia="ru-RU"/>
        </w:rPr>
        <w:t>к договору о практической подготовке обучающегося</w:t>
      </w:r>
    </w:p>
    <w:p w:rsidR="00B81CFF" w:rsidRPr="00B81CFF" w:rsidRDefault="00B81CFF" w:rsidP="00B81CFF">
      <w:pPr>
        <w:spacing w:line="312" w:lineRule="auto"/>
        <w:ind w:firstLine="851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  <w:r w:rsidRPr="00B81CFF">
        <w:rPr>
          <w:rFonts w:ascii="Times New Roman" w:eastAsia="Times New Roman" w:hAnsi="Times New Roman" w:cs="Times New Roman"/>
          <w:sz w:val="24"/>
          <w:lang w:eastAsia="ru-RU"/>
        </w:rPr>
        <w:t>№ ______от «___» _____________ 202_ г.</w:t>
      </w:r>
    </w:p>
    <w:p w:rsidR="00B81CFF" w:rsidRPr="00B81CFF" w:rsidRDefault="00B81CFF" w:rsidP="00B81CFF">
      <w:pPr>
        <w:spacing w:line="312" w:lineRule="auto"/>
        <w:ind w:firstLine="851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81CFF">
        <w:rPr>
          <w:rFonts w:ascii="Times New Roman" w:eastAsia="Times New Roman" w:hAnsi="Times New Roman" w:cs="Times New Roman"/>
          <w:sz w:val="24"/>
          <w:lang w:eastAsia="ru-RU"/>
        </w:rPr>
        <w:t>Перечень помещений Профильной организации, в которых осуществляется реализация компонентов образовательной программы:</w:t>
      </w:r>
    </w:p>
    <w:tbl>
      <w:tblPr>
        <w:tblW w:w="9498" w:type="dxa"/>
        <w:tblInd w:w="1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8"/>
        <w:gridCol w:w="4820"/>
      </w:tblGrid>
      <w:tr w:rsidR="00B81CFF" w:rsidRPr="00B81CFF" w:rsidTr="00B81CFF">
        <w:trPr>
          <w:trHeight w:val="1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B81CFF" w:rsidRPr="00B81CFF" w:rsidRDefault="00B81CFF" w:rsidP="00B81CFF">
            <w:pPr>
              <w:spacing w:line="256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B81CF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Наименование структурного подразделения Организации, организующего Практическую подготовку обучающегося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B81CFF" w:rsidRPr="00B81CFF" w:rsidRDefault="00B81CFF" w:rsidP="00B81CF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B81CF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Наименование помещения Профильной организации</w:t>
            </w:r>
          </w:p>
          <w:p w:rsidR="00B81CFF" w:rsidRPr="00B81CFF" w:rsidRDefault="00B81CFF" w:rsidP="00B81CFF">
            <w:pPr>
              <w:spacing w:line="256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B81CF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(при наличии)</w:t>
            </w:r>
          </w:p>
        </w:tc>
      </w:tr>
      <w:tr w:rsidR="00B81CFF" w:rsidRPr="00B81CFF" w:rsidTr="00B81CFF">
        <w:trPr>
          <w:trHeight w:val="1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</w:tcPr>
          <w:p w:rsidR="00B81CFF" w:rsidRPr="00B81CFF" w:rsidRDefault="00B81CFF" w:rsidP="00B81CFF">
            <w:pPr>
              <w:spacing w:line="256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</w:tcPr>
          <w:p w:rsidR="00B81CFF" w:rsidRPr="00B81CFF" w:rsidRDefault="00B81CFF" w:rsidP="00B81CFF">
            <w:pPr>
              <w:spacing w:line="256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B81CFF" w:rsidRPr="00B81CFF" w:rsidTr="00B81CFF"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1CFF" w:rsidRPr="00B81CFF" w:rsidRDefault="00B81CFF" w:rsidP="00B81CFF">
            <w:pPr>
              <w:spacing w:line="312" w:lineRule="auto"/>
              <w:ind w:firstLine="127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B81CF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 </w:t>
            </w:r>
          </w:p>
          <w:p w:rsidR="00B81CFF" w:rsidRPr="00B81CFF" w:rsidRDefault="00B81CFF" w:rsidP="00B81CFF">
            <w:pPr>
              <w:spacing w:line="312" w:lineRule="auto"/>
              <w:ind w:firstLine="127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B81CFF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СОГЛАСОВАНО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1CFF" w:rsidRPr="00B81CFF" w:rsidRDefault="00B81CFF" w:rsidP="00B81CFF">
            <w:pPr>
              <w:tabs>
                <w:tab w:val="left" w:pos="480"/>
                <w:tab w:val="right" w:pos="4935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  <w:p w:rsidR="00B81CFF" w:rsidRPr="00B81CFF" w:rsidRDefault="00B81CFF" w:rsidP="00B81CFF">
            <w:pPr>
              <w:tabs>
                <w:tab w:val="left" w:pos="480"/>
                <w:tab w:val="right" w:pos="4935"/>
              </w:tabs>
              <w:spacing w:line="312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B81CFF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СОГЛАСОВАНО</w:t>
            </w:r>
          </w:p>
        </w:tc>
      </w:tr>
    </w:tbl>
    <w:p w:rsidR="00B81CFF" w:rsidRPr="00B81CFF" w:rsidRDefault="00B81CFF" w:rsidP="00B81CFF">
      <w:pPr>
        <w:spacing w:line="312" w:lineRule="auto"/>
        <w:jc w:val="both"/>
        <w:rPr>
          <w:rFonts w:ascii="Calibri" w:eastAsia="Calibri" w:hAnsi="Calibri" w:cs="Calibri"/>
          <w:b/>
          <w:lang w:eastAsia="ru-RU"/>
        </w:rPr>
      </w:pPr>
    </w:p>
    <w:tbl>
      <w:tblPr>
        <w:tblW w:w="9498" w:type="dxa"/>
        <w:tblInd w:w="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8"/>
        <w:gridCol w:w="4820"/>
      </w:tblGrid>
      <w:tr w:rsidR="00B81CFF" w:rsidRPr="00B81CFF" w:rsidTr="00B81CFF">
        <w:trPr>
          <w:trHeight w:val="1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B81CFF" w:rsidRPr="00B81CFF" w:rsidRDefault="00B81CFF" w:rsidP="00B81C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B81CF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Профильная организация: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B81CFF" w:rsidRPr="00B81CFF" w:rsidRDefault="00B81CFF" w:rsidP="00B81C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B81CF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Организация:</w:t>
            </w:r>
          </w:p>
        </w:tc>
      </w:tr>
      <w:tr w:rsidR="00B81CFF" w:rsidRPr="00B81CFF" w:rsidTr="00B81CFF">
        <w:trPr>
          <w:trHeight w:val="1104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B81CFF" w:rsidRPr="00B81CFF" w:rsidRDefault="00B81CFF" w:rsidP="00B81C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B81CFF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Федеральная налоговая </w:t>
            </w:r>
            <w:proofErr w:type="gramStart"/>
            <w:r w:rsidRPr="00B81CF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служба</w:t>
            </w:r>
            <w:r w:rsidRPr="00B81CFF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(</w:t>
            </w:r>
            <w:proofErr w:type="gramEnd"/>
            <w:r w:rsidRPr="00B81CF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ФНС России)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B81CFF" w:rsidRPr="00B81CFF" w:rsidRDefault="00B81CFF" w:rsidP="00B81C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B81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образовательное учреждение высшего образования «Образовательная организация»</w:t>
            </w:r>
          </w:p>
        </w:tc>
      </w:tr>
      <w:tr w:rsidR="00B81CFF" w:rsidRPr="00B81CFF" w:rsidTr="00B81CFF">
        <w:trPr>
          <w:trHeight w:val="1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:rsidR="00B81CFF" w:rsidRPr="00B81CFF" w:rsidRDefault="00B81CFF" w:rsidP="00B81C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B81CFF" w:rsidRPr="00B81CFF" w:rsidRDefault="00B81CFF" w:rsidP="00B81C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B81CF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(полное наименование)</w:t>
            </w:r>
          </w:p>
        </w:tc>
      </w:tr>
      <w:tr w:rsidR="00B81CFF" w:rsidRPr="00B81CFF" w:rsidTr="00B81CFF">
        <w:trPr>
          <w:trHeight w:val="1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B81CFF" w:rsidRPr="00B81CFF" w:rsidRDefault="00B81CFF" w:rsidP="00B81CFF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B81CFF" w:rsidRPr="00B81CFF" w:rsidRDefault="00B81CFF" w:rsidP="00B81CFF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B81CFF" w:rsidRPr="00B81CFF" w:rsidTr="00B81CFF">
        <w:trPr>
          <w:trHeight w:val="1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B81CFF" w:rsidRPr="00B81CFF" w:rsidRDefault="00B81CFF" w:rsidP="00B81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B81CFF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Адрес: 127381, г. Москва, ул. </w:t>
            </w:r>
            <w:proofErr w:type="spellStart"/>
            <w:r w:rsidRPr="00B81CF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Неглинная</w:t>
            </w:r>
            <w:proofErr w:type="spellEnd"/>
            <w:r w:rsidRPr="00B81CFF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, </w:t>
            </w:r>
          </w:p>
          <w:p w:rsidR="00B81CFF" w:rsidRPr="00B81CFF" w:rsidRDefault="00B81CFF" w:rsidP="00B81CF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81CF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 23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B81CFF" w:rsidRPr="00B81CFF" w:rsidRDefault="00B81CFF" w:rsidP="00B81CF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81CFF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Адрес: </w:t>
            </w:r>
          </w:p>
        </w:tc>
      </w:tr>
      <w:tr w:rsidR="00B81CFF" w:rsidRPr="00B81CFF" w:rsidTr="00B81CFF">
        <w:trPr>
          <w:trHeight w:val="1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B81CFF" w:rsidRPr="00B81CFF" w:rsidRDefault="00B81CFF" w:rsidP="00B81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B81CF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ИНН: 7707329152</w:t>
            </w:r>
          </w:p>
          <w:p w:rsidR="00B81CFF" w:rsidRPr="00B81CFF" w:rsidRDefault="00B81CFF" w:rsidP="00B81CF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81CF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ОГРН: 1047707030513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B81CFF" w:rsidRPr="00B81CFF" w:rsidRDefault="00B81CFF" w:rsidP="00B81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ИНН: </w:t>
            </w:r>
          </w:p>
          <w:p w:rsidR="00B81CFF" w:rsidRPr="00B81CFF" w:rsidRDefault="00B81CFF" w:rsidP="00B81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ОГРН: </w:t>
            </w:r>
          </w:p>
        </w:tc>
      </w:tr>
      <w:tr w:rsidR="00B81CFF" w:rsidRPr="00B81CFF" w:rsidTr="00B81CFF">
        <w:trPr>
          <w:trHeight w:val="1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B81CFF" w:rsidRPr="00B81CFF" w:rsidRDefault="00B81CFF" w:rsidP="00B81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B81CFF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Заместитель руководителя ФНС России </w:t>
            </w:r>
          </w:p>
          <w:p w:rsidR="00B81CFF" w:rsidRPr="00B81CFF" w:rsidRDefault="00B81CFF" w:rsidP="00B81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:rsidR="00B81CFF" w:rsidRPr="00B81CFF" w:rsidRDefault="00B81CFF" w:rsidP="00B81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:rsidR="00B81CFF" w:rsidRPr="00B81CFF" w:rsidRDefault="00B81CFF" w:rsidP="00B81CF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proofErr w:type="spellStart"/>
            <w:r w:rsidRPr="00B81CF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Бациев</w:t>
            </w:r>
            <w:proofErr w:type="spellEnd"/>
            <w:r w:rsidRPr="00B81CFF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Виктор Валентинович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1CFF" w:rsidRPr="00B81CFF" w:rsidRDefault="00B81CFF" w:rsidP="00B81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  <w:p w:rsidR="00B81CFF" w:rsidRPr="00B81CFF" w:rsidRDefault="00B81CFF" w:rsidP="00B81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1CFF" w:rsidRPr="00B81CFF" w:rsidRDefault="00B81CFF" w:rsidP="00B81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1CFF" w:rsidRPr="00B81CFF" w:rsidRDefault="00B81CFF" w:rsidP="00B81CF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81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(ФИО)</w:t>
            </w:r>
          </w:p>
        </w:tc>
      </w:tr>
      <w:tr w:rsidR="00B81CFF" w:rsidRPr="00B81CFF" w:rsidTr="00B81CFF">
        <w:trPr>
          <w:trHeight w:val="1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B81CFF" w:rsidRPr="00B81CFF" w:rsidRDefault="00B81CFF" w:rsidP="00B81C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B81CFF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М.П. 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B81CFF" w:rsidRPr="00B81CFF" w:rsidRDefault="00B81CFF" w:rsidP="00B81CFF">
            <w:pPr>
              <w:tabs>
                <w:tab w:val="center" w:pos="2254"/>
                <w:tab w:val="left" w:pos="3015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B81CF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М.П.</w:t>
            </w:r>
          </w:p>
        </w:tc>
      </w:tr>
    </w:tbl>
    <w:p w:rsidR="00B81CFF" w:rsidRPr="00B81CFF" w:rsidRDefault="00B81CFF" w:rsidP="00B81CFF">
      <w:pPr>
        <w:spacing w:line="256" w:lineRule="auto"/>
        <w:rPr>
          <w:rFonts w:ascii="Calibri" w:eastAsia="Times New Roman" w:hAnsi="Calibri" w:cs="Times New Roman"/>
          <w:lang w:eastAsia="ru-RU"/>
        </w:rPr>
      </w:pPr>
    </w:p>
    <w:p w:rsidR="00B81CFF" w:rsidRPr="00B81CFF" w:rsidRDefault="00B81CFF" w:rsidP="00B81CFF">
      <w:pPr>
        <w:spacing w:line="256" w:lineRule="auto"/>
        <w:rPr>
          <w:rFonts w:ascii="Calibri" w:eastAsia="Calibri" w:hAnsi="Calibri" w:cs="Times New Roman"/>
        </w:rPr>
      </w:pPr>
    </w:p>
    <w:p w:rsidR="00BA1C63" w:rsidRDefault="00BA1C63"/>
    <w:sectPr w:rsidR="00BA1C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CFF"/>
    <w:rsid w:val="004925D2"/>
    <w:rsid w:val="00722765"/>
    <w:rsid w:val="00815A0B"/>
    <w:rsid w:val="00865644"/>
    <w:rsid w:val="00B81CFF"/>
    <w:rsid w:val="00BA1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B41782-2B53-422D-90BF-5BC22F595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3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1400</Words>
  <Characters>7984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 Наталья Евгеньевна</dc:creator>
  <cp:keywords/>
  <dc:description/>
  <cp:lastModifiedBy>Волкова Наталья Евгеньевна</cp:lastModifiedBy>
  <cp:revision>2</cp:revision>
  <dcterms:created xsi:type="dcterms:W3CDTF">2026-05-12T14:42:00Z</dcterms:created>
  <dcterms:modified xsi:type="dcterms:W3CDTF">2026-05-12T14:42:00Z</dcterms:modified>
</cp:coreProperties>
</file>