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D74F01" w:rsidRDefault="006C5587" w:rsidP="00BB1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D74F01">
        <w:rPr>
          <w:rFonts w:ascii="Times New Roman" w:hAnsi="Times New Roman" w:cs="Times New Roman"/>
          <w:b/>
          <w:sz w:val="27"/>
          <w:szCs w:val="27"/>
        </w:rPr>
        <w:t>ОТЧЕТ</w:t>
      </w:r>
    </w:p>
    <w:p w14:paraId="2220867B" w14:textId="20B7B443" w:rsidR="001B1A8D" w:rsidRPr="00D74F01" w:rsidRDefault="00197AAB" w:rsidP="00BB1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4F01">
        <w:rPr>
          <w:rFonts w:ascii="Times New Roman" w:hAnsi="Times New Roman" w:cs="Times New Roman"/>
          <w:b/>
          <w:sz w:val="27"/>
          <w:szCs w:val="27"/>
        </w:rPr>
        <w:t>о</w:t>
      </w:r>
      <w:r w:rsidR="001B1A8D" w:rsidRPr="00D74F01">
        <w:rPr>
          <w:rFonts w:ascii="Times New Roman" w:hAnsi="Times New Roman" w:cs="Times New Roman"/>
          <w:b/>
          <w:sz w:val="27"/>
          <w:szCs w:val="27"/>
        </w:rPr>
        <w:t>б итогах реализации ведомственного плана</w:t>
      </w:r>
    </w:p>
    <w:p w14:paraId="54D3EEA7" w14:textId="77777777" w:rsidR="001B1A8D" w:rsidRPr="00D74F01" w:rsidRDefault="001B1A8D" w:rsidP="00BB1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4F01">
        <w:rPr>
          <w:rFonts w:ascii="Times New Roman" w:hAnsi="Times New Roman" w:cs="Times New Roman"/>
          <w:b/>
          <w:sz w:val="27"/>
          <w:szCs w:val="27"/>
        </w:rPr>
        <w:t>Федеральной налоговой службы</w:t>
      </w:r>
    </w:p>
    <w:p w14:paraId="617771EE" w14:textId="77777777" w:rsidR="001B1A8D" w:rsidRPr="00D74F01" w:rsidRDefault="001B1A8D" w:rsidP="00BB1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4F01">
        <w:rPr>
          <w:rFonts w:ascii="Times New Roman" w:hAnsi="Times New Roman" w:cs="Times New Roman"/>
          <w:b/>
          <w:sz w:val="27"/>
          <w:szCs w:val="27"/>
        </w:rPr>
        <w:t xml:space="preserve">по реализации Концепции открытости федеральных органов </w:t>
      </w:r>
    </w:p>
    <w:p w14:paraId="3E5A9B91" w14:textId="78D11722" w:rsidR="001B1A8D" w:rsidRPr="00D74F01" w:rsidRDefault="000C5497" w:rsidP="00BB1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4F01">
        <w:rPr>
          <w:rFonts w:ascii="Times New Roman" w:hAnsi="Times New Roman" w:cs="Times New Roman"/>
          <w:b/>
          <w:sz w:val="27"/>
          <w:szCs w:val="27"/>
        </w:rPr>
        <w:t>исполнительной власти в 202</w:t>
      </w:r>
      <w:r w:rsidR="001E3648" w:rsidRPr="00D74F01">
        <w:rPr>
          <w:rFonts w:ascii="Times New Roman" w:hAnsi="Times New Roman" w:cs="Times New Roman"/>
          <w:b/>
          <w:sz w:val="27"/>
          <w:szCs w:val="27"/>
        </w:rPr>
        <w:t>3</w:t>
      </w:r>
      <w:r w:rsidRPr="00D74F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1A8D" w:rsidRPr="00D74F01">
        <w:rPr>
          <w:rFonts w:ascii="Times New Roman" w:hAnsi="Times New Roman" w:cs="Times New Roman"/>
          <w:b/>
          <w:sz w:val="27"/>
          <w:szCs w:val="27"/>
        </w:rPr>
        <w:t>году</w:t>
      </w:r>
    </w:p>
    <w:p w14:paraId="350ED6EE" w14:textId="77777777" w:rsidR="00444DA2" w:rsidRPr="00D74F01" w:rsidRDefault="00444DA2" w:rsidP="00BB1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2A8B9F" w14:textId="7BEE01CD" w:rsidR="00124934" w:rsidRPr="00D74F01" w:rsidRDefault="00124934" w:rsidP="00BB18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4F01">
        <w:rPr>
          <w:rFonts w:ascii="Times New Roman" w:hAnsi="Times New Roman" w:cs="Times New Roman"/>
          <w:i/>
          <w:sz w:val="27"/>
          <w:szCs w:val="27"/>
        </w:rPr>
        <w:t>1. Ключевые результаты реализации ведомственного плана.</w:t>
      </w:r>
    </w:p>
    <w:p w14:paraId="766D6DD5" w14:textId="67F6481D" w:rsidR="00C83AA7" w:rsidRPr="00D74F01" w:rsidRDefault="00EB3BE9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4F01">
        <w:rPr>
          <w:rFonts w:ascii="Times New Roman" w:hAnsi="Times New Roman" w:cs="Times New Roman"/>
          <w:sz w:val="27"/>
          <w:szCs w:val="27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D74F01">
        <w:rPr>
          <w:rFonts w:ascii="Times New Roman" w:hAnsi="Times New Roman" w:cs="Times New Roman"/>
          <w:sz w:val="27"/>
          <w:szCs w:val="27"/>
        </w:rPr>
        <w:t>авительства Российской Федерации от 30.01.2014 № 93</w:t>
      </w:r>
      <w:r w:rsidR="00FF4F2E" w:rsidRPr="00D74F01">
        <w:rPr>
          <w:rFonts w:ascii="Times New Roman" w:hAnsi="Times New Roman" w:cs="Times New Roman"/>
          <w:sz w:val="27"/>
          <w:szCs w:val="27"/>
        </w:rPr>
        <w:t xml:space="preserve"> (далее – Концепция открытости)</w:t>
      </w:r>
      <w:r w:rsidR="00C83AA7" w:rsidRPr="00D74F01">
        <w:rPr>
          <w:rFonts w:ascii="Times New Roman" w:hAnsi="Times New Roman" w:cs="Times New Roman"/>
          <w:sz w:val="27"/>
          <w:szCs w:val="27"/>
        </w:rPr>
        <w:t xml:space="preserve">, приказом ФНС России </w:t>
      </w:r>
      <w:r w:rsidR="00196820" w:rsidRPr="00D74F01">
        <w:rPr>
          <w:rFonts w:ascii="Times New Roman" w:hAnsi="Times New Roman" w:cs="Times New Roman"/>
          <w:sz w:val="27"/>
          <w:szCs w:val="27"/>
        </w:rPr>
        <w:t>от 01.03.2023 № </w:t>
      </w:r>
      <w:r w:rsidR="00196820" w:rsidRPr="00D74F01">
        <w:rPr>
          <w:rFonts w:ascii="Times New Roman" w:hAnsi="Times New Roman" w:cs="Times New Roman"/>
          <w:bCs/>
          <w:sz w:val="27"/>
          <w:szCs w:val="27"/>
        </w:rPr>
        <w:t>ЕД-7-17/143@ (в ред. приказа ФНС России от 07.04.2023 № </w:t>
      </w:r>
      <w:r w:rsidR="00196820" w:rsidRPr="00D74F01">
        <w:rPr>
          <w:rFonts w:ascii="Times New Roman" w:hAnsi="Times New Roman" w:cs="Times New Roman"/>
          <w:color w:val="000000"/>
          <w:sz w:val="27"/>
          <w:szCs w:val="27"/>
        </w:rPr>
        <w:t xml:space="preserve">ЕД-7-17/231@) </w:t>
      </w:r>
      <w:r w:rsidR="00C83AA7" w:rsidRPr="00D74F01">
        <w:rPr>
          <w:rFonts w:ascii="Times New Roman" w:hAnsi="Times New Roman" w:cs="Times New Roman"/>
          <w:sz w:val="27"/>
          <w:szCs w:val="27"/>
        </w:rPr>
        <w:t>утвержден Ведомственный план ФНС России по реализации Концепции открытости федеральных органов исполнительной власти на 202</w:t>
      </w:r>
      <w:r w:rsidR="00351A2F" w:rsidRPr="00D74F01">
        <w:rPr>
          <w:rFonts w:ascii="Times New Roman" w:hAnsi="Times New Roman" w:cs="Times New Roman"/>
          <w:sz w:val="27"/>
          <w:szCs w:val="27"/>
        </w:rPr>
        <w:t>3</w:t>
      </w:r>
      <w:r w:rsidR="00C83AA7" w:rsidRPr="00D74F01">
        <w:rPr>
          <w:rFonts w:ascii="Times New Roman" w:hAnsi="Times New Roman" w:cs="Times New Roman"/>
          <w:sz w:val="27"/>
          <w:szCs w:val="27"/>
        </w:rPr>
        <w:t xml:space="preserve"> год (далее – Ведомственный план).</w:t>
      </w:r>
    </w:p>
    <w:p w14:paraId="31AB2FA7" w14:textId="77777777" w:rsidR="00884E7D" w:rsidRPr="00D74F01" w:rsidRDefault="00884E7D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4F01">
        <w:rPr>
          <w:rFonts w:ascii="Times New Roman" w:hAnsi="Times New Roman" w:cs="Times New Roman"/>
          <w:sz w:val="27"/>
          <w:szCs w:val="27"/>
        </w:rPr>
        <w:t xml:space="preserve">Целью мероприятий Ведомственного плана является повышение открытости информации о деятельности Службы. Реализация мероприятий Ведомственного плана позволила повысить качество и доступность данных ФНС России, сделать показатели деятельности Службы понятными для представителей </w:t>
      </w:r>
      <w:proofErr w:type="spellStart"/>
      <w:r w:rsidRPr="00D74F01">
        <w:rPr>
          <w:rFonts w:ascii="Times New Roman" w:hAnsi="Times New Roman" w:cs="Times New Roman"/>
          <w:sz w:val="27"/>
          <w:szCs w:val="27"/>
        </w:rPr>
        <w:t>референтных</w:t>
      </w:r>
      <w:proofErr w:type="spellEnd"/>
      <w:r w:rsidRPr="00D74F01">
        <w:rPr>
          <w:rFonts w:ascii="Times New Roman" w:hAnsi="Times New Roman" w:cs="Times New Roman"/>
          <w:sz w:val="27"/>
          <w:szCs w:val="27"/>
        </w:rPr>
        <w:t xml:space="preserve"> групп, а также предоставило гражданскому обществу инструменты контроля за деятельностью ФНС России.</w:t>
      </w:r>
    </w:p>
    <w:p w14:paraId="7B24C95B" w14:textId="77777777" w:rsidR="0098135F" w:rsidRPr="00D74F01" w:rsidRDefault="0098135F" w:rsidP="001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74F01">
        <w:rPr>
          <w:rFonts w:ascii="Times New Roman" w:hAnsi="Times New Roman" w:cs="Times New Roman"/>
          <w:color w:val="000000"/>
          <w:sz w:val="27"/>
          <w:szCs w:val="27"/>
        </w:rPr>
        <w:t>На официальном сайте ФНС России по результатам анкетирования за отчетный период из 3 214 пользователей, принявших участие в опросе, графическим дизайном удовлетворены 75 % пользователей, удобством представления информации — 60 % пользователей.</w:t>
      </w:r>
    </w:p>
    <w:p w14:paraId="4960E106" w14:textId="4A5A6AAC" w:rsidR="0078331C" w:rsidRPr="00D74F01" w:rsidRDefault="00925520" w:rsidP="001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7"/>
          <w:szCs w:val="27"/>
        </w:rPr>
      </w:pPr>
      <w:r w:rsidRPr="00D74F01">
        <w:rPr>
          <w:rFonts w:ascii="Times New Roman" w:hAnsi="Times New Roman" w:cs="Times New Roman"/>
          <w:sz w:val="27"/>
          <w:szCs w:val="27"/>
        </w:rPr>
        <w:t>В 202</w:t>
      </w:r>
      <w:r w:rsidR="00DF19ED" w:rsidRPr="00D74F01">
        <w:rPr>
          <w:rFonts w:ascii="Times New Roman" w:hAnsi="Times New Roman" w:cs="Times New Roman"/>
          <w:sz w:val="27"/>
          <w:szCs w:val="27"/>
        </w:rPr>
        <w:t>3</w:t>
      </w:r>
      <w:r w:rsidR="00DC2751" w:rsidRPr="00D74F01">
        <w:rPr>
          <w:rFonts w:ascii="Times New Roman" w:hAnsi="Times New Roman" w:cs="Times New Roman"/>
          <w:sz w:val="27"/>
          <w:szCs w:val="27"/>
        </w:rPr>
        <w:t xml:space="preserve"> году ФНС России </w:t>
      </w:r>
      <w:r w:rsidR="0078331C" w:rsidRPr="00D74F01">
        <w:rPr>
          <w:rStyle w:val="FontStyle11"/>
          <w:b w:val="0"/>
          <w:sz w:val="27"/>
          <w:szCs w:val="27"/>
        </w:rPr>
        <w:t>получила наивысший балл по результатам анализа деятельности органов государственной власти по показателю «Открытые данные», результ</w:t>
      </w:r>
      <w:r w:rsidR="00DC2751" w:rsidRPr="00D74F01">
        <w:rPr>
          <w:rStyle w:val="FontStyle11"/>
          <w:b w:val="0"/>
          <w:sz w:val="27"/>
          <w:szCs w:val="27"/>
        </w:rPr>
        <w:t>аты которого отражены в докладе</w:t>
      </w:r>
      <w:r w:rsidR="0078331C" w:rsidRPr="00D74F01">
        <w:rPr>
          <w:rStyle w:val="FontStyle11"/>
          <w:b w:val="0"/>
          <w:sz w:val="27"/>
          <w:szCs w:val="27"/>
        </w:rPr>
        <w:t xml:space="preserve"> Счетной палаты</w:t>
      </w:r>
      <w:r w:rsidR="00DC2751" w:rsidRPr="00D74F01">
        <w:rPr>
          <w:rStyle w:val="FontStyle11"/>
          <w:b w:val="0"/>
          <w:sz w:val="27"/>
          <w:szCs w:val="27"/>
        </w:rPr>
        <w:t xml:space="preserve"> </w:t>
      </w:r>
      <w:r w:rsidR="00DC2751" w:rsidRPr="00D74F01">
        <w:rPr>
          <w:rFonts w:ascii="Times New Roman" w:hAnsi="Times New Roman" w:cs="Times New Roman"/>
          <w:sz w:val="27"/>
          <w:szCs w:val="27"/>
        </w:rPr>
        <w:t>«Открыт</w:t>
      </w:r>
      <w:r w:rsidRPr="00D74F01">
        <w:rPr>
          <w:rFonts w:ascii="Times New Roman" w:hAnsi="Times New Roman" w:cs="Times New Roman"/>
          <w:sz w:val="27"/>
          <w:szCs w:val="27"/>
        </w:rPr>
        <w:t>ость государства в России – 202</w:t>
      </w:r>
      <w:r w:rsidR="00DF19ED" w:rsidRPr="00D74F01">
        <w:rPr>
          <w:rFonts w:ascii="Times New Roman" w:hAnsi="Times New Roman" w:cs="Times New Roman"/>
          <w:sz w:val="27"/>
          <w:szCs w:val="27"/>
        </w:rPr>
        <w:t>3</w:t>
      </w:r>
      <w:r w:rsidR="00DC2751" w:rsidRPr="00D74F01">
        <w:rPr>
          <w:rFonts w:ascii="Times New Roman" w:hAnsi="Times New Roman" w:cs="Times New Roman"/>
          <w:sz w:val="27"/>
          <w:szCs w:val="27"/>
        </w:rPr>
        <w:t>»</w:t>
      </w:r>
      <w:r w:rsidR="0078331C" w:rsidRPr="00D74F01">
        <w:rPr>
          <w:rStyle w:val="FontStyle11"/>
          <w:b w:val="0"/>
          <w:sz w:val="27"/>
          <w:szCs w:val="27"/>
        </w:rPr>
        <w:t>.</w:t>
      </w:r>
    </w:p>
    <w:p w14:paraId="7AC5A57A" w14:textId="65A6395F" w:rsidR="0078331C" w:rsidRPr="00D74F01" w:rsidRDefault="00350761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4F01">
        <w:rPr>
          <w:rFonts w:ascii="Times New Roman" w:hAnsi="Times New Roman" w:cs="Times New Roman"/>
          <w:sz w:val="27"/>
          <w:szCs w:val="27"/>
        </w:rPr>
        <w:t xml:space="preserve">В рамках реализации положений Концепции открытости </w:t>
      </w:r>
      <w:r w:rsidR="0039540D" w:rsidRPr="00D74F01">
        <w:rPr>
          <w:rFonts w:ascii="Times New Roman" w:hAnsi="Times New Roman" w:cs="Times New Roman"/>
          <w:sz w:val="27"/>
          <w:szCs w:val="27"/>
        </w:rPr>
        <w:t xml:space="preserve">на официальном сайте ФНС России </w:t>
      </w:r>
      <w:hyperlink r:id="rId8" w:history="1"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www.nalog.</w:t>
        </w:r>
        <w:proofErr w:type="spellStart"/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gov</w:t>
        </w:r>
        <w:proofErr w:type="spellEnd"/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ru</w:t>
        </w:r>
        <w:proofErr w:type="spellEnd"/>
      </w:hyperlink>
      <w:r w:rsidR="0039540D" w:rsidRPr="00D74F01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98135F" w:rsidRPr="00D74F01">
        <w:rPr>
          <w:rFonts w:ascii="Times New Roman" w:hAnsi="Times New Roman" w:cs="Times New Roman"/>
          <w:sz w:val="27"/>
          <w:szCs w:val="27"/>
        </w:rPr>
        <w:t>опубликовано 90</w:t>
      </w:r>
      <w:r w:rsidR="00925520" w:rsidRPr="00D74F01">
        <w:rPr>
          <w:rFonts w:ascii="Times New Roman" w:hAnsi="Times New Roman" w:cs="Times New Roman"/>
          <w:sz w:val="27"/>
          <w:szCs w:val="27"/>
        </w:rPr>
        <w:t xml:space="preserve"> </w:t>
      </w:r>
      <w:r w:rsidR="0039540D" w:rsidRPr="00D74F01">
        <w:rPr>
          <w:rFonts w:ascii="Times New Roman" w:hAnsi="Times New Roman" w:cs="Times New Roman"/>
          <w:sz w:val="27"/>
          <w:szCs w:val="27"/>
        </w:rPr>
        <w:t xml:space="preserve">наборов открытых данных </w:t>
      </w:r>
      <w:r w:rsidR="00617659" w:rsidRPr="00D74F01">
        <w:rPr>
          <w:rFonts w:ascii="Times New Roman" w:hAnsi="Times New Roman" w:cs="Times New Roman"/>
          <w:sz w:val="27"/>
          <w:szCs w:val="27"/>
        </w:rPr>
        <w:t>с учетом</w:t>
      </w:r>
      <w:r w:rsidR="0078331C" w:rsidRPr="00D74F01">
        <w:rPr>
          <w:rFonts w:ascii="Times New Roman" w:hAnsi="Times New Roman" w:cs="Times New Roman"/>
          <w:sz w:val="27"/>
          <w:szCs w:val="27"/>
        </w:rPr>
        <w:t xml:space="preserve"> Ме</w:t>
      </w:r>
      <w:r w:rsidR="0039540D" w:rsidRPr="00D74F01">
        <w:rPr>
          <w:rFonts w:ascii="Times New Roman" w:hAnsi="Times New Roman" w:cs="Times New Roman"/>
          <w:sz w:val="27"/>
          <w:szCs w:val="27"/>
        </w:rPr>
        <w:t>тодически</w:t>
      </w:r>
      <w:r w:rsidR="00617659" w:rsidRPr="00D74F01">
        <w:rPr>
          <w:rFonts w:ascii="Times New Roman" w:hAnsi="Times New Roman" w:cs="Times New Roman"/>
          <w:sz w:val="27"/>
          <w:szCs w:val="27"/>
        </w:rPr>
        <w:t>х рекомендаций</w:t>
      </w:r>
      <w:r w:rsidR="0078331C" w:rsidRPr="00D74F01">
        <w:rPr>
          <w:rFonts w:ascii="Times New Roman" w:hAnsi="Times New Roman" w:cs="Times New Roman"/>
          <w:sz w:val="27"/>
          <w:szCs w:val="27"/>
        </w:rPr>
        <w:t xml:space="preserve"> по их</w:t>
      </w:r>
      <w:r w:rsidR="00514D44" w:rsidRPr="00D74F01">
        <w:rPr>
          <w:rFonts w:ascii="Times New Roman" w:hAnsi="Times New Roman" w:cs="Times New Roman"/>
          <w:sz w:val="27"/>
          <w:szCs w:val="27"/>
        </w:rPr>
        <w:t xml:space="preserve"> публикации, а также технических</w:t>
      </w:r>
      <w:r w:rsidR="0078331C" w:rsidRPr="00D74F01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514D44" w:rsidRPr="00D74F01">
        <w:rPr>
          <w:rFonts w:ascii="Times New Roman" w:hAnsi="Times New Roman" w:cs="Times New Roman"/>
          <w:sz w:val="27"/>
          <w:szCs w:val="27"/>
        </w:rPr>
        <w:t>й</w:t>
      </w:r>
      <w:r w:rsidR="0078331C" w:rsidRPr="00D74F01">
        <w:rPr>
          <w:rFonts w:ascii="Times New Roman" w:hAnsi="Times New Roman" w:cs="Times New Roman"/>
          <w:sz w:val="27"/>
          <w:szCs w:val="27"/>
        </w:rPr>
        <w:t xml:space="preserve"> к публикации открытых данных, утвержденны</w:t>
      </w:r>
      <w:r w:rsidR="00514D44" w:rsidRPr="00D74F01">
        <w:rPr>
          <w:rFonts w:ascii="Times New Roman" w:hAnsi="Times New Roman" w:cs="Times New Roman"/>
          <w:sz w:val="27"/>
          <w:szCs w:val="27"/>
        </w:rPr>
        <w:t>х</w:t>
      </w:r>
      <w:r w:rsidR="0078331C" w:rsidRPr="00D74F01">
        <w:rPr>
          <w:rFonts w:ascii="Times New Roman" w:hAnsi="Times New Roman" w:cs="Times New Roman"/>
          <w:sz w:val="27"/>
          <w:szCs w:val="27"/>
        </w:rPr>
        <w:t xml:space="preserve"> протоколом заседания Правительственной комиссии по координации деятельности Открытог</w:t>
      </w:r>
      <w:r w:rsidR="007847F9" w:rsidRPr="00D74F01">
        <w:rPr>
          <w:rFonts w:ascii="Times New Roman" w:hAnsi="Times New Roman" w:cs="Times New Roman"/>
          <w:sz w:val="27"/>
          <w:szCs w:val="27"/>
        </w:rPr>
        <w:t>о Правительства от 29.05.2014 № </w:t>
      </w:r>
      <w:r w:rsidR="0078331C" w:rsidRPr="00D74F01">
        <w:rPr>
          <w:rFonts w:ascii="Times New Roman" w:hAnsi="Times New Roman" w:cs="Times New Roman"/>
          <w:sz w:val="27"/>
          <w:szCs w:val="27"/>
        </w:rPr>
        <w:t>4</w:t>
      </w:r>
      <w:r w:rsidRPr="00D74F01">
        <w:rPr>
          <w:rFonts w:ascii="Times New Roman" w:hAnsi="Times New Roman" w:cs="Times New Roman"/>
          <w:sz w:val="27"/>
          <w:szCs w:val="27"/>
        </w:rPr>
        <w:t xml:space="preserve"> и приказом ФНС России от 06.03.2018 </w:t>
      </w:r>
      <w:r w:rsidR="00EB0FFE" w:rsidRPr="00D74F01">
        <w:rPr>
          <w:rFonts w:ascii="Times New Roman" w:hAnsi="Times New Roman" w:cs="Times New Roman"/>
          <w:sz w:val="27"/>
          <w:szCs w:val="27"/>
        </w:rPr>
        <w:t>№ </w:t>
      </w:r>
      <w:r w:rsidRPr="00D74F01">
        <w:rPr>
          <w:rFonts w:ascii="Times New Roman" w:hAnsi="Times New Roman" w:cs="Times New Roman"/>
          <w:sz w:val="27"/>
          <w:szCs w:val="27"/>
        </w:rPr>
        <w:t>ММВ-7-17/125@</w:t>
      </w:r>
      <w:r w:rsidR="00EB0FFE" w:rsidRPr="00D74F01">
        <w:rPr>
          <w:rFonts w:ascii="Times New Roman" w:hAnsi="Times New Roman" w:cs="Times New Roman"/>
          <w:sz w:val="27"/>
          <w:szCs w:val="27"/>
        </w:rPr>
        <w:t xml:space="preserve"> «Об утверждении Регламента подготовки и раскрытия общедоступной информации в формате открытых данных в соответствии с принципами открытости»</w:t>
      </w:r>
      <w:r w:rsidR="0078331C" w:rsidRPr="00D74F01">
        <w:rPr>
          <w:rFonts w:ascii="Times New Roman" w:hAnsi="Times New Roman" w:cs="Times New Roman"/>
          <w:sz w:val="27"/>
          <w:szCs w:val="27"/>
        </w:rPr>
        <w:t>.</w:t>
      </w:r>
    </w:p>
    <w:p w14:paraId="4875F332" w14:textId="7D5014BE" w:rsidR="0039540D" w:rsidRPr="00D74F01" w:rsidRDefault="0030742C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Службой </w:t>
      </w:r>
      <w:r w:rsidR="00884E7D" w:rsidRPr="00D74F01">
        <w:rPr>
          <w:rFonts w:ascii="Times New Roman" w:hAnsi="Times New Roman" w:cs="Times New Roman"/>
          <w:sz w:val="27"/>
          <w:szCs w:val="27"/>
          <w:lang w:eastAsia="ru-RU"/>
        </w:rPr>
        <w:t>на постоянной основе проводится анализ структуры открытых данных, размещенных на официальном сайте ФНС России, на предмет соответствия потребностям гр</w:t>
      </w:r>
      <w:r w:rsidR="00E82E6C"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ажданского и бизнес-сообщества, а также </w:t>
      </w:r>
      <w:r w:rsidRPr="00D74F01">
        <w:rPr>
          <w:rFonts w:ascii="Times New Roman" w:hAnsi="Times New Roman" w:cs="Times New Roman"/>
          <w:sz w:val="27"/>
          <w:szCs w:val="27"/>
          <w:lang w:eastAsia="ru-RU"/>
        </w:rPr>
        <w:t>реализую</w:t>
      </w:r>
      <w:r w:rsidR="00E82E6C" w:rsidRPr="00D74F01">
        <w:rPr>
          <w:rFonts w:ascii="Times New Roman" w:hAnsi="Times New Roman" w:cs="Times New Roman"/>
          <w:sz w:val="27"/>
          <w:szCs w:val="27"/>
          <w:lang w:eastAsia="ru-RU"/>
        </w:rPr>
        <w:t>тся</w:t>
      </w:r>
      <w:r w:rsidR="0039540D"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 обязательства по </w:t>
      </w:r>
      <w:r w:rsidR="002E352D"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обновлению и </w:t>
      </w:r>
      <w:r w:rsidR="0039540D"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хранению </w:t>
      </w:r>
      <w:proofErr w:type="gramStart"/>
      <w:r w:rsidR="0039540D" w:rsidRPr="00D74F01">
        <w:rPr>
          <w:rFonts w:ascii="Times New Roman" w:hAnsi="Times New Roman" w:cs="Times New Roman"/>
          <w:sz w:val="27"/>
          <w:szCs w:val="27"/>
          <w:lang w:eastAsia="ru-RU"/>
        </w:rPr>
        <w:t>архивных версий</w:t>
      </w:r>
      <w:proofErr w:type="gramEnd"/>
      <w:r w:rsidR="0039540D"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 открытых данных.</w:t>
      </w:r>
    </w:p>
    <w:p w14:paraId="31981577" w14:textId="1E8C7B17" w:rsidR="00884E7D" w:rsidRPr="00D74F01" w:rsidRDefault="00884E7D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4F01">
        <w:rPr>
          <w:rFonts w:ascii="Times New Roman" w:hAnsi="Times New Roman" w:cs="Times New Roman"/>
          <w:sz w:val="27"/>
          <w:szCs w:val="27"/>
        </w:rPr>
        <w:t xml:space="preserve">Отклики пользователей </w:t>
      </w:r>
      <w:proofErr w:type="gramStart"/>
      <w:r w:rsidRPr="00D74F01">
        <w:rPr>
          <w:rFonts w:ascii="Times New Roman" w:hAnsi="Times New Roman" w:cs="Times New Roman"/>
          <w:sz w:val="27"/>
          <w:szCs w:val="27"/>
        </w:rPr>
        <w:t>наборов</w:t>
      </w:r>
      <w:proofErr w:type="gramEnd"/>
      <w:r w:rsidRPr="00D74F01">
        <w:rPr>
          <w:rFonts w:ascii="Times New Roman" w:hAnsi="Times New Roman" w:cs="Times New Roman"/>
          <w:sz w:val="27"/>
          <w:szCs w:val="27"/>
        </w:rPr>
        <w:t xml:space="preserve"> открытых данных</w:t>
      </w:r>
      <w:r w:rsidR="0030742C" w:rsidRPr="00D74F01">
        <w:rPr>
          <w:rFonts w:ascii="Times New Roman" w:hAnsi="Times New Roman" w:cs="Times New Roman"/>
          <w:sz w:val="27"/>
          <w:szCs w:val="27"/>
        </w:rPr>
        <w:t xml:space="preserve"> и предложения по публикации открытых данных,</w:t>
      </w:r>
      <w:r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 поступающие на адрес электронной почты: </w:t>
      </w:r>
      <w:hyperlink r:id="rId9" w:history="1"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opendata</w:t>
        </w:r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@</w:t>
        </w:r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nalog</w:t>
        </w:r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gov</w:t>
        </w:r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BC72D3" w:rsidRPr="00D74F0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D74F01">
        <w:rPr>
          <w:rFonts w:ascii="Times New Roman" w:hAnsi="Times New Roman" w:cs="Times New Roman"/>
          <w:sz w:val="27"/>
          <w:szCs w:val="27"/>
        </w:rPr>
        <w:t>, обрабатываются в режиме онлайн и заявителю направляются соответствующие разъяснения.</w:t>
      </w:r>
    </w:p>
    <w:p w14:paraId="2D263E2E" w14:textId="690EA474" w:rsidR="00E82E6C" w:rsidRPr="000A237C" w:rsidRDefault="00E648B7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74F01">
        <w:rPr>
          <w:rFonts w:ascii="Times New Roman" w:hAnsi="Times New Roman" w:cs="Times New Roman"/>
          <w:sz w:val="27"/>
          <w:szCs w:val="27"/>
          <w:lang w:eastAsia="ru-RU"/>
        </w:rPr>
        <w:t>Кроме того, н</w:t>
      </w:r>
      <w:r w:rsidR="00946C50"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а </w:t>
      </w:r>
      <w:r w:rsidR="00E82E6C"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официальном сайте ФНС России в разделе «Открытое ведомство» </w:t>
      </w:r>
      <w:r w:rsidRPr="00D74F01">
        <w:rPr>
          <w:rFonts w:ascii="Times New Roman" w:hAnsi="Times New Roman" w:cs="Times New Roman"/>
          <w:sz w:val="27"/>
          <w:szCs w:val="27"/>
          <w:lang w:eastAsia="ru-RU"/>
        </w:rPr>
        <w:t xml:space="preserve">на </w:t>
      </w:r>
      <w:r w:rsidRPr="0009439F">
        <w:rPr>
          <w:rFonts w:ascii="Times New Roman" w:hAnsi="Times New Roman" w:cs="Times New Roman"/>
          <w:sz w:val="27"/>
          <w:szCs w:val="27"/>
          <w:lang w:eastAsia="ru-RU"/>
        </w:rPr>
        <w:t>ежегодной основе актуализируются</w:t>
      </w:r>
      <w:r w:rsidR="00946C50" w:rsidRPr="0009439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82E6C" w:rsidRPr="0009439F">
        <w:rPr>
          <w:rFonts w:ascii="Times New Roman" w:hAnsi="Times New Roman" w:cs="Times New Roman"/>
          <w:sz w:val="27"/>
          <w:szCs w:val="27"/>
          <w:lang w:eastAsia="ru-RU"/>
        </w:rPr>
        <w:t>разъяснительные материалы по работе с открытыми данными.</w:t>
      </w:r>
    </w:p>
    <w:p w14:paraId="65EACA4A" w14:textId="61DFFF84" w:rsidR="00882CD6" w:rsidRPr="0009439F" w:rsidRDefault="00882CD6" w:rsidP="001E508E">
      <w:pPr>
        <w:pStyle w:val="Default"/>
        <w:ind w:firstLine="709"/>
        <w:jc w:val="both"/>
        <w:rPr>
          <w:sz w:val="27"/>
          <w:szCs w:val="27"/>
        </w:rPr>
      </w:pPr>
      <w:r w:rsidRPr="0009439F">
        <w:rPr>
          <w:sz w:val="27"/>
          <w:szCs w:val="27"/>
        </w:rPr>
        <w:lastRenderedPageBreak/>
        <w:t xml:space="preserve">Также ФНС России активно </w:t>
      </w:r>
      <w:r w:rsidR="0085050B" w:rsidRPr="0009439F">
        <w:rPr>
          <w:sz w:val="27"/>
          <w:szCs w:val="27"/>
        </w:rPr>
        <w:t>развивает каналы информирования -</w:t>
      </w:r>
      <w:r w:rsidRPr="0009439F">
        <w:rPr>
          <w:sz w:val="27"/>
          <w:szCs w:val="27"/>
        </w:rPr>
        <w:t xml:space="preserve"> соответствующие профили Службы зарегистрированы в социальных сетях </w:t>
      </w:r>
      <w:proofErr w:type="spellStart"/>
      <w:r w:rsidRPr="0009439F">
        <w:rPr>
          <w:sz w:val="27"/>
          <w:szCs w:val="27"/>
        </w:rPr>
        <w:t>ВКонтакте</w:t>
      </w:r>
      <w:proofErr w:type="spellEnd"/>
      <w:r w:rsidRPr="0009439F">
        <w:rPr>
          <w:sz w:val="27"/>
          <w:szCs w:val="27"/>
        </w:rPr>
        <w:t xml:space="preserve">, Одноклассники, </w:t>
      </w:r>
      <w:r w:rsidRPr="0009439F">
        <w:rPr>
          <w:sz w:val="27"/>
          <w:szCs w:val="27"/>
          <w:lang w:val="en-US"/>
        </w:rPr>
        <w:t>Telegram</w:t>
      </w:r>
      <w:r w:rsidRPr="0009439F">
        <w:rPr>
          <w:sz w:val="27"/>
          <w:szCs w:val="27"/>
        </w:rPr>
        <w:t>.</w:t>
      </w:r>
    </w:p>
    <w:p w14:paraId="515FB6A1" w14:textId="77777777" w:rsidR="001736F4" w:rsidRPr="0009439F" w:rsidRDefault="001736F4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F9D785B" w14:textId="7ACAC5D1" w:rsidR="001736F4" w:rsidRPr="0009439F" w:rsidRDefault="001736F4" w:rsidP="001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439F">
        <w:rPr>
          <w:rFonts w:ascii="Times New Roman" w:hAnsi="Times New Roman" w:cs="Times New Roman"/>
          <w:i/>
          <w:sz w:val="27"/>
          <w:szCs w:val="27"/>
        </w:rPr>
        <w:t>2. Отчет об итогах реализации инициативных проектов (по каждому инициативному проекту).</w:t>
      </w:r>
    </w:p>
    <w:p w14:paraId="671F1126" w14:textId="49C60F98" w:rsidR="001736F4" w:rsidRPr="001E508E" w:rsidRDefault="001736F4" w:rsidP="001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439F">
        <w:rPr>
          <w:rFonts w:ascii="Times New Roman" w:hAnsi="Times New Roman" w:cs="Times New Roman"/>
          <w:i/>
          <w:sz w:val="27"/>
          <w:szCs w:val="27"/>
        </w:rPr>
        <w:t xml:space="preserve">2.1. Краткое описание </w:t>
      </w:r>
      <w:proofErr w:type="gramStart"/>
      <w:r w:rsidRPr="0009439F">
        <w:rPr>
          <w:rFonts w:ascii="Times New Roman" w:hAnsi="Times New Roman" w:cs="Times New Roman"/>
          <w:i/>
          <w:sz w:val="27"/>
          <w:szCs w:val="27"/>
        </w:rPr>
        <w:t>сути</w:t>
      </w:r>
      <w:proofErr w:type="gramEnd"/>
      <w:r w:rsidRPr="0009439F">
        <w:rPr>
          <w:rFonts w:ascii="Times New Roman" w:hAnsi="Times New Roman" w:cs="Times New Roman"/>
          <w:i/>
          <w:sz w:val="27"/>
          <w:szCs w:val="27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1E508E">
        <w:rPr>
          <w:rFonts w:ascii="Times New Roman" w:hAnsi="Times New Roman" w:cs="Times New Roman"/>
          <w:i/>
          <w:sz w:val="27"/>
          <w:szCs w:val="27"/>
        </w:rPr>
        <w:t>референтные</w:t>
      </w:r>
      <w:proofErr w:type="spellEnd"/>
      <w:r w:rsidRPr="001E508E">
        <w:rPr>
          <w:rFonts w:ascii="Times New Roman" w:hAnsi="Times New Roman" w:cs="Times New Roman"/>
          <w:i/>
          <w:sz w:val="27"/>
          <w:szCs w:val="27"/>
        </w:rPr>
        <w:t xml:space="preserve"> группы направлена.</w:t>
      </w:r>
    </w:p>
    <w:p w14:paraId="46CE9D51" w14:textId="42D2822F" w:rsidR="00F11111" w:rsidRPr="001E508E" w:rsidRDefault="00F11111" w:rsidP="001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 xml:space="preserve">Согласно Ведомственному плану ФНС России определены </w:t>
      </w:r>
      <w:r w:rsidR="0062718D" w:rsidRPr="001E508E">
        <w:rPr>
          <w:rFonts w:ascii="Times New Roman" w:hAnsi="Times New Roman" w:cs="Times New Roman"/>
          <w:sz w:val="27"/>
          <w:szCs w:val="27"/>
        </w:rPr>
        <w:t xml:space="preserve">пять </w:t>
      </w:r>
      <w:r w:rsidRPr="001E508E">
        <w:rPr>
          <w:rFonts w:ascii="Times New Roman" w:hAnsi="Times New Roman" w:cs="Times New Roman"/>
          <w:sz w:val="27"/>
          <w:szCs w:val="27"/>
        </w:rPr>
        <w:t>инициативных проект</w:t>
      </w:r>
      <w:r w:rsidR="0076466B" w:rsidRPr="001E508E">
        <w:rPr>
          <w:rFonts w:ascii="Times New Roman" w:hAnsi="Times New Roman" w:cs="Times New Roman"/>
          <w:sz w:val="27"/>
          <w:szCs w:val="27"/>
        </w:rPr>
        <w:t>ов</w:t>
      </w:r>
      <w:r w:rsidRPr="001E508E">
        <w:rPr>
          <w:rFonts w:ascii="Times New Roman" w:hAnsi="Times New Roman" w:cs="Times New Roman"/>
          <w:sz w:val="27"/>
          <w:szCs w:val="27"/>
        </w:rPr>
        <w:t>.</w:t>
      </w:r>
    </w:p>
    <w:p w14:paraId="2DE1D3B2" w14:textId="3158C15B" w:rsidR="001736F4" w:rsidRPr="001E508E" w:rsidRDefault="00F11111" w:rsidP="001E508E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>И</w:t>
      </w:r>
      <w:r w:rsidR="001736F4" w:rsidRPr="001E508E">
        <w:rPr>
          <w:rFonts w:ascii="Times New Roman" w:hAnsi="Times New Roman" w:cs="Times New Roman"/>
          <w:sz w:val="27"/>
          <w:szCs w:val="27"/>
        </w:rPr>
        <w:t>нтеграция АИС «Налог-3» с информац</w:t>
      </w:r>
      <w:r w:rsidRPr="001E508E">
        <w:rPr>
          <w:rFonts w:ascii="Times New Roman" w:hAnsi="Times New Roman" w:cs="Times New Roman"/>
          <w:sz w:val="27"/>
          <w:szCs w:val="27"/>
        </w:rPr>
        <w:t>ионными системами организаций -</w:t>
      </w:r>
      <w:r w:rsidR="001736F4" w:rsidRPr="001E508E">
        <w:rPr>
          <w:rFonts w:ascii="Times New Roman" w:hAnsi="Times New Roman" w:cs="Times New Roman"/>
          <w:sz w:val="27"/>
          <w:szCs w:val="27"/>
        </w:rPr>
        <w:t>участников налогового мониторинга.</w:t>
      </w:r>
    </w:p>
    <w:p w14:paraId="0DF8E225" w14:textId="77777777" w:rsidR="0076466B" w:rsidRPr="001E508E" w:rsidRDefault="0076466B" w:rsidP="001E5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 xml:space="preserve">Инициатива направлена на создание технологии расширенного информационного взаимодействия налогоплательщиков с налоговыми органами («Налоговый мониторинг»). Информационный обмен осуществляется по разработанным электронным сервисам, обеспечивающим единое «окно» подключения к информационным системам организации, к которым предоставляется доступ налоговым органам. </w:t>
      </w:r>
    </w:p>
    <w:p w14:paraId="20086582" w14:textId="77777777" w:rsidR="0076466B" w:rsidRPr="001E508E" w:rsidRDefault="0076466B" w:rsidP="001E5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 xml:space="preserve">Интеграция функции государственного налогового контроля в информационные системы налогоплательщиков способствует добровольной уплате налогов (сборов) в бюджеты Российской Федерации, обеспечению прогноза налоговых поступлений и своевременному согласованию спорных позиций с налогоплательщиками.  </w:t>
      </w:r>
    </w:p>
    <w:p w14:paraId="3A2441E2" w14:textId="43247627" w:rsidR="009E5843" w:rsidRPr="001E508E" w:rsidRDefault="009E5843" w:rsidP="001E508E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7"/>
          <w:szCs w:val="27"/>
        </w:rPr>
      </w:pPr>
      <w:r w:rsidRPr="001E508E">
        <w:rPr>
          <w:color w:val="auto"/>
          <w:sz w:val="27"/>
          <w:szCs w:val="27"/>
        </w:rPr>
        <w:t>Р</w:t>
      </w:r>
      <w:r w:rsidR="00AE2239" w:rsidRPr="001E508E">
        <w:rPr>
          <w:color w:val="auto"/>
          <w:sz w:val="27"/>
          <w:szCs w:val="27"/>
        </w:rPr>
        <w:t>азвитие системы видеоконференцсвязи (ВКС) в рамках досудебного урегулирования споров (ДСУ)</w:t>
      </w:r>
      <w:r w:rsidRPr="001E508E">
        <w:rPr>
          <w:color w:val="auto"/>
          <w:sz w:val="27"/>
          <w:szCs w:val="27"/>
        </w:rPr>
        <w:t>.</w:t>
      </w:r>
    </w:p>
    <w:p w14:paraId="6FEBD8AA" w14:textId="68DA570D" w:rsidR="0009439F" w:rsidRPr="001E508E" w:rsidRDefault="0009439F" w:rsidP="001E5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 xml:space="preserve">В рамках данной инициативы </w:t>
      </w:r>
      <w:r w:rsidR="007440BE" w:rsidRPr="001E508E">
        <w:rPr>
          <w:rFonts w:ascii="Times New Roman" w:hAnsi="Times New Roman" w:cs="Times New Roman"/>
          <w:sz w:val="27"/>
          <w:szCs w:val="27"/>
        </w:rPr>
        <w:t xml:space="preserve">предполагается </w:t>
      </w:r>
      <w:r w:rsidRPr="001E508E">
        <w:rPr>
          <w:rFonts w:ascii="Times New Roman" w:hAnsi="Times New Roman" w:cs="Times New Roman"/>
          <w:sz w:val="27"/>
          <w:szCs w:val="27"/>
        </w:rPr>
        <w:t xml:space="preserve">создание комфортных условий для налогоплательщиков при рассмотрении жалоб (апелляционных жалоб) вне территории вышестоящего налогового органа (далее – ВНО) при его значительной территориальной отдаленности или наличии иных объективных причин невозможности личного присутствия при рассмотрении материалов жалоб (апелляционных жалоб). </w:t>
      </w:r>
    </w:p>
    <w:p w14:paraId="45E3E599" w14:textId="3B552643" w:rsidR="0009439F" w:rsidRPr="001E508E" w:rsidRDefault="0009439F" w:rsidP="001E5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>Инициатива направлена на обеспечение максимальной гарантии участия заявителя при рассмотрении материалов жалобы в условиях перехода на двухуровневую систему управления и территориальной отдаленности центров компетенции по досудебному урегулированию от мест проживания (нахождения) заявителей, а также на обеспечение развития сервисной составляющей в деятельности ФНС России и повышение комфортности при использовании института досудебного урегулирования налоговых споров.</w:t>
      </w:r>
    </w:p>
    <w:p w14:paraId="6B2B658B" w14:textId="68D5982C" w:rsidR="00AE2239" w:rsidRPr="001E508E" w:rsidRDefault="009E5843" w:rsidP="001E508E">
      <w:pPr>
        <w:pStyle w:val="af2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>Р</w:t>
      </w:r>
      <w:r w:rsidR="00AE2239" w:rsidRPr="001E508E">
        <w:rPr>
          <w:rFonts w:ascii="Times New Roman" w:hAnsi="Times New Roman" w:cs="Times New Roman"/>
          <w:sz w:val="27"/>
          <w:szCs w:val="27"/>
        </w:rPr>
        <w:t>еализация возможности просмотра информации о ходе и результатах рассмотрения обращения (жалобы) на уровне ИФНС России, информации об исполнении решения ВНО по жалобе с помощью сервиса «Узнать о жалобе», иные функциональные доработки</w:t>
      </w:r>
      <w:r w:rsidRPr="001E508E">
        <w:rPr>
          <w:rFonts w:ascii="Times New Roman" w:hAnsi="Times New Roman" w:cs="Times New Roman"/>
          <w:sz w:val="27"/>
          <w:szCs w:val="27"/>
        </w:rPr>
        <w:t>.</w:t>
      </w:r>
    </w:p>
    <w:p w14:paraId="5121E6EF" w14:textId="2FCEA9B4" w:rsidR="0009439F" w:rsidRPr="001E508E" w:rsidRDefault="001E508E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>Инициатива направлена на</w:t>
      </w:r>
      <w:r w:rsidR="0009439F" w:rsidRPr="001E508E">
        <w:rPr>
          <w:rFonts w:ascii="Times New Roman" w:hAnsi="Times New Roman" w:cs="Times New Roman"/>
          <w:sz w:val="27"/>
          <w:szCs w:val="27"/>
        </w:rPr>
        <w:t xml:space="preserve"> реализаци</w:t>
      </w:r>
      <w:r w:rsidRPr="001E508E">
        <w:rPr>
          <w:rFonts w:ascii="Times New Roman" w:hAnsi="Times New Roman" w:cs="Times New Roman"/>
          <w:sz w:val="27"/>
          <w:szCs w:val="27"/>
        </w:rPr>
        <w:t>ю</w:t>
      </w:r>
      <w:r w:rsidR="0009439F" w:rsidRPr="001E508E">
        <w:rPr>
          <w:rFonts w:ascii="Times New Roman" w:hAnsi="Times New Roman" w:cs="Times New Roman"/>
          <w:sz w:val="27"/>
          <w:szCs w:val="27"/>
        </w:rPr>
        <w:t xml:space="preserve"> возможности просмотра информации о ходе и результатах рассмотрения обращения (жалобы) на уровне налоговых инспекций с пом</w:t>
      </w:r>
      <w:r w:rsidRPr="001E508E">
        <w:rPr>
          <w:rFonts w:ascii="Times New Roman" w:hAnsi="Times New Roman" w:cs="Times New Roman"/>
          <w:sz w:val="27"/>
          <w:szCs w:val="27"/>
        </w:rPr>
        <w:t xml:space="preserve">ощью сервиса «Узнать о жалобе» </w:t>
      </w:r>
      <w:r w:rsidR="0009439F" w:rsidRPr="001E508E">
        <w:rPr>
          <w:rFonts w:ascii="Times New Roman" w:hAnsi="Times New Roman" w:cs="Times New Roman"/>
          <w:sz w:val="27"/>
          <w:szCs w:val="27"/>
        </w:rPr>
        <w:t xml:space="preserve">о возможном приостановлении рассмотрения жалобы, иной информации, ранее не выгружаемой на сервис «Узнать о жалобе». </w:t>
      </w:r>
    </w:p>
    <w:p w14:paraId="59FCC517" w14:textId="4B49DE95" w:rsidR="0009439F" w:rsidRPr="001E508E" w:rsidRDefault="0009439F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lastRenderedPageBreak/>
        <w:t>Инициатива предусматривает доступность информации о результатах рассмотрения обращений (жалоб) на уровне налоговых инспекций, выгрузку новой информации по обращениям (жалобам), ранее не отображаемой на сервисе «Узнать о жалобе», в том числе о квалификации жалоб (нормативно-правовой акт, в рамках которого рассмотрена жалоба).</w:t>
      </w:r>
    </w:p>
    <w:p w14:paraId="136F8592" w14:textId="653BC04D" w:rsidR="004B3485" w:rsidRPr="001E508E" w:rsidRDefault="004B3485" w:rsidP="001E508E">
      <w:pPr>
        <w:pStyle w:val="af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E508E">
        <w:rPr>
          <w:rFonts w:ascii="Times New Roman" w:hAnsi="Times New Roman" w:cs="Times New Roman"/>
          <w:sz w:val="27"/>
          <w:szCs w:val="27"/>
        </w:rPr>
        <w:t>Бездекларационное</w:t>
      </w:r>
      <w:proofErr w:type="spellEnd"/>
      <w:r w:rsidRPr="001E508E">
        <w:rPr>
          <w:rFonts w:ascii="Times New Roman" w:hAnsi="Times New Roman" w:cs="Times New Roman"/>
          <w:sz w:val="27"/>
          <w:szCs w:val="27"/>
        </w:rPr>
        <w:t xml:space="preserve"> администрирование налога на имущество организаций</w:t>
      </w:r>
      <w:r w:rsidR="009E5843" w:rsidRPr="001E508E">
        <w:rPr>
          <w:rFonts w:ascii="Times New Roman" w:hAnsi="Times New Roman" w:cs="Times New Roman"/>
          <w:sz w:val="27"/>
          <w:szCs w:val="27"/>
        </w:rPr>
        <w:t>.</w:t>
      </w:r>
    </w:p>
    <w:p w14:paraId="464AA789" w14:textId="77777777" w:rsidR="002B2552" w:rsidRPr="001E508E" w:rsidRDefault="002B2552" w:rsidP="001E5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E508E">
        <w:rPr>
          <w:rFonts w:ascii="Times New Roman" w:hAnsi="Times New Roman"/>
          <w:sz w:val="27"/>
          <w:szCs w:val="27"/>
        </w:rPr>
        <w:t xml:space="preserve">Инициатива направлена на отмену с 2023 года обязанности </w:t>
      </w:r>
      <w:r w:rsidRPr="001E508E">
        <w:rPr>
          <w:rFonts w:ascii="Times New Roman" w:hAnsi="Times New Roman" w:cs="Times New Roman"/>
          <w:sz w:val="27"/>
          <w:szCs w:val="27"/>
        </w:rPr>
        <w:t xml:space="preserve">по предоставлению деклараций по налогу на имущество российских организаций в отношении объектов недвижимости, </w:t>
      </w:r>
      <w:r w:rsidRPr="001E508E">
        <w:rPr>
          <w:rFonts w:ascii="Times New Roman" w:hAnsi="Times New Roman"/>
          <w:sz w:val="27"/>
          <w:szCs w:val="27"/>
        </w:rPr>
        <w:t>налоговая база по которым определяется как их кадастровая стоимость.</w:t>
      </w:r>
    </w:p>
    <w:p w14:paraId="390A1AB2" w14:textId="77777777" w:rsidR="002B2552" w:rsidRPr="0009439F" w:rsidRDefault="002B2552" w:rsidP="001E5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E508E">
        <w:rPr>
          <w:rFonts w:ascii="Times New Roman" w:hAnsi="Times New Roman" w:cs="Times New Roman"/>
          <w:sz w:val="27"/>
          <w:szCs w:val="27"/>
        </w:rPr>
        <w:t xml:space="preserve">Налогоплательщикам-российским организациям будут направляться </w:t>
      </w:r>
      <w:r w:rsidRPr="001E508E">
        <w:rPr>
          <w:rFonts w:ascii="Times New Roman" w:hAnsi="Times New Roman"/>
          <w:sz w:val="27"/>
          <w:szCs w:val="27"/>
        </w:rPr>
        <w:t xml:space="preserve">сообщения об исчисленных суммах </w:t>
      </w:r>
      <w:r w:rsidRPr="0009439F">
        <w:rPr>
          <w:rFonts w:ascii="Times New Roman" w:hAnsi="Times New Roman"/>
          <w:sz w:val="27"/>
          <w:szCs w:val="27"/>
        </w:rPr>
        <w:t>налога на имущество организаций, содержащих, в том числе, информацию об объектах налогообложения и параметрах расчета налога.</w:t>
      </w:r>
    </w:p>
    <w:p w14:paraId="1B1479A4" w14:textId="404D2E87" w:rsidR="00AE2239" w:rsidRPr="0009439F" w:rsidRDefault="009E5843" w:rsidP="001E508E">
      <w:pPr>
        <w:pStyle w:val="af2"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Р</w:t>
      </w:r>
      <w:r w:rsidR="00AE2239" w:rsidRPr="0009439F">
        <w:rPr>
          <w:rFonts w:ascii="Times New Roman" w:hAnsi="Times New Roman" w:cs="Times New Roman"/>
          <w:sz w:val="27"/>
          <w:szCs w:val="27"/>
        </w:rPr>
        <w:t xml:space="preserve">азработка системы </w:t>
      </w:r>
      <w:proofErr w:type="spellStart"/>
      <w:r w:rsidR="00AE2239" w:rsidRPr="0009439F">
        <w:rPr>
          <w:rFonts w:ascii="Times New Roman" w:hAnsi="Times New Roman" w:cs="Times New Roman"/>
          <w:sz w:val="27"/>
          <w:szCs w:val="27"/>
        </w:rPr>
        <w:t>скоринга</w:t>
      </w:r>
      <w:proofErr w:type="spellEnd"/>
      <w:r w:rsidR="00AE2239" w:rsidRPr="0009439F">
        <w:rPr>
          <w:rFonts w:ascii="Times New Roman" w:hAnsi="Times New Roman" w:cs="Times New Roman"/>
          <w:sz w:val="27"/>
          <w:szCs w:val="27"/>
        </w:rPr>
        <w:t xml:space="preserve"> исполнителей по государственным контрактам</w:t>
      </w:r>
      <w:r w:rsidRPr="0009439F">
        <w:rPr>
          <w:rFonts w:ascii="Times New Roman" w:hAnsi="Times New Roman" w:cs="Times New Roman"/>
          <w:sz w:val="27"/>
          <w:szCs w:val="27"/>
        </w:rPr>
        <w:t>.</w:t>
      </w:r>
    </w:p>
    <w:p w14:paraId="46940A8C" w14:textId="77777777" w:rsidR="002B2552" w:rsidRPr="0009439F" w:rsidRDefault="009E5843" w:rsidP="001E50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И</w:t>
      </w:r>
      <w:r w:rsidR="00252A66" w:rsidRPr="0009439F">
        <w:rPr>
          <w:rFonts w:ascii="Times New Roman" w:hAnsi="Times New Roman" w:cs="Times New Roman"/>
          <w:sz w:val="27"/>
          <w:szCs w:val="27"/>
        </w:rPr>
        <w:t xml:space="preserve">нструмент </w:t>
      </w:r>
      <w:proofErr w:type="spellStart"/>
      <w:r w:rsidR="00252A66" w:rsidRPr="0009439F">
        <w:rPr>
          <w:rFonts w:ascii="Times New Roman" w:hAnsi="Times New Roman" w:cs="Times New Roman"/>
          <w:sz w:val="27"/>
          <w:szCs w:val="27"/>
        </w:rPr>
        <w:t>скоринга</w:t>
      </w:r>
      <w:proofErr w:type="spellEnd"/>
      <w:r w:rsidR="00252A66" w:rsidRPr="0009439F">
        <w:rPr>
          <w:rFonts w:ascii="Times New Roman" w:hAnsi="Times New Roman" w:cs="Times New Roman"/>
          <w:sz w:val="27"/>
          <w:szCs w:val="27"/>
        </w:rPr>
        <w:t xml:space="preserve"> позволяет</w:t>
      </w:r>
      <w:r w:rsidR="00AE2239" w:rsidRPr="0009439F">
        <w:rPr>
          <w:rFonts w:ascii="Times New Roman" w:hAnsi="Times New Roman" w:cs="Times New Roman"/>
          <w:sz w:val="27"/>
          <w:szCs w:val="27"/>
        </w:rPr>
        <w:t xml:space="preserve"> использовать риск-ориентированный подход при применении к подрядчикам административно-контрольной процедуры в части перечисления авансов на расчетные счета исполнителей, положительно оцененных по результатам </w:t>
      </w:r>
      <w:proofErr w:type="spellStart"/>
      <w:r w:rsidR="00AE2239" w:rsidRPr="0009439F">
        <w:rPr>
          <w:rFonts w:ascii="Times New Roman" w:hAnsi="Times New Roman" w:cs="Times New Roman"/>
          <w:sz w:val="27"/>
          <w:szCs w:val="27"/>
        </w:rPr>
        <w:t>скоринга</w:t>
      </w:r>
      <w:proofErr w:type="spellEnd"/>
      <w:r w:rsidR="002B2552" w:rsidRPr="0009439F">
        <w:rPr>
          <w:rFonts w:ascii="Times New Roman" w:hAnsi="Times New Roman" w:cs="Times New Roman"/>
          <w:sz w:val="27"/>
          <w:szCs w:val="27"/>
        </w:rPr>
        <w:t>.</w:t>
      </w:r>
    </w:p>
    <w:p w14:paraId="2C77DBBB" w14:textId="66A5DC24" w:rsidR="00AE2239" w:rsidRPr="0009439F" w:rsidRDefault="002B2552" w:rsidP="001E50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 xml:space="preserve">Исполнители по государственным контрактам могут обращаться </w:t>
      </w:r>
      <w:r w:rsidR="00D74F01" w:rsidRPr="0009439F">
        <w:rPr>
          <w:rFonts w:ascii="Times New Roman" w:hAnsi="Times New Roman"/>
          <w:sz w:val="27"/>
          <w:szCs w:val="27"/>
        </w:rPr>
        <w:t>с запросом на получение выписки с использованием подсистемы «Личный кабинет налогоплательщика юридического лица».</w:t>
      </w:r>
    </w:p>
    <w:p w14:paraId="309DD8BD" w14:textId="77777777" w:rsidR="004B3485" w:rsidRPr="0009439F" w:rsidRDefault="004B3485" w:rsidP="001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2672D806" w14:textId="6765E110" w:rsidR="001736F4" w:rsidRPr="0009439F" w:rsidRDefault="001736F4" w:rsidP="001E5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9439F">
        <w:rPr>
          <w:rFonts w:ascii="Times New Roman" w:hAnsi="Times New Roman" w:cs="Times New Roman"/>
          <w:i/>
          <w:sz w:val="27"/>
          <w:szCs w:val="27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3606E920" w14:textId="77777777" w:rsidR="0076466B" w:rsidRPr="0009439F" w:rsidRDefault="0076466B" w:rsidP="001E508E">
      <w:pPr>
        <w:pStyle w:val="af2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Приказом ФНС России от 13.03.2023 № ЕД-7-23/163@ утвержден Порядок получения доступа налоговых органов к информационным системам организации.</w:t>
      </w:r>
    </w:p>
    <w:p w14:paraId="422A346F" w14:textId="77777777" w:rsidR="0076466B" w:rsidRPr="0009439F" w:rsidRDefault="0076466B" w:rsidP="001E5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В целях реализации положений Приказа разработано и опубликовано на официальном сайте ФНС России 17 электронных сервисов, обеспечивающих проверку доступности информационных систем налогоплательщиков, просмотр и истребование документов, связанных с исчислением и уплатой налогов, файловый обмен между системами налогоплательщика и налогового органа.</w:t>
      </w:r>
    </w:p>
    <w:p w14:paraId="682A6EEC" w14:textId="386D49D8" w:rsidR="0076466B" w:rsidRPr="0009439F" w:rsidRDefault="0076466B" w:rsidP="001E5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Приказом ФНС России от 29.12.2022 «О вводе в промышленную эксплуатацию прикладного программного обеспечения АИС «Налог-3» в части аналитики налогового мониторинга, факторного анализа налоговой базы, прогнозирования налоговых поступлений, системы обратной связи участников налогового мониторинга» внедрено в промышленную эксплуатацию программное обеспечение по блоку функций «Система обратной связи для участников налогового мониторинга». В настоящее время часть налогоплательщиков уже установили сетевую связность информационной системы организации с АИС «Налог-3», успешно выполнив процедуру подключения в полном объеме.</w:t>
      </w:r>
    </w:p>
    <w:p w14:paraId="2222D8B4" w14:textId="715B04DF" w:rsidR="008D1AA6" w:rsidRPr="0009439F" w:rsidRDefault="0076466B" w:rsidP="001E508E">
      <w:pPr>
        <w:pStyle w:val="Default"/>
        <w:ind w:firstLine="709"/>
        <w:jc w:val="both"/>
        <w:rPr>
          <w:rFonts w:eastAsia="Calibri"/>
          <w:b/>
          <w:color w:val="auto"/>
          <w:sz w:val="27"/>
          <w:szCs w:val="27"/>
        </w:rPr>
      </w:pPr>
      <w:r w:rsidRPr="0009439F">
        <w:rPr>
          <w:sz w:val="27"/>
          <w:szCs w:val="27"/>
        </w:rPr>
        <w:t>В данный момент пр</w:t>
      </w:r>
      <w:r w:rsidR="00825391" w:rsidRPr="0009439F">
        <w:rPr>
          <w:sz w:val="27"/>
          <w:szCs w:val="27"/>
        </w:rPr>
        <w:t>одолжается реализация п</w:t>
      </w:r>
      <w:r w:rsidRPr="0009439F">
        <w:rPr>
          <w:sz w:val="27"/>
          <w:szCs w:val="27"/>
        </w:rPr>
        <w:t>илотного проекта по интеграции АИС «Налог-3» с информационными системами организаций – участников налогового мониторинга для комфортного перехода и подготовки к взаимодействию по прямому каналу связи. Более 190 организаций приняли участие в Пилотном проекте, половина из которых успешно завершила тестирование электронных сервисов.</w:t>
      </w:r>
    </w:p>
    <w:p w14:paraId="3C3F3339" w14:textId="353687DA" w:rsidR="00171731" w:rsidRPr="008E6C4F" w:rsidRDefault="0009439F" w:rsidP="001E508E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6C4F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Разработан п</w:t>
      </w:r>
      <w:r w:rsidR="00171731" w:rsidRPr="008E6C4F">
        <w:rPr>
          <w:rFonts w:ascii="Times New Roman" w:hAnsi="Times New Roman" w:cs="Times New Roman"/>
          <w:color w:val="000000"/>
          <w:sz w:val="27"/>
          <w:szCs w:val="27"/>
        </w:rPr>
        <w:t>роект приказа ФНС России «Об утверждении порядка использования систем видео-конференц-связи при рассмотрении жалобы (а</w:t>
      </w:r>
      <w:r w:rsidRPr="008E6C4F">
        <w:rPr>
          <w:rFonts w:ascii="Times New Roman" w:hAnsi="Times New Roman" w:cs="Times New Roman"/>
          <w:color w:val="000000"/>
          <w:sz w:val="27"/>
          <w:szCs w:val="27"/>
        </w:rPr>
        <w:t>пелляционной жалобы)» (далее – П</w:t>
      </w:r>
      <w:r w:rsidR="00171731" w:rsidRPr="008E6C4F">
        <w:rPr>
          <w:rFonts w:ascii="Times New Roman" w:hAnsi="Times New Roman" w:cs="Times New Roman"/>
          <w:color w:val="000000"/>
          <w:sz w:val="27"/>
          <w:szCs w:val="27"/>
        </w:rPr>
        <w:t>роект приказа).</w:t>
      </w:r>
      <w:r w:rsidR="008E6C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E6C4F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171731" w:rsidRPr="008E6C4F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настоящее время </w:t>
      </w:r>
      <w:r w:rsidRPr="008E6C4F">
        <w:rPr>
          <w:rFonts w:ascii="Times New Roman" w:hAnsi="Times New Roman" w:cs="Times New Roman"/>
          <w:color w:val="000000"/>
          <w:sz w:val="27"/>
          <w:szCs w:val="27"/>
        </w:rPr>
        <w:t xml:space="preserve">Проект приказа </w:t>
      </w:r>
      <w:r w:rsidR="00171731" w:rsidRPr="008E6C4F">
        <w:rPr>
          <w:rFonts w:ascii="Times New Roman" w:hAnsi="Times New Roman" w:cs="Times New Roman"/>
          <w:color w:val="000000"/>
          <w:sz w:val="27"/>
          <w:szCs w:val="27"/>
        </w:rPr>
        <w:t>проходит процедуру внутреннего согласования в ФНС России и в 1 квартале 2024 года планируется к размещению на площадке «regulation.gov.ru».</w:t>
      </w:r>
    </w:p>
    <w:p w14:paraId="2042AC44" w14:textId="39856513" w:rsidR="0085050B" w:rsidRPr="0009439F" w:rsidRDefault="00171731" w:rsidP="001E508E">
      <w:pPr>
        <w:pStyle w:val="af2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color w:val="000000"/>
          <w:sz w:val="27"/>
          <w:szCs w:val="27"/>
        </w:rPr>
        <w:t>В 2023 году в рамках работы по проекту «Легкая жалоба» (распоряж</w:t>
      </w:r>
      <w:r w:rsidR="0009439F">
        <w:rPr>
          <w:rFonts w:ascii="Times New Roman" w:hAnsi="Times New Roman" w:cs="Times New Roman"/>
          <w:color w:val="000000"/>
          <w:sz w:val="27"/>
          <w:szCs w:val="27"/>
        </w:rPr>
        <w:t>ение ФНС России от 14.12.2023 № </w:t>
      </w:r>
      <w:r w:rsidRPr="0009439F">
        <w:rPr>
          <w:rFonts w:ascii="Times New Roman" w:hAnsi="Times New Roman" w:cs="Times New Roman"/>
          <w:color w:val="000000"/>
          <w:sz w:val="27"/>
          <w:szCs w:val="27"/>
        </w:rPr>
        <w:t xml:space="preserve">471@) была проработана архитектурная схема развития сервиса, заказано проектное решение на развитие ИТ </w:t>
      </w:r>
      <w:proofErr w:type="spellStart"/>
      <w:r w:rsidRPr="0009439F">
        <w:rPr>
          <w:rFonts w:ascii="Times New Roman" w:hAnsi="Times New Roman" w:cs="Times New Roman"/>
          <w:color w:val="000000"/>
          <w:sz w:val="27"/>
          <w:szCs w:val="27"/>
        </w:rPr>
        <w:t>инфрастурктуры</w:t>
      </w:r>
      <w:proofErr w:type="spellEnd"/>
      <w:r w:rsidRPr="0009439F">
        <w:rPr>
          <w:rFonts w:ascii="Times New Roman" w:hAnsi="Times New Roman" w:cs="Times New Roman"/>
          <w:color w:val="000000"/>
          <w:sz w:val="27"/>
          <w:szCs w:val="27"/>
        </w:rPr>
        <w:t>, изменение источника формирования данных. Доработка и модернизация сервиса запланированы в 2024 году.</w:t>
      </w:r>
    </w:p>
    <w:p w14:paraId="71984CB2" w14:textId="4E5117CE" w:rsidR="00F861EF" w:rsidRPr="0009439F" w:rsidRDefault="009E5843" w:rsidP="001E508E">
      <w:pPr>
        <w:pStyle w:val="af2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П</w:t>
      </w:r>
      <w:r w:rsidR="0085050B" w:rsidRPr="0009439F">
        <w:rPr>
          <w:rFonts w:ascii="Times New Roman" w:hAnsi="Times New Roman" w:cs="Times New Roman"/>
          <w:sz w:val="27"/>
          <w:szCs w:val="27"/>
        </w:rPr>
        <w:t>рик</w:t>
      </w:r>
      <w:r w:rsidRPr="0009439F">
        <w:rPr>
          <w:rFonts w:ascii="Times New Roman" w:hAnsi="Times New Roman" w:cs="Times New Roman"/>
          <w:sz w:val="27"/>
          <w:szCs w:val="27"/>
        </w:rPr>
        <w:t>азом ФНС России от 28.02.2023 № </w:t>
      </w:r>
      <w:r w:rsidR="0085050B" w:rsidRPr="0009439F">
        <w:rPr>
          <w:rFonts w:ascii="Times New Roman" w:hAnsi="Times New Roman" w:cs="Times New Roman"/>
          <w:sz w:val="27"/>
          <w:szCs w:val="27"/>
        </w:rPr>
        <w:t>ЕД-7-12/139@ внедрено в промышленную эксплуатацию программное обеспечение, обеспечивающе</w:t>
      </w:r>
      <w:r w:rsidR="00A37491" w:rsidRPr="00A37491">
        <w:rPr>
          <w:rFonts w:ascii="Times New Roman" w:hAnsi="Times New Roman" w:cs="Times New Roman"/>
          <w:sz w:val="27"/>
          <w:szCs w:val="27"/>
        </w:rPr>
        <w:t>е</w:t>
      </w:r>
      <w:r w:rsidR="0085050B" w:rsidRPr="0009439F">
        <w:rPr>
          <w:rFonts w:ascii="Times New Roman" w:hAnsi="Times New Roman" w:cs="Times New Roman"/>
          <w:sz w:val="27"/>
          <w:szCs w:val="27"/>
        </w:rPr>
        <w:t xml:space="preserve"> автоматизацию технологического процесса 103.19.00.00.0010 «Расчет транспортного налога, налога на имущество организаций, земельного налога по налогоплательщикам-организациям», в части расчета налога на имущество организаций в отношении объектов, налоговая база по которым определяется исходя из кадастровой стоимости, и налогоплательщикам-организациям направлены сообщения об исчисленных суммах налога</w:t>
      </w:r>
      <w:r w:rsidR="00BF4636" w:rsidRPr="0009439F">
        <w:rPr>
          <w:rFonts w:ascii="Times New Roman" w:hAnsi="Times New Roman" w:cs="Times New Roman"/>
          <w:sz w:val="27"/>
          <w:szCs w:val="27"/>
        </w:rPr>
        <w:t>.</w:t>
      </w:r>
    </w:p>
    <w:p w14:paraId="4767E05F" w14:textId="7CDE565B" w:rsidR="00AE2239" w:rsidRPr="0009439F" w:rsidRDefault="00AE2239" w:rsidP="001E508E">
      <w:pPr>
        <w:pStyle w:val="af2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С 15.03.2023 начал функционировать «Сервис оценки юридических лиц» на базе сервиса «Личный кабинет налогоплательщика</w:t>
      </w:r>
      <w:r w:rsidR="00204E25" w:rsidRPr="0009439F">
        <w:rPr>
          <w:rFonts w:ascii="Times New Roman" w:hAnsi="Times New Roman" w:cs="Times New Roman"/>
          <w:sz w:val="27"/>
          <w:szCs w:val="27"/>
        </w:rPr>
        <w:t xml:space="preserve"> юридического лица» (р</w:t>
      </w:r>
      <w:r w:rsidRPr="0009439F">
        <w:rPr>
          <w:rFonts w:ascii="Times New Roman" w:hAnsi="Times New Roman" w:cs="Times New Roman"/>
          <w:sz w:val="27"/>
          <w:szCs w:val="27"/>
        </w:rPr>
        <w:t>аспоряж</w:t>
      </w:r>
      <w:r w:rsidR="00204E25" w:rsidRPr="0009439F">
        <w:rPr>
          <w:rFonts w:ascii="Times New Roman" w:hAnsi="Times New Roman" w:cs="Times New Roman"/>
          <w:sz w:val="27"/>
          <w:szCs w:val="27"/>
        </w:rPr>
        <w:t>ение ФНС России от 15.03.2023 № </w:t>
      </w:r>
      <w:r w:rsidRPr="0009439F">
        <w:rPr>
          <w:rFonts w:ascii="Times New Roman" w:hAnsi="Times New Roman" w:cs="Times New Roman"/>
          <w:sz w:val="27"/>
          <w:szCs w:val="27"/>
        </w:rPr>
        <w:t>60@), в рамках которого осуществляется автоматизированный анализ финансово-хозяйственного состояния юридического лица и иной информации, характеризующей его деятельность, и получение выписки с результатами проведенной оценки через Личный кабинет налогоплательщика в соответствии с Методикой проведения оценки юридического лица на базе интерактивного сервиса «Личный кабинет налогоплательщика юридического лица» АИС «Налог-3», утвержденной приказом ФНС</w:t>
      </w:r>
      <w:r w:rsidR="00252A66" w:rsidRPr="0009439F">
        <w:rPr>
          <w:rFonts w:ascii="Times New Roman" w:hAnsi="Times New Roman" w:cs="Times New Roman"/>
          <w:sz w:val="27"/>
          <w:szCs w:val="27"/>
        </w:rPr>
        <w:t xml:space="preserve"> России от 24.03.2023 № </w:t>
      </w:r>
      <w:r w:rsidRPr="0009439F">
        <w:rPr>
          <w:rFonts w:ascii="Times New Roman" w:hAnsi="Times New Roman" w:cs="Times New Roman"/>
          <w:sz w:val="27"/>
          <w:szCs w:val="27"/>
        </w:rPr>
        <w:t>ЕД-7-31/181@.</w:t>
      </w:r>
    </w:p>
    <w:p w14:paraId="77177FA4" w14:textId="4D6DEB46" w:rsidR="00AE2239" w:rsidRPr="0009439F" w:rsidRDefault="00AE2239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В настоящее время указанн</w:t>
      </w:r>
      <w:r w:rsidR="00DB661D" w:rsidRPr="0009439F">
        <w:rPr>
          <w:rFonts w:ascii="Times New Roman" w:hAnsi="Times New Roman" w:cs="Times New Roman"/>
          <w:sz w:val="27"/>
          <w:szCs w:val="27"/>
        </w:rPr>
        <w:t>ая система оценки на основании п</w:t>
      </w:r>
      <w:r w:rsidRPr="0009439F">
        <w:rPr>
          <w:rFonts w:ascii="Times New Roman" w:hAnsi="Times New Roman" w:cs="Times New Roman"/>
          <w:sz w:val="27"/>
          <w:szCs w:val="27"/>
        </w:rPr>
        <w:t>ротоколов Рабочей группы по реализации специального инфраструк</w:t>
      </w:r>
      <w:r w:rsidR="008E6C4F">
        <w:rPr>
          <w:rFonts w:ascii="Times New Roman" w:hAnsi="Times New Roman" w:cs="Times New Roman"/>
          <w:sz w:val="27"/>
          <w:szCs w:val="27"/>
        </w:rPr>
        <w:t>турного проекта от 22.02.2023 № </w:t>
      </w:r>
      <w:r w:rsidRPr="0009439F">
        <w:rPr>
          <w:rFonts w:ascii="Times New Roman" w:hAnsi="Times New Roman" w:cs="Times New Roman"/>
          <w:sz w:val="27"/>
          <w:szCs w:val="27"/>
        </w:rPr>
        <w:t xml:space="preserve">12 </w:t>
      </w:r>
      <w:r w:rsidR="0081334E" w:rsidRPr="0009439F">
        <w:rPr>
          <w:rFonts w:ascii="Times New Roman" w:hAnsi="Times New Roman" w:cs="Times New Roman"/>
          <w:sz w:val="27"/>
          <w:szCs w:val="27"/>
        </w:rPr>
        <w:t>и от 21.06.2023 № </w:t>
      </w:r>
      <w:r w:rsidRPr="0009439F">
        <w:rPr>
          <w:rFonts w:ascii="Times New Roman" w:hAnsi="Times New Roman" w:cs="Times New Roman"/>
          <w:sz w:val="27"/>
          <w:szCs w:val="27"/>
        </w:rPr>
        <w:t xml:space="preserve">55 используется для проверки лиц, заключивших договор аренды объектов имущества с ППК «Фонд развития территорий» и претендующих на заключение такого договора, а также в отношении юридических лиц, претендующих на участие в реализации мероприятий специального инфраструктурного проекта и определяемых в качестве единственных поставщиков для проведения в 2023-2024 годах закупок на территории Донецкой Народной Республики, Луганской Народной Республики, Запорожской и Херсонской областей Российской Федерации. </w:t>
      </w:r>
    </w:p>
    <w:p w14:paraId="5B889C54" w14:textId="77777777" w:rsidR="00AE2239" w:rsidRPr="0009439F" w:rsidRDefault="00AE2239" w:rsidP="001E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Сервис оценки доступен для всех организаций в личном кабинете налогоплательщика юридического лица и представляет из себя возможность индивидуально получить документ (верифицированный ФНС России) о показателях своей благонадежности по 27 критериям.</w:t>
      </w:r>
    </w:p>
    <w:p w14:paraId="5E74F1AA" w14:textId="58B4E372" w:rsidR="00AE2239" w:rsidRPr="0009439F" w:rsidRDefault="00AE2239" w:rsidP="001E5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439F">
        <w:rPr>
          <w:rFonts w:ascii="Times New Roman" w:hAnsi="Times New Roman" w:cs="Times New Roman"/>
          <w:sz w:val="27"/>
          <w:szCs w:val="27"/>
        </w:rPr>
        <w:t>Кроме того, указанная система показателей рисков используется в рамках Правительственной группы «Риски», под председательством Заместителя Председателя Правительства Российской Федерации - Руководителя Аппарата Правительства Российской Федерации Д.Ю. Григоренко, в отношении организаций - участников реализации национальных проектов.</w:t>
      </w:r>
    </w:p>
    <w:sectPr w:rsidR="00AE2239" w:rsidRPr="0009439F" w:rsidSect="001E508E">
      <w:headerReference w:type="default" r:id="rId10"/>
      <w:footerReference w:type="default" r:id="rId11"/>
      <w:headerReference w:type="first" r:id="rId12"/>
      <w:pgSz w:w="11906" w:h="16838"/>
      <w:pgMar w:top="28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9550" w14:textId="77777777" w:rsidR="001E30DB" w:rsidRDefault="001E30DB" w:rsidP="00351537">
      <w:pPr>
        <w:spacing w:after="0" w:line="240" w:lineRule="auto"/>
      </w:pPr>
      <w:r>
        <w:separator/>
      </w:r>
    </w:p>
  </w:endnote>
  <w:endnote w:type="continuationSeparator" w:id="0">
    <w:p w14:paraId="505BB9C3" w14:textId="77777777" w:rsidR="001E30DB" w:rsidRDefault="001E30DB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4F9E" w14:textId="77777777" w:rsidR="001E30DB" w:rsidRDefault="001E30DB" w:rsidP="00351537">
      <w:pPr>
        <w:spacing w:after="0" w:line="240" w:lineRule="auto"/>
      </w:pPr>
      <w:r>
        <w:separator/>
      </w:r>
    </w:p>
  </w:footnote>
  <w:footnote w:type="continuationSeparator" w:id="0">
    <w:p w14:paraId="7E885040" w14:textId="77777777" w:rsidR="001E30DB" w:rsidRDefault="001E30DB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7C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343BE"/>
    <w:multiLevelType w:val="hybridMultilevel"/>
    <w:tmpl w:val="AA6C8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AE4"/>
    <w:multiLevelType w:val="hybridMultilevel"/>
    <w:tmpl w:val="822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4708F"/>
    <w:multiLevelType w:val="hybridMultilevel"/>
    <w:tmpl w:val="3CCA5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075"/>
    <w:rsid w:val="00011FB6"/>
    <w:rsid w:val="00012CF3"/>
    <w:rsid w:val="00014F02"/>
    <w:rsid w:val="00016AB8"/>
    <w:rsid w:val="00024BBB"/>
    <w:rsid w:val="00024FCA"/>
    <w:rsid w:val="00026A3C"/>
    <w:rsid w:val="000271AA"/>
    <w:rsid w:val="00032F8A"/>
    <w:rsid w:val="0003438F"/>
    <w:rsid w:val="00040839"/>
    <w:rsid w:val="0004651C"/>
    <w:rsid w:val="00051A7A"/>
    <w:rsid w:val="00052612"/>
    <w:rsid w:val="00060701"/>
    <w:rsid w:val="00071D06"/>
    <w:rsid w:val="00074E7C"/>
    <w:rsid w:val="000763D0"/>
    <w:rsid w:val="00080CD5"/>
    <w:rsid w:val="00081D76"/>
    <w:rsid w:val="000824F3"/>
    <w:rsid w:val="000839CD"/>
    <w:rsid w:val="00086660"/>
    <w:rsid w:val="00091655"/>
    <w:rsid w:val="0009439F"/>
    <w:rsid w:val="00094DB6"/>
    <w:rsid w:val="0009625D"/>
    <w:rsid w:val="00096D93"/>
    <w:rsid w:val="0009775C"/>
    <w:rsid w:val="000A17CE"/>
    <w:rsid w:val="000A237C"/>
    <w:rsid w:val="000A2928"/>
    <w:rsid w:val="000B1298"/>
    <w:rsid w:val="000B1FAB"/>
    <w:rsid w:val="000B3D69"/>
    <w:rsid w:val="000B3E75"/>
    <w:rsid w:val="000B4414"/>
    <w:rsid w:val="000B7202"/>
    <w:rsid w:val="000C5497"/>
    <w:rsid w:val="000C6E45"/>
    <w:rsid w:val="000D4EE7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00E8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1731"/>
    <w:rsid w:val="001736F4"/>
    <w:rsid w:val="00176974"/>
    <w:rsid w:val="00181E18"/>
    <w:rsid w:val="00181FB8"/>
    <w:rsid w:val="00183D7F"/>
    <w:rsid w:val="00185E37"/>
    <w:rsid w:val="00187A8D"/>
    <w:rsid w:val="00191734"/>
    <w:rsid w:val="0019672A"/>
    <w:rsid w:val="00196820"/>
    <w:rsid w:val="00197AAB"/>
    <w:rsid w:val="001A19C6"/>
    <w:rsid w:val="001A3EB7"/>
    <w:rsid w:val="001B1A8D"/>
    <w:rsid w:val="001C37BD"/>
    <w:rsid w:val="001D1537"/>
    <w:rsid w:val="001D6DFB"/>
    <w:rsid w:val="001E2314"/>
    <w:rsid w:val="001E264A"/>
    <w:rsid w:val="001E30DB"/>
    <w:rsid w:val="001E3648"/>
    <w:rsid w:val="001E4FC4"/>
    <w:rsid w:val="001E508E"/>
    <w:rsid w:val="001E5D75"/>
    <w:rsid w:val="001F5FA9"/>
    <w:rsid w:val="001F6199"/>
    <w:rsid w:val="001F74A1"/>
    <w:rsid w:val="00204E25"/>
    <w:rsid w:val="0021002E"/>
    <w:rsid w:val="00213022"/>
    <w:rsid w:val="002145FF"/>
    <w:rsid w:val="002178B3"/>
    <w:rsid w:val="002202AF"/>
    <w:rsid w:val="002208C2"/>
    <w:rsid w:val="002213AB"/>
    <w:rsid w:val="00226E4F"/>
    <w:rsid w:val="002278B6"/>
    <w:rsid w:val="00235FC7"/>
    <w:rsid w:val="00244D4F"/>
    <w:rsid w:val="002507E8"/>
    <w:rsid w:val="00252097"/>
    <w:rsid w:val="00252A66"/>
    <w:rsid w:val="002531AF"/>
    <w:rsid w:val="002612BF"/>
    <w:rsid w:val="0026487C"/>
    <w:rsid w:val="00265869"/>
    <w:rsid w:val="002670B9"/>
    <w:rsid w:val="0027257F"/>
    <w:rsid w:val="00272D87"/>
    <w:rsid w:val="00273295"/>
    <w:rsid w:val="002811AA"/>
    <w:rsid w:val="00283550"/>
    <w:rsid w:val="002979BF"/>
    <w:rsid w:val="002A2026"/>
    <w:rsid w:val="002A52A5"/>
    <w:rsid w:val="002B0D1D"/>
    <w:rsid w:val="002B2317"/>
    <w:rsid w:val="002B2552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E50BC"/>
    <w:rsid w:val="002E634B"/>
    <w:rsid w:val="002F06DB"/>
    <w:rsid w:val="002F162D"/>
    <w:rsid w:val="002F1938"/>
    <w:rsid w:val="002F55CE"/>
    <w:rsid w:val="002F6477"/>
    <w:rsid w:val="003008F4"/>
    <w:rsid w:val="00301E0E"/>
    <w:rsid w:val="00302B9C"/>
    <w:rsid w:val="0030742C"/>
    <w:rsid w:val="00311719"/>
    <w:rsid w:val="003179BC"/>
    <w:rsid w:val="00327D09"/>
    <w:rsid w:val="00336354"/>
    <w:rsid w:val="00341A59"/>
    <w:rsid w:val="0034711A"/>
    <w:rsid w:val="0034781E"/>
    <w:rsid w:val="00350761"/>
    <w:rsid w:val="00350849"/>
    <w:rsid w:val="00351537"/>
    <w:rsid w:val="00351A2F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1584"/>
    <w:rsid w:val="0039540D"/>
    <w:rsid w:val="003A011A"/>
    <w:rsid w:val="003A0603"/>
    <w:rsid w:val="003A17DC"/>
    <w:rsid w:val="003A3842"/>
    <w:rsid w:val="003B1A9F"/>
    <w:rsid w:val="003B7844"/>
    <w:rsid w:val="003C0230"/>
    <w:rsid w:val="003C06BE"/>
    <w:rsid w:val="003C4825"/>
    <w:rsid w:val="003C748A"/>
    <w:rsid w:val="003C7C9F"/>
    <w:rsid w:val="003C7D7B"/>
    <w:rsid w:val="003D466F"/>
    <w:rsid w:val="003E0444"/>
    <w:rsid w:val="003E5DBE"/>
    <w:rsid w:val="003F5D2D"/>
    <w:rsid w:val="003F6D6E"/>
    <w:rsid w:val="00403F92"/>
    <w:rsid w:val="00404D2E"/>
    <w:rsid w:val="00411BF2"/>
    <w:rsid w:val="00417244"/>
    <w:rsid w:val="00431F8E"/>
    <w:rsid w:val="0043615A"/>
    <w:rsid w:val="00440C75"/>
    <w:rsid w:val="00443C45"/>
    <w:rsid w:val="0044464B"/>
    <w:rsid w:val="00444DA2"/>
    <w:rsid w:val="00461E02"/>
    <w:rsid w:val="00462996"/>
    <w:rsid w:val="00462EE8"/>
    <w:rsid w:val="00467B4D"/>
    <w:rsid w:val="00472725"/>
    <w:rsid w:val="00472E2F"/>
    <w:rsid w:val="00474665"/>
    <w:rsid w:val="00474D8D"/>
    <w:rsid w:val="00482401"/>
    <w:rsid w:val="00484321"/>
    <w:rsid w:val="00484460"/>
    <w:rsid w:val="004923EB"/>
    <w:rsid w:val="00493C72"/>
    <w:rsid w:val="00496C48"/>
    <w:rsid w:val="004A3B62"/>
    <w:rsid w:val="004A6702"/>
    <w:rsid w:val="004A7DCD"/>
    <w:rsid w:val="004B195D"/>
    <w:rsid w:val="004B19FB"/>
    <w:rsid w:val="004B3485"/>
    <w:rsid w:val="004B5432"/>
    <w:rsid w:val="004C2FF4"/>
    <w:rsid w:val="004D1A36"/>
    <w:rsid w:val="004D2DB9"/>
    <w:rsid w:val="004D65DB"/>
    <w:rsid w:val="004E546D"/>
    <w:rsid w:val="004F175C"/>
    <w:rsid w:val="004F5BB4"/>
    <w:rsid w:val="004F5C01"/>
    <w:rsid w:val="004F68F4"/>
    <w:rsid w:val="004F6B5C"/>
    <w:rsid w:val="005008CF"/>
    <w:rsid w:val="00500C69"/>
    <w:rsid w:val="00505797"/>
    <w:rsid w:val="00510A7A"/>
    <w:rsid w:val="00514D44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63A5"/>
    <w:rsid w:val="00561DB9"/>
    <w:rsid w:val="00564373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844"/>
    <w:rsid w:val="005D6D66"/>
    <w:rsid w:val="005E5C0C"/>
    <w:rsid w:val="005E60B4"/>
    <w:rsid w:val="005E6F20"/>
    <w:rsid w:val="005F0EDF"/>
    <w:rsid w:val="005F1763"/>
    <w:rsid w:val="005F7C63"/>
    <w:rsid w:val="00601DA4"/>
    <w:rsid w:val="00602FCF"/>
    <w:rsid w:val="00606820"/>
    <w:rsid w:val="00606E98"/>
    <w:rsid w:val="006145FE"/>
    <w:rsid w:val="00617554"/>
    <w:rsid w:val="00617659"/>
    <w:rsid w:val="006230B3"/>
    <w:rsid w:val="006235DC"/>
    <w:rsid w:val="0062486C"/>
    <w:rsid w:val="00625BC7"/>
    <w:rsid w:val="0062718D"/>
    <w:rsid w:val="00631B49"/>
    <w:rsid w:val="006337E7"/>
    <w:rsid w:val="00633FBF"/>
    <w:rsid w:val="0063761B"/>
    <w:rsid w:val="006407D0"/>
    <w:rsid w:val="00642924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5F51"/>
    <w:rsid w:val="006902FB"/>
    <w:rsid w:val="00691814"/>
    <w:rsid w:val="006A1DC1"/>
    <w:rsid w:val="006A7428"/>
    <w:rsid w:val="006B609B"/>
    <w:rsid w:val="006C13C7"/>
    <w:rsid w:val="006C5587"/>
    <w:rsid w:val="006D2843"/>
    <w:rsid w:val="006D299B"/>
    <w:rsid w:val="006D33EB"/>
    <w:rsid w:val="006D6BC2"/>
    <w:rsid w:val="006D73DC"/>
    <w:rsid w:val="006E15D9"/>
    <w:rsid w:val="006E1C6F"/>
    <w:rsid w:val="006F083D"/>
    <w:rsid w:val="007044CC"/>
    <w:rsid w:val="00704A36"/>
    <w:rsid w:val="00705D17"/>
    <w:rsid w:val="0070643D"/>
    <w:rsid w:val="00707134"/>
    <w:rsid w:val="007073C0"/>
    <w:rsid w:val="007113E8"/>
    <w:rsid w:val="00711D72"/>
    <w:rsid w:val="00712B7A"/>
    <w:rsid w:val="00716783"/>
    <w:rsid w:val="00727292"/>
    <w:rsid w:val="0073054B"/>
    <w:rsid w:val="00732F8D"/>
    <w:rsid w:val="00736009"/>
    <w:rsid w:val="00742C14"/>
    <w:rsid w:val="007440BE"/>
    <w:rsid w:val="0075216F"/>
    <w:rsid w:val="00753853"/>
    <w:rsid w:val="00753859"/>
    <w:rsid w:val="0076337E"/>
    <w:rsid w:val="0076466B"/>
    <w:rsid w:val="007651DC"/>
    <w:rsid w:val="00770937"/>
    <w:rsid w:val="00774546"/>
    <w:rsid w:val="007751C1"/>
    <w:rsid w:val="007764D2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2B3C"/>
    <w:rsid w:val="007A42B1"/>
    <w:rsid w:val="007B65FF"/>
    <w:rsid w:val="007C1401"/>
    <w:rsid w:val="007C1E30"/>
    <w:rsid w:val="007C269E"/>
    <w:rsid w:val="007D0FD2"/>
    <w:rsid w:val="007D2965"/>
    <w:rsid w:val="007D2DC8"/>
    <w:rsid w:val="007D6F6E"/>
    <w:rsid w:val="007E495A"/>
    <w:rsid w:val="007F058A"/>
    <w:rsid w:val="007F4BB1"/>
    <w:rsid w:val="007F725D"/>
    <w:rsid w:val="00806C82"/>
    <w:rsid w:val="00807023"/>
    <w:rsid w:val="00810FFC"/>
    <w:rsid w:val="008117EA"/>
    <w:rsid w:val="0081334E"/>
    <w:rsid w:val="00813805"/>
    <w:rsid w:val="00817EAD"/>
    <w:rsid w:val="00820DAB"/>
    <w:rsid w:val="00825391"/>
    <w:rsid w:val="008254CB"/>
    <w:rsid w:val="00826135"/>
    <w:rsid w:val="00832FDF"/>
    <w:rsid w:val="008354E0"/>
    <w:rsid w:val="00844FF3"/>
    <w:rsid w:val="00847375"/>
    <w:rsid w:val="0085035E"/>
    <w:rsid w:val="0085050B"/>
    <w:rsid w:val="00851B62"/>
    <w:rsid w:val="00852121"/>
    <w:rsid w:val="008538FD"/>
    <w:rsid w:val="008550CC"/>
    <w:rsid w:val="008557E4"/>
    <w:rsid w:val="0086115B"/>
    <w:rsid w:val="008611FC"/>
    <w:rsid w:val="00862A87"/>
    <w:rsid w:val="00863946"/>
    <w:rsid w:val="008641AA"/>
    <w:rsid w:val="00866B11"/>
    <w:rsid w:val="008738D0"/>
    <w:rsid w:val="00877633"/>
    <w:rsid w:val="00882CD6"/>
    <w:rsid w:val="008841BC"/>
    <w:rsid w:val="00884E7D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D1AA6"/>
    <w:rsid w:val="008E6C4F"/>
    <w:rsid w:val="008F055C"/>
    <w:rsid w:val="008F7B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5520"/>
    <w:rsid w:val="00926DD2"/>
    <w:rsid w:val="00931221"/>
    <w:rsid w:val="009329C8"/>
    <w:rsid w:val="00943A40"/>
    <w:rsid w:val="009444D6"/>
    <w:rsid w:val="00946C50"/>
    <w:rsid w:val="00950C40"/>
    <w:rsid w:val="0095217A"/>
    <w:rsid w:val="00954B7B"/>
    <w:rsid w:val="009561F6"/>
    <w:rsid w:val="0095794B"/>
    <w:rsid w:val="00957B62"/>
    <w:rsid w:val="00957F32"/>
    <w:rsid w:val="009611F8"/>
    <w:rsid w:val="00966B05"/>
    <w:rsid w:val="009752FB"/>
    <w:rsid w:val="0097616A"/>
    <w:rsid w:val="0098020C"/>
    <w:rsid w:val="0098109A"/>
    <w:rsid w:val="0098135F"/>
    <w:rsid w:val="0099067D"/>
    <w:rsid w:val="00990EBA"/>
    <w:rsid w:val="00991C60"/>
    <w:rsid w:val="0099545A"/>
    <w:rsid w:val="009A00C0"/>
    <w:rsid w:val="009B542A"/>
    <w:rsid w:val="009C030E"/>
    <w:rsid w:val="009C1120"/>
    <w:rsid w:val="009D155B"/>
    <w:rsid w:val="009D1A6D"/>
    <w:rsid w:val="009D3318"/>
    <w:rsid w:val="009D6BF7"/>
    <w:rsid w:val="009D7632"/>
    <w:rsid w:val="009E5843"/>
    <w:rsid w:val="009E6B0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EEB"/>
    <w:rsid w:val="00A2205A"/>
    <w:rsid w:val="00A24420"/>
    <w:rsid w:val="00A24911"/>
    <w:rsid w:val="00A304E5"/>
    <w:rsid w:val="00A322A7"/>
    <w:rsid w:val="00A340AE"/>
    <w:rsid w:val="00A3508D"/>
    <w:rsid w:val="00A364B4"/>
    <w:rsid w:val="00A37491"/>
    <w:rsid w:val="00A4136B"/>
    <w:rsid w:val="00A47A9E"/>
    <w:rsid w:val="00A511A0"/>
    <w:rsid w:val="00A5141D"/>
    <w:rsid w:val="00A55DE4"/>
    <w:rsid w:val="00A71EE7"/>
    <w:rsid w:val="00A7480E"/>
    <w:rsid w:val="00A74C5E"/>
    <w:rsid w:val="00A860FA"/>
    <w:rsid w:val="00AA064D"/>
    <w:rsid w:val="00AA4DD3"/>
    <w:rsid w:val="00AA7FB6"/>
    <w:rsid w:val="00AB4516"/>
    <w:rsid w:val="00AC792B"/>
    <w:rsid w:val="00AE2239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6EC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16A6"/>
    <w:rsid w:val="00B877AB"/>
    <w:rsid w:val="00BA08C5"/>
    <w:rsid w:val="00BA22E8"/>
    <w:rsid w:val="00BA6313"/>
    <w:rsid w:val="00BB143A"/>
    <w:rsid w:val="00BB18DB"/>
    <w:rsid w:val="00BB1970"/>
    <w:rsid w:val="00BB6999"/>
    <w:rsid w:val="00BB6B65"/>
    <w:rsid w:val="00BB7BDA"/>
    <w:rsid w:val="00BC5507"/>
    <w:rsid w:val="00BC595B"/>
    <w:rsid w:val="00BC72D3"/>
    <w:rsid w:val="00BD067B"/>
    <w:rsid w:val="00BD59CE"/>
    <w:rsid w:val="00BE0D67"/>
    <w:rsid w:val="00BE5181"/>
    <w:rsid w:val="00BE61D5"/>
    <w:rsid w:val="00BF415B"/>
    <w:rsid w:val="00BF4636"/>
    <w:rsid w:val="00BF5596"/>
    <w:rsid w:val="00BF68C1"/>
    <w:rsid w:val="00BF7F23"/>
    <w:rsid w:val="00C01C40"/>
    <w:rsid w:val="00C12424"/>
    <w:rsid w:val="00C12544"/>
    <w:rsid w:val="00C129C7"/>
    <w:rsid w:val="00C15B00"/>
    <w:rsid w:val="00C2139D"/>
    <w:rsid w:val="00C249D8"/>
    <w:rsid w:val="00C309CF"/>
    <w:rsid w:val="00C32A13"/>
    <w:rsid w:val="00C33609"/>
    <w:rsid w:val="00C33A70"/>
    <w:rsid w:val="00C3464C"/>
    <w:rsid w:val="00C379B0"/>
    <w:rsid w:val="00C407E6"/>
    <w:rsid w:val="00C41FB9"/>
    <w:rsid w:val="00C50B60"/>
    <w:rsid w:val="00C51814"/>
    <w:rsid w:val="00C55FB3"/>
    <w:rsid w:val="00C675DE"/>
    <w:rsid w:val="00C71F99"/>
    <w:rsid w:val="00C82193"/>
    <w:rsid w:val="00C82CA5"/>
    <w:rsid w:val="00C830B2"/>
    <w:rsid w:val="00C83AA7"/>
    <w:rsid w:val="00C84EAA"/>
    <w:rsid w:val="00C85EC8"/>
    <w:rsid w:val="00C93199"/>
    <w:rsid w:val="00C94DDD"/>
    <w:rsid w:val="00C97335"/>
    <w:rsid w:val="00CA10C0"/>
    <w:rsid w:val="00CA6F2E"/>
    <w:rsid w:val="00CB457B"/>
    <w:rsid w:val="00CB5D42"/>
    <w:rsid w:val="00CC5CCC"/>
    <w:rsid w:val="00CC64E7"/>
    <w:rsid w:val="00CD2BDC"/>
    <w:rsid w:val="00CD492B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4F01"/>
    <w:rsid w:val="00D7689F"/>
    <w:rsid w:val="00D80F38"/>
    <w:rsid w:val="00D815EE"/>
    <w:rsid w:val="00D82497"/>
    <w:rsid w:val="00D90A26"/>
    <w:rsid w:val="00D91457"/>
    <w:rsid w:val="00DB5311"/>
    <w:rsid w:val="00DB661D"/>
    <w:rsid w:val="00DC1948"/>
    <w:rsid w:val="00DC2751"/>
    <w:rsid w:val="00DC483F"/>
    <w:rsid w:val="00DC5879"/>
    <w:rsid w:val="00DC6BA2"/>
    <w:rsid w:val="00DE7CC5"/>
    <w:rsid w:val="00DF19ED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4DD2"/>
    <w:rsid w:val="00E3786E"/>
    <w:rsid w:val="00E620A2"/>
    <w:rsid w:val="00E648B7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2E6C"/>
    <w:rsid w:val="00E856D8"/>
    <w:rsid w:val="00E92871"/>
    <w:rsid w:val="00E94755"/>
    <w:rsid w:val="00E94D00"/>
    <w:rsid w:val="00EA03E4"/>
    <w:rsid w:val="00EA74E8"/>
    <w:rsid w:val="00EB091E"/>
    <w:rsid w:val="00EB0FFE"/>
    <w:rsid w:val="00EB3290"/>
    <w:rsid w:val="00EB3BE9"/>
    <w:rsid w:val="00EC5478"/>
    <w:rsid w:val="00EC7C05"/>
    <w:rsid w:val="00EC7D03"/>
    <w:rsid w:val="00EC7FF1"/>
    <w:rsid w:val="00ED2E65"/>
    <w:rsid w:val="00ED3FD6"/>
    <w:rsid w:val="00ED416C"/>
    <w:rsid w:val="00EE1C71"/>
    <w:rsid w:val="00EE371F"/>
    <w:rsid w:val="00EE3D67"/>
    <w:rsid w:val="00EF0481"/>
    <w:rsid w:val="00F05659"/>
    <w:rsid w:val="00F11111"/>
    <w:rsid w:val="00F27679"/>
    <w:rsid w:val="00F36D45"/>
    <w:rsid w:val="00F43B2F"/>
    <w:rsid w:val="00F447BF"/>
    <w:rsid w:val="00F6486E"/>
    <w:rsid w:val="00F700CA"/>
    <w:rsid w:val="00F700FF"/>
    <w:rsid w:val="00F72D9B"/>
    <w:rsid w:val="00F74AA3"/>
    <w:rsid w:val="00F75BCA"/>
    <w:rsid w:val="00F84CAD"/>
    <w:rsid w:val="00F84E40"/>
    <w:rsid w:val="00F861EF"/>
    <w:rsid w:val="00FA1B94"/>
    <w:rsid w:val="00FA69B8"/>
    <w:rsid w:val="00FA7869"/>
    <w:rsid w:val="00FB0732"/>
    <w:rsid w:val="00FB1272"/>
    <w:rsid w:val="00FB504D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7C81298A-DBBE-44F8-9C2B-43E58D9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EE3D6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data@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99B1-3154-4811-8C08-32CD90B1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Родина Олеся Ивановна</cp:lastModifiedBy>
  <cp:revision>2</cp:revision>
  <cp:lastPrinted>2023-03-21T11:36:00Z</cp:lastPrinted>
  <dcterms:created xsi:type="dcterms:W3CDTF">2024-02-16T09:54:00Z</dcterms:created>
  <dcterms:modified xsi:type="dcterms:W3CDTF">2024-02-16T09:54:00Z</dcterms:modified>
</cp:coreProperties>
</file>