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D" w:rsidRPr="004F4177" w:rsidRDefault="00A5526F" w:rsidP="006D6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417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A21CF" w:rsidRPr="004F4177">
        <w:rPr>
          <w:rFonts w:ascii="Times New Roman" w:hAnsi="Times New Roman" w:cs="Times New Roman"/>
          <w:b/>
          <w:sz w:val="28"/>
          <w:szCs w:val="28"/>
        </w:rPr>
        <w:t>г</w:t>
      </w:r>
      <w:r w:rsidR="006D694D" w:rsidRPr="004F4177">
        <w:rPr>
          <w:rFonts w:ascii="Times New Roman" w:hAnsi="Times New Roman" w:cs="Times New Roman"/>
          <w:b/>
          <w:sz w:val="28"/>
          <w:szCs w:val="28"/>
        </w:rPr>
        <w:t>ендерн</w:t>
      </w:r>
      <w:r w:rsidR="006A21CF" w:rsidRPr="004F4177">
        <w:rPr>
          <w:rFonts w:ascii="Times New Roman" w:hAnsi="Times New Roman" w:cs="Times New Roman"/>
          <w:b/>
          <w:sz w:val="28"/>
          <w:szCs w:val="28"/>
        </w:rPr>
        <w:t>о</w:t>
      </w:r>
      <w:r w:rsidRPr="004F4177">
        <w:rPr>
          <w:rFonts w:ascii="Times New Roman" w:hAnsi="Times New Roman" w:cs="Times New Roman"/>
          <w:b/>
          <w:sz w:val="28"/>
          <w:szCs w:val="28"/>
        </w:rPr>
        <w:t>м</w:t>
      </w:r>
      <w:r w:rsidR="006D694D" w:rsidRPr="004F4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F4177">
        <w:rPr>
          <w:rFonts w:ascii="Times New Roman" w:hAnsi="Times New Roman" w:cs="Times New Roman"/>
          <w:b/>
          <w:sz w:val="28"/>
          <w:szCs w:val="28"/>
        </w:rPr>
        <w:t>оставе</w:t>
      </w:r>
      <w:r w:rsidR="006D694D" w:rsidRPr="004F4177">
        <w:rPr>
          <w:rFonts w:ascii="Times New Roman" w:hAnsi="Times New Roman" w:cs="Times New Roman"/>
          <w:b/>
          <w:sz w:val="28"/>
          <w:szCs w:val="28"/>
        </w:rPr>
        <w:t xml:space="preserve"> при создании бизнеса </w:t>
      </w:r>
    </w:p>
    <w:bookmarkEnd w:id="0"/>
    <w:p w:rsidR="006D694D" w:rsidRDefault="006D694D" w:rsidP="006D6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B58" w:rsidRDefault="00F87B58" w:rsidP="006D6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783"/>
        <w:gridCol w:w="2181"/>
        <w:gridCol w:w="3119"/>
        <w:gridCol w:w="3260"/>
        <w:gridCol w:w="3969"/>
      </w:tblGrid>
      <w:tr w:rsidR="00020056" w:rsidTr="00020056">
        <w:tc>
          <w:tcPr>
            <w:tcW w:w="1783" w:type="dxa"/>
            <w:vMerge w:val="restart"/>
            <w:vAlign w:val="center"/>
          </w:tcPr>
          <w:p w:rsidR="00020056" w:rsidRDefault="00020056" w:rsidP="005D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регистрации бизнеса</w:t>
            </w:r>
          </w:p>
        </w:tc>
        <w:tc>
          <w:tcPr>
            <w:tcW w:w="2181" w:type="dxa"/>
            <w:vMerge w:val="restart"/>
            <w:vAlign w:val="center"/>
          </w:tcPr>
          <w:p w:rsidR="00020056" w:rsidRPr="00020056" w:rsidRDefault="006A21CF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0348" w:type="dxa"/>
            <w:gridSpan w:val="3"/>
            <w:vAlign w:val="center"/>
          </w:tcPr>
          <w:p w:rsidR="00F87B58" w:rsidRDefault="00020056" w:rsidP="0007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субъектов, 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 в качестве</w:t>
            </w:r>
          </w:p>
          <w:p w:rsidR="00020056" w:rsidRDefault="00020056" w:rsidP="0007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56" w:rsidTr="00020056">
        <w:tc>
          <w:tcPr>
            <w:tcW w:w="1783" w:type="dxa"/>
            <w:vMerge/>
            <w:vAlign w:val="center"/>
          </w:tcPr>
          <w:p w:rsidR="00020056" w:rsidRDefault="00020056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020056" w:rsidRDefault="00020056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20056" w:rsidRDefault="00020056" w:rsidP="0007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vAlign w:val="center"/>
          </w:tcPr>
          <w:p w:rsidR="00020056" w:rsidRDefault="00020056" w:rsidP="00077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9" w:type="dxa"/>
            <w:vAlign w:val="center"/>
          </w:tcPr>
          <w:p w:rsidR="00020056" w:rsidRDefault="00020056" w:rsidP="005D6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(учредител</w:t>
            </w:r>
            <w:r w:rsidR="00077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20056" w:rsidRDefault="00020056" w:rsidP="007E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</w:p>
          <w:p w:rsidR="000773C6" w:rsidRDefault="000773C6" w:rsidP="007E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B58" w:rsidTr="00F87B58">
        <w:tc>
          <w:tcPr>
            <w:tcW w:w="1783" w:type="dxa"/>
            <w:vMerge w:val="restart"/>
            <w:vAlign w:val="center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81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3119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433 168</w:t>
            </w:r>
          </w:p>
        </w:tc>
        <w:tc>
          <w:tcPr>
            <w:tcW w:w="3260" w:type="dxa"/>
          </w:tcPr>
          <w:p w:rsidR="00F87B58" w:rsidRDefault="001815BE" w:rsidP="00181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63 256</w:t>
            </w:r>
          </w:p>
        </w:tc>
        <w:tc>
          <w:tcPr>
            <w:tcW w:w="3969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69 939</w:t>
            </w:r>
          </w:p>
        </w:tc>
      </w:tr>
      <w:tr w:rsidR="00F87B58" w:rsidTr="00020056">
        <w:tc>
          <w:tcPr>
            <w:tcW w:w="1783" w:type="dxa"/>
            <w:vMerge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119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550 143</w:t>
            </w:r>
          </w:p>
        </w:tc>
        <w:tc>
          <w:tcPr>
            <w:tcW w:w="3260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148 426</w:t>
            </w:r>
          </w:p>
        </w:tc>
        <w:tc>
          <w:tcPr>
            <w:tcW w:w="3969" w:type="dxa"/>
          </w:tcPr>
          <w:p w:rsidR="00F87B58" w:rsidRDefault="00F87B58" w:rsidP="006D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168 021</w:t>
            </w:r>
          </w:p>
        </w:tc>
      </w:tr>
    </w:tbl>
    <w:p w:rsidR="005D62B4" w:rsidRPr="006D694D" w:rsidRDefault="005D62B4" w:rsidP="006D6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D62B4" w:rsidRPr="006D694D" w:rsidSect="005D62B4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D"/>
    <w:rsid w:val="0001115C"/>
    <w:rsid w:val="00020056"/>
    <w:rsid w:val="000773C6"/>
    <w:rsid w:val="001815BE"/>
    <w:rsid w:val="004F4177"/>
    <w:rsid w:val="005D62B4"/>
    <w:rsid w:val="006A21CF"/>
    <w:rsid w:val="006D694D"/>
    <w:rsid w:val="007E6082"/>
    <w:rsid w:val="00A5526F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6926-FAE4-4AE7-96BB-40355BE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Гарагуля Лилия Яковлевна</dc:creator>
  <cp:keywords/>
  <dc:description/>
  <cp:lastModifiedBy>Гарагуля Лилия Яковлевна</cp:lastModifiedBy>
  <cp:revision>5</cp:revision>
  <dcterms:created xsi:type="dcterms:W3CDTF">2025-05-20T08:43:00Z</dcterms:created>
  <dcterms:modified xsi:type="dcterms:W3CDTF">2025-06-16T07:24:00Z</dcterms:modified>
</cp:coreProperties>
</file>