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5584" w:rsidRPr="001124CF" w:rsidRDefault="00915584" w:rsidP="00915584">
      <w:pPr>
        <w:spacing w:after="0" w:line="240" w:lineRule="auto"/>
        <w:jc w:val="center"/>
        <w:rPr>
          <w:rFonts w:ascii="Times New Roman" w:hAnsi="Times New Roman" w:cs="Times New Roman"/>
          <w:b/>
          <w:sz w:val="28"/>
          <w:szCs w:val="28"/>
        </w:rPr>
      </w:pPr>
      <w:r w:rsidRPr="001124CF">
        <w:rPr>
          <w:rFonts w:ascii="Times New Roman" w:hAnsi="Times New Roman" w:cs="Times New Roman"/>
          <w:b/>
          <w:sz w:val="28"/>
          <w:szCs w:val="28"/>
        </w:rPr>
        <w:t xml:space="preserve">РУКОВОДСТВО </w:t>
      </w:r>
    </w:p>
    <w:p w:rsidR="00915584" w:rsidRDefault="00915584" w:rsidP="00915584">
      <w:pPr>
        <w:spacing w:after="0" w:line="240" w:lineRule="auto"/>
        <w:jc w:val="center"/>
        <w:rPr>
          <w:rFonts w:ascii="Times New Roman" w:hAnsi="Times New Roman" w:cs="Times New Roman"/>
          <w:b/>
          <w:sz w:val="28"/>
          <w:szCs w:val="28"/>
        </w:rPr>
      </w:pPr>
      <w:r w:rsidRPr="001124CF">
        <w:rPr>
          <w:rFonts w:ascii="Times New Roman" w:hAnsi="Times New Roman" w:cs="Times New Roman"/>
          <w:b/>
          <w:sz w:val="28"/>
          <w:szCs w:val="28"/>
        </w:rPr>
        <w:t xml:space="preserve">по обеспечению безопасности использования </w:t>
      </w:r>
      <w:r>
        <w:rPr>
          <w:b/>
          <w:sz w:val="28"/>
          <w:szCs w:val="28"/>
        </w:rPr>
        <w:br/>
      </w:r>
      <w:r w:rsidRPr="001124CF">
        <w:rPr>
          <w:rFonts w:ascii="Times New Roman" w:hAnsi="Times New Roman" w:cs="Times New Roman"/>
          <w:b/>
          <w:sz w:val="28"/>
          <w:szCs w:val="28"/>
        </w:rPr>
        <w:t>электронной подписи и средств электронной подписи</w:t>
      </w:r>
    </w:p>
    <w:p w:rsidR="00915584" w:rsidRDefault="00915584" w:rsidP="00915584">
      <w:pPr>
        <w:spacing w:after="0" w:line="240" w:lineRule="auto"/>
        <w:jc w:val="center"/>
        <w:rPr>
          <w:rFonts w:ascii="Times New Roman" w:hAnsi="Times New Roman" w:cs="Times New Roman"/>
          <w:b/>
          <w:sz w:val="28"/>
          <w:szCs w:val="28"/>
        </w:rPr>
      </w:pPr>
    </w:p>
    <w:p w:rsidR="00915584" w:rsidRPr="00915584" w:rsidRDefault="00915584" w:rsidP="00915584">
      <w:pPr>
        <w:pStyle w:val="a3"/>
        <w:numPr>
          <w:ilvl w:val="0"/>
          <w:numId w:val="2"/>
        </w:numPr>
        <w:spacing w:after="0" w:line="240" w:lineRule="auto"/>
        <w:ind w:left="0" w:right="6" w:firstLine="709"/>
        <w:jc w:val="both"/>
        <w:rPr>
          <w:rFonts w:ascii="Times New Roman" w:hAnsi="Times New Roman" w:cs="Times New Roman"/>
          <w:b/>
          <w:sz w:val="28"/>
          <w:szCs w:val="28"/>
        </w:rPr>
      </w:pPr>
      <w:r w:rsidRPr="00915584">
        <w:rPr>
          <w:rFonts w:ascii="Times New Roman" w:hAnsi="Times New Roman" w:cs="Times New Roman"/>
          <w:b/>
          <w:sz w:val="28"/>
          <w:szCs w:val="28"/>
        </w:rPr>
        <w:t xml:space="preserve">Общие положения </w:t>
      </w:r>
    </w:p>
    <w:p w:rsidR="00915584" w:rsidRPr="00915584" w:rsidRDefault="00915584" w:rsidP="00915584">
      <w:pPr>
        <w:spacing w:after="0" w:line="240" w:lineRule="auto"/>
        <w:ind w:left="709" w:right="6"/>
        <w:jc w:val="both"/>
        <w:rPr>
          <w:rFonts w:ascii="Times New Roman" w:hAnsi="Times New Roman" w:cs="Times New Roman"/>
          <w:sz w:val="28"/>
          <w:szCs w:val="28"/>
        </w:rPr>
      </w:pPr>
    </w:p>
    <w:p w:rsidR="00915584" w:rsidRPr="00915584" w:rsidRDefault="00915584" w:rsidP="00915584">
      <w:pPr>
        <w:spacing w:after="0" w:line="240" w:lineRule="auto"/>
        <w:ind w:firstLine="709"/>
        <w:jc w:val="both"/>
        <w:rPr>
          <w:rFonts w:ascii="Times New Roman" w:hAnsi="Times New Roman" w:cs="Times New Roman"/>
          <w:sz w:val="28"/>
          <w:szCs w:val="28"/>
        </w:rPr>
      </w:pPr>
      <w:r w:rsidRPr="00915584">
        <w:rPr>
          <w:rFonts w:ascii="Times New Roman" w:hAnsi="Times New Roman" w:cs="Times New Roman"/>
          <w:sz w:val="28"/>
          <w:szCs w:val="28"/>
        </w:rPr>
        <w:t xml:space="preserve">Настоящее Руководство составлено в соответствии с требованиями Федерального закона от 06.04.2011 № 63-ФЗ «Об электронной подписи» </w:t>
      </w:r>
      <w:r>
        <w:rPr>
          <w:rFonts w:ascii="Times New Roman" w:hAnsi="Times New Roman" w:cs="Times New Roman"/>
          <w:sz w:val="28"/>
          <w:szCs w:val="28"/>
        </w:rPr>
        <w:br/>
      </w:r>
      <w:r w:rsidRPr="00915584">
        <w:rPr>
          <w:rFonts w:ascii="Times New Roman" w:hAnsi="Times New Roman" w:cs="Times New Roman"/>
          <w:sz w:val="28"/>
          <w:szCs w:val="28"/>
        </w:rPr>
        <w:t>и является средством официального информирования лиц, владеющих квалифицированным сертификатом ключа пров</w:t>
      </w:r>
      <w:r>
        <w:rPr>
          <w:rFonts w:ascii="Times New Roman" w:hAnsi="Times New Roman" w:cs="Times New Roman"/>
          <w:sz w:val="28"/>
          <w:szCs w:val="28"/>
        </w:rPr>
        <w:t>ерки электронной подписи (далее –</w:t>
      </w:r>
      <w:r w:rsidRPr="00915584">
        <w:rPr>
          <w:rFonts w:ascii="Times New Roman" w:hAnsi="Times New Roman" w:cs="Times New Roman"/>
          <w:sz w:val="28"/>
          <w:szCs w:val="28"/>
        </w:rPr>
        <w:t xml:space="preserve"> сертификат), об условиях, рисках и порядке использования усиленной квалифицированной электронной подписи (далее – квалифицированная ЭП) </w:t>
      </w:r>
      <w:r>
        <w:rPr>
          <w:rFonts w:ascii="Times New Roman" w:hAnsi="Times New Roman" w:cs="Times New Roman"/>
          <w:sz w:val="28"/>
          <w:szCs w:val="28"/>
        </w:rPr>
        <w:br/>
      </w:r>
      <w:r w:rsidRPr="00915584">
        <w:rPr>
          <w:rFonts w:ascii="Times New Roman" w:hAnsi="Times New Roman" w:cs="Times New Roman"/>
          <w:sz w:val="28"/>
          <w:szCs w:val="28"/>
        </w:rPr>
        <w:t xml:space="preserve">и средств электронной подписи, а также о мерах, необходимых </w:t>
      </w:r>
      <w:r>
        <w:rPr>
          <w:rFonts w:ascii="Times New Roman" w:hAnsi="Times New Roman" w:cs="Times New Roman"/>
          <w:sz w:val="28"/>
          <w:szCs w:val="28"/>
        </w:rPr>
        <w:br/>
      </w:r>
      <w:r w:rsidRPr="00915584">
        <w:rPr>
          <w:rFonts w:ascii="Times New Roman" w:hAnsi="Times New Roman" w:cs="Times New Roman"/>
          <w:sz w:val="28"/>
          <w:szCs w:val="28"/>
        </w:rPr>
        <w:t xml:space="preserve">для обеспечения безопасности при использовании квалифицированной ЭП. </w:t>
      </w:r>
    </w:p>
    <w:p w:rsidR="00915584" w:rsidRPr="00915584" w:rsidRDefault="00915584" w:rsidP="00915584">
      <w:pPr>
        <w:spacing w:after="0" w:line="240" w:lineRule="auto"/>
        <w:ind w:firstLine="709"/>
        <w:jc w:val="both"/>
        <w:rPr>
          <w:rFonts w:ascii="Times New Roman" w:hAnsi="Times New Roman" w:cs="Times New Roman"/>
          <w:sz w:val="28"/>
          <w:szCs w:val="28"/>
        </w:rPr>
      </w:pPr>
      <w:r w:rsidRPr="00915584">
        <w:rPr>
          <w:rFonts w:ascii="Times New Roman" w:hAnsi="Times New Roman" w:cs="Times New Roman"/>
          <w:sz w:val="28"/>
          <w:szCs w:val="28"/>
        </w:rPr>
        <w:t xml:space="preserve">При применении квалифицированной ЭП в информационных системах владельцу сертификата необходимо выполнять требования: </w:t>
      </w:r>
    </w:p>
    <w:p w:rsidR="00915584" w:rsidRPr="00915584" w:rsidRDefault="00915584" w:rsidP="00915584">
      <w:pPr>
        <w:numPr>
          <w:ilvl w:val="0"/>
          <w:numId w:val="1"/>
        </w:numPr>
        <w:suppressAutoHyphens/>
        <w:spacing w:after="0" w:line="240" w:lineRule="auto"/>
        <w:ind w:left="0" w:firstLine="709"/>
        <w:jc w:val="both"/>
        <w:rPr>
          <w:rFonts w:ascii="Times New Roman" w:hAnsi="Times New Roman" w:cs="Times New Roman"/>
          <w:sz w:val="28"/>
          <w:szCs w:val="28"/>
        </w:rPr>
      </w:pPr>
      <w:r w:rsidRPr="00915584">
        <w:rPr>
          <w:rFonts w:ascii="Times New Roman" w:hAnsi="Times New Roman" w:cs="Times New Roman"/>
          <w:sz w:val="28"/>
          <w:szCs w:val="28"/>
        </w:rPr>
        <w:t xml:space="preserve">Инструкции об организации и обеспечении безопасности хранения, обработки и передачи по каналам связи с использованием средств криптографической защиты информации с ограниченным доступом, </w:t>
      </w:r>
      <w:r>
        <w:rPr>
          <w:rFonts w:ascii="Times New Roman" w:hAnsi="Times New Roman" w:cs="Times New Roman"/>
          <w:sz w:val="28"/>
          <w:szCs w:val="28"/>
        </w:rPr>
        <w:br/>
      </w:r>
      <w:r w:rsidRPr="00915584">
        <w:rPr>
          <w:rFonts w:ascii="Times New Roman" w:hAnsi="Times New Roman" w:cs="Times New Roman"/>
          <w:sz w:val="28"/>
          <w:szCs w:val="28"/>
        </w:rPr>
        <w:t xml:space="preserve">не содержащей сведений, составляющих государственную тайну, утвержденной приказом Федерального агентства правительственной связи </w:t>
      </w:r>
      <w:r>
        <w:rPr>
          <w:rFonts w:ascii="Times New Roman" w:hAnsi="Times New Roman" w:cs="Times New Roman"/>
          <w:sz w:val="28"/>
          <w:szCs w:val="28"/>
        </w:rPr>
        <w:br/>
      </w:r>
      <w:r w:rsidRPr="00915584">
        <w:rPr>
          <w:rFonts w:ascii="Times New Roman" w:hAnsi="Times New Roman" w:cs="Times New Roman"/>
          <w:sz w:val="28"/>
          <w:szCs w:val="28"/>
        </w:rPr>
        <w:t xml:space="preserve">и информации при Президенте Российской Федерации от 13.06.2001 № 152, </w:t>
      </w:r>
      <w:r>
        <w:rPr>
          <w:rFonts w:ascii="Times New Roman" w:hAnsi="Times New Roman" w:cs="Times New Roman"/>
          <w:sz w:val="28"/>
          <w:szCs w:val="28"/>
        </w:rPr>
        <w:br/>
      </w:r>
      <w:r w:rsidRPr="00915584">
        <w:rPr>
          <w:rFonts w:ascii="Times New Roman" w:hAnsi="Times New Roman" w:cs="Times New Roman"/>
          <w:sz w:val="28"/>
          <w:szCs w:val="28"/>
        </w:rPr>
        <w:t xml:space="preserve">в части обращения со средствами криптографической защиты информации; </w:t>
      </w:r>
    </w:p>
    <w:p w:rsidR="00915584" w:rsidRPr="00915584" w:rsidRDefault="00915584" w:rsidP="00915584">
      <w:pPr>
        <w:numPr>
          <w:ilvl w:val="0"/>
          <w:numId w:val="1"/>
        </w:numPr>
        <w:suppressAutoHyphens/>
        <w:spacing w:after="0" w:line="240" w:lineRule="auto"/>
        <w:ind w:left="0" w:firstLine="709"/>
        <w:jc w:val="both"/>
        <w:rPr>
          <w:rFonts w:ascii="Times New Roman" w:hAnsi="Times New Roman" w:cs="Times New Roman"/>
          <w:sz w:val="28"/>
          <w:szCs w:val="28"/>
        </w:rPr>
      </w:pPr>
      <w:r w:rsidRPr="00915584">
        <w:rPr>
          <w:rFonts w:ascii="Times New Roman" w:hAnsi="Times New Roman" w:cs="Times New Roman"/>
          <w:sz w:val="28"/>
          <w:szCs w:val="28"/>
        </w:rPr>
        <w:t xml:space="preserve">Положения о разработке, производстве, реализации и эксплуатации шифровальных (криптографических) средств защиты информации (Положение ПКЗ-2005), утвержденного приказом Федеральной службы безопасности Российской Федерации от 09.02.2005 № 66, в части эксплуатации средств криптографической защиты информации; </w:t>
      </w:r>
    </w:p>
    <w:p w:rsidR="00915584" w:rsidRPr="00915584" w:rsidRDefault="00915584" w:rsidP="00915584">
      <w:pPr>
        <w:numPr>
          <w:ilvl w:val="0"/>
          <w:numId w:val="1"/>
        </w:numPr>
        <w:suppressAutoHyphens/>
        <w:spacing w:after="0" w:line="240" w:lineRule="auto"/>
        <w:ind w:left="0" w:firstLine="709"/>
        <w:jc w:val="both"/>
        <w:rPr>
          <w:rFonts w:ascii="Times New Roman" w:hAnsi="Times New Roman" w:cs="Times New Roman"/>
          <w:sz w:val="28"/>
          <w:szCs w:val="28"/>
        </w:rPr>
      </w:pPr>
      <w:r w:rsidRPr="00915584">
        <w:rPr>
          <w:rFonts w:ascii="Times New Roman" w:hAnsi="Times New Roman" w:cs="Times New Roman"/>
          <w:sz w:val="28"/>
          <w:szCs w:val="28"/>
        </w:rPr>
        <w:t xml:space="preserve">эксплуатационной документации к средствам электронной подписи; </w:t>
      </w:r>
    </w:p>
    <w:p w:rsidR="00915584" w:rsidRPr="00915584" w:rsidRDefault="00915584" w:rsidP="00915584">
      <w:pPr>
        <w:numPr>
          <w:ilvl w:val="0"/>
          <w:numId w:val="1"/>
        </w:numPr>
        <w:suppressAutoHyphens/>
        <w:spacing w:after="0" w:line="240" w:lineRule="auto"/>
        <w:ind w:left="0" w:firstLine="709"/>
        <w:jc w:val="both"/>
        <w:rPr>
          <w:rFonts w:ascii="Times New Roman" w:hAnsi="Times New Roman" w:cs="Times New Roman"/>
          <w:sz w:val="28"/>
          <w:szCs w:val="28"/>
        </w:rPr>
      </w:pPr>
      <w:r w:rsidRPr="00915584">
        <w:rPr>
          <w:rFonts w:ascii="Times New Roman" w:hAnsi="Times New Roman" w:cs="Times New Roman"/>
          <w:sz w:val="28"/>
          <w:szCs w:val="28"/>
        </w:rPr>
        <w:t xml:space="preserve">приведенных ниже организационно-технических и административных мер по обеспечению правильного функционирования средств обработки </w:t>
      </w:r>
      <w:r>
        <w:rPr>
          <w:rFonts w:ascii="Times New Roman" w:hAnsi="Times New Roman" w:cs="Times New Roman"/>
          <w:sz w:val="28"/>
          <w:szCs w:val="28"/>
        </w:rPr>
        <w:br/>
      </w:r>
      <w:r w:rsidRPr="00915584">
        <w:rPr>
          <w:rFonts w:ascii="Times New Roman" w:hAnsi="Times New Roman" w:cs="Times New Roman"/>
          <w:sz w:val="28"/>
          <w:szCs w:val="28"/>
        </w:rPr>
        <w:t xml:space="preserve">и передачи информации. </w:t>
      </w:r>
    </w:p>
    <w:p w:rsidR="00915584" w:rsidRPr="00915584" w:rsidRDefault="00915584" w:rsidP="00915584">
      <w:pPr>
        <w:spacing w:after="0" w:line="240" w:lineRule="auto"/>
        <w:ind w:firstLine="709"/>
        <w:jc w:val="both"/>
        <w:rPr>
          <w:rFonts w:ascii="Times New Roman" w:hAnsi="Times New Roman" w:cs="Times New Roman"/>
          <w:sz w:val="28"/>
          <w:szCs w:val="28"/>
        </w:rPr>
      </w:pPr>
      <w:r w:rsidRPr="00915584">
        <w:rPr>
          <w:rFonts w:ascii="Times New Roman" w:hAnsi="Times New Roman" w:cs="Times New Roman"/>
          <w:sz w:val="28"/>
          <w:szCs w:val="28"/>
        </w:rPr>
        <w:t xml:space="preserve">В организации должны быть разработаны нормативные документы, регламентирующие вопросы безопасности информации и эксплуатации средств квалифицированной ЭП, назначены владельцы средств квалифицированной ЭП и должностные лица, ответственные за обеспечение безопасности информации и эксплуатации этих средств. </w:t>
      </w:r>
    </w:p>
    <w:p w:rsidR="00915584" w:rsidRPr="00915584" w:rsidRDefault="00915584" w:rsidP="00915584">
      <w:pPr>
        <w:spacing w:after="0" w:line="240" w:lineRule="auto"/>
        <w:ind w:firstLine="709"/>
        <w:jc w:val="both"/>
        <w:rPr>
          <w:rFonts w:ascii="Times New Roman" w:hAnsi="Times New Roman" w:cs="Times New Roman"/>
          <w:sz w:val="28"/>
          <w:szCs w:val="28"/>
        </w:rPr>
      </w:pPr>
    </w:p>
    <w:p w:rsidR="00915584" w:rsidRPr="00915584" w:rsidRDefault="00915584" w:rsidP="00915584">
      <w:pPr>
        <w:spacing w:line="240" w:lineRule="auto"/>
        <w:jc w:val="both"/>
        <w:rPr>
          <w:rFonts w:ascii="Times New Roman" w:hAnsi="Times New Roman" w:cs="Times New Roman"/>
          <w:b/>
          <w:bCs/>
          <w:sz w:val="28"/>
          <w:szCs w:val="28"/>
        </w:rPr>
      </w:pPr>
      <w:r w:rsidRPr="00915584">
        <w:rPr>
          <w:rFonts w:ascii="Times New Roman" w:hAnsi="Times New Roman" w:cs="Times New Roman"/>
          <w:b/>
          <w:bCs/>
          <w:sz w:val="28"/>
          <w:szCs w:val="28"/>
        </w:rPr>
        <w:br w:type="page"/>
      </w:r>
      <w:bookmarkStart w:id="0" w:name="_GoBack"/>
      <w:bookmarkEnd w:id="0"/>
    </w:p>
    <w:p w:rsidR="00915584" w:rsidRPr="00915584" w:rsidRDefault="00915584" w:rsidP="00915584">
      <w:pPr>
        <w:pStyle w:val="a3"/>
        <w:numPr>
          <w:ilvl w:val="0"/>
          <w:numId w:val="2"/>
        </w:numPr>
        <w:spacing w:after="0" w:line="240" w:lineRule="auto"/>
        <w:jc w:val="both"/>
        <w:rPr>
          <w:rFonts w:ascii="Times New Roman" w:hAnsi="Times New Roman" w:cs="Times New Roman"/>
          <w:b/>
          <w:bCs/>
          <w:sz w:val="28"/>
          <w:szCs w:val="28"/>
        </w:rPr>
      </w:pPr>
      <w:r w:rsidRPr="00915584">
        <w:rPr>
          <w:rFonts w:ascii="Times New Roman" w:hAnsi="Times New Roman" w:cs="Times New Roman"/>
          <w:b/>
          <w:bCs/>
          <w:sz w:val="28"/>
          <w:szCs w:val="28"/>
        </w:rPr>
        <w:lastRenderedPageBreak/>
        <w:t xml:space="preserve">Требования по размещению </w:t>
      </w:r>
    </w:p>
    <w:p w:rsidR="00915584" w:rsidRPr="00915584" w:rsidRDefault="00915584" w:rsidP="00915584">
      <w:pPr>
        <w:spacing w:after="0" w:line="240" w:lineRule="auto"/>
        <w:jc w:val="both"/>
        <w:rPr>
          <w:rFonts w:ascii="Times New Roman" w:hAnsi="Times New Roman" w:cs="Times New Roman"/>
          <w:sz w:val="28"/>
          <w:szCs w:val="28"/>
        </w:rPr>
      </w:pPr>
    </w:p>
    <w:p w:rsidR="00915584" w:rsidRPr="00915584" w:rsidRDefault="00915584" w:rsidP="00915584">
      <w:pPr>
        <w:spacing w:after="0" w:line="240" w:lineRule="auto"/>
        <w:ind w:firstLine="709"/>
        <w:jc w:val="both"/>
        <w:rPr>
          <w:rFonts w:ascii="Times New Roman" w:hAnsi="Times New Roman" w:cs="Times New Roman"/>
          <w:sz w:val="28"/>
          <w:szCs w:val="28"/>
        </w:rPr>
      </w:pPr>
      <w:r w:rsidRPr="00915584">
        <w:rPr>
          <w:rFonts w:ascii="Times New Roman" w:hAnsi="Times New Roman" w:cs="Times New Roman"/>
          <w:sz w:val="28"/>
          <w:szCs w:val="28"/>
        </w:rPr>
        <w:t xml:space="preserve">При размещении средств вычислительной техники с установленными </w:t>
      </w:r>
      <w:r>
        <w:rPr>
          <w:rFonts w:ascii="Times New Roman" w:hAnsi="Times New Roman" w:cs="Times New Roman"/>
          <w:sz w:val="28"/>
          <w:szCs w:val="28"/>
        </w:rPr>
        <w:br/>
      </w:r>
      <w:r w:rsidRPr="00915584">
        <w:rPr>
          <w:rFonts w:ascii="Times New Roman" w:hAnsi="Times New Roman" w:cs="Times New Roman"/>
          <w:sz w:val="28"/>
          <w:szCs w:val="28"/>
        </w:rPr>
        <w:t xml:space="preserve">на них средствами квалифицированной ЭП: </w:t>
      </w:r>
    </w:p>
    <w:p w:rsidR="00915584" w:rsidRPr="00915584" w:rsidRDefault="00915584" w:rsidP="00915584">
      <w:pPr>
        <w:numPr>
          <w:ilvl w:val="0"/>
          <w:numId w:val="1"/>
        </w:numPr>
        <w:suppressAutoHyphens/>
        <w:spacing w:after="0" w:line="240" w:lineRule="auto"/>
        <w:ind w:left="0" w:firstLine="709"/>
        <w:jc w:val="both"/>
        <w:rPr>
          <w:rFonts w:ascii="Times New Roman" w:hAnsi="Times New Roman" w:cs="Times New Roman"/>
          <w:sz w:val="28"/>
          <w:szCs w:val="28"/>
        </w:rPr>
      </w:pPr>
      <w:r w:rsidRPr="00915584">
        <w:rPr>
          <w:rFonts w:ascii="Times New Roman" w:hAnsi="Times New Roman" w:cs="Times New Roman"/>
          <w:sz w:val="28"/>
          <w:szCs w:val="28"/>
        </w:rPr>
        <w:t xml:space="preserve">должны быть приняты меры по исключению несанкционированного доступа в помещения, в которых размещены средства квалифицированной ЭП, посторонним лицам, не имеющим допуск к работе в этих помещениях. </w:t>
      </w:r>
      <w:r>
        <w:rPr>
          <w:rFonts w:ascii="Times New Roman" w:hAnsi="Times New Roman" w:cs="Times New Roman"/>
          <w:sz w:val="28"/>
          <w:szCs w:val="28"/>
        </w:rPr>
        <w:br/>
      </w:r>
      <w:r w:rsidRPr="00915584">
        <w:rPr>
          <w:rFonts w:ascii="Times New Roman" w:hAnsi="Times New Roman" w:cs="Times New Roman"/>
          <w:sz w:val="28"/>
          <w:szCs w:val="28"/>
        </w:rPr>
        <w:t xml:space="preserve">В случае необходимости присутствия посторонних лиц в указанных помещениях должен быть обеспечен контроль за их действиями во избежание негативных воздействий с их стороны на средства электронной подписи, средства криптографической защиты и передаваемую информацию; </w:t>
      </w:r>
    </w:p>
    <w:p w:rsidR="00915584" w:rsidRPr="00915584" w:rsidRDefault="00915584" w:rsidP="00915584">
      <w:pPr>
        <w:numPr>
          <w:ilvl w:val="0"/>
          <w:numId w:val="1"/>
        </w:numPr>
        <w:suppressAutoHyphens/>
        <w:spacing w:after="0" w:line="240" w:lineRule="auto"/>
        <w:ind w:left="0" w:firstLine="709"/>
        <w:jc w:val="both"/>
        <w:rPr>
          <w:rFonts w:ascii="Times New Roman" w:hAnsi="Times New Roman" w:cs="Times New Roman"/>
          <w:sz w:val="28"/>
          <w:szCs w:val="28"/>
        </w:rPr>
      </w:pPr>
      <w:r w:rsidRPr="00915584">
        <w:rPr>
          <w:rFonts w:ascii="Times New Roman" w:hAnsi="Times New Roman" w:cs="Times New Roman"/>
          <w:sz w:val="28"/>
          <w:szCs w:val="28"/>
        </w:rPr>
        <w:t xml:space="preserve">внутренняя планировка, расположение и укомплектованность рабочих мест в помещениях должны обеспечивать исполнителям работ сохранность доверенных им конфиденциальных документов и сведений, включая ключевую информацию. </w:t>
      </w:r>
    </w:p>
    <w:p w:rsidR="00915584" w:rsidRPr="00915584" w:rsidRDefault="00915584" w:rsidP="00915584">
      <w:pPr>
        <w:suppressAutoHyphens/>
        <w:spacing w:after="0" w:line="240" w:lineRule="auto"/>
        <w:ind w:left="709"/>
        <w:jc w:val="both"/>
        <w:rPr>
          <w:rFonts w:ascii="Times New Roman" w:hAnsi="Times New Roman" w:cs="Times New Roman"/>
          <w:sz w:val="28"/>
          <w:szCs w:val="28"/>
        </w:rPr>
      </w:pPr>
    </w:p>
    <w:p w:rsidR="00915584" w:rsidRPr="00915584" w:rsidRDefault="00915584" w:rsidP="00915584">
      <w:pPr>
        <w:pStyle w:val="a3"/>
        <w:numPr>
          <w:ilvl w:val="0"/>
          <w:numId w:val="2"/>
        </w:numPr>
        <w:spacing w:after="0" w:line="240" w:lineRule="auto"/>
        <w:ind w:left="0" w:firstLine="709"/>
        <w:jc w:val="both"/>
        <w:rPr>
          <w:rFonts w:ascii="Times New Roman" w:hAnsi="Times New Roman" w:cs="Times New Roman"/>
          <w:b/>
          <w:bCs/>
          <w:sz w:val="28"/>
          <w:szCs w:val="28"/>
        </w:rPr>
      </w:pPr>
      <w:r w:rsidRPr="00915584">
        <w:rPr>
          <w:rFonts w:ascii="Times New Roman" w:hAnsi="Times New Roman" w:cs="Times New Roman"/>
          <w:b/>
          <w:bCs/>
          <w:sz w:val="28"/>
          <w:szCs w:val="28"/>
        </w:rPr>
        <w:t xml:space="preserve">Требования по установке средств квалифицированной ЭП, общесистемного и специального программного обеспечения </w:t>
      </w:r>
    </w:p>
    <w:p w:rsidR="00915584" w:rsidRPr="00915584" w:rsidRDefault="00915584" w:rsidP="00915584">
      <w:pPr>
        <w:pStyle w:val="a3"/>
        <w:spacing w:after="0" w:line="240" w:lineRule="auto"/>
        <w:ind w:left="1069"/>
        <w:jc w:val="both"/>
        <w:rPr>
          <w:rFonts w:ascii="Times New Roman" w:hAnsi="Times New Roman" w:cs="Times New Roman"/>
          <w:sz w:val="28"/>
          <w:szCs w:val="28"/>
        </w:rPr>
      </w:pPr>
    </w:p>
    <w:p w:rsidR="00915584" w:rsidRPr="00915584" w:rsidRDefault="00915584" w:rsidP="00915584">
      <w:pPr>
        <w:spacing w:after="0" w:line="240" w:lineRule="auto"/>
        <w:ind w:firstLine="709"/>
        <w:jc w:val="both"/>
        <w:rPr>
          <w:rFonts w:ascii="Times New Roman" w:hAnsi="Times New Roman" w:cs="Times New Roman"/>
          <w:sz w:val="28"/>
          <w:szCs w:val="28"/>
        </w:rPr>
      </w:pPr>
      <w:r w:rsidRPr="00915584">
        <w:rPr>
          <w:rFonts w:ascii="Times New Roman" w:hAnsi="Times New Roman" w:cs="Times New Roman"/>
          <w:sz w:val="28"/>
          <w:szCs w:val="28"/>
        </w:rPr>
        <w:t xml:space="preserve">3.1. При использовании средств квалифицированной ЭП должны выполняться следующие меры по защите информации </w:t>
      </w:r>
      <w:r>
        <w:rPr>
          <w:rFonts w:ascii="Times New Roman" w:hAnsi="Times New Roman" w:cs="Times New Roman"/>
          <w:sz w:val="28"/>
          <w:szCs w:val="28"/>
        </w:rPr>
        <w:br/>
      </w:r>
      <w:r w:rsidRPr="00915584">
        <w:rPr>
          <w:rFonts w:ascii="Times New Roman" w:hAnsi="Times New Roman" w:cs="Times New Roman"/>
          <w:sz w:val="28"/>
          <w:szCs w:val="28"/>
        </w:rPr>
        <w:t xml:space="preserve">от несанкционированного доступа: </w:t>
      </w:r>
    </w:p>
    <w:p w:rsidR="00915584" w:rsidRDefault="00915584" w:rsidP="00915584">
      <w:pPr>
        <w:spacing w:after="0" w:line="240" w:lineRule="auto"/>
        <w:ind w:firstLine="709"/>
        <w:jc w:val="both"/>
        <w:rPr>
          <w:rFonts w:ascii="Times New Roman" w:hAnsi="Times New Roman" w:cs="Times New Roman"/>
          <w:sz w:val="28"/>
          <w:szCs w:val="28"/>
        </w:rPr>
      </w:pPr>
      <w:r w:rsidRPr="00915584">
        <w:rPr>
          <w:rFonts w:ascii="Times New Roman" w:hAnsi="Times New Roman" w:cs="Times New Roman"/>
          <w:sz w:val="28"/>
          <w:szCs w:val="28"/>
        </w:rPr>
        <w:t xml:space="preserve">3.1.1. Необходимо разработать и применить политику назначения </w:t>
      </w:r>
      <w:r>
        <w:rPr>
          <w:rFonts w:ascii="Times New Roman" w:hAnsi="Times New Roman" w:cs="Times New Roman"/>
          <w:sz w:val="28"/>
          <w:szCs w:val="28"/>
        </w:rPr>
        <w:br/>
      </w:r>
      <w:r w:rsidRPr="00915584">
        <w:rPr>
          <w:rFonts w:ascii="Times New Roman" w:hAnsi="Times New Roman" w:cs="Times New Roman"/>
          <w:sz w:val="28"/>
          <w:szCs w:val="28"/>
        </w:rPr>
        <w:t xml:space="preserve">и смены паролей (для входа в ОС, BIOS, при шифровании на пароле и т.д.), использовать фильтры паролей в соответствии со следующими правилами: </w:t>
      </w:r>
    </w:p>
    <w:p w:rsidR="00915584" w:rsidRPr="00915584" w:rsidRDefault="00915584" w:rsidP="00915584">
      <w:pPr>
        <w:pStyle w:val="a3"/>
        <w:numPr>
          <w:ilvl w:val="0"/>
          <w:numId w:val="6"/>
        </w:numPr>
        <w:spacing w:after="0" w:line="240" w:lineRule="auto"/>
        <w:ind w:left="0" w:firstLine="709"/>
        <w:jc w:val="both"/>
        <w:rPr>
          <w:rFonts w:ascii="Times New Roman" w:hAnsi="Times New Roman" w:cs="Times New Roman"/>
          <w:sz w:val="28"/>
          <w:szCs w:val="28"/>
        </w:rPr>
      </w:pPr>
      <w:r w:rsidRPr="00915584">
        <w:rPr>
          <w:rFonts w:ascii="Times New Roman" w:hAnsi="Times New Roman" w:cs="Times New Roman"/>
          <w:sz w:val="28"/>
          <w:szCs w:val="28"/>
        </w:rPr>
        <w:t xml:space="preserve">длина пароля должна быть не менее 6 символов; </w:t>
      </w:r>
    </w:p>
    <w:p w:rsidR="00915584" w:rsidRPr="00915584" w:rsidRDefault="00915584" w:rsidP="00915584">
      <w:pPr>
        <w:numPr>
          <w:ilvl w:val="0"/>
          <w:numId w:val="1"/>
        </w:numPr>
        <w:suppressAutoHyphens/>
        <w:spacing w:after="0" w:line="240" w:lineRule="auto"/>
        <w:ind w:left="0" w:firstLine="709"/>
        <w:jc w:val="both"/>
        <w:rPr>
          <w:rFonts w:ascii="Times New Roman" w:hAnsi="Times New Roman" w:cs="Times New Roman"/>
          <w:sz w:val="28"/>
          <w:szCs w:val="28"/>
        </w:rPr>
      </w:pPr>
      <w:r w:rsidRPr="00915584">
        <w:rPr>
          <w:rFonts w:ascii="Times New Roman" w:hAnsi="Times New Roman" w:cs="Times New Roman"/>
          <w:sz w:val="28"/>
          <w:szCs w:val="28"/>
        </w:rPr>
        <w:t xml:space="preserve">в числе символов пароля обязательно должны присутствовать буквы </w:t>
      </w:r>
      <w:r>
        <w:rPr>
          <w:rFonts w:ascii="Times New Roman" w:hAnsi="Times New Roman" w:cs="Times New Roman"/>
          <w:sz w:val="28"/>
          <w:szCs w:val="28"/>
        </w:rPr>
        <w:br/>
      </w:r>
      <w:r w:rsidRPr="00915584">
        <w:rPr>
          <w:rFonts w:ascii="Times New Roman" w:hAnsi="Times New Roman" w:cs="Times New Roman"/>
          <w:sz w:val="28"/>
          <w:szCs w:val="28"/>
        </w:rPr>
        <w:t xml:space="preserve">в верхнем и нижнем регистрах, цифры и специальные символы (@, #, $, &amp;, *, % и т.п.); </w:t>
      </w:r>
    </w:p>
    <w:p w:rsidR="00915584" w:rsidRPr="00915584" w:rsidRDefault="00915584" w:rsidP="00915584">
      <w:pPr>
        <w:numPr>
          <w:ilvl w:val="0"/>
          <w:numId w:val="1"/>
        </w:numPr>
        <w:suppressAutoHyphens/>
        <w:spacing w:after="0" w:line="240" w:lineRule="auto"/>
        <w:ind w:left="0" w:firstLine="709"/>
        <w:jc w:val="both"/>
        <w:rPr>
          <w:rFonts w:ascii="Times New Roman" w:hAnsi="Times New Roman" w:cs="Times New Roman"/>
          <w:sz w:val="28"/>
          <w:szCs w:val="28"/>
        </w:rPr>
      </w:pPr>
      <w:r w:rsidRPr="00915584">
        <w:rPr>
          <w:rFonts w:ascii="Times New Roman" w:hAnsi="Times New Roman" w:cs="Times New Roman"/>
          <w:sz w:val="28"/>
          <w:szCs w:val="28"/>
        </w:rPr>
        <w:t xml:space="preserve">пароль не должен включать в себя легко вычисляемые сочетания символов (имена, фамилии, номера телефонов, даты рождения и т.д.), </w:t>
      </w:r>
      <w:r>
        <w:rPr>
          <w:rFonts w:ascii="Times New Roman" w:hAnsi="Times New Roman" w:cs="Times New Roman"/>
          <w:sz w:val="28"/>
          <w:szCs w:val="28"/>
        </w:rPr>
        <w:br/>
      </w:r>
      <w:r w:rsidRPr="00915584">
        <w:rPr>
          <w:rFonts w:ascii="Times New Roman" w:hAnsi="Times New Roman" w:cs="Times New Roman"/>
          <w:sz w:val="28"/>
          <w:szCs w:val="28"/>
        </w:rPr>
        <w:t xml:space="preserve">а также сокращения (USER, ADMIN, root, и т.д.); </w:t>
      </w:r>
    </w:p>
    <w:p w:rsidR="00915584" w:rsidRPr="00915584" w:rsidRDefault="00915584" w:rsidP="00915584">
      <w:pPr>
        <w:numPr>
          <w:ilvl w:val="0"/>
          <w:numId w:val="1"/>
        </w:numPr>
        <w:suppressAutoHyphens/>
        <w:spacing w:after="0" w:line="240" w:lineRule="auto"/>
        <w:ind w:left="0" w:firstLine="709"/>
        <w:jc w:val="both"/>
        <w:rPr>
          <w:rFonts w:ascii="Times New Roman" w:hAnsi="Times New Roman" w:cs="Times New Roman"/>
          <w:sz w:val="28"/>
          <w:szCs w:val="28"/>
        </w:rPr>
      </w:pPr>
      <w:r w:rsidRPr="00915584">
        <w:rPr>
          <w:rFonts w:ascii="Times New Roman" w:hAnsi="Times New Roman" w:cs="Times New Roman"/>
          <w:sz w:val="28"/>
          <w:szCs w:val="28"/>
        </w:rPr>
        <w:t xml:space="preserve">при смене пароля новое значение должно отличаться от предыдущего не менее чем в 4 позициях; </w:t>
      </w:r>
    </w:p>
    <w:p w:rsidR="00915584" w:rsidRPr="00915584" w:rsidRDefault="00915584" w:rsidP="00915584">
      <w:pPr>
        <w:numPr>
          <w:ilvl w:val="0"/>
          <w:numId w:val="1"/>
        </w:numPr>
        <w:suppressAutoHyphens/>
        <w:spacing w:after="0" w:line="240" w:lineRule="auto"/>
        <w:ind w:left="0" w:firstLine="709"/>
        <w:jc w:val="both"/>
        <w:rPr>
          <w:rFonts w:ascii="Times New Roman" w:hAnsi="Times New Roman" w:cs="Times New Roman"/>
          <w:sz w:val="28"/>
          <w:szCs w:val="28"/>
        </w:rPr>
      </w:pPr>
      <w:r w:rsidRPr="00915584">
        <w:rPr>
          <w:rFonts w:ascii="Times New Roman" w:hAnsi="Times New Roman" w:cs="Times New Roman"/>
          <w:sz w:val="28"/>
          <w:szCs w:val="28"/>
        </w:rPr>
        <w:t xml:space="preserve">личный пароль пользователь не имеет права никому сообщать; </w:t>
      </w:r>
    </w:p>
    <w:p w:rsidR="00915584" w:rsidRPr="00915584" w:rsidRDefault="00915584" w:rsidP="00915584">
      <w:pPr>
        <w:numPr>
          <w:ilvl w:val="0"/>
          <w:numId w:val="1"/>
        </w:numPr>
        <w:suppressAutoHyphens/>
        <w:spacing w:after="0" w:line="240" w:lineRule="auto"/>
        <w:ind w:left="0" w:firstLine="709"/>
        <w:jc w:val="both"/>
        <w:rPr>
          <w:rFonts w:ascii="Times New Roman" w:hAnsi="Times New Roman" w:cs="Times New Roman"/>
          <w:sz w:val="28"/>
          <w:szCs w:val="28"/>
        </w:rPr>
      </w:pPr>
      <w:r w:rsidRPr="00915584">
        <w:rPr>
          <w:rFonts w:ascii="Times New Roman" w:hAnsi="Times New Roman" w:cs="Times New Roman"/>
          <w:sz w:val="28"/>
          <w:szCs w:val="28"/>
        </w:rPr>
        <w:t xml:space="preserve">периодичность смены пароля определяется принятой политикой безопасности, но не должна превышать 90 календарных дней. </w:t>
      </w:r>
    </w:p>
    <w:p w:rsidR="00915584" w:rsidRPr="00915584" w:rsidRDefault="00915584" w:rsidP="00915584">
      <w:pPr>
        <w:spacing w:after="0" w:line="240" w:lineRule="auto"/>
        <w:ind w:firstLine="709"/>
        <w:jc w:val="both"/>
        <w:rPr>
          <w:rFonts w:ascii="Times New Roman" w:hAnsi="Times New Roman" w:cs="Times New Roman"/>
          <w:sz w:val="28"/>
          <w:szCs w:val="28"/>
        </w:rPr>
      </w:pPr>
      <w:r w:rsidRPr="00915584">
        <w:rPr>
          <w:rFonts w:ascii="Times New Roman" w:hAnsi="Times New Roman" w:cs="Times New Roman"/>
          <w:sz w:val="28"/>
          <w:szCs w:val="28"/>
        </w:rPr>
        <w:t xml:space="preserve">3.1.2. При использовании ключей электронных подписей средства вычислительной техники должны быть сконфигурированы с учетом следующих требований: </w:t>
      </w:r>
    </w:p>
    <w:p w:rsidR="00915584" w:rsidRPr="00915584" w:rsidRDefault="00915584" w:rsidP="00915584">
      <w:pPr>
        <w:numPr>
          <w:ilvl w:val="0"/>
          <w:numId w:val="1"/>
        </w:numPr>
        <w:suppressAutoHyphens/>
        <w:spacing w:after="0" w:line="240" w:lineRule="auto"/>
        <w:ind w:left="0" w:firstLine="709"/>
        <w:jc w:val="both"/>
        <w:rPr>
          <w:rFonts w:ascii="Times New Roman" w:hAnsi="Times New Roman" w:cs="Times New Roman"/>
          <w:sz w:val="28"/>
          <w:szCs w:val="28"/>
        </w:rPr>
      </w:pPr>
      <w:r w:rsidRPr="00915584">
        <w:rPr>
          <w:rFonts w:ascii="Times New Roman" w:hAnsi="Times New Roman" w:cs="Times New Roman"/>
          <w:sz w:val="28"/>
          <w:szCs w:val="28"/>
        </w:rPr>
        <w:t xml:space="preserve">не использовать нестандартные, измененные или отладочные версии операционных систем; </w:t>
      </w:r>
    </w:p>
    <w:p w:rsidR="00915584" w:rsidRPr="00915584" w:rsidRDefault="00915584" w:rsidP="00915584">
      <w:pPr>
        <w:numPr>
          <w:ilvl w:val="0"/>
          <w:numId w:val="1"/>
        </w:numPr>
        <w:suppressAutoHyphens/>
        <w:spacing w:after="0" w:line="240" w:lineRule="auto"/>
        <w:ind w:left="0" w:firstLine="709"/>
        <w:jc w:val="both"/>
        <w:rPr>
          <w:rFonts w:ascii="Times New Roman" w:hAnsi="Times New Roman" w:cs="Times New Roman"/>
          <w:sz w:val="28"/>
          <w:szCs w:val="28"/>
        </w:rPr>
      </w:pPr>
      <w:r w:rsidRPr="00915584">
        <w:rPr>
          <w:rFonts w:ascii="Times New Roman" w:hAnsi="Times New Roman" w:cs="Times New Roman"/>
          <w:sz w:val="28"/>
          <w:szCs w:val="28"/>
        </w:rPr>
        <w:t xml:space="preserve">исключить возможность загрузки и использования операционной системы, отличной от предусмотренной штатной работой; </w:t>
      </w:r>
    </w:p>
    <w:p w:rsidR="00915584" w:rsidRPr="00915584" w:rsidRDefault="00915584" w:rsidP="00915584">
      <w:pPr>
        <w:numPr>
          <w:ilvl w:val="0"/>
          <w:numId w:val="1"/>
        </w:numPr>
        <w:suppressAutoHyphens/>
        <w:spacing w:after="0" w:line="240" w:lineRule="auto"/>
        <w:ind w:left="0" w:firstLine="709"/>
        <w:jc w:val="both"/>
        <w:rPr>
          <w:rFonts w:ascii="Times New Roman" w:hAnsi="Times New Roman" w:cs="Times New Roman"/>
          <w:sz w:val="28"/>
          <w:szCs w:val="28"/>
        </w:rPr>
      </w:pPr>
      <w:r w:rsidRPr="00915584">
        <w:rPr>
          <w:rFonts w:ascii="Times New Roman" w:hAnsi="Times New Roman" w:cs="Times New Roman"/>
          <w:sz w:val="28"/>
          <w:szCs w:val="28"/>
        </w:rPr>
        <w:t xml:space="preserve">исключить возможность удаленного управления, администрирования и модификации операционной системы и ее настроек; </w:t>
      </w:r>
    </w:p>
    <w:p w:rsidR="00915584" w:rsidRPr="00915584" w:rsidRDefault="00915584" w:rsidP="00915584">
      <w:pPr>
        <w:numPr>
          <w:ilvl w:val="0"/>
          <w:numId w:val="1"/>
        </w:numPr>
        <w:suppressAutoHyphens/>
        <w:spacing w:after="0" w:line="240" w:lineRule="auto"/>
        <w:ind w:left="0" w:firstLine="709"/>
        <w:jc w:val="both"/>
        <w:rPr>
          <w:rFonts w:ascii="Times New Roman" w:hAnsi="Times New Roman" w:cs="Times New Roman"/>
          <w:sz w:val="28"/>
          <w:szCs w:val="28"/>
        </w:rPr>
      </w:pPr>
      <w:r w:rsidRPr="00915584">
        <w:rPr>
          <w:rFonts w:ascii="Times New Roman" w:hAnsi="Times New Roman" w:cs="Times New Roman"/>
          <w:sz w:val="28"/>
          <w:szCs w:val="28"/>
        </w:rPr>
        <w:t xml:space="preserve">на средствах вычислительной техники с установленными средствами квалифицированной ЭП должна быть установлена только одна операционная система; </w:t>
      </w:r>
    </w:p>
    <w:p w:rsidR="00915584" w:rsidRPr="00915584" w:rsidRDefault="00915584" w:rsidP="00915584">
      <w:pPr>
        <w:numPr>
          <w:ilvl w:val="0"/>
          <w:numId w:val="1"/>
        </w:numPr>
        <w:suppressAutoHyphens/>
        <w:spacing w:after="0" w:line="240" w:lineRule="auto"/>
        <w:ind w:left="0" w:firstLine="709"/>
        <w:jc w:val="both"/>
        <w:rPr>
          <w:rFonts w:ascii="Times New Roman" w:hAnsi="Times New Roman" w:cs="Times New Roman"/>
          <w:sz w:val="28"/>
          <w:szCs w:val="28"/>
        </w:rPr>
      </w:pPr>
      <w:r w:rsidRPr="00915584">
        <w:rPr>
          <w:rFonts w:ascii="Times New Roman" w:hAnsi="Times New Roman" w:cs="Times New Roman"/>
          <w:sz w:val="28"/>
          <w:szCs w:val="28"/>
        </w:rPr>
        <w:t xml:space="preserve">все неиспользуемые ресурсы системы необходимо отключить (протоколы, сервисы и т.п.); </w:t>
      </w:r>
    </w:p>
    <w:p w:rsidR="00915584" w:rsidRPr="00915584" w:rsidRDefault="00915584" w:rsidP="00915584">
      <w:pPr>
        <w:numPr>
          <w:ilvl w:val="0"/>
          <w:numId w:val="1"/>
        </w:numPr>
        <w:suppressAutoHyphens/>
        <w:spacing w:after="0" w:line="240" w:lineRule="auto"/>
        <w:ind w:left="0" w:firstLine="709"/>
        <w:jc w:val="both"/>
        <w:rPr>
          <w:rFonts w:ascii="Times New Roman" w:hAnsi="Times New Roman" w:cs="Times New Roman"/>
          <w:sz w:val="28"/>
          <w:szCs w:val="28"/>
        </w:rPr>
      </w:pPr>
      <w:r w:rsidRPr="00915584">
        <w:rPr>
          <w:rFonts w:ascii="Times New Roman" w:hAnsi="Times New Roman" w:cs="Times New Roman"/>
          <w:sz w:val="28"/>
          <w:szCs w:val="28"/>
        </w:rPr>
        <w:t xml:space="preserve">режимы безопасности, реализованные в операционной системе, должны быть настроены на максимальный уровень; </w:t>
      </w:r>
    </w:p>
    <w:p w:rsidR="00915584" w:rsidRPr="00915584" w:rsidRDefault="00915584" w:rsidP="00915584">
      <w:pPr>
        <w:numPr>
          <w:ilvl w:val="0"/>
          <w:numId w:val="1"/>
        </w:numPr>
        <w:suppressAutoHyphens/>
        <w:spacing w:after="0" w:line="240" w:lineRule="auto"/>
        <w:ind w:left="0" w:firstLine="709"/>
        <w:jc w:val="both"/>
        <w:rPr>
          <w:rFonts w:ascii="Times New Roman" w:hAnsi="Times New Roman" w:cs="Times New Roman"/>
          <w:sz w:val="28"/>
          <w:szCs w:val="28"/>
        </w:rPr>
      </w:pPr>
      <w:r w:rsidRPr="00915584">
        <w:rPr>
          <w:rFonts w:ascii="Times New Roman" w:hAnsi="Times New Roman" w:cs="Times New Roman"/>
          <w:sz w:val="28"/>
          <w:szCs w:val="28"/>
        </w:rPr>
        <w:t>всем пользователям и группам, зарегистрированным в операционной системе, необходимо назначить минимально возможные для нормальной работы права;</w:t>
      </w:r>
    </w:p>
    <w:p w:rsidR="00915584" w:rsidRPr="00915584" w:rsidRDefault="00915584" w:rsidP="00915584">
      <w:pPr>
        <w:numPr>
          <w:ilvl w:val="0"/>
          <w:numId w:val="1"/>
        </w:numPr>
        <w:suppressAutoHyphens/>
        <w:spacing w:after="0" w:line="240" w:lineRule="auto"/>
        <w:ind w:left="0" w:firstLine="709"/>
        <w:jc w:val="both"/>
        <w:rPr>
          <w:rFonts w:ascii="Times New Roman" w:hAnsi="Times New Roman" w:cs="Times New Roman"/>
          <w:sz w:val="28"/>
          <w:szCs w:val="28"/>
        </w:rPr>
      </w:pPr>
      <w:r w:rsidRPr="00915584">
        <w:rPr>
          <w:rFonts w:ascii="Times New Roman" w:hAnsi="Times New Roman" w:cs="Times New Roman"/>
          <w:sz w:val="28"/>
          <w:szCs w:val="28"/>
        </w:rPr>
        <w:t>необходимо предусмотреть меры, максимально ограничивающие доступ к:</w:t>
      </w:r>
    </w:p>
    <w:p w:rsidR="00915584" w:rsidRPr="00915584" w:rsidRDefault="00915584" w:rsidP="00915584">
      <w:pPr>
        <w:numPr>
          <w:ilvl w:val="0"/>
          <w:numId w:val="1"/>
        </w:numPr>
        <w:suppressAutoHyphens/>
        <w:spacing w:after="0" w:line="240" w:lineRule="auto"/>
        <w:ind w:left="426" w:firstLine="708"/>
        <w:jc w:val="both"/>
        <w:rPr>
          <w:rFonts w:ascii="Times New Roman" w:hAnsi="Times New Roman" w:cs="Times New Roman"/>
          <w:sz w:val="28"/>
          <w:szCs w:val="28"/>
        </w:rPr>
      </w:pPr>
      <w:r w:rsidRPr="00915584">
        <w:rPr>
          <w:rFonts w:ascii="Times New Roman" w:hAnsi="Times New Roman" w:cs="Times New Roman"/>
          <w:sz w:val="28"/>
          <w:szCs w:val="28"/>
        </w:rPr>
        <w:t xml:space="preserve">системному реестру; </w:t>
      </w:r>
    </w:p>
    <w:p w:rsidR="00915584" w:rsidRPr="00915584" w:rsidRDefault="00915584" w:rsidP="00915584">
      <w:pPr>
        <w:numPr>
          <w:ilvl w:val="0"/>
          <w:numId w:val="1"/>
        </w:numPr>
        <w:suppressAutoHyphens/>
        <w:spacing w:after="0" w:line="240" w:lineRule="auto"/>
        <w:ind w:left="426" w:firstLine="708"/>
        <w:jc w:val="both"/>
        <w:rPr>
          <w:rFonts w:ascii="Times New Roman" w:hAnsi="Times New Roman" w:cs="Times New Roman"/>
          <w:sz w:val="28"/>
          <w:szCs w:val="28"/>
        </w:rPr>
      </w:pPr>
      <w:r w:rsidRPr="00915584">
        <w:rPr>
          <w:rFonts w:ascii="Times New Roman" w:hAnsi="Times New Roman" w:cs="Times New Roman"/>
          <w:sz w:val="28"/>
          <w:szCs w:val="28"/>
        </w:rPr>
        <w:t xml:space="preserve">файлам и каталогам; </w:t>
      </w:r>
    </w:p>
    <w:p w:rsidR="00915584" w:rsidRPr="00915584" w:rsidRDefault="00915584" w:rsidP="00915584">
      <w:pPr>
        <w:numPr>
          <w:ilvl w:val="0"/>
          <w:numId w:val="1"/>
        </w:numPr>
        <w:suppressAutoHyphens/>
        <w:spacing w:after="0" w:line="240" w:lineRule="auto"/>
        <w:ind w:left="426" w:firstLine="708"/>
        <w:jc w:val="both"/>
        <w:rPr>
          <w:rFonts w:ascii="Times New Roman" w:hAnsi="Times New Roman" w:cs="Times New Roman"/>
          <w:sz w:val="28"/>
          <w:szCs w:val="28"/>
        </w:rPr>
      </w:pPr>
      <w:r w:rsidRPr="00915584">
        <w:rPr>
          <w:rFonts w:ascii="Times New Roman" w:hAnsi="Times New Roman" w:cs="Times New Roman"/>
          <w:sz w:val="28"/>
          <w:szCs w:val="28"/>
        </w:rPr>
        <w:t xml:space="preserve">временным файлам; </w:t>
      </w:r>
    </w:p>
    <w:p w:rsidR="00915584" w:rsidRPr="00915584" w:rsidRDefault="00915584" w:rsidP="00915584">
      <w:pPr>
        <w:numPr>
          <w:ilvl w:val="0"/>
          <w:numId w:val="1"/>
        </w:numPr>
        <w:suppressAutoHyphens/>
        <w:spacing w:after="0" w:line="240" w:lineRule="auto"/>
        <w:ind w:left="426" w:firstLine="708"/>
        <w:jc w:val="both"/>
        <w:rPr>
          <w:rFonts w:ascii="Times New Roman" w:hAnsi="Times New Roman" w:cs="Times New Roman"/>
          <w:sz w:val="28"/>
          <w:szCs w:val="28"/>
        </w:rPr>
      </w:pPr>
      <w:r w:rsidRPr="00915584">
        <w:rPr>
          <w:rFonts w:ascii="Times New Roman" w:hAnsi="Times New Roman" w:cs="Times New Roman"/>
          <w:sz w:val="28"/>
          <w:szCs w:val="28"/>
        </w:rPr>
        <w:t xml:space="preserve">журналам системы; </w:t>
      </w:r>
    </w:p>
    <w:p w:rsidR="00915584" w:rsidRPr="00915584" w:rsidRDefault="00915584" w:rsidP="00915584">
      <w:pPr>
        <w:numPr>
          <w:ilvl w:val="0"/>
          <w:numId w:val="1"/>
        </w:numPr>
        <w:suppressAutoHyphens/>
        <w:spacing w:after="0" w:line="240" w:lineRule="auto"/>
        <w:ind w:left="426" w:firstLine="708"/>
        <w:jc w:val="both"/>
        <w:rPr>
          <w:rFonts w:ascii="Times New Roman" w:hAnsi="Times New Roman" w:cs="Times New Roman"/>
          <w:sz w:val="28"/>
          <w:szCs w:val="28"/>
        </w:rPr>
      </w:pPr>
      <w:r w:rsidRPr="00915584">
        <w:rPr>
          <w:rFonts w:ascii="Times New Roman" w:hAnsi="Times New Roman" w:cs="Times New Roman"/>
          <w:sz w:val="28"/>
          <w:szCs w:val="28"/>
        </w:rPr>
        <w:t xml:space="preserve">файлам подкачки; </w:t>
      </w:r>
    </w:p>
    <w:p w:rsidR="00915584" w:rsidRPr="00915584" w:rsidRDefault="00915584" w:rsidP="00915584">
      <w:pPr>
        <w:numPr>
          <w:ilvl w:val="0"/>
          <w:numId w:val="1"/>
        </w:numPr>
        <w:suppressAutoHyphens/>
        <w:spacing w:after="0" w:line="240" w:lineRule="auto"/>
        <w:ind w:left="426" w:firstLine="708"/>
        <w:jc w:val="both"/>
        <w:rPr>
          <w:rFonts w:ascii="Times New Roman" w:hAnsi="Times New Roman" w:cs="Times New Roman"/>
          <w:sz w:val="28"/>
          <w:szCs w:val="28"/>
        </w:rPr>
      </w:pPr>
      <w:r w:rsidRPr="00915584">
        <w:rPr>
          <w:rFonts w:ascii="Times New Roman" w:hAnsi="Times New Roman" w:cs="Times New Roman"/>
          <w:sz w:val="28"/>
          <w:szCs w:val="28"/>
        </w:rPr>
        <w:t xml:space="preserve">кэшируемой информации (пароли и т.п.); </w:t>
      </w:r>
    </w:p>
    <w:p w:rsidR="00915584" w:rsidRPr="00915584" w:rsidRDefault="00915584" w:rsidP="00915584">
      <w:pPr>
        <w:numPr>
          <w:ilvl w:val="0"/>
          <w:numId w:val="1"/>
        </w:numPr>
        <w:suppressAutoHyphens/>
        <w:spacing w:after="0" w:line="240" w:lineRule="auto"/>
        <w:ind w:left="426" w:firstLine="708"/>
        <w:jc w:val="both"/>
        <w:rPr>
          <w:rFonts w:ascii="Times New Roman" w:hAnsi="Times New Roman" w:cs="Times New Roman"/>
          <w:sz w:val="28"/>
          <w:szCs w:val="28"/>
        </w:rPr>
      </w:pPr>
      <w:r w:rsidRPr="00915584">
        <w:rPr>
          <w:rFonts w:ascii="Times New Roman" w:hAnsi="Times New Roman" w:cs="Times New Roman"/>
          <w:sz w:val="28"/>
          <w:szCs w:val="28"/>
        </w:rPr>
        <w:t xml:space="preserve">отладочной информации. </w:t>
      </w:r>
    </w:p>
    <w:p w:rsidR="00915584" w:rsidRPr="00915584" w:rsidRDefault="00915584" w:rsidP="00915584">
      <w:pPr>
        <w:spacing w:after="0" w:line="240" w:lineRule="auto"/>
        <w:ind w:firstLine="709"/>
        <w:jc w:val="both"/>
        <w:rPr>
          <w:rFonts w:ascii="Times New Roman" w:hAnsi="Times New Roman" w:cs="Times New Roman"/>
          <w:sz w:val="28"/>
          <w:szCs w:val="28"/>
        </w:rPr>
      </w:pPr>
      <w:r w:rsidRPr="00915584">
        <w:rPr>
          <w:rFonts w:ascii="Times New Roman" w:hAnsi="Times New Roman" w:cs="Times New Roman"/>
          <w:sz w:val="28"/>
          <w:szCs w:val="28"/>
        </w:rPr>
        <w:t xml:space="preserve">     3.1.3. На средствах вычислительной техники необходимо: </w:t>
      </w:r>
    </w:p>
    <w:p w:rsidR="00915584" w:rsidRPr="00915584" w:rsidRDefault="00915584" w:rsidP="00915584">
      <w:pPr>
        <w:numPr>
          <w:ilvl w:val="0"/>
          <w:numId w:val="1"/>
        </w:numPr>
        <w:suppressAutoHyphens/>
        <w:spacing w:after="0" w:line="240" w:lineRule="auto"/>
        <w:ind w:left="0" w:firstLine="709"/>
        <w:jc w:val="both"/>
        <w:rPr>
          <w:rFonts w:ascii="Times New Roman" w:hAnsi="Times New Roman" w:cs="Times New Roman"/>
          <w:sz w:val="28"/>
          <w:szCs w:val="28"/>
        </w:rPr>
      </w:pPr>
      <w:r w:rsidRPr="00915584">
        <w:rPr>
          <w:rFonts w:ascii="Times New Roman" w:hAnsi="Times New Roman" w:cs="Times New Roman"/>
          <w:sz w:val="28"/>
          <w:szCs w:val="28"/>
        </w:rPr>
        <w:t xml:space="preserve">организовать удаление (по окончании сеанса работы средств квалифицированной ЭП) временных файлов и файлов подкачки, формируемых или модифицируемых в процессе их работы. </w:t>
      </w:r>
      <w:r>
        <w:rPr>
          <w:rFonts w:ascii="Times New Roman" w:hAnsi="Times New Roman" w:cs="Times New Roman"/>
          <w:sz w:val="28"/>
          <w:szCs w:val="28"/>
        </w:rPr>
        <w:br/>
      </w:r>
      <w:r w:rsidRPr="00915584">
        <w:rPr>
          <w:rFonts w:ascii="Times New Roman" w:hAnsi="Times New Roman" w:cs="Times New Roman"/>
          <w:sz w:val="28"/>
          <w:szCs w:val="28"/>
        </w:rPr>
        <w:t xml:space="preserve">Если это невыполнимо, то на жесткий диск должны распространяться требования, предъявляемые к ключевым носителям; </w:t>
      </w:r>
    </w:p>
    <w:p w:rsidR="00915584" w:rsidRPr="00915584" w:rsidRDefault="00915584" w:rsidP="00915584">
      <w:pPr>
        <w:numPr>
          <w:ilvl w:val="0"/>
          <w:numId w:val="1"/>
        </w:numPr>
        <w:suppressAutoHyphens/>
        <w:spacing w:after="0" w:line="240" w:lineRule="auto"/>
        <w:ind w:left="0" w:firstLine="709"/>
        <w:jc w:val="both"/>
        <w:rPr>
          <w:rFonts w:ascii="Times New Roman" w:hAnsi="Times New Roman" w:cs="Times New Roman"/>
          <w:sz w:val="28"/>
          <w:szCs w:val="28"/>
        </w:rPr>
      </w:pPr>
      <w:r w:rsidRPr="00915584">
        <w:rPr>
          <w:rFonts w:ascii="Times New Roman" w:hAnsi="Times New Roman" w:cs="Times New Roman"/>
          <w:sz w:val="28"/>
          <w:szCs w:val="28"/>
        </w:rPr>
        <w:t xml:space="preserve">исключить попадание в систему программ, позволяющих использовать ошибки операционной системы, для повышения предоставленных привилегий; </w:t>
      </w:r>
    </w:p>
    <w:p w:rsidR="00915584" w:rsidRPr="00915584" w:rsidRDefault="00915584" w:rsidP="00915584">
      <w:pPr>
        <w:numPr>
          <w:ilvl w:val="0"/>
          <w:numId w:val="1"/>
        </w:numPr>
        <w:suppressAutoHyphens/>
        <w:spacing w:after="0" w:line="240" w:lineRule="auto"/>
        <w:ind w:left="0" w:firstLine="709"/>
        <w:jc w:val="both"/>
        <w:rPr>
          <w:rFonts w:ascii="Times New Roman" w:hAnsi="Times New Roman" w:cs="Times New Roman"/>
          <w:sz w:val="28"/>
          <w:szCs w:val="28"/>
        </w:rPr>
      </w:pPr>
      <w:r w:rsidRPr="00915584">
        <w:rPr>
          <w:rFonts w:ascii="Times New Roman" w:hAnsi="Times New Roman" w:cs="Times New Roman"/>
          <w:sz w:val="28"/>
          <w:szCs w:val="28"/>
        </w:rPr>
        <w:t xml:space="preserve">регулярно устанавливать пакеты обновлений безопасности операционной системы (Service Packs, Hot fix и т.п.), обновлять антивирусные базы. </w:t>
      </w:r>
    </w:p>
    <w:p w:rsidR="00915584" w:rsidRPr="00915584" w:rsidRDefault="00915584" w:rsidP="00915584">
      <w:pPr>
        <w:spacing w:after="0" w:line="240" w:lineRule="auto"/>
        <w:ind w:firstLine="709"/>
        <w:jc w:val="both"/>
        <w:rPr>
          <w:rFonts w:ascii="Times New Roman" w:hAnsi="Times New Roman" w:cs="Times New Roman"/>
          <w:sz w:val="28"/>
          <w:szCs w:val="28"/>
        </w:rPr>
      </w:pPr>
      <w:r w:rsidRPr="00915584">
        <w:rPr>
          <w:rFonts w:ascii="Times New Roman" w:hAnsi="Times New Roman" w:cs="Times New Roman"/>
          <w:sz w:val="28"/>
          <w:szCs w:val="28"/>
        </w:rPr>
        <w:t xml:space="preserve">3.1.4. В случае подключения технических средств с установленными средствами квалифицированной ЭП к общедоступным сетям передачи данных необходимо исключить возможность открытия и исполнения файлов </w:t>
      </w:r>
      <w:r w:rsidR="008C4CD4">
        <w:rPr>
          <w:rFonts w:ascii="Times New Roman" w:hAnsi="Times New Roman" w:cs="Times New Roman"/>
          <w:sz w:val="28"/>
          <w:szCs w:val="28"/>
        </w:rPr>
        <w:br/>
      </w:r>
      <w:r w:rsidRPr="00915584">
        <w:rPr>
          <w:rFonts w:ascii="Times New Roman" w:hAnsi="Times New Roman" w:cs="Times New Roman"/>
          <w:sz w:val="28"/>
          <w:szCs w:val="28"/>
        </w:rPr>
        <w:t xml:space="preserve">и скриптовых объектов, полученных из общедоступных сетей передачи данных, без проведения соответствующих проверок на предмет содержания </w:t>
      </w:r>
      <w:r w:rsidR="008C4CD4">
        <w:rPr>
          <w:rFonts w:ascii="Times New Roman" w:hAnsi="Times New Roman" w:cs="Times New Roman"/>
          <w:sz w:val="28"/>
          <w:szCs w:val="28"/>
        </w:rPr>
        <w:br/>
      </w:r>
      <w:r w:rsidRPr="00915584">
        <w:rPr>
          <w:rFonts w:ascii="Times New Roman" w:hAnsi="Times New Roman" w:cs="Times New Roman"/>
          <w:sz w:val="28"/>
          <w:szCs w:val="28"/>
        </w:rPr>
        <w:t xml:space="preserve">в них программных закладок и вирусов, загружаемых из сети. </w:t>
      </w:r>
    </w:p>
    <w:p w:rsidR="00915584" w:rsidRPr="00915584" w:rsidRDefault="00915584" w:rsidP="00915584">
      <w:pPr>
        <w:numPr>
          <w:ilvl w:val="2"/>
          <w:numId w:val="3"/>
        </w:numPr>
        <w:suppressAutoHyphens/>
        <w:spacing w:after="0" w:line="240" w:lineRule="auto"/>
        <w:ind w:left="0" w:firstLine="709"/>
        <w:jc w:val="both"/>
        <w:rPr>
          <w:rFonts w:ascii="Times New Roman" w:hAnsi="Times New Roman" w:cs="Times New Roman"/>
          <w:sz w:val="28"/>
          <w:szCs w:val="28"/>
        </w:rPr>
      </w:pPr>
      <w:r w:rsidRPr="00915584">
        <w:rPr>
          <w:rFonts w:ascii="Times New Roman" w:hAnsi="Times New Roman" w:cs="Times New Roman"/>
          <w:sz w:val="28"/>
          <w:szCs w:val="28"/>
        </w:rPr>
        <w:t>Необходимо организовать и использовать:</w:t>
      </w:r>
    </w:p>
    <w:p w:rsidR="00915584" w:rsidRPr="00915584" w:rsidRDefault="008C4CD4" w:rsidP="00915584">
      <w:pPr>
        <w:numPr>
          <w:ilvl w:val="0"/>
          <w:numId w:val="4"/>
        </w:numPr>
        <w:suppressAutoHyphen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систему аудита</w:t>
      </w:r>
      <w:r w:rsidR="00915584" w:rsidRPr="00915584">
        <w:rPr>
          <w:rFonts w:ascii="Times New Roman" w:hAnsi="Times New Roman" w:cs="Times New Roman"/>
          <w:sz w:val="28"/>
          <w:szCs w:val="28"/>
        </w:rPr>
        <w:t xml:space="preserve"> </w:t>
      </w:r>
      <w:r>
        <w:rPr>
          <w:rFonts w:ascii="Times New Roman" w:hAnsi="Times New Roman" w:cs="Times New Roman"/>
          <w:sz w:val="28"/>
          <w:szCs w:val="28"/>
        </w:rPr>
        <w:t>(</w:t>
      </w:r>
      <w:r w:rsidR="00915584" w:rsidRPr="00915584">
        <w:rPr>
          <w:rFonts w:ascii="Times New Roman" w:hAnsi="Times New Roman" w:cs="Times New Roman"/>
          <w:sz w:val="28"/>
          <w:szCs w:val="28"/>
        </w:rPr>
        <w:t>организовать регулярный анализ результатов аудита</w:t>
      </w:r>
      <w:r>
        <w:rPr>
          <w:rFonts w:ascii="Times New Roman" w:hAnsi="Times New Roman" w:cs="Times New Roman"/>
          <w:sz w:val="28"/>
          <w:szCs w:val="28"/>
        </w:rPr>
        <w:t>)</w:t>
      </w:r>
      <w:r w:rsidR="00915584" w:rsidRPr="00915584">
        <w:rPr>
          <w:rFonts w:ascii="Times New Roman" w:hAnsi="Times New Roman" w:cs="Times New Roman"/>
          <w:sz w:val="28"/>
          <w:szCs w:val="28"/>
        </w:rPr>
        <w:t>;</w:t>
      </w:r>
    </w:p>
    <w:p w:rsidR="00915584" w:rsidRPr="00915584" w:rsidRDefault="00915584" w:rsidP="00915584">
      <w:pPr>
        <w:numPr>
          <w:ilvl w:val="0"/>
          <w:numId w:val="4"/>
        </w:numPr>
        <w:suppressAutoHyphens/>
        <w:spacing w:after="0" w:line="240" w:lineRule="auto"/>
        <w:ind w:left="0" w:firstLine="709"/>
        <w:jc w:val="both"/>
        <w:rPr>
          <w:rFonts w:ascii="Times New Roman" w:hAnsi="Times New Roman" w:cs="Times New Roman"/>
          <w:sz w:val="28"/>
          <w:szCs w:val="28"/>
        </w:rPr>
      </w:pPr>
      <w:r w:rsidRPr="00915584">
        <w:rPr>
          <w:rFonts w:ascii="Times New Roman" w:hAnsi="Times New Roman" w:cs="Times New Roman"/>
          <w:sz w:val="28"/>
          <w:szCs w:val="28"/>
        </w:rPr>
        <w:t xml:space="preserve">комплекс мероприятий по антивирусной защите. </w:t>
      </w:r>
    </w:p>
    <w:p w:rsidR="00915584" w:rsidRPr="00915584" w:rsidRDefault="00915584" w:rsidP="00915584">
      <w:pPr>
        <w:spacing w:after="0" w:line="240" w:lineRule="auto"/>
        <w:ind w:firstLine="709"/>
        <w:jc w:val="both"/>
        <w:rPr>
          <w:rFonts w:ascii="Times New Roman" w:hAnsi="Times New Roman" w:cs="Times New Roman"/>
          <w:sz w:val="28"/>
          <w:szCs w:val="28"/>
        </w:rPr>
      </w:pPr>
      <w:r w:rsidRPr="00915584">
        <w:rPr>
          <w:rFonts w:ascii="Times New Roman" w:hAnsi="Times New Roman" w:cs="Times New Roman"/>
          <w:sz w:val="28"/>
          <w:szCs w:val="28"/>
        </w:rPr>
        <w:t xml:space="preserve">3.2. Запрещается: </w:t>
      </w:r>
    </w:p>
    <w:p w:rsidR="00915584" w:rsidRPr="00915584" w:rsidRDefault="00915584" w:rsidP="00915584">
      <w:pPr>
        <w:numPr>
          <w:ilvl w:val="0"/>
          <w:numId w:val="5"/>
        </w:numPr>
        <w:suppressAutoHyphens/>
        <w:spacing w:after="0" w:line="240" w:lineRule="auto"/>
        <w:ind w:left="0" w:firstLine="709"/>
        <w:jc w:val="both"/>
        <w:rPr>
          <w:rFonts w:ascii="Times New Roman" w:hAnsi="Times New Roman" w:cs="Times New Roman"/>
          <w:sz w:val="28"/>
          <w:szCs w:val="28"/>
        </w:rPr>
      </w:pPr>
      <w:r w:rsidRPr="00915584">
        <w:rPr>
          <w:rFonts w:ascii="Times New Roman" w:hAnsi="Times New Roman" w:cs="Times New Roman"/>
          <w:sz w:val="28"/>
          <w:szCs w:val="28"/>
        </w:rPr>
        <w:t xml:space="preserve">осуществлять несанкционированное копирование ключевых носителей; </w:t>
      </w:r>
    </w:p>
    <w:p w:rsidR="00915584" w:rsidRPr="00915584" w:rsidRDefault="00915584" w:rsidP="00915584">
      <w:pPr>
        <w:numPr>
          <w:ilvl w:val="0"/>
          <w:numId w:val="5"/>
        </w:numPr>
        <w:suppressAutoHyphens/>
        <w:spacing w:after="0" w:line="240" w:lineRule="auto"/>
        <w:ind w:left="0" w:firstLine="709"/>
        <w:jc w:val="both"/>
        <w:rPr>
          <w:rFonts w:ascii="Times New Roman" w:hAnsi="Times New Roman" w:cs="Times New Roman"/>
          <w:sz w:val="28"/>
          <w:szCs w:val="28"/>
        </w:rPr>
      </w:pPr>
      <w:r w:rsidRPr="00915584">
        <w:rPr>
          <w:rFonts w:ascii="Times New Roman" w:hAnsi="Times New Roman" w:cs="Times New Roman"/>
          <w:sz w:val="28"/>
          <w:szCs w:val="28"/>
        </w:rPr>
        <w:t xml:space="preserve">разглашать содержимое носителей ключевой информации </w:t>
      </w:r>
      <w:r w:rsidR="008C4CD4">
        <w:rPr>
          <w:rFonts w:ascii="Times New Roman" w:hAnsi="Times New Roman" w:cs="Times New Roman"/>
          <w:sz w:val="28"/>
          <w:szCs w:val="28"/>
        </w:rPr>
        <w:br/>
      </w:r>
      <w:r w:rsidRPr="00915584">
        <w:rPr>
          <w:rFonts w:ascii="Times New Roman" w:hAnsi="Times New Roman" w:cs="Times New Roman"/>
          <w:sz w:val="28"/>
          <w:szCs w:val="28"/>
        </w:rPr>
        <w:t xml:space="preserve">или передавать сами носители лицам, к ним не допущенным, выводить ключевую информацию на дисплей и принтер и иные средства отображения информации; </w:t>
      </w:r>
    </w:p>
    <w:p w:rsidR="00915584" w:rsidRPr="00915584" w:rsidRDefault="00915584" w:rsidP="00915584">
      <w:pPr>
        <w:numPr>
          <w:ilvl w:val="0"/>
          <w:numId w:val="5"/>
        </w:numPr>
        <w:suppressAutoHyphens/>
        <w:spacing w:after="0" w:line="240" w:lineRule="auto"/>
        <w:ind w:left="0" w:firstLine="709"/>
        <w:jc w:val="both"/>
        <w:rPr>
          <w:rFonts w:ascii="Times New Roman" w:hAnsi="Times New Roman" w:cs="Times New Roman"/>
          <w:sz w:val="28"/>
          <w:szCs w:val="28"/>
        </w:rPr>
      </w:pPr>
      <w:r w:rsidRPr="00915584">
        <w:rPr>
          <w:rFonts w:ascii="Times New Roman" w:hAnsi="Times New Roman" w:cs="Times New Roman"/>
          <w:sz w:val="28"/>
          <w:szCs w:val="28"/>
        </w:rPr>
        <w:t xml:space="preserve">использовать ключевые носители в режимах, не предусмотренных штатным режимом использования ключевого носителя; </w:t>
      </w:r>
    </w:p>
    <w:p w:rsidR="00915584" w:rsidRPr="00915584" w:rsidRDefault="00915584" w:rsidP="00915584">
      <w:pPr>
        <w:numPr>
          <w:ilvl w:val="0"/>
          <w:numId w:val="5"/>
        </w:numPr>
        <w:suppressAutoHyphens/>
        <w:spacing w:after="0" w:line="240" w:lineRule="auto"/>
        <w:ind w:left="0" w:firstLine="709"/>
        <w:jc w:val="both"/>
        <w:rPr>
          <w:rFonts w:ascii="Times New Roman" w:hAnsi="Times New Roman" w:cs="Times New Roman"/>
          <w:sz w:val="28"/>
          <w:szCs w:val="28"/>
        </w:rPr>
      </w:pPr>
      <w:r w:rsidRPr="00915584">
        <w:rPr>
          <w:rFonts w:ascii="Times New Roman" w:hAnsi="Times New Roman" w:cs="Times New Roman"/>
          <w:sz w:val="28"/>
          <w:szCs w:val="28"/>
        </w:rPr>
        <w:t xml:space="preserve">вносить какие-либо изменения в программное обеспечение средств квалифицированной ЭП; </w:t>
      </w:r>
    </w:p>
    <w:p w:rsidR="00915584" w:rsidRPr="00915584" w:rsidRDefault="00915584" w:rsidP="00915584">
      <w:pPr>
        <w:numPr>
          <w:ilvl w:val="0"/>
          <w:numId w:val="5"/>
        </w:numPr>
        <w:suppressAutoHyphens/>
        <w:spacing w:after="0" w:line="240" w:lineRule="auto"/>
        <w:ind w:left="0" w:firstLine="709"/>
        <w:jc w:val="both"/>
        <w:rPr>
          <w:rFonts w:ascii="Times New Roman" w:hAnsi="Times New Roman" w:cs="Times New Roman"/>
          <w:sz w:val="28"/>
          <w:szCs w:val="28"/>
        </w:rPr>
      </w:pPr>
      <w:r w:rsidRPr="00915584">
        <w:rPr>
          <w:rFonts w:ascii="Times New Roman" w:hAnsi="Times New Roman" w:cs="Times New Roman"/>
          <w:sz w:val="28"/>
          <w:szCs w:val="28"/>
        </w:rPr>
        <w:t xml:space="preserve">записывать на ключевые носители постороннюю информацию; </w:t>
      </w:r>
    </w:p>
    <w:p w:rsidR="00915584" w:rsidRPr="00915584" w:rsidRDefault="00915584" w:rsidP="00915584">
      <w:pPr>
        <w:numPr>
          <w:ilvl w:val="0"/>
          <w:numId w:val="5"/>
        </w:numPr>
        <w:suppressAutoHyphens/>
        <w:spacing w:after="0" w:line="240" w:lineRule="auto"/>
        <w:ind w:left="0" w:firstLine="709"/>
        <w:jc w:val="both"/>
        <w:rPr>
          <w:rFonts w:ascii="Times New Roman" w:hAnsi="Times New Roman" w:cs="Times New Roman"/>
          <w:sz w:val="28"/>
          <w:szCs w:val="28"/>
        </w:rPr>
      </w:pPr>
      <w:r w:rsidRPr="00915584">
        <w:rPr>
          <w:rFonts w:ascii="Times New Roman" w:hAnsi="Times New Roman" w:cs="Times New Roman"/>
          <w:sz w:val="28"/>
          <w:szCs w:val="28"/>
        </w:rPr>
        <w:t xml:space="preserve">оставлять средства вычислительной техники с установленными средствами квалифицированной ЭП без контроля после ввода ключевой информации; </w:t>
      </w:r>
    </w:p>
    <w:p w:rsidR="00915584" w:rsidRPr="00915584" w:rsidRDefault="00915584" w:rsidP="00915584">
      <w:pPr>
        <w:numPr>
          <w:ilvl w:val="0"/>
          <w:numId w:val="5"/>
        </w:numPr>
        <w:suppressAutoHyphens/>
        <w:spacing w:after="0" w:line="240" w:lineRule="auto"/>
        <w:ind w:left="0" w:firstLine="709"/>
        <w:jc w:val="both"/>
        <w:rPr>
          <w:rFonts w:ascii="Times New Roman" w:hAnsi="Times New Roman" w:cs="Times New Roman"/>
          <w:sz w:val="28"/>
          <w:szCs w:val="28"/>
        </w:rPr>
      </w:pPr>
      <w:r w:rsidRPr="00915584">
        <w:rPr>
          <w:rFonts w:ascii="Times New Roman" w:hAnsi="Times New Roman" w:cs="Times New Roman"/>
          <w:sz w:val="28"/>
          <w:szCs w:val="28"/>
        </w:rPr>
        <w:t xml:space="preserve">использовать ключ электронной подписи при наличии оснований полагать, что конфиденциальность данного ключа нарушена </w:t>
      </w:r>
      <w:r w:rsidR="008C4CD4">
        <w:rPr>
          <w:rFonts w:ascii="Times New Roman" w:hAnsi="Times New Roman" w:cs="Times New Roman"/>
          <w:sz w:val="28"/>
          <w:szCs w:val="28"/>
        </w:rPr>
        <w:br/>
      </w:r>
      <w:r w:rsidRPr="00915584">
        <w:rPr>
          <w:rFonts w:ascii="Times New Roman" w:hAnsi="Times New Roman" w:cs="Times New Roman"/>
          <w:sz w:val="28"/>
          <w:szCs w:val="28"/>
        </w:rPr>
        <w:t xml:space="preserve">(необходимо немедленно обратиться в удостоверяющий центр с заявлением </w:t>
      </w:r>
      <w:r w:rsidR="008C4CD4">
        <w:rPr>
          <w:rFonts w:ascii="Times New Roman" w:hAnsi="Times New Roman" w:cs="Times New Roman"/>
          <w:sz w:val="28"/>
          <w:szCs w:val="28"/>
        </w:rPr>
        <w:br/>
      </w:r>
      <w:r w:rsidRPr="00915584">
        <w:rPr>
          <w:rFonts w:ascii="Times New Roman" w:hAnsi="Times New Roman" w:cs="Times New Roman"/>
          <w:sz w:val="28"/>
          <w:szCs w:val="28"/>
        </w:rPr>
        <w:t xml:space="preserve">на прекращение действия сертификата в случае нарушения конфиденциальности или подозрения в нарушении конфиденциальности ключа электронной подписи); </w:t>
      </w:r>
    </w:p>
    <w:p w:rsidR="00915584" w:rsidRPr="00915584" w:rsidRDefault="00915584" w:rsidP="00915584">
      <w:pPr>
        <w:numPr>
          <w:ilvl w:val="0"/>
          <w:numId w:val="5"/>
        </w:numPr>
        <w:suppressAutoHyphens/>
        <w:spacing w:after="0" w:line="240" w:lineRule="auto"/>
        <w:ind w:left="0" w:firstLine="709"/>
        <w:jc w:val="both"/>
        <w:rPr>
          <w:rFonts w:ascii="Times New Roman" w:hAnsi="Times New Roman" w:cs="Times New Roman"/>
          <w:sz w:val="28"/>
          <w:szCs w:val="28"/>
        </w:rPr>
      </w:pPr>
      <w:r w:rsidRPr="00915584">
        <w:rPr>
          <w:rFonts w:ascii="Times New Roman" w:hAnsi="Times New Roman" w:cs="Times New Roman"/>
          <w:sz w:val="28"/>
          <w:szCs w:val="28"/>
        </w:rPr>
        <w:t xml:space="preserve">использовать ключ электронной подписи и соответствующий сертификат, заявление на прекращение действия которого подано </w:t>
      </w:r>
      <w:r w:rsidR="008C4CD4">
        <w:rPr>
          <w:rFonts w:ascii="Times New Roman" w:hAnsi="Times New Roman" w:cs="Times New Roman"/>
          <w:sz w:val="28"/>
          <w:szCs w:val="28"/>
        </w:rPr>
        <w:br/>
      </w:r>
      <w:r w:rsidRPr="00915584">
        <w:rPr>
          <w:rFonts w:ascii="Times New Roman" w:hAnsi="Times New Roman" w:cs="Times New Roman"/>
          <w:sz w:val="28"/>
          <w:szCs w:val="28"/>
        </w:rPr>
        <w:t>в удостоверяющий центр, в течение времени, исчисляемого с момента времени подачи заявления на прекращение действия сертификата в удостоверяющий центр по момент времени прекращени</w:t>
      </w:r>
      <w:r w:rsidR="008C4CD4">
        <w:rPr>
          <w:rFonts w:ascii="Times New Roman" w:hAnsi="Times New Roman" w:cs="Times New Roman"/>
          <w:sz w:val="28"/>
          <w:szCs w:val="28"/>
        </w:rPr>
        <w:t>я</w:t>
      </w:r>
      <w:r w:rsidRPr="00915584">
        <w:rPr>
          <w:rFonts w:ascii="Times New Roman" w:hAnsi="Times New Roman" w:cs="Times New Roman"/>
          <w:sz w:val="28"/>
          <w:szCs w:val="28"/>
        </w:rPr>
        <w:t xml:space="preserve"> действия сертификата;</w:t>
      </w:r>
    </w:p>
    <w:p w:rsidR="00915584" w:rsidRPr="00915584" w:rsidRDefault="00915584" w:rsidP="00915584">
      <w:pPr>
        <w:numPr>
          <w:ilvl w:val="0"/>
          <w:numId w:val="5"/>
        </w:numPr>
        <w:suppressAutoHyphens/>
        <w:spacing w:after="0" w:line="240" w:lineRule="auto"/>
        <w:ind w:left="0" w:firstLine="709"/>
        <w:jc w:val="both"/>
        <w:rPr>
          <w:rFonts w:ascii="Times New Roman" w:hAnsi="Times New Roman" w:cs="Times New Roman"/>
          <w:sz w:val="28"/>
          <w:szCs w:val="28"/>
        </w:rPr>
      </w:pPr>
      <w:r w:rsidRPr="00915584">
        <w:rPr>
          <w:rFonts w:ascii="Times New Roman" w:hAnsi="Times New Roman" w:cs="Times New Roman"/>
          <w:sz w:val="28"/>
          <w:szCs w:val="28"/>
        </w:rPr>
        <w:t xml:space="preserve">использовать ключ электронной подписи, связанный с сертификатом, который аннулирован или действие которого прекращено; </w:t>
      </w:r>
    </w:p>
    <w:p w:rsidR="00915584" w:rsidRPr="00915584" w:rsidRDefault="00915584" w:rsidP="00915584">
      <w:pPr>
        <w:numPr>
          <w:ilvl w:val="0"/>
          <w:numId w:val="5"/>
        </w:numPr>
        <w:suppressAutoHyphens/>
        <w:spacing w:after="0" w:line="240" w:lineRule="auto"/>
        <w:ind w:left="0" w:firstLine="709"/>
        <w:jc w:val="both"/>
        <w:rPr>
          <w:rFonts w:ascii="Times New Roman" w:hAnsi="Times New Roman" w:cs="Times New Roman"/>
          <w:sz w:val="28"/>
          <w:szCs w:val="28"/>
        </w:rPr>
      </w:pPr>
      <w:r w:rsidRPr="00915584">
        <w:rPr>
          <w:rFonts w:ascii="Times New Roman" w:hAnsi="Times New Roman" w:cs="Times New Roman"/>
          <w:sz w:val="28"/>
          <w:szCs w:val="28"/>
        </w:rPr>
        <w:t xml:space="preserve">использовать для создания и проверки квалифицированных ЭП, создания ключей электронной подписи и ключей проверки электронной подписи несертифицированные в соответствии законодательством Российской Федерации средства электронной подписи; </w:t>
      </w:r>
    </w:p>
    <w:p w:rsidR="00915584" w:rsidRPr="00915584" w:rsidRDefault="00915584" w:rsidP="00915584">
      <w:pPr>
        <w:numPr>
          <w:ilvl w:val="0"/>
          <w:numId w:val="5"/>
        </w:numPr>
        <w:suppressAutoHyphens/>
        <w:spacing w:after="0" w:line="240" w:lineRule="auto"/>
        <w:ind w:left="0" w:firstLine="709"/>
        <w:jc w:val="both"/>
        <w:rPr>
          <w:rFonts w:ascii="Times New Roman" w:hAnsi="Times New Roman" w:cs="Times New Roman"/>
          <w:sz w:val="28"/>
          <w:szCs w:val="28"/>
        </w:rPr>
      </w:pPr>
      <w:r w:rsidRPr="00915584">
        <w:rPr>
          <w:rFonts w:ascii="Times New Roman" w:hAnsi="Times New Roman" w:cs="Times New Roman"/>
          <w:sz w:val="28"/>
          <w:szCs w:val="28"/>
        </w:rPr>
        <w:t xml:space="preserve">удалять ключевую информацию с ключевого носителя до истечения срока действия, аннулирования или прекращения действия сертификата. </w:t>
      </w:r>
    </w:p>
    <w:p w:rsidR="00915584" w:rsidRPr="00915584" w:rsidRDefault="00915584" w:rsidP="00915584">
      <w:pPr>
        <w:spacing w:after="0" w:line="240" w:lineRule="auto"/>
        <w:ind w:firstLine="709"/>
        <w:jc w:val="both"/>
        <w:rPr>
          <w:rFonts w:ascii="Times New Roman" w:hAnsi="Times New Roman" w:cs="Times New Roman"/>
          <w:b/>
          <w:sz w:val="28"/>
          <w:szCs w:val="28"/>
        </w:rPr>
      </w:pPr>
      <w:r w:rsidRPr="00915584">
        <w:rPr>
          <w:rFonts w:ascii="Times New Roman" w:hAnsi="Times New Roman" w:cs="Times New Roman"/>
          <w:sz w:val="28"/>
          <w:szCs w:val="28"/>
        </w:rPr>
        <w:t xml:space="preserve"> </w:t>
      </w:r>
    </w:p>
    <w:p w:rsidR="00915584" w:rsidRPr="00915584" w:rsidRDefault="00915584" w:rsidP="00915584">
      <w:pPr>
        <w:pStyle w:val="a3"/>
        <w:numPr>
          <w:ilvl w:val="0"/>
          <w:numId w:val="3"/>
        </w:numPr>
        <w:tabs>
          <w:tab w:val="clear" w:pos="720"/>
        </w:tabs>
        <w:spacing w:after="0" w:line="240" w:lineRule="auto"/>
        <w:ind w:left="0" w:firstLine="709"/>
        <w:jc w:val="both"/>
        <w:rPr>
          <w:rFonts w:ascii="Times New Roman" w:hAnsi="Times New Roman" w:cs="Times New Roman"/>
          <w:b/>
          <w:sz w:val="28"/>
          <w:szCs w:val="28"/>
        </w:rPr>
      </w:pPr>
      <w:r w:rsidRPr="00915584">
        <w:rPr>
          <w:rFonts w:ascii="Times New Roman" w:hAnsi="Times New Roman" w:cs="Times New Roman"/>
          <w:b/>
          <w:sz w:val="28"/>
          <w:szCs w:val="28"/>
        </w:rPr>
        <w:t>Требования по обеспечению информационной безопасности при обращении с носителями ключевой информации, содержащими ключи квалифицированной ЭП</w:t>
      </w:r>
    </w:p>
    <w:p w:rsidR="00915584" w:rsidRPr="00915584" w:rsidRDefault="00915584" w:rsidP="00915584">
      <w:pPr>
        <w:pStyle w:val="a3"/>
        <w:spacing w:after="0" w:line="240" w:lineRule="auto"/>
        <w:jc w:val="both"/>
        <w:rPr>
          <w:rFonts w:ascii="Times New Roman" w:hAnsi="Times New Roman" w:cs="Times New Roman"/>
          <w:sz w:val="28"/>
          <w:szCs w:val="28"/>
        </w:rPr>
      </w:pPr>
    </w:p>
    <w:p w:rsidR="00915584" w:rsidRPr="00915584" w:rsidRDefault="00915584" w:rsidP="00915584">
      <w:pPr>
        <w:spacing w:after="0" w:line="240" w:lineRule="auto"/>
        <w:ind w:firstLine="709"/>
        <w:jc w:val="both"/>
        <w:rPr>
          <w:rFonts w:ascii="Times New Roman" w:hAnsi="Times New Roman" w:cs="Times New Roman"/>
          <w:sz w:val="28"/>
          <w:szCs w:val="28"/>
        </w:rPr>
      </w:pPr>
      <w:r w:rsidRPr="00915584">
        <w:rPr>
          <w:rFonts w:ascii="Times New Roman" w:hAnsi="Times New Roman" w:cs="Times New Roman"/>
          <w:sz w:val="28"/>
          <w:szCs w:val="28"/>
        </w:rPr>
        <w:t xml:space="preserve">4.1. Меры защиты ключей квалифицированной ЭП. </w:t>
      </w:r>
    </w:p>
    <w:p w:rsidR="00915584" w:rsidRPr="00915584" w:rsidRDefault="00915584" w:rsidP="00915584">
      <w:pPr>
        <w:spacing w:after="0" w:line="240" w:lineRule="auto"/>
        <w:ind w:firstLine="709"/>
        <w:jc w:val="both"/>
        <w:rPr>
          <w:rFonts w:ascii="Times New Roman" w:hAnsi="Times New Roman" w:cs="Times New Roman"/>
          <w:sz w:val="28"/>
          <w:szCs w:val="28"/>
        </w:rPr>
      </w:pPr>
      <w:r w:rsidRPr="00915584">
        <w:rPr>
          <w:rFonts w:ascii="Times New Roman" w:hAnsi="Times New Roman" w:cs="Times New Roman"/>
          <w:sz w:val="28"/>
          <w:szCs w:val="28"/>
        </w:rPr>
        <w:t xml:space="preserve">В организации ключевые носители должны иметь маркировку с учетным номером, присвоенным заявителем. </w:t>
      </w:r>
    </w:p>
    <w:p w:rsidR="00915584" w:rsidRPr="00915584" w:rsidRDefault="00915584" w:rsidP="00915584">
      <w:pPr>
        <w:spacing w:after="0" w:line="240" w:lineRule="auto"/>
        <w:ind w:firstLine="709"/>
        <w:jc w:val="both"/>
        <w:rPr>
          <w:rFonts w:ascii="Times New Roman" w:hAnsi="Times New Roman" w:cs="Times New Roman"/>
          <w:sz w:val="28"/>
          <w:szCs w:val="28"/>
        </w:rPr>
      </w:pPr>
      <w:r w:rsidRPr="00915584">
        <w:rPr>
          <w:rFonts w:ascii="Times New Roman" w:hAnsi="Times New Roman" w:cs="Times New Roman"/>
          <w:sz w:val="28"/>
          <w:szCs w:val="28"/>
        </w:rPr>
        <w:t xml:space="preserve">Ключи квалифицированной ЭП на ключевом носителе могут быть защищены паролем (ПИН-кодом). При этом пароль (ПИН-код) формирует лицо, выполняющее процедуру генерации ключей, в соответствии </w:t>
      </w:r>
      <w:r w:rsidR="008C4CD4">
        <w:rPr>
          <w:rFonts w:ascii="Times New Roman" w:hAnsi="Times New Roman" w:cs="Times New Roman"/>
          <w:sz w:val="28"/>
          <w:szCs w:val="28"/>
        </w:rPr>
        <w:br/>
      </w:r>
      <w:r w:rsidRPr="00915584">
        <w:rPr>
          <w:rFonts w:ascii="Times New Roman" w:hAnsi="Times New Roman" w:cs="Times New Roman"/>
          <w:sz w:val="28"/>
          <w:szCs w:val="28"/>
        </w:rPr>
        <w:t xml:space="preserve">с требованиями на используемое средство квалифицированной ЭП. </w:t>
      </w:r>
    </w:p>
    <w:p w:rsidR="00915584" w:rsidRPr="00915584" w:rsidRDefault="00915584" w:rsidP="00915584">
      <w:pPr>
        <w:spacing w:after="0" w:line="240" w:lineRule="auto"/>
        <w:ind w:firstLine="709"/>
        <w:jc w:val="both"/>
        <w:rPr>
          <w:rFonts w:ascii="Times New Roman" w:hAnsi="Times New Roman" w:cs="Times New Roman"/>
          <w:sz w:val="28"/>
          <w:szCs w:val="28"/>
        </w:rPr>
      </w:pPr>
      <w:r w:rsidRPr="00915584">
        <w:rPr>
          <w:rFonts w:ascii="Times New Roman" w:hAnsi="Times New Roman" w:cs="Times New Roman"/>
          <w:sz w:val="28"/>
          <w:szCs w:val="28"/>
        </w:rPr>
        <w:t xml:space="preserve">Ответственность за конфиденциальность сохранения пароля </w:t>
      </w:r>
      <w:r w:rsidR="008C4CD4">
        <w:rPr>
          <w:rFonts w:ascii="Times New Roman" w:hAnsi="Times New Roman" w:cs="Times New Roman"/>
          <w:sz w:val="28"/>
          <w:szCs w:val="28"/>
        </w:rPr>
        <w:br/>
      </w:r>
      <w:r w:rsidRPr="00915584">
        <w:rPr>
          <w:rFonts w:ascii="Times New Roman" w:hAnsi="Times New Roman" w:cs="Times New Roman"/>
          <w:sz w:val="28"/>
          <w:szCs w:val="28"/>
        </w:rPr>
        <w:t xml:space="preserve">(ПИН-кода) возлагается на владельца сертификата. </w:t>
      </w:r>
    </w:p>
    <w:p w:rsidR="00915584" w:rsidRPr="00915584" w:rsidRDefault="00915584" w:rsidP="00915584">
      <w:pPr>
        <w:spacing w:after="0" w:line="240" w:lineRule="auto"/>
        <w:ind w:firstLine="709"/>
        <w:jc w:val="both"/>
        <w:rPr>
          <w:rFonts w:ascii="Times New Roman" w:hAnsi="Times New Roman" w:cs="Times New Roman"/>
          <w:sz w:val="28"/>
          <w:szCs w:val="28"/>
        </w:rPr>
      </w:pPr>
      <w:r w:rsidRPr="00915584">
        <w:rPr>
          <w:rFonts w:ascii="Times New Roman" w:hAnsi="Times New Roman" w:cs="Times New Roman"/>
          <w:sz w:val="28"/>
          <w:szCs w:val="28"/>
        </w:rPr>
        <w:t xml:space="preserve">4.2. Обращение с ключевой информацией и ключевыми носителями. </w:t>
      </w:r>
    </w:p>
    <w:p w:rsidR="00915584" w:rsidRPr="00915584" w:rsidRDefault="00915584" w:rsidP="00915584">
      <w:pPr>
        <w:spacing w:after="0" w:line="240" w:lineRule="auto"/>
        <w:ind w:firstLine="709"/>
        <w:jc w:val="both"/>
        <w:rPr>
          <w:rFonts w:ascii="Times New Roman" w:hAnsi="Times New Roman" w:cs="Times New Roman"/>
          <w:sz w:val="28"/>
          <w:szCs w:val="28"/>
        </w:rPr>
      </w:pPr>
      <w:r w:rsidRPr="00915584">
        <w:rPr>
          <w:rFonts w:ascii="Times New Roman" w:hAnsi="Times New Roman" w:cs="Times New Roman"/>
          <w:sz w:val="28"/>
          <w:szCs w:val="28"/>
        </w:rPr>
        <w:t xml:space="preserve">Недопустимо пересылать файлы с ключевой информацией для работы </w:t>
      </w:r>
      <w:r w:rsidR="008C4CD4">
        <w:rPr>
          <w:rFonts w:ascii="Times New Roman" w:hAnsi="Times New Roman" w:cs="Times New Roman"/>
          <w:sz w:val="28"/>
          <w:szCs w:val="28"/>
        </w:rPr>
        <w:br/>
      </w:r>
      <w:r w:rsidRPr="00915584">
        <w:rPr>
          <w:rFonts w:ascii="Times New Roman" w:hAnsi="Times New Roman" w:cs="Times New Roman"/>
          <w:sz w:val="28"/>
          <w:szCs w:val="28"/>
        </w:rPr>
        <w:t xml:space="preserve">в информационных системах по электронной почте сети Интернет </w:t>
      </w:r>
      <w:r w:rsidR="008C4CD4">
        <w:rPr>
          <w:rFonts w:ascii="Times New Roman" w:hAnsi="Times New Roman" w:cs="Times New Roman"/>
          <w:sz w:val="28"/>
          <w:szCs w:val="28"/>
        </w:rPr>
        <w:br/>
      </w:r>
      <w:r w:rsidRPr="00915584">
        <w:rPr>
          <w:rFonts w:ascii="Times New Roman" w:hAnsi="Times New Roman" w:cs="Times New Roman"/>
          <w:sz w:val="28"/>
          <w:szCs w:val="28"/>
        </w:rPr>
        <w:t xml:space="preserve">или по внутренней электронной почте (кроме ключей проверки ЭП). </w:t>
      </w:r>
    </w:p>
    <w:p w:rsidR="00915584" w:rsidRPr="00915584" w:rsidRDefault="00915584" w:rsidP="00915584">
      <w:pPr>
        <w:spacing w:after="0" w:line="240" w:lineRule="auto"/>
        <w:ind w:firstLine="709"/>
        <w:jc w:val="both"/>
        <w:rPr>
          <w:rFonts w:ascii="Times New Roman" w:hAnsi="Times New Roman" w:cs="Times New Roman"/>
          <w:sz w:val="28"/>
          <w:szCs w:val="28"/>
        </w:rPr>
      </w:pPr>
      <w:r w:rsidRPr="00915584">
        <w:rPr>
          <w:rFonts w:ascii="Times New Roman" w:hAnsi="Times New Roman" w:cs="Times New Roman"/>
          <w:sz w:val="28"/>
          <w:szCs w:val="28"/>
        </w:rPr>
        <w:t xml:space="preserve">Размещение ключевой информации на локальном или сетевом диске, </w:t>
      </w:r>
      <w:r w:rsidR="008C4CD4">
        <w:rPr>
          <w:rFonts w:ascii="Times New Roman" w:hAnsi="Times New Roman" w:cs="Times New Roman"/>
          <w:sz w:val="28"/>
          <w:szCs w:val="28"/>
        </w:rPr>
        <w:br/>
      </w:r>
      <w:r w:rsidRPr="00915584">
        <w:rPr>
          <w:rFonts w:ascii="Times New Roman" w:hAnsi="Times New Roman" w:cs="Times New Roman"/>
          <w:sz w:val="28"/>
          <w:szCs w:val="28"/>
        </w:rPr>
        <w:t xml:space="preserve">а также во встроенной памяти технического средства с установленными средствами квалифицированной ЭП, способствует реализации многочисленных сценариев совершения мошеннических действий злоумышленниками. </w:t>
      </w:r>
    </w:p>
    <w:p w:rsidR="00915584" w:rsidRPr="00915584" w:rsidRDefault="00915584" w:rsidP="00915584">
      <w:pPr>
        <w:spacing w:after="0" w:line="240" w:lineRule="auto"/>
        <w:ind w:firstLine="709"/>
        <w:jc w:val="both"/>
        <w:rPr>
          <w:rFonts w:ascii="Times New Roman" w:hAnsi="Times New Roman" w:cs="Times New Roman"/>
          <w:sz w:val="28"/>
          <w:szCs w:val="28"/>
        </w:rPr>
      </w:pPr>
      <w:r w:rsidRPr="00915584">
        <w:rPr>
          <w:rFonts w:ascii="Times New Roman" w:hAnsi="Times New Roman" w:cs="Times New Roman"/>
          <w:sz w:val="28"/>
          <w:szCs w:val="28"/>
        </w:rPr>
        <w:t xml:space="preserve">Носители ключевой информации должны использоваться только </w:t>
      </w:r>
      <w:r w:rsidR="008C4CD4">
        <w:rPr>
          <w:rFonts w:ascii="Times New Roman" w:hAnsi="Times New Roman" w:cs="Times New Roman"/>
          <w:sz w:val="28"/>
          <w:szCs w:val="28"/>
        </w:rPr>
        <w:br/>
      </w:r>
      <w:r w:rsidRPr="00915584">
        <w:rPr>
          <w:rFonts w:ascii="Times New Roman" w:hAnsi="Times New Roman" w:cs="Times New Roman"/>
          <w:sz w:val="28"/>
          <w:szCs w:val="28"/>
        </w:rPr>
        <w:t xml:space="preserve">их владельцем и храниться в месте, не доступном третьим лицам </w:t>
      </w:r>
      <w:r w:rsidR="008C4CD4">
        <w:rPr>
          <w:rFonts w:ascii="Times New Roman" w:hAnsi="Times New Roman" w:cs="Times New Roman"/>
          <w:sz w:val="28"/>
          <w:szCs w:val="28"/>
        </w:rPr>
        <w:br/>
      </w:r>
      <w:r w:rsidRPr="00915584">
        <w:rPr>
          <w:rFonts w:ascii="Times New Roman" w:hAnsi="Times New Roman" w:cs="Times New Roman"/>
          <w:sz w:val="28"/>
          <w:szCs w:val="28"/>
        </w:rPr>
        <w:t xml:space="preserve">(сейф, опечатываемый бокс, закрывающийся металлический ящик и т.д.). </w:t>
      </w:r>
    </w:p>
    <w:p w:rsidR="00915584" w:rsidRPr="00915584" w:rsidRDefault="00915584" w:rsidP="00915584">
      <w:pPr>
        <w:spacing w:after="0" w:line="240" w:lineRule="auto"/>
        <w:ind w:firstLine="709"/>
        <w:jc w:val="both"/>
        <w:rPr>
          <w:rFonts w:ascii="Times New Roman" w:hAnsi="Times New Roman" w:cs="Times New Roman"/>
          <w:sz w:val="28"/>
          <w:szCs w:val="28"/>
        </w:rPr>
      </w:pPr>
      <w:r w:rsidRPr="00915584">
        <w:rPr>
          <w:rFonts w:ascii="Times New Roman" w:hAnsi="Times New Roman" w:cs="Times New Roman"/>
          <w:sz w:val="28"/>
          <w:szCs w:val="28"/>
        </w:rPr>
        <w:t xml:space="preserve">Носитель ключевой информации должен быть вставлен в считывающее устройство только на время выполнения средствами квалифицированной ЭП операций формирования и проверки квалифицированной ЭП, шифрования </w:t>
      </w:r>
      <w:r w:rsidR="008C4CD4">
        <w:rPr>
          <w:rFonts w:ascii="Times New Roman" w:hAnsi="Times New Roman" w:cs="Times New Roman"/>
          <w:sz w:val="28"/>
          <w:szCs w:val="28"/>
        </w:rPr>
        <w:br/>
      </w:r>
      <w:r w:rsidRPr="00915584">
        <w:rPr>
          <w:rFonts w:ascii="Times New Roman" w:hAnsi="Times New Roman" w:cs="Times New Roman"/>
          <w:sz w:val="28"/>
          <w:szCs w:val="28"/>
        </w:rPr>
        <w:t xml:space="preserve">и дешифрования. Размещение носителя ключевой информации в считывателе на продолжительное время существенно повышает риск несанкционированного доступа к ключевой информации третьими лицами. </w:t>
      </w:r>
      <w:r w:rsidR="008C4CD4">
        <w:rPr>
          <w:rFonts w:ascii="Times New Roman" w:hAnsi="Times New Roman" w:cs="Times New Roman"/>
          <w:sz w:val="28"/>
          <w:szCs w:val="28"/>
        </w:rPr>
        <w:br/>
      </w:r>
      <w:r w:rsidRPr="00915584">
        <w:rPr>
          <w:rFonts w:ascii="Times New Roman" w:hAnsi="Times New Roman" w:cs="Times New Roman"/>
          <w:sz w:val="28"/>
          <w:szCs w:val="28"/>
        </w:rPr>
        <w:t xml:space="preserve">На носителе ключевой информации недопустимо хранить иную информацию (в том числе рабочие или личные файлы). </w:t>
      </w:r>
    </w:p>
    <w:p w:rsidR="00915584" w:rsidRPr="00915584" w:rsidRDefault="00915584" w:rsidP="00915584">
      <w:pPr>
        <w:spacing w:after="0" w:line="240" w:lineRule="auto"/>
        <w:ind w:firstLine="709"/>
        <w:jc w:val="both"/>
        <w:rPr>
          <w:rFonts w:ascii="Times New Roman" w:hAnsi="Times New Roman" w:cs="Times New Roman"/>
          <w:sz w:val="28"/>
          <w:szCs w:val="28"/>
        </w:rPr>
      </w:pPr>
      <w:r w:rsidRPr="00915584">
        <w:rPr>
          <w:rFonts w:ascii="Times New Roman" w:hAnsi="Times New Roman" w:cs="Times New Roman"/>
          <w:sz w:val="28"/>
          <w:szCs w:val="28"/>
        </w:rPr>
        <w:t xml:space="preserve">4.3 Обеспечение безопасности автоматизированного рабочего места </w:t>
      </w:r>
      <w:r w:rsidR="008C4CD4">
        <w:rPr>
          <w:rFonts w:ascii="Times New Roman" w:hAnsi="Times New Roman" w:cs="Times New Roman"/>
          <w:sz w:val="28"/>
          <w:szCs w:val="28"/>
        </w:rPr>
        <w:br/>
      </w:r>
      <w:r w:rsidRPr="00915584">
        <w:rPr>
          <w:rFonts w:ascii="Times New Roman" w:hAnsi="Times New Roman" w:cs="Times New Roman"/>
          <w:sz w:val="28"/>
          <w:szCs w:val="28"/>
        </w:rPr>
        <w:t xml:space="preserve">с установленными средствами квалифицированной ЭП. </w:t>
      </w:r>
    </w:p>
    <w:p w:rsidR="00915584" w:rsidRPr="00915584" w:rsidRDefault="00915584" w:rsidP="00915584">
      <w:pPr>
        <w:spacing w:after="0" w:line="240" w:lineRule="auto"/>
        <w:ind w:firstLine="709"/>
        <w:jc w:val="both"/>
        <w:rPr>
          <w:rFonts w:ascii="Times New Roman" w:hAnsi="Times New Roman" w:cs="Times New Roman"/>
          <w:sz w:val="28"/>
          <w:szCs w:val="28"/>
        </w:rPr>
      </w:pPr>
      <w:r w:rsidRPr="00915584">
        <w:rPr>
          <w:rFonts w:ascii="Times New Roman" w:hAnsi="Times New Roman" w:cs="Times New Roman"/>
          <w:sz w:val="28"/>
          <w:szCs w:val="28"/>
        </w:rPr>
        <w:t xml:space="preserve">С целью контроля исходящего и входящего подозрительного трафика технические средства с установленными средствами квалифицированной ЭП должны быть защищены от внешнего доступа программными </w:t>
      </w:r>
      <w:r w:rsidR="008C4CD4">
        <w:rPr>
          <w:rFonts w:ascii="Times New Roman" w:hAnsi="Times New Roman" w:cs="Times New Roman"/>
          <w:sz w:val="28"/>
          <w:szCs w:val="28"/>
        </w:rPr>
        <w:br/>
      </w:r>
      <w:r w:rsidRPr="00915584">
        <w:rPr>
          <w:rFonts w:ascii="Times New Roman" w:hAnsi="Times New Roman" w:cs="Times New Roman"/>
          <w:sz w:val="28"/>
          <w:szCs w:val="28"/>
        </w:rPr>
        <w:t xml:space="preserve">или аппаратными средствами межсетевого экранирования. На технических средствах, используемых для работы в информационных системах: </w:t>
      </w:r>
    </w:p>
    <w:p w:rsidR="00915584" w:rsidRPr="00915584" w:rsidRDefault="00915584" w:rsidP="00915584">
      <w:pPr>
        <w:numPr>
          <w:ilvl w:val="0"/>
          <w:numId w:val="5"/>
        </w:numPr>
        <w:suppressAutoHyphens/>
        <w:spacing w:after="0" w:line="240" w:lineRule="auto"/>
        <w:ind w:left="0" w:firstLine="709"/>
        <w:jc w:val="both"/>
        <w:rPr>
          <w:rFonts w:ascii="Times New Roman" w:hAnsi="Times New Roman" w:cs="Times New Roman"/>
          <w:sz w:val="28"/>
          <w:szCs w:val="28"/>
        </w:rPr>
      </w:pPr>
      <w:r w:rsidRPr="00915584">
        <w:rPr>
          <w:rFonts w:ascii="Times New Roman" w:hAnsi="Times New Roman" w:cs="Times New Roman"/>
          <w:sz w:val="28"/>
          <w:szCs w:val="28"/>
        </w:rPr>
        <w:t xml:space="preserve">на учетные записи пользователей операционной системы должны быть установлены пароли, удовлетворяющие требованиям, приведенным в разделе 3 настоящего Руководства; </w:t>
      </w:r>
    </w:p>
    <w:p w:rsidR="00915584" w:rsidRPr="00915584" w:rsidRDefault="00915584" w:rsidP="00915584">
      <w:pPr>
        <w:numPr>
          <w:ilvl w:val="0"/>
          <w:numId w:val="5"/>
        </w:numPr>
        <w:suppressAutoHyphens/>
        <w:spacing w:after="0" w:line="240" w:lineRule="auto"/>
        <w:ind w:left="0" w:firstLine="709"/>
        <w:jc w:val="both"/>
        <w:rPr>
          <w:rFonts w:ascii="Times New Roman" w:hAnsi="Times New Roman" w:cs="Times New Roman"/>
          <w:sz w:val="28"/>
          <w:szCs w:val="28"/>
        </w:rPr>
      </w:pPr>
      <w:r w:rsidRPr="00915584">
        <w:rPr>
          <w:rFonts w:ascii="Times New Roman" w:hAnsi="Times New Roman" w:cs="Times New Roman"/>
          <w:sz w:val="28"/>
          <w:szCs w:val="28"/>
        </w:rPr>
        <w:t xml:space="preserve">должно быть установлено только лицензионное программное обеспечение; </w:t>
      </w:r>
    </w:p>
    <w:p w:rsidR="00915584" w:rsidRPr="00915584" w:rsidRDefault="00915584" w:rsidP="00915584">
      <w:pPr>
        <w:numPr>
          <w:ilvl w:val="0"/>
          <w:numId w:val="5"/>
        </w:numPr>
        <w:suppressAutoHyphens/>
        <w:spacing w:after="0" w:line="240" w:lineRule="auto"/>
        <w:ind w:left="0" w:firstLine="709"/>
        <w:jc w:val="both"/>
        <w:rPr>
          <w:rFonts w:ascii="Times New Roman" w:hAnsi="Times New Roman" w:cs="Times New Roman"/>
          <w:sz w:val="28"/>
          <w:szCs w:val="28"/>
        </w:rPr>
      </w:pPr>
      <w:r w:rsidRPr="00915584">
        <w:rPr>
          <w:rFonts w:ascii="Times New Roman" w:hAnsi="Times New Roman" w:cs="Times New Roman"/>
          <w:sz w:val="28"/>
          <w:szCs w:val="28"/>
        </w:rPr>
        <w:t xml:space="preserve">должно быть установлено лицензионное антивирусное программное обеспечение с регулярно обновляемыми антивирусными базами данных; </w:t>
      </w:r>
    </w:p>
    <w:p w:rsidR="00915584" w:rsidRPr="00915584" w:rsidRDefault="00915584" w:rsidP="00915584">
      <w:pPr>
        <w:numPr>
          <w:ilvl w:val="0"/>
          <w:numId w:val="5"/>
        </w:numPr>
        <w:suppressAutoHyphens/>
        <w:spacing w:after="0" w:line="240" w:lineRule="auto"/>
        <w:ind w:left="0" w:firstLine="709"/>
        <w:jc w:val="both"/>
        <w:rPr>
          <w:rFonts w:ascii="Times New Roman" w:hAnsi="Times New Roman" w:cs="Times New Roman"/>
          <w:sz w:val="28"/>
          <w:szCs w:val="28"/>
        </w:rPr>
      </w:pPr>
      <w:r w:rsidRPr="00915584">
        <w:rPr>
          <w:rFonts w:ascii="Times New Roman" w:hAnsi="Times New Roman" w:cs="Times New Roman"/>
          <w:sz w:val="28"/>
          <w:szCs w:val="28"/>
        </w:rPr>
        <w:t xml:space="preserve">должны быть отключены все неиспользуемые службы </w:t>
      </w:r>
      <w:r w:rsidR="008C4CD4">
        <w:rPr>
          <w:rFonts w:ascii="Times New Roman" w:hAnsi="Times New Roman" w:cs="Times New Roman"/>
          <w:sz w:val="28"/>
          <w:szCs w:val="28"/>
        </w:rPr>
        <w:t xml:space="preserve">и процессы операционной системы </w:t>
      </w:r>
      <w:r w:rsidRPr="00915584">
        <w:rPr>
          <w:rFonts w:ascii="Times New Roman" w:hAnsi="Times New Roman" w:cs="Times New Roman"/>
          <w:sz w:val="28"/>
          <w:szCs w:val="28"/>
        </w:rPr>
        <w:t xml:space="preserve">(в т.ч. службы удаленного администрирования </w:t>
      </w:r>
      <w:r w:rsidR="008C4CD4">
        <w:rPr>
          <w:rFonts w:ascii="Times New Roman" w:hAnsi="Times New Roman" w:cs="Times New Roman"/>
          <w:sz w:val="28"/>
          <w:szCs w:val="28"/>
        </w:rPr>
        <w:br/>
      </w:r>
      <w:r w:rsidRPr="00915584">
        <w:rPr>
          <w:rFonts w:ascii="Times New Roman" w:hAnsi="Times New Roman" w:cs="Times New Roman"/>
          <w:sz w:val="28"/>
          <w:szCs w:val="28"/>
        </w:rPr>
        <w:t xml:space="preserve">и управления, службы общего доступа к ресурсам сети, системные диски </w:t>
      </w:r>
      <w:r w:rsidR="008C4CD4">
        <w:rPr>
          <w:rFonts w:ascii="Times New Roman" w:hAnsi="Times New Roman" w:cs="Times New Roman"/>
          <w:sz w:val="28"/>
          <w:szCs w:val="28"/>
        </w:rPr>
        <w:br/>
      </w:r>
      <w:r w:rsidRPr="00915584">
        <w:rPr>
          <w:rFonts w:ascii="Times New Roman" w:hAnsi="Times New Roman" w:cs="Times New Roman"/>
          <w:sz w:val="28"/>
          <w:szCs w:val="28"/>
        </w:rPr>
        <w:t xml:space="preserve">и т.д.); </w:t>
      </w:r>
    </w:p>
    <w:p w:rsidR="00915584" w:rsidRPr="00915584" w:rsidRDefault="00915584" w:rsidP="00915584">
      <w:pPr>
        <w:numPr>
          <w:ilvl w:val="0"/>
          <w:numId w:val="5"/>
        </w:numPr>
        <w:suppressAutoHyphens/>
        <w:spacing w:after="0" w:line="240" w:lineRule="auto"/>
        <w:ind w:left="0" w:firstLine="709"/>
        <w:jc w:val="both"/>
        <w:rPr>
          <w:rFonts w:ascii="Times New Roman" w:hAnsi="Times New Roman" w:cs="Times New Roman"/>
          <w:sz w:val="28"/>
          <w:szCs w:val="28"/>
        </w:rPr>
      </w:pPr>
      <w:r w:rsidRPr="00915584">
        <w:rPr>
          <w:rFonts w:ascii="Times New Roman" w:hAnsi="Times New Roman" w:cs="Times New Roman"/>
          <w:sz w:val="28"/>
          <w:szCs w:val="28"/>
        </w:rPr>
        <w:t xml:space="preserve">должны регулярно устанавливаться обновления операционной системы; </w:t>
      </w:r>
    </w:p>
    <w:p w:rsidR="00915584" w:rsidRPr="00915584" w:rsidRDefault="00915584" w:rsidP="00915584">
      <w:pPr>
        <w:numPr>
          <w:ilvl w:val="0"/>
          <w:numId w:val="5"/>
        </w:numPr>
        <w:suppressAutoHyphens/>
        <w:spacing w:after="0" w:line="240" w:lineRule="auto"/>
        <w:ind w:left="0" w:firstLine="709"/>
        <w:jc w:val="both"/>
        <w:rPr>
          <w:rFonts w:ascii="Times New Roman" w:hAnsi="Times New Roman" w:cs="Times New Roman"/>
          <w:sz w:val="28"/>
          <w:szCs w:val="28"/>
        </w:rPr>
      </w:pPr>
      <w:r w:rsidRPr="00915584">
        <w:rPr>
          <w:rFonts w:ascii="Times New Roman" w:hAnsi="Times New Roman" w:cs="Times New Roman"/>
          <w:sz w:val="28"/>
          <w:szCs w:val="28"/>
        </w:rPr>
        <w:t xml:space="preserve">должен быть исключен доступ (физический и/или удаленный) </w:t>
      </w:r>
      <w:r w:rsidR="008C4CD4">
        <w:rPr>
          <w:rFonts w:ascii="Times New Roman" w:hAnsi="Times New Roman" w:cs="Times New Roman"/>
          <w:sz w:val="28"/>
          <w:szCs w:val="28"/>
        </w:rPr>
        <w:br/>
      </w:r>
      <w:r w:rsidRPr="00915584">
        <w:rPr>
          <w:rFonts w:ascii="Times New Roman" w:hAnsi="Times New Roman" w:cs="Times New Roman"/>
          <w:sz w:val="28"/>
          <w:szCs w:val="28"/>
        </w:rPr>
        <w:t xml:space="preserve">к техническим средствам с установленными средствами квалифицированной ЭП и средствами криптографической защиты третьих лиц, не имеющих полномочий для работы в соответствующей информационной системе; </w:t>
      </w:r>
    </w:p>
    <w:p w:rsidR="00915584" w:rsidRPr="00915584" w:rsidRDefault="00915584" w:rsidP="00915584">
      <w:pPr>
        <w:numPr>
          <w:ilvl w:val="0"/>
          <w:numId w:val="5"/>
        </w:numPr>
        <w:suppressAutoHyphens/>
        <w:spacing w:after="0" w:line="240" w:lineRule="auto"/>
        <w:ind w:left="0" w:firstLine="709"/>
        <w:jc w:val="both"/>
        <w:rPr>
          <w:rFonts w:ascii="Times New Roman" w:hAnsi="Times New Roman" w:cs="Times New Roman"/>
          <w:sz w:val="28"/>
          <w:szCs w:val="28"/>
        </w:rPr>
      </w:pPr>
      <w:r w:rsidRPr="00915584">
        <w:rPr>
          <w:rFonts w:ascii="Times New Roman" w:hAnsi="Times New Roman" w:cs="Times New Roman"/>
          <w:sz w:val="28"/>
          <w:szCs w:val="28"/>
        </w:rPr>
        <w:t>должна быть активирована регистрация событий информационной безопасности;</w:t>
      </w:r>
    </w:p>
    <w:p w:rsidR="00915584" w:rsidRPr="00915584" w:rsidRDefault="00915584" w:rsidP="00915584">
      <w:pPr>
        <w:numPr>
          <w:ilvl w:val="0"/>
          <w:numId w:val="5"/>
        </w:numPr>
        <w:suppressAutoHyphens/>
        <w:spacing w:after="0" w:line="240" w:lineRule="auto"/>
        <w:ind w:left="0" w:firstLine="709"/>
        <w:jc w:val="both"/>
        <w:rPr>
          <w:rFonts w:ascii="Times New Roman" w:hAnsi="Times New Roman" w:cs="Times New Roman"/>
          <w:sz w:val="28"/>
          <w:szCs w:val="28"/>
        </w:rPr>
      </w:pPr>
      <w:r w:rsidRPr="00915584">
        <w:rPr>
          <w:rFonts w:ascii="Times New Roman" w:hAnsi="Times New Roman" w:cs="Times New Roman"/>
          <w:sz w:val="28"/>
          <w:szCs w:val="28"/>
        </w:rPr>
        <w:t xml:space="preserve">должна быть включена автоматическая блокировка экрана после ухода ответственного сотрудника с рабочего места. </w:t>
      </w:r>
    </w:p>
    <w:p w:rsidR="00915584" w:rsidRPr="00915584" w:rsidRDefault="00915584" w:rsidP="00915584">
      <w:pPr>
        <w:spacing w:after="0" w:line="240" w:lineRule="auto"/>
        <w:ind w:firstLine="709"/>
        <w:jc w:val="both"/>
        <w:rPr>
          <w:rFonts w:ascii="Times New Roman" w:hAnsi="Times New Roman" w:cs="Times New Roman"/>
          <w:b/>
          <w:bCs/>
          <w:sz w:val="28"/>
          <w:szCs w:val="28"/>
        </w:rPr>
      </w:pPr>
      <w:r w:rsidRPr="00915584">
        <w:rPr>
          <w:rFonts w:ascii="Times New Roman" w:hAnsi="Times New Roman" w:cs="Times New Roman"/>
          <w:sz w:val="28"/>
          <w:szCs w:val="28"/>
        </w:rPr>
        <w:t xml:space="preserve">В случае передачи (списания, сдачи в ремонт) сторонним лицам технических средств, на которых были установлены средства квалифицированной ЭП, необходимо гарантированно удалить всю информацию (при условии исправности технических средств), использование которой третьими лицами может потенциально нанести вред владельцу сертификата, в том числе средства квалифицированной ЭП, журналы работы систем обмена электронными документами и </w:t>
      </w:r>
      <w:r w:rsidR="008C4CD4">
        <w:rPr>
          <w:rFonts w:ascii="Times New Roman" w:hAnsi="Times New Roman" w:cs="Times New Roman"/>
          <w:sz w:val="28"/>
          <w:szCs w:val="28"/>
        </w:rPr>
        <w:t>т.д.</w:t>
      </w:r>
      <w:r w:rsidRPr="00915584">
        <w:rPr>
          <w:rFonts w:ascii="Times New Roman" w:hAnsi="Times New Roman" w:cs="Times New Roman"/>
          <w:sz w:val="28"/>
          <w:szCs w:val="28"/>
        </w:rPr>
        <w:t>.</w:t>
      </w:r>
    </w:p>
    <w:sectPr w:rsidR="00915584" w:rsidRPr="00915584">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5C72" w:rsidRDefault="00C05C72" w:rsidP="00D7780E">
      <w:pPr>
        <w:spacing w:after="0" w:line="240" w:lineRule="auto"/>
      </w:pPr>
      <w:r>
        <w:separator/>
      </w:r>
    </w:p>
  </w:endnote>
  <w:endnote w:type="continuationSeparator" w:id="0">
    <w:p w:rsidR="00C05C72" w:rsidRDefault="00C05C72" w:rsidP="00D7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88116845"/>
      <w:docPartObj>
        <w:docPartGallery w:val="Page Numbers (Bottom of Page)"/>
        <w:docPartUnique/>
      </w:docPartObj>
    </w:sdtPr>
    <w:sdtContent>
      <w:p w:rsidR="00D7780E" w:rsidRDefault="00D7780E">
        <w:pPr>
          <w:pStyle w:val="a6"/>
          <w:jc w:val="center"/>
        </w:pPr>
        <w:r>
          <w:fldChar w:fldCharType="begin"/>
        </w:r>
        <w:r>
          <w:instrText>PAGE   \* MERGEFORMAT</w:instrText>
        </w:r>
        <w:r>
          <w:fldChar w:fldCharType="separate"/>
        </w:r>
        <w:r w:rsidR="00C05C72">
          <w:rPr>
            <w:noProof/>
          </w:rPr>
          <w:t>1</w:t>
        </w:r>
        <w:r>
          <w:fldChar w:fldCharType="end"/>
        </w:r>
      </w:p>
    </w:sdtContent>
  </w:sdt>
  <w:p w:rsidR="00D7780E" w:rsidRDefault="00D7780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5C72" w:rsidRDefault="00C05C72" w:rsidP="00D7780E">
      <w:pPr>
        <w:spacing w:after="0" w:line="240" w:lineRule="auto"/>
      </w:pPr>
      <w:r>
        <w:separator/>
      </w:r>
    </w:p>
  </w:footnote>
  <w:footnote w:type="continuationSeparator" w:id="0">
    <w:p w:rsidR="00C05C72" w:rsidRDefault="00C05C72" w:rsidP="00D7780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lvl w:ilvl="0">
      <w:start w:val="3"/>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5"/>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15:restartNumberingAfterBreak="0">
    <w:nsid w:val="04F90258"/>
    <w:multiLevelType w:val="hybridMultilevel"/>
    <w:tmpl w:val="37B48048"/>
    <w:name w:val="WWNum12"/>
    <w:lvl w:ilvl="0" w:tplc="6F544E74">
      <w:start w:val="1"/>
      <w:numFmt w:val="bullet"/>
      <w:suff w:val="space"/>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32A77A5C"/>
    <w:multiLevelType w:val="hybridMultilevel"/>
    <w:tmpl w:val="25D0101C"/>
    <w:lvl w:ilvl="0" w:tplc="76ACFF48">
      <w:start w:val="1"/>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40F946CD"/>
    <w:multiLevelType w:val="hybridMultilevel"/>
    <w:tmpl w:val="C5EA3E16"/>
    <w:name w:val="WWNum122"/>
    <w:lvl w:ilvl="0" w:tplc="6F544E74">
      <w:start w:val="1"/>
      <w:numFmt w:val="bullet"/>
      <w:suff w:val="space"/>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5EC56A42"/>
    <w:multiLevelType w:val="hybridMultilevel"/>
    <w:tmpl w:val="CE5E9FE4"/>
    <w:lvl w:ilvl="0" w:tplc="B4B89918">
      <w:start w:val="1"/>
      <w:numFmt w:val="bullet"/>
      <w:suff w:val="space"/>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A5A5EBD"/>
    <w:multiLevelType w:val="hybridMultilevel"/>
    <w:tmpl w:val="4B38FD8C"/>
    <w:name w:val="WWNum1222"/>
    <w:lvl w:ilvl="0" w:tplc="BF54A4FE">
      <w:start w:val="1"/>
      <w:numFmt w:val="bullet"/>
      <w:suff w:val="space"/>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968"/>
    <w:rsid w:val="005C5968"/>
    <w:rsid w:val="008C4CD4"/>
    <w:rsid w:val="00915584"/>
    <w:rsid w:val="00C05C72"/>
    <w:rsid w:val="00D7780E"/>
    <w:rsid w:val="00D971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8508A8-0B08-4EC8-B5C0-E558E2F2D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15584"/>
    <w:pPr>
      <w:ind w:left="720"/>
      <w:contextualSpacing/>
    </w:pPr>
  </w:style>
  <w:style w:type="paragraph" w:styleId="a4">
    <w:name w:val="header"/>
    <w:basedOn w:val="a"/>
    <w:link w:val="a5"/>
    <w:uiPriority w:val="99"/>
    <w:unhideWhenUsed/>
    <w:rsid w:val="00D7780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7780E"/>
  </w:style>
  <w:style w:type="paragraph" w:styleId="a6">
    <w:name w:val="footer"/>
    <w:basedOn w:val="a"/>
    <w:link w:val="a7"/>
    <w:uiPriority w:val="99"/>
    <w:unhideWhenUsed/>
    <w:rsid w:val="00D7780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778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6</Pages>
  <Words>1787</Words>
  <Characters>10188</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sysgnivc</dc:creator>
  <cp:keywords/>
  <dc:description/>
  <cp:lastModifiedBy>sysgnivc</cp:lastModifiedBy>
  <cp:revision>3</cp:revision>
  <dcterms:created xsi:type="dcterms:W3CDTF">2022-04-25T08:32:00Z</dcterms:created>
  <dcterms:modified xsi:type="dcterms:W3CDTF">2022-04-25T09:02:00Z</dcterms:modified>
</cp:coreProperties>
</file>