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D55" w:rsidRPr="00BB5C40" w:rsidRDefault="00F01D55" w:rsidP="00F01D55">
      <w:pPr>
        <w:pStyle w:val="a6"/>
        <w:tabs>
          <w:tab w:val="center" w:pos="5102"/>
        </w:tabs>
        <w:rPr>
          <w:sz w:val="32"/>
          <w:szCs w:val="32"/>
        </w:rPr>
      </w:pPr>
      <w:r w:rsidRPr="00BB5C40">
        <w:rPr>
          <w:sz w:val="32"/>
          <w:szCs w:val="32"/>
        </w:rPr>
        <w:t>П Р О Т О К О Л</w:t>
      </w:r>
    </w:p>
    <w:p w:rsidR="00F01D55" w:rsidRPr="00FE03BD" w:rsidRDefault="00F01D55" w:rsidP="00F01D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ЗАСЕДАНИЯ ОБЩЕСТВЕННОГО СОВЕТА ПРИ</w:t>
      </w:r>
    </w:p>
    <w:p w:rsidR="00F01D55" w:rsidRPr="00FE03BD" w:rsidRDefault="00F01D55" w:rsidP="00F01D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УФНС РОССИИ ПО РЕСПУБЛИКЕ АДЫГЕЯ</w:t>
      </w:r>
    </w:p>
    <w:p w:rsidR="00F01D55" w:rsidRPr="00FE03BD" w:rsidRDefault="00F01D55" w:rsidP="00F01D55">
      <w:pPr>
        <w:jc w:val="center"/>
        <w:rPr>
          <w:b/>
          <w:bCs/>
          <w:sz w:val="24"/>
          <w:szCs w:val="24"/>
        </w:rPr>
      </w:pPr>
      <w:r w:rsidRPr="00FE03BD">
        <w:rPr>
          <w:b/>
          <w:bCs/>
          <w:sz w:val="24"/>
          <w:szCs w:val="24"/>
        </w:rPr>
        <w:t>г. </w:t>
      </w:r>
      <w:r>
        <w:rPr>
          <w:b/>
          <w:bCs/>
          <w:sz w:val="24"/>
          <w:szCs w:val="24"/>
        </w:rPr>
        <w:t>Майкоп</w:t>
      </w:r>
    </w:p>
    <w:p w:rsidR="00F01D55" w:rsidRDefault="00F01D55" w:rsidP="00F01D55">
      <w:pPr>
        <w:jc w:val="center"/>
        <w:rPr>
          <w:sz w:val="26"/>
          <w:szCs w:val="26"/>
        </w:rPr>
      </w:pPr>
    </w:p>
    <w:p w:rsidR="00F01D55" w:rsidRDefault="00F01D55" w:rsidP="00F01D55">
      <w:pPr>
        <w:rPr>
          <w:b/>
          <w:bCs/>
        </w:rPr>
      </w:pPr>
      <w:r>
        <w:rPr>
          <w:b/>
          <w:bCs/>
        </w:rPr>
        <w:t>«</w:t>
      </w:r>
      <w:r w:rsidR="00A11EB0">
        <w:rPr>
          <w:b/>
          <w:bCs/>
        </w:rPr>
        <w:t>0</w:t>
      </w:r>
      <w:r w:rsidR="00161DDF">
        <w:rPr>
          <w:b/>
          <w:bCs/>
        </w:rPr>
        <w:t>3</w:t>
      </w:r>
      <w:r>
        <w:rPr>
          <w:b/>
          <w:bCs/>
        </w:rPr>
        <w:t xml:space="preserve">» </w:t>
      </w:r>
      <w:r w:rsidR="00161DDF">
        <w:rPr>
          <w:b/>
          <w:bCs/>
        </w:rPr>
        <w:t>февраля</w:t>
      </w:r>
      <w:r>
        <w:rPr>
          <w:b/>
          <w:bCs/>
        </w:rPr>
        <w:t xml:space="preserve"> 20</w:t>
      </w:r>
      <w:r w:rsidR="00297890">
        <w:rPr>
          <w:b/>
          <w:bCs/>
        </w:rPr>
        <w:t>25</w:t>
      </w:r>
      <w:r w:rsidRPr="00160B5E">
        <w:rPr>
          <w:b/>
          <w:bCs/>
        </w:rPr>
        <w:t xml:space="preserve"> года</w:t>
      </w:r>
      <w:r w:rsidRPr="00160B5E">
        <w:rPr>
          <w:b/>
          <w:bCs/>
        </w:rPr>
        <w:tab/>
      </w:r>
      <w:r w:rsidRPr="00160B5E">
        <w:rPr>
          <w:b/>
          <w:bCs/>
        </w:rPr>
        <w:tab/>
      </w:r>
      <w:r w:rsidRPr="00160B5E">
        <w:rPr>
          <w:b/>
          <w:bCs/>
        </w:rPr>
        <w:tab/>
      </w:r>
      <w:r w:rsidRPr="00160B5E">
        <w:rPr>
          <w:b/>
          <w:bCs/>
        </w:rPr>
        <w:tab/>
      </w:r>
      <w:r w:rsidRPr="00160B5E">
        <w:rPr>
          <w:b/>
          <w:bCs/>
        </w:rPr>
        <w:tab/>
      </w:r>
      <w:r w:rsidRPr="00160B5E">
        <w:rPr>
          <w:b/>
          <w:bCs/>
        </w:rPr>
        <w:tab/>
      </w:r>
      <w:r>
        <w:rPr>
          <w:b/>
          <w:bCs/>
        </w:rPr>
        <w:t xml:space="preserve">                 </w:t>
      </w:r>
      <w:r w:rsidRPr="00160B5E">
        <w:rPr>
          <w:b/>
          <w:bCs/>
        </w:rPr>
        <w:tab/>
        <w:t xml:space="preserve">     №</w:t>
      </w:r>
      <w:r>
        <w:rPr>
          <w:b/>
          <w:bCs/>
        </w:rPr>
        <w:t xml:space="preserve"> </w:t>
      </w:r>
      <w:r w:rsidR="00161DDF">
        <w:rPr>
          <w:b/>
          <w:bCs/>
        </w:rPr>
        <w:t>30</w:t>
      </w:r>
    </w:p>
    <w:p w:rsidR="001F1189" w:rsidRDefault="001F1189" w:rsidP="00F01D55">
      <w:pPr>
        <w:rPr>
          <w:b/>
          <w:bCs/>
        </w:rPr>
      </w:pPr>
    </w:p>
    <w:p w:rsidR="001F1189" w:rsidRPr="00764116" w:rsidRDefault="001F1189" w:rsidP="001F1189">
      <w:pPr>
        <w:rPr>
          <w:bCs/>
          <w:sz w:val="26"/>
          <w:szCs w:val="26"/>
        </w:rPr>
      </w:pPr>
      <w:r w:rsidRPr="00764116">
        <w:rPr>
          <w:bCs/>
          <w:sz w:val="26"/>
          <w:szCs w:val="26"/>
        </w:rPr>
        <w:t>1.Рассмотрение Ведомственного плана УФНС России по Республике Адыгея по реализации Концепции открытости федеральных органов исполнительной власти;</w:t>
      </w:r>
    </w:p>
    <w:p w:rsidR="007D0DCA" w:rsidRDefault="001F1189" w:rsidP="00F610B2">
      <w:pPr>
        <w:rPr>
          <w:bCs/>
          <w:sz w:val="26"/>
          <w:szCs w:val="26"/>
        </w:rPr>
      </w:pPr>
      <w:r w:rsidRPr="00764116">
        <w:rPr>
          <w:bCs/>
          <w:sz w:val="26"/>
          <w:szCs w:val="26"/>
        </w:rPr>
        <w:t>2.</w:t>
      </w:r>
      <w:r w:rsidR="00F610B2">
        <w:rPr>
          <w:bCs/>
          <w:sz w:val="26"/>
          <w:szCs w:val="26"/>
        </w:rPr>
        <w:t xml:space="preserve"> Актуальные вопросы: </w:t>
      </w:r>
    </w:p>
    <w:p w:rsidR="00F610B2" w:rsidRPr="00F610B2" w:rsidRDefault="004B59BF" w:rsidP="00F610B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F610B2">
        <w:rPr>
          <w:bCs/>
          <w:sz w:val="26"/>
          <w:szCs w:val="26"/>
        </w:rPr>
        <w:t>- с</w:t>
      </w:r>
      <w:r w:rsidR="00F610B2" w:rsidRPr="00F610B2">
        <w:rPr>
          <w:bCs/>
          <w:sz w:val="26"/>
          <w:szCs w:val="26"/>
        </w:rPr>
        <w:t xml:space="preserve"> 1 января 2025 года в республике введено в действие применение режима </w:t>
      </w:r>
      <w:proofErr w:type="spellStart"/>
      <w:r w:rsidR="00F610B2" w:rsidRPr="00F610B2">
        <w:rPr>
          <w:bCs/>
          <w:sz w:val="26"/>
          <w:szCs w:val="26"/>
        </w:rPr>
        <w:t>автоУСН</w:t>
      </w:r>
      <w:proofErr w:type="spellEnd"/>
      <w:r w:rsidR="00F610B2" w:rsidRPr="00F610B2">
        <w:rPr>
          <w:bCs/>
          <w:sz w:val="26"/>
          <w:szCs w:val="26"/>
        </w:rPr>
        <w:t xml:space="preserve">; </w:t>
      </w:r>
    </w:p>
    <w:p w:rsidR="00F01D55" w:rsidRPr="00764116" w:rsidRDefault="007D0DCA" w:rsidP="00F610B2">
      <w:pPr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F610B2">
        <w:rPr>
          <w:bCs/>
          <w:sz w:val="26"/>
          <w:szCs w:val="26"/>
        </w:rPr>
        <w:t xml:space="preserve">- </w:t>
      </w:r>
      <w:r w:rsidR="00F610B2" w:rsidRPr="00F610B2">
        <w:rPr>
          <w:bCs/>
          <w:sz w:val="26"/>
          <w:szCs w:val="26"/>
        </w:rPr>
        <w:t xml:space="preserve">с 1 января 2025 года </w:t>
      </w:r>
      <w:r w:rsidR="00F610B2">
        <w:rPr>
          <w:bCs/>
          <w:sz w:val="26"/>
          <w:szCs w:val="26"/>
        </w:rPr>
        <w:t>в</w:t>
      </w:r>
      <w:r w:rsidR="00F610B2" w:rsidRPr="00F610B2">
        <w:rPr>
          <w:bCs/>
          <w:sz w:val="26"/>
          <w:szCs w:val="26"/>
        </w:rPr>
        <w:t>ведение Туристического налога.</w:t>
      </w:r>
    </w:p>
    <w:tbl>
      <w:tblPr>
        <w:tblW w:w="104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060"/>
        <w:gridCol w:w="7380"/>
      </w:tblGrid>
      <w:tr w:rsidR="00F01D55" w:rsidRPr="00764116" w:rsidTr="00FE5297">
        <w:trPr>
          <w:trHeight w:val="379"/>
        </w:trPr>
        <w:tc>
          <w:tcPr>
            <w:tcW w:w="3060" w:type="dxa"/>
          </w:tcPr>
          <w:p w:rsidR="00F01D55" w:rsidRPr="00764116" w:rsidRDefault="00F01D55" w:rsidP="00FE5297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7380" w:type="dxa"/>
          </w:tcPr>
          <w:p w:rsidR="00F01D55" w:rsidRPr="00764116" w:rsidRDefault="00F01D55" w:rsidP="00FE5297">
            <w:pPr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F01D55" w:rsidRPr="00764116" w:rsidTr="00FE5297">
        <w:trPr>
          <w:trHeight w:val="80"/>
        </w:trPr>
        <w:tc>
          <w:tcPr>
            <w:tcW w:w="3060" w:type="dxa"/>
          </w:tcPr>
          <w:p w:rsidR="00F01D55" w:rsidRPr="00764116" w:rsidRDefault="00F01D55" w:rsidP="00FE5297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7380" w:type="dxa"/>
          </w:tcPr>
          <w:p w:rsidR="00F01D55" w:rsidRPr="00764116" w:rsidRDefault="00F01D55" w:rsidP="00F01D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hanging="400"/>
              <w:jc w:val="both"/>
              <w:rPr>
                <w:sz w:val="26"/>
                <w:szCs w:val="26"/>
              </w:rPr>
            </w:pPr>
          </w:p>
        </w:tc>
      </w:tr>
    </w:tbl>
    <w:p w:rsidR="00F01D55" w:rsidRPr="00764116" w:rsidRDefault="00F01D55" w:rsidP="00F01D55">
      <w:pPr>
        <w:ind w:left="34"/>
        <w:jc w:val="center"/>
        <w:rPr>
          <w:sz w:val="26"/>
          <w:szCs w:val="26"/>
        </w:rPr>
      </w:pPr>
      <w:r w:rsidRPr="00764116">
        <w:rPr>
          <w:b/>
          <w:bCs/>
          <w:sz w:val="26"/>
          <w:szCs w:val="26"/>
        </w:rPr>
        <w:t>ПОВЕСТКА ДНЯ</w:t>
      </w:r>
      <w:r w:rsidRPr="00764116">
        <w:rPr>
          <w:sz w:val="26"/>
          <w:szCs w:val="26"/>
        </w:rPr>
        <w:t>:</w:t>
      </w:r>
    </w:p>
    <w:p w:rsidR="00F01D55" w:rsidRPr="00764116" w:rsidRDefault="00F01D55" w:rsidP="00F01D55">
      <w:pPr>
        <w:ind w:left="34"/>
        <w:jc w:val="center"/>
        <w:rPr>
          <w:sz w:val="26"/>
          <w:szCs w:val="26"/>
        </w:rPr>
      </w:pPr>
    </w:p>
    <w:p w:rsidR="00F01D55" w:rsidRPr="00764116" w:rsidRDefault="00F01D55" w:rsidP="00F01D55">
      <w:pPr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764116">
        <w:rPr>
          <w:sz w:val="26"/>
          <w:szCs w:val="26"/>
        </w:rPr>
        <w:t>Вступительное слово заместителя руководителя У</w:t>
      </w:r>
      <w:r w:rsidR="004B59BF">
        <w:rPr>
          <w:sz w:val="26"/>
          <w:szCs w:val="26"/>
        </w:rPr>
        <w:t xml:space="preserve">ФНС России по Республике Адыгея </w:t>
      </w:r>
      <w:r w:rsidRPr="00764116">
        <w:rPr>
          <w:sz w:val="26"/>
          <w:szCs w:val="26"/>
        </w:rPr>
        <w:t>Г.И. Широкова. </w:t>
      </w:r>
    </w:p>
    <w:p w:rsidR="00A11EB0" w:rsidRPr="00764116" w:rsidRDefault="00F01D55" w:rsidP="00F01D55">
      <w:pPr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764116">
        <w:rPr>
          <w:sz w:val="26"/>
          <w:szCs w:val="26"/>
        </w:rPr>
        <w:t>Выступление</w:t>
      </w:r>
      <w:r w:rsidR="00A11EB0" w:rsidRPr="00764116">
        <w:rPr>
          <w:sz w:val="26"/>
          <w:szCs w:val="26"/>
        </w:rPr>
        <w:t xml:space="preserve"> начальника финансового </w:t>
      </w:r>
      <w:r w:rsidR="00D267A8" w:rsidRPr="00764116">
        <w:rPr>
          <w:sz w:val="26"/>
          <w:szCs w:val="26"/>
        </w:rPr>
        <w:t>о</w:t>
      </w:r>
      <w:r w:rsidR="004B59BF">
        <w:rPr>
          <w:sz w:val="26"/>
          <w:szCs w:val="26"/>
        </w:rPr>
        <w:t xml:space="preserve">тдела </w:t>
      </w:r>
      <w:proofErr w:type="spellStart"/>
      <w:r w:rsidR="004B59BF">
        <w:rPr>
          <w:sz w:val="26"/>
          <w:szCs w:val="26"/>
        </w:rPr>
        <w:t>Паранук</w:t>
      </w:r>
      <w:proofErr w:type="spellEnd"/>
      <w:r w:rsidR="004B59BF">
        <w:rPr>
          <w:sz w:val="26"/>
          <w:szCs w:val="26"/>
        </w:rPr>
        <w:t xml:space="preserve"> З.А. </w:t>
      </w:r>
      <w:r w:rsidR="004346E5">
        <w:rPr>
          <w:sz w:val="26"/>
          <w:szCs w:val="26"/>
        </w:rPr>
        <w:t xml:space="preserve">о внесении </w:t>
      </w:r>
      <w:r w:rsidR="00A11EB0" w:rsidRPr="00764116">
        <w:rPr>
          <w:sz w:val="26"/>
          <w:szCs w:val="26"/>
        </w:rPr>
        <w:t>предложени</w:t>
      </w:r>
      <w:r w:rsidR="004346E5">
        <w:rPr>
          <w:sz w:val="26"/>
          <w:szCs w:val="26"/>
        </w:rPr>
        <w:t>й</w:t>
      </w:r>
      <w:r w:rsidR="00A11EB0" w:rsidRPr="00764116">
        <w:rPr>
          <w:sz w:val="26"/>
          <w:szCs w:val="26"/>
        </w:rPr>
        <w:t xml:space="preserve"> по своему направлению деятельности для включения в Ведомственный план</w:t>
      </w:r>
      <w:r w:rsidR="00D267A8" w:rsidRPr="00764116">
        <w:rPr>
          <w:sz w:val="26"/>
          <w:szCs w:val="26"/>
        </w:rPr>
        <w:t xml:space="preserve"> (информации об осуществлении закупок для государственных нужд, а также сведений об исполнении федерального бюджета по расходам УФНС).</w:t>
      </w:r>
    </w:p>
    <w:p w:rsidR="00F01D55" w:rsidRDefault="00F01D55" w:rsidP="00F01D55">
      <w:pPr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764116">
        <w:rPr>
          <w:sz w:val="26"/>
          <w:szCs w:val="26"/>
        </w:rPr>
        <w:t xml:space="preserve">Выступление </w:t>
      </w:r>
      <w:r w:rsidR="00A11EB0" w:rsidRPr="00764116">
        <w:rPr>
          <w:sz w:val="26"/>
          <w:szCs w:val="26"/>
        </w:rPr>
        <w:t xml:space="preserve">начальника отдела безопасности </w:t>
      </w:r>
      <w:proofErr w:type="spellStart"/>
      <w:r w:rsidR="00A11EB0" w:rsidRPr="00764116">
        <w:rPr>
          <w:sz w:val="26"/>
          <w:szCs w:val="26"/>
        </w:rPr>
        <w:t>Кийковой</w:t>
      </w:r>
      <w:proofErr w:type="spellEnd"/>
      <w:r w:rsidR="00A11EB0" w:rsidRPr="00764116">
        <w:rPr>
          <w:sz w:val="26"/>
          <w:szCs w:val="26"/>
        </w:rPr>
        <w:t xml:space="preserve"> Г.М. </w:t>
      </w:r>
      <w:r w:rsidR="00D267A8" w:rsidRPr="00764116">
        <w:rPr>
          <w:sz w:val="26"/>
          <w:szCs w:val="26"/>
        </w:rPr>
        <w:t>о</w:t>
      </w:r>
      <w:r w:rsidR="00D267A8" w:rsidRPr="00764116">
        <w:rPr>
          <w:color w:val="000000"/>
          <w:sz w:val="26"/>
          <w:szCs w:val="26"/>
        </w:rPr>
        <w:t xml:space="preserve"> выполнении Плана противодействия коррупции Федеральной налоговой службы на </w:t>
      </w:r>
      <w:r w:rsidR="005E1287">
        <w:rPr>
          <w:color w:val="000000"/>
          <w:sz w:val="26"/>
          <w:szCs w:val="26"/>
        </w:rPr>
        <w:t>2025 год</w:t>
      </w:r>
      <w:r w:rsidR="00F610B2">
        <w:rPr>
          <w:sz w:val="26"/>
          <w:szCs w:val="26"/>
        </w:rPr>
        <w:t>.</w:t>
      </w:r>
    </w:p>
    <w:p w:rsidR="00F610B2" w:rsidRDefault="00F610B2" w:rsidP="00F01D55">
      <w:pPr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764116">
        <w:rPr>
          <w:sz w:val="26"/>
          <w:szCs w:val="26"/>
        </w:rPr>
        <w:t xml:space="preserve">Выступление </w:t>
      </w:r>
      <w:proofErr w:type="spellStart"/>
      <w:proofErr w:type="gramStart"/>
      <w:r>
        <w:rPr>
          <w:sz w:val="26"/>
          <w:szCs w:val="26"/>
        </w:rPr>
        <w:t>зам,</w:t>
      </w:r>
      <w:r w:rsidRPr="00764116">
        <w:rPr>
          <w:sz w:val="26"/>
          <w:szCs w:val="26"/>
        </w:rPr>
        <w:t>начальника</w:t>
      </w:r>
      <w:proofErr w:type="spellEnd"/>
      <w:proofErr w:type="gramEnd"/>
      <w:r>
        <w:rPr>
          <w:sz w:val="26"/>
          <w:szCs w:val="26"/>
        </w:rPr>
        <w:t xml:space="preserve"> отдела камерального контроля специальных налоговых режимов </w:t>
      </w:r>
      <w:proofErr w:type="spellStart"/>
      <w:r>
        <w:rPr>
          <w:sz w:val="26"/>
          <w:szCs w:val="26"/>
        </w:rPr>
        <w:t>Чермит</w:t>
      </w:r>
      <w:proofErr w:type="spellEnd"/>
      <w:r>
        <w:rPr>
          <w:sz w:val="26"/>
          <w:szCs w:val="26"/>
        </w:rPr>
        <w:t xml:space="preserve"> З.М.</w:t>
      </w:r>
      <w:r w:rsidR="004B59BF" w:rsidRPr="004B59BF">
        <w:rPr>
          <w:bCs/>
          <w:sz w:val="26"/>
          <w:szCs w:val="26"/>
        </w:rPr>
        <w:t xml:space="preserve"> </w:t>
      </w:r>
      <w:r w:rsidR="004B59BF">
        <w:rPr>
          <w:bCs/>
          <w:sz w:val="26"/>
          <w:szCs w:val="26"/>
        </w:rPr>
        <w:t xml:space="preserve">о </w:t>
      </w:r>
      <w:r w:rsidR="004B59BF" w:rsidRPr="004B59BF">
        <w:rPr>
          <w:bCs/>
          <w:sz w:val="26"/>
          <w:szCs w:val="26"/>
        </w:rPr>
        <w:t xml:space="preserve">применение режима </w:t>
      </w:r>
      <w:proofErr w:type="spellStart"/>
      <w:r w:rsidR="004B59BF" w:rsidRPr="004B59BF">
        <w:rPr>
          <w:bCs/>
          <w:sz w:val="26"/>
          <w:szCs w:val="26"/>
        </w:rPr>
        <w:t>автоУСН</w:t>
      </w:r>
      <w:proofErr w:type="spellEnd"/>
      <w:r w:rsidR="004B59BF">
        <w:rPr>
          <w:bCs/>
          <w:sz w:val="26"/>
          <w:szCs w:val="26"/>
        </w:rPr>
        <w:t xml:space="preserve"> с 1 января 2025 года.</w:t>
      </w:r>
    </w:p>
    <w:p w:rsidR="00F610B2" w:rsidRPr="00764116" w:rsidRDefault="00F610B2" w:rsidP="00F01D55">
      <w:pPr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F610B2">
        <w:rPr>
          <w:sz w:val="26"/>
          <w:szCs w:val="26"/>
        </w:rPr>
        <w:t>Выступление начальника</w:t>
      </w:r>
      <w:r>
        <w:rPr>
          <w:sz w:val="26"/>
          <w:szCs w:val="26"/>
        </w:rPr>
        <w:t xml:space="preserve"> камерального контроля </w:t>
      </w:r>
      <w:proofErr w:type="spellStart"/>
      <w:r>
        <w:rPr>
          <w:sz w:val="26"/>
          <w:szCs w:val="26"/>
        </w:rPr>
        <w:t>Симинченко</w:t>
      </w:r>
      <w:proofErr w:type="spellEnd"/>
      <w:r>
        <w:rPr>
          <w:sz w:val="26"/>
          <w:szCs w:val="26"/>
        </w:rPr>
        <w:t xml:space="preserve"> Н.Н.</w:t>
      </w:r>
      <w:r w:rsidR="004B59BF">
        <w:rPr>
          <w:sz w:val="26"/>
          <w:szCs w:val="26"/>
        </w:rPr>
        <w:t xml:space="preserve"> об особенностях введении </w:t>
      </w:r>
      <w:r w:rsidR="004B59BF" w:rsidRPr="004B59BF">
        <w:rPr>
          <w:bCs/>
          <w:sz w:val="26"/>
          <w:szCs w:val="26"/>
        </w:rPr>
        <w:t>Туристического налога</w:t>
      </w:r>
      <w:r w:rsidR="004B59BF">
        <w:rPr>
          <w:bCs/>
          <w:sz w:val="26"/>
          <w:szCs w:val="26"/>
        </w:rPr>
        <w:t xml:space="preserve"> с 1 января 2025 года.</w:t>
      </w:r>
    </w:p>
    <w:p w:rsidR="00F01D55" w:rsidRPr="00764116" w:rsidRDefault="00F01D55" w:rsidP="00F01D55">
      <w:pPr>
        <w:ind w:left="567"/>
        <w:jc w:val="both"/>
        <w:rPr>
          <w:sz w:val="26"/>
          <w:szCs w:val="26"/>
        </w:rPr>
      </w:pPr>
    </w:p>
    <w:p w:rsidR="00F01D55" w:rsidRPr="00764116" w:rsidRDefault="00F01D55" w:rsidP="00F01D55">
      <w:pPr>
        <w:ind w:left="34"/>
        <w:jc w:val="center"/>
        <w:rPr>
          <w:sz w:val="26"/>
          <w:szCs w:val="26"/>
        </w:rPr>
      </w:pPr>
      <w:r w:rsidRPr="00764116">
        <w:rPr>
          <w:b/>
          <w:bCs/>
          <w:sz w:val="26"/>
          <w:szCs w:val="26"/>
        </w:rPr>
        <w:t>ВЫСТУПИЛИ</w:t>
      </w:r>
      <w:r w:rsidRPr="00764116">
        <w:rPr>
          <w:sz w:val="26"/>
          <w:szCs w:val="26"/>
        </w:rPr>
        <w:t>:</w:t>
      </w:r>
    </w:p>
    <w:p w:rsidR="00F01D55" w:rsidRPr="00764116" w:rsidRDefault="00F01D55" w:rsidP="00F01D55">
      <w:pPr>
        <w:ind w:left="34"/>
        <w:jc w:val="center"/>
        <w:rPr>
          <w:sz w:val="26"/>
          <w:szCs w:val="26"/>
        </w:rPr>
      </w:pPr>
    </w:p>
    <w:p w:rsidR="00932DBB" w:rsidRPr="00764116" w:rsidRDefault="00764116" w:rsidP="00D267A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D267A8" w:rsidRPr="00764116">
        <w:rPr>
          <w:sz w:val="26"/>
          <w:szCs w:val="26"/>
        </w:rPr>
        <w:t xml:space="preserve">Начальник финансового отдела </w:t>
      </w:r>
      <w:proofErr w:type="spellStart"/>
      <w:r w:rsidR="00D267A8" w:rsidRPr="00764116">
        <w:rPr>
          <w:sz w:val="26"/>
          <w:szCs w:val="26"/>
        </w:rPr>
        <w:t>Паранук</w:t>
      </w:r>
      <w:proofErr w:type="spellEnd"/>
      <w:r w:rsidR="00D267A8" w:rsidRPr="00764116">
        <w:rPr>
          <w:sz w:val="26"/>
          <w:szCs w:val="26"/>
        </w:rPr>
        <w:t xml:space="preserve"> З.А.</w:t>
      </w:r>
      <w:r w:rsidRPr="00764116">
        <w:rPr>
          <w:sz w:val="26"/>
          <w:szCs w:val="26"/>
        </w:rPr>
        <w:t>,</w:t>
      </w:r>
    </w:p>
    <w:p w:rsidR="00D267A8" w:rsidRDefault="00764116" w:rsidP="00D267A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D267A8" w:rsidRPr="00764116">
        <w:rPr>
          <w:sz w:val="26"/>
          <w:szCs w:val="26"/>
        </w:rPr>
        <w:t xml:space="preserve">Начальник отдела безопасности </w:t>
      </w:r>
      <w:proofErr w:type="spellStart"/>
      <w:r w:rsidR="00D267A8" w:rsidRPr="00764116">
        <w:rPr>
          <w:sz w:val="26"/>
          <w:szCs w:val="26"/>
        </w:rPr>
        <w:t>Кийкова</w:t>
      </w:r>
      <w:proofErr w:type="spellEnd"/>
      <w:r w:rsidR="00D267A8" w:rsidRPr="00764116">
        <w:rPr>
          <w:sz w:val="26"/>
          <w:szCs w:val="26"/>
        </w:rPr>
        <w:t xml:space="preserve"> Г.М</w:t>
      </w:r>
      <w:r w:rsidR="00F610B2">
        <w:rPr>
          <w:sz w:val="26"/>
          <w:szCs w:val="26"/>
        </w:rPr>
        <w:t>,</w:t>
      </w:r>
    </w:p>
    <w:p w:rsidR="00F610B2" w:rsidRDefault="00F610B2" w:rsidP="00D267A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З</w:t>
      </w:r>
      <w:r w:rsidR="004B59BF">
        <w:rPr>
          <w:sz w:val="26"/>
          <w:szCs w:val="26"/>
        </w:rPr>
        <w:t>ам.</w:t>
      </w:r>
      <w:r w:rsidRPr="00F610B2">
        <w:rPr>
          <w:sz w:val="26"/>
          <w:szCs w:val="26"/>
        </w:rPr>
        <w:t>начальника</w:t>
      </w:r>
      <w:proofErr w:type="spellEnd"/>
      <w:r w:rsidRPr="00F610B2">
        <w:rPr>
          <w:sz w:val="26"/>
          <w:szCs w:val="26"/>
        </w:rPr>
        <w:t xml:space="preserve"> отдела камерального контроля специальных налоговых режимов </w:t>
      </w:r>
      <w:proofErr w:type="spellStart"/>
      <w:r w:rsidRPr="00F610B2">
        <w:rPr>
          <w:sz w:val="26"/>
          <w:szCs w:val="26"/>
        </w:rPr>
        <w:t>Чермит</w:t>
      </w:r>
      <w:proofErr w:type="spellEnd"/>
      <w:r w:rsidRPr="00F610B2">
        <w:rPr>
          <w:sz w:val="26"/>
          <w:szCs w:val="26"/>
        </w:rPr>
        <w:t xml:space="preserve"> З.М.</w:t>
      </w:r>
      <w:r>
        <w:rPr>
          <w:sz w:val="26"/>
          <w:szCs w:val="26"/>
        </w:rPr>
        <w:t>,</w:t>
      </w:r>
    </w:p>
    <w:p w:rsidR="00F610B2" w:rsidRPr="00764116" w:rsidRDefault="00F610B2" w:rsidP="00D267A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Н</w:t>
      </w:r>
      <w:r w:rsidRPr="00F610B2">
        <w:rPr>
          <w:sz w:val="26"/>
          <w:szCs w:val="26"/>
        </w:rPr>
        <w:t xml:space="preserve">ачальник камерального контроля </w:t>
      </w:r>
      <w:proofErr w:type="spellStart"/>
      <w:r w:rsidRPr="00F610B2">
        <w:rPr>
          <w:sz w:val="26"/>
          <w:szCs w:val="26"/>
        </w:rPr>
        <w:t>Симинченко</w:t>
      </w:r>
      <w:proofErr w:type="spellEnd"/>
      <w:r w:rsidRPr="00F610B2">
        <w:rPr>
          <w:sz w:val="26"/>
          <w:szCs w:val="26"/>
        </w:rPr>
        <w:t xml:space="preserve"> Н.Н.</w:t>
      </w:r>
    </w:p>
    <w:p w:rsidR="00F01D55" w:rsidRPr="00764116" w:rsidRDefault="00F01D55" w:rsidP="00F01D55">
      <w:pPr>
        <w:ind w:left="34" w:firstLine="686"/>
        <w:jc w:val="both"/>
        <w:rPr>
          <w:color w:val="FF0000"/>
          <w:sz w:val="26"/>
          <w:szCs w:val="26"/>
        </w:rPr>
      </w:pPr>
    </w:p>
    <w:p w:rsidR="00F01D55" w:rsidRPr="00764116" w:rsidRDefault="00F01D55" w:rsidP="00F01D55">
      <w:pPr>
        <w:ind w:left="34" w:firstLine="686"/>
        <w:jc w:val="center"/>
        <w:rPr>
          <w:b/>
          <w:bCs/>
          <w:sz w:val="26"/>
          <w:szCs w:val="26"/>
        </w:rPr>
      </w:pPr>
      <w:r w:rsidRPr="00764116">
        <w:rPr>
          <w:b/>
          <w:bCs/>
          <w:sz w:val="26"/>
          <w:szCs w:val="26"/>
        </w:rPr>
        <w:t>РЕШИЛИ:</w:t>
      </w:r>
    </w:p>
    <w:p w:rsidR="00F01D55" w:rsidRPr="00764116" w:rsidRDefault="00F01D55" w:rsidP="00F01D55">
      <w:pPr>
        <w:ind w:left="34" w:firstLine="686"/>
        <w:jc w:val="center"/>
        <w:rPr>
          <w:b/>
          <w:bCs/>
          <w:sz w:val="26"/>
          <w:szCs w:val="26"/>
        </w:rPr>
      </w:pPr>
    </w:p>
    <w:p w:rsidR="00D267A8" w:rsidRPr="00764116" w:rsidRDefault="00F01D55" w:rsidP="00F01D55">
      <w:pPr>
        <w:numPr>
          <w:ilvl w:val="0"/>
          <w:numId w:val="2"/>
        </w:numPr>
        <w:jc w:val="both"/>
        <w:rPr>
          <w:sz w:val="26"/>
          <w:szCs w:val="26"/>
        </w:rPr>
      </w:pPr>
      <w:r w:rsidRPr="00764116">
        <w:rPr>
          <w:sz w:val="26"/>
          <w:szCs w:val="26"/>
        </w:rPr>
        <w:t>Принять к сведению выступлени</w:t>
      </w:r>
      <w:r w:rsidR="00764116" w:rsidRPr="00764116">
        <w:rPr>
          <w:sz w:val="26"/>
          <w:szCs w:val="26"/>
        </w:rPr>
        <w:t>е</w:t>
      </w:r>
      <w:r w:rsidRPr="00764116">
        <w:rPr>
          <w:sz w:val="26"/>
          <w:szCs w:val="26"/>
        </w:rPr>
        <w:t xml:space="preserve"> </w:t>
      </w:r>
      <w:r w:rsidR="00D267A8" w:rsidRPr="00764116">
        <w:rPr>
          <w:sz w:val="26"/>
          <w:szCs w:val="26"/>
        </w:rPr>
        <w:t xml:space="preserve">начальника финансового отдела </w:t>
      </w:r>
      <w:proofErr w:type="spellStart"/>
      <w:r w:rsidR="00D267A8" w:rsidRPr="00764116">
        <w:rPr>
          <w:sz w:val="26"/>
          <w:szCs w:val="26"/>
        </w:rPr>
        <w:t>Паранук</w:t>
      </w:r>
      <w:proofErr w:type="spellEnd"/>
      <w:r w:rsidR="00D267A8" w:rsidRPr="00764116">
        <w:rPr>
          <w:sz w:val="26"/>
          <w:szCs w:val="26"/>
        </w:rPr>
        <w:t xml:space="preserve"> З.А. и включить предложения в Ведомственный план по своему направлению деятельности.</w:t>
      </w:r>
    </w:p>
    <w:p w:rsidR="00D267A8" w:rsidRPr="00F610B2" w:rsidRDefault="00764116" w:rsidP="00F01D55">
      <w:pPr>
        <w:numPr>
          <w:ilvl w:val="0"/>
          <w:numId w:val="2"/>
        </w:numPr>
        <w:jc w:val="both"/>
        <w:rPr>
          <w:sz w:val="26"/>
          <w:szCs w:val="26"/>
        </w:rPr>
      </w:pPr>
      <w:r w:rsidRPr="00764116">
        <w:rPr>
          <w:color w:val="000000"/>
          <w:sz w:val="26"/>
          <w:szCs w:val="26"/>
        </w:rPr>
        <w:t xml:space="preserve">Принять к сведению выступление начальника отдела безопасности </w:t>
      </w:r>
      <w:proofErr w:type="spellStart"/>
      <w:r w:rsidRPr="00764116">
        <w:rPr>
          <w:color w:val="000000"/>
          <w:sz w:val="26"/>
          <w:szCs w:val="26"/>
        </w:rPr>
        <w:t>Кийковой</w:t>
      </w:r>
      <w:proofErr w:type="spellEnd"/>
      <w:r w:rsidRPr="00764116">
        <w:rPr>
          <w:color w:val="000000"/>
          <w:sz w:val="26"/>
          <w:szCs w:val="26"/>
        </w:rPr>
        <w:t xml:space="preserve"> Г.М материал о ходе выполнения Плана противодействия коррупции Федеральной налоговой службы на 202</w:t>
      </w:r>
      <w:r w:rsidR="00F610B2">
        <w:rPr>
          <w:color w:val="000000"/>
          <w:sz w:val="26"/>
          <w:szCs w:val="26"/>
        </w:rPr>
        <w:t>5</w:t>
      </w:r>
      <w:r w:rsidRPr="00764116">
        <w:rPr>
          <w:color w:val="000000"/>
          <w:sz w:val="26"/>
          <w:szCs w:val="26"/>
        </w:rPr>
        <w:t xml:space="preserve"> год.</w:t>
      </w:r>
    </w:p>
    <w:p w:rsidR="0004662B" w:rsidRDefault="0004662B" w:rsidP="0004662B">
      <w:pPr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Заслушали и приняли к сведению выступления </w:t>
      </w:r>
      <w:proofErr w:type="spellStart"/>
      <w:proofErr w:type="gramStart"/>
      <w:r>
        <w:rPr>
          <w:color w:val="000000"/>
          <w:sz w:val="26"/>
          <w:szCs w:val="26"/>
        </w:rPr>
        <w:t>з</w:t>
      </w:r>
      <w:r w:rsidRPr="0004662B">
        <w:rPr>
          <w:color w:val="000000"/>
          <w:sz w:val="26"/>
          <w:szCs w:val="26"/>
        </w:rPr>
        <w:t>ам,начальника</w:t>
      </w:r>
      <w:proofErr w:type="spellEnd"/>
      <w:proofErr w:type="gramEnd"/>
      <w:r w:rsidRPr="0004662B">
        <w:rPr>
          <w:color w:val="000000"/>
          <w:sz w:val="26"/>
          <w:szCs w:val="26"/>
        </w:rPr>
        <w:t xml:space="preserve"> отдела камерального контроля специальных налоговых режимов </w:t>
      </w:r>
      <w:proofErr w:type="spellStart"/>
      <w:r w:rsidRPr="0004662B">
        <w:rPr>
          <w:color w:val="000000"/>
          <w:sz w:val="26"/>
          <w:szCs w:val="26"/>
        </w:rPr>
        <w:t>Чермит</w:t>
      </w:r>
      <w:proofErr w:type="spellEnd"/>
      <w:r w:rsidRPr="0004662B">
        <w:rPr>
          <w:color w:val="000000"/>
          <w:sz w:val="26"/>
          <w:szCs w:val="26"/>
        </w:rPr>
        <w:t xml:space="preserve"> З.М</w:t>
      </w:r>
      <w:r>
        <w:rPr>
          <w:color w:val="000000"/>
          <w:sz w:val="26"/>
          <w:szCs w:val="26"/>
        </w:rPr>
        <w:t xml:space="preserve">. и решили </w:t>
      </w:r>
      <w:r>
        <w:rPr>
          <w:color w:val="000000"/>
          <w:sz w:val="26"/>
          <w:szCs w:val="26"/>
        </w:rPr>
        <w:lastRenderedPageBreak/>
        <w:t>информировать о нюансах специального налогового режима</w:t>
      </w:r>
      <w:r w:rsidR="005E1287">
        <w:rPr>
          <w:color w:val="000000"/>
          <w:sz w:val="26"/>
          <w:szCs w:val="26"/>
        </w:rPr>
        <w:t xml:space="preserve"> </w:t>
      </w:r>
      <w:proofErr w:type="spellStart"/>
      <w:r w:rsidR="005E1287">
        <w:rPr>
          <w:color w:val="000000"/>
          <w:sz w:val="26"/>
          <w:szCs w:val="26"/>
        </w:rPr>
        <w:t>самозанятых</w:t>
      </w:r>
      <w:proofErr w:type="spellEnd"/>
      <w:r>
        <w:rPr>
          <w:color w:val="000000"/>
          <w:sz w:val="26"/>
          <w:szCs w:val="26"/>
        </w:rPr>
        <w:t xml:space="preserve"> через СМИ</w:t>
      </w:r>
      <w:r w:rsidR="005E1287">
        <w:rPr>
          <w:color w:val="000000"/>
          <w:sz w:val="26"/>
          <w:szCs w:val="26"/>
        </w:rPr>
        <w:t xml:space="preserve"> и ТКС.</w:t>
      </w:r>
    </w:p>
    <w:p w:rsidR="0004662B" w:rsidRDefault="0018347B" w:rsidP="0004662B">
      <w:pPr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04662B" w:rsidRPr="0004662B">
        <w:rPr>
          <w:color w:val="000000"/>
          <w:sz w:val="26"/>
          <w:szCs w:val="26"/>
        </w:rPr>
        <w:t xml:space="preserve">Заслушали и приняли к сведению </w:t>
      </w:r>
      <w:r w:rsidR="0004662B">
        <w:rPr>
          <w:color w:val="000000"/>
          <w:sz w:val="26"/>
          <w:szCs w:val="26"/>
        </w:rPr>
        <w:t>выступления н</w:t>
      </w:r>
      <w:r w:rsidR="0004662B" w:rsidRPr="0004662B">
        <w:rPr>
          <w:color w:val="000000"/>
          <w:sz w:val="26"/>
          <w:szCs w:val="26"/>
        </w:rPr>
        <w:t xml:space="preserve">ачальник камерального контроля </w:t>
      </w:r>
      <w:proofErr w:type="spellStart"/>
      <w:r w:rsidR="0004662B" w:rsidRPr="0004662B">
        <w:rPr>
          <w:color w:val="000000"/>
          <w:sz w:val="26"/>
          <w:szCs w:val="26"/>
        </w:rPr>
        <w:t>Симинченко</w:t>
      </w:r>
      <w:proofErr w:type="spellEnd"/>
      <w:r w:rsidR="0004662B" w:rsidRPr="0004662B">
        <w:rPr>
          <w:color w:val="000000"/>
          <w:sz w:val="26"/>
          <w:szCs w:val="26"/>
        </w:rPr>
        <w:t xml:space="preserve"> Н.Н.</w:t>
      </w:r>
      <w:r w:rsidR="0004662B">
        <w:rPr>
          <w:color w:val="000000"/>
          <w:sz w:val="26"/>
          <w:szCs w:val="26"/>
        </w:rPr>
        <w:t xml:space="preserve"> и решили информир</w:t>
      </w:r>
      <w:r w:rsidR="004B59BF">
        <w:rPr>
          <w:color w:val="000000"/>
          <w:sz w:val="26"/>
          <w:szCs w:val="26"/>
        </w:rPr>
        <w:t xml:space="preserve">овать граждан Республики Адыгея </w:t>
      </w:r>
      <w:r w:rsidR="0020355F" w:rsidRPr="0020355F">
        <w:rPr>
          <w:color w:val="000000"/>
          <w:sz w:val="26"/>
          <w:szCs w:val="26"/>
        </w:rPr>
        <w:t>о принятых ставках и льготах</w:t>
      </w:r>
      <w:r>
        <w:rPr>
          <w:color w:val="000000"/>
          <w:sz w:val="26"/>
          <w:szCs w:val="26"/>
        </w:rPr>
        <w:t xml:space="preserve"> через </w:t>
      </w:r>
      <w:r w:rsidRPr="0018347B">
        <w:rPr>
          <w:color w:val="000000"/>
          <w:sz w:val="26"/>
          <w:szCs w:val="26"/>
        </w:rPr>
        <w:t>новостную ленту сайта УФНС России по Республике Адыгея</w:t>
      </w:r>
      <w:r>
        <w:rPr>
          <w:color w:val="000000"/>
          <w:sz w:val="26"/>
          <w:szCs w:val="26"/>
        </w:rPr>
        <w:t>.</w:t>
      </w:r>
      <w:bookmarkStart w:id="0" w:name="_GoBack"/>
      <w:bookmarkEnd w:id="0"/>
    </w:p>
    <w:p w:rsidR="00F610B2" w:rsidRPr="00764116" w:rsidRDefault="00F610B2" w:rsidP="0004662B">
      <w:pPr>
        <w:ind w:left="927"/>
        <w:jc w:val="both"/>
        <w:rPr>
          <w:sz w:val="26"/>
          <w:szCs w:val="26"/>
        </w:rPr>
      </w:pPr>
    </w:p>
    <w:p w:rsidR="00F01D55" w:rsidRPr="00764116" w:rsidRDefault="00F01D55" w:rsidP="00F01D55">
      <w:pPr>
        <w:ind w:left="927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26"/>
        <w:gridCol w:w="5010"/>
      </w:tblGrid>
      <w:tr w:rsidR="00F01D55" w:rsidRPr="00764116" w:rsidTr="00FE5297">
        <w:tc>
          <w:tcPr>
            <w:tcW w:w="5126" w:type="dxa"/>
            <w:shd w:val="clear" w:color="auto" w:fill="auto"/>
          </w:tcPr>
          <w:p w:rsidR="00F01D55" w:rsidRPr="00764116" w:rsidRDefault="00F01D55" w:rsidP="00FE5297">
            <w:pPr>
              <w:rPr>
                <w:sz w:val="26"/>
                <w:szCs w:val="26"/>
              </w:rPr>
            </w:pPr>
          </w:p>
          <w:p w:rsidR="00F01D55" w:rsidRDefault="00F01D55" w:rsidP="00FE5297">
            <w:pPr>
              <w:ind w:left="34"/>
              <w:rPr>
                <w:sz w:val="26"/>
                <w:szCs w:val="26"/>
              </w:rPr>
            </w:pPr>
          </w:p>
          <w:p w:rsidR="00764116" w:rsidRPr="00764116" w:rsidRDefault="00764116" w:rsidP="00FE5297">
            <w:pPr>
              <w:ind w:left="34"/>
              <w:rPr>
                <w:sz w:val="26"/>
                <w:szCs w:val="26"/>
              </w:rPr>
            </w:pPr>
          </w:p>
          <w:p w:rsidR="00F01D55" w:rsidRPr="00764116" w:rsidRDefault="00764116" w:rsidP="00764116">
            <w:pPr>
              <w:ind w:left="34"/>
              <w:rPr>
                <w:sz w:val="26"/>
                <w:szCs w:val="26"/>
              </w:rPr>
            </w:pPr>
            <w:r w:rsidRPr="00764116">
              <w:rPr>
                <w:sz w:val="26"/>
                <w:szCs w:val="26"/>
              </w:rPr>
              <w:t>Заместитель руководителя УФНС России по Республике Адыгея</w:t>
            </w:r>
          </w:p>
        </w:tc>
        <w:tc>
          <w:tcPr>
            <w:tcW w:w="5126" w:type="dxa"/>
            <w:shd w:val="clear" w:color="auto" w:fill="auto"/>
          </w:tcPr>
          <w:p w:rsidR="00F01D55" w:rsidRPr="00764116" w:rsidRDefault="00F01D55" w:rsidP="00FE5297">
            <w:pPr>
              <w:jc w:val="right"/>
              <w:rPr>
                <w:sz w:val="26"/>
                <w:szCs w:val="26"/>
              </w:rPr>
            </w:pPr>
          </w:p>
          <w:p w:rsidR="00F01D55" w:rsidRPr="00764116" w:rsidRDefault="00F01D55" w:rsidP="00FE5297">
            <w:pPr>
              <w:jc w:val="right"/>
              <w:rPr>
                <w:sz w:val="26"/>
                <w:szCs w:val="26"/>
              </w:rPr>
            </w:pPr>
          </w:p>
          <w:p w:rsidR="00F01D55" w:rsidRPr="00764116" w:rsidRDefault="00F01D55" w:rsidP="00FE5297">
            <w:pPr>
              <w:jc w:val="right"/>
              <w:rPr>
                <w:sz w:val="26"/>
                <w:szCs w:val="26"/>
              </w:rPr>
            </w:pPr>
          </w:p>
          <w:p w:rsidR="00F01D55" w:rsidRPr="00764116" w:rsidRDefault="00764116" w:rsidP="00FE5297">
            <w:pPr>
              <w:jc w:val="right"/>
              <w:rPr>
                <w:sz w:val="26"/>
                <w:szCs w:val="26"/>
              </w:rPr>
            </w:pPr>
            <w:r w:rsidRPr="00764116">
              <w:rPr>
                <w:sz w:val="26"/>
                <w:szCs w:val="26"/>
              </w:rPr>
              <w:t>Г.И. Широков</w:t>
            </w:r>
          </w:p>
        </w:tc>
      </w:tr>
    </w:tbl>
    <w:p w:rsidR="00F01D55" w:rsidRPr="00160B5E" w:rsidRDefault="00F01D55" w:rsidP="00764116"/>
    <w:sectPr w:rsidR="00F01D55" w:rsidRPr="00160B5E" w:rsidSect="00EF5E8D">
      <w:headerReference w:type="default" r:id="rId7"/>
      <w:pgSz w:w="11907" w:h="16840" w:code="9"/>
      <w:pgMar w:top="1078" w:right="737" w:bottom="1258" w:left="1134" w:header="283" w:footer="28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9DC" w:rsidRDefault="008029DC">
      <w:r>
        <w:separator/>
      </w:r>
    </w:p>
  </w:endnote>
  <w:endnote w:type="continuationSeparator" w:id="0">
    <w:p w:rsidR="008029DC" w:rsidRDefault="0080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9DC" w:rsidRDefault="008029DC">
      <w:r>
        <w:separator/>
      </w:r>
    </w:p>
  </w:footnote>
  <w:footnote w:type="continuationSeparator" w:id="0">
    <w:p w:rsidR="008029DC" w:rsidRDefault="00802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792" w:rsidRPr="00696BCA" w:rsidRDefault="00527BB7">
    <w:pPr>
      <w:pStyle w:val="a3"/>
      <w:framePr w:wrap="auto" w:vAnchor="text" w:hAnchor="margin" w:xAlign="center" w:y="1"/>
      <w:rPr>
        <w:rStyle w:val="a5"/>
        <w:sz w:val="12"/>
        <w:szCs w:val="12"/>
      </w:rPr>
    </w:pPr>
    <w:r w:rsidRPr="00696BCA">
      <w:rPr>
        <w:rStyle w:val="a5"/>
        <w:sz w:val="12"/>
        <w:szCs w:val="12"/>
      </w:rPr>
      <w:fldChar w:fldCharType="begin"/>
    </w:r>
    <w:r w:rsidRPr="00696BCA">
      <w:rPr>
        <w:rStyle w:val="a5"/>
        <w:sz w:val="12"/>
        <w:szCs w:val="12"/>
      </w:rPr>
      <w:instrText xml:space="preserve">PAGE  </w:instrText>
    </w:r>
    <w:r w:rsidRPr="00696BCA">
      <w:rPr>
        <w:rStyle w:val="a5"/>
        <w:sz w:val="12"/>
        <w:szCs w:val="12"/>
      </w:rPr>
      <w:fldChar w:fldCharType="separate"/>
    </w:r>
    <w:r w:rsidR="0018347B">
      <w:rPr>
        <w:rStyle w:val="a5"/>
        <w:noProof/>
        <w:sz w:val="12"/>
        <w:szCs w:val="12"/>
      </w:rPr>
      <w:t>2</w:t>
    </w:r>
    <w:r w:rsidRPr="00696BCA">
      <w:rPr>
        <w:rStyle w:val="a5"/>
        <w:sz w:val="12"/>
        <w:szCs w:val="12"/>
      </w:rPr>
      <w:fldChar w:fldCharType="end"/>
    </w:r>
  </w:p>
  <w:p w:rsidR="001C4792" w:rsidRDefault="008029DC">
    <w:pPr>
      <w:pStyle w:val="a3"/>
      <w:framePr w:wrap="auto" w:vAnchor="text" w:hAnchor="margin" w:xAlign="right" w:y="1"/>
      <w:rPr>
        <w:rStyle w:val="a5"/>
      </w:rPr>
    </w:pPr>
  </w:p>
  <w:p w:rsidR="001C4792" w:rsidRDefault="008029D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2459B"/>
    <w:multiLevelType w:val="hybridMultilevel"/>
    <w:tmpl w:val="158C1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184812"/>
    <w:multiLevelType w:val="hybridMultilevel"/>
    <w:tmpl w:val="61B4AAAE"/>
    <w:lvl w:ilvl="0" w:tplc="872ADF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33467DA"/>
    <w:multiLevelType w:val="hybridMultilevel"/>
    <w:tmpl w:val="80329F66"/>
    <w:lvl w:ilvl="0" w:tplc="522A8A7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32"/>
    <w:rsid w:val="0004662B"/>
    <w:rsid w:val="00161DDF"/>
    <w:rsid w:val="0018347B"/>
    <w:rsid w:val="001F1189"/>
    <w:rsid w:val="0020355F"/>
    <w:rsid w:val="002725E5"/>
    <w:rsid w:val="00297890"/>
    <w:rsid w:val="004346E5"/>
    <w:rsid w:val="00495EAC"/>
    <w:rsid w:val="004B59BF"/>
    <w:rsid w:val="00527BB7"/>
    <w:rsid w:val="005E1287"/>
    <w:rsid w:val="00654622"/>
    <w:rsid w:val="00764116"/>
    <w:rsid w:val="007D0DCA"/>
    <w:rsid w:val="008029DC"/>
    <w:rsid w:val="00896932"/>
    <w:rsid w:val="00932DBB"/>
    <w:rsid w:val="00A11EB0"/>
    <w:rsid w:val="00A47AA6"/>
    <w:rsid w:val="00AA2136"/>
    <w:rsid w:val="00B34D7E"/>
    <w:rsid w:val="00D267A8"/>
    <w:rsid w:val="00DE6665"/>
    <w:rsid w:val="00EE7F08"/>
    <w:rsid w:val="00F01D55"/>
    <w:rsid w:val="00F1067E"/>
    <w:rsid w:val="00F6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471BE-D2DE-4C96-9A8F-71A5F678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D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1D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1D5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uiPriority w:val="99"/>
    <w:rsid w:val="00F01D55"/>
    <w:rPr>
      <w:rFonts w:cs="Times New Roman"/>
    </w:rPr>
  </w:style>
  <w:style w:type="paragraph" w:styleId="a6">
    <w:name w:val="Title"/>
    <w:basedOn w:val="a"/>
    <w:link w:val="a7"/>
    <w:uiPriority w:val="99"/>
    <w:qFormat/>
    <w:rsid w:val="00F01D55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F01D5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Strong"/>
    <w:uiPriority w:val="99"/>
    <w:qFormat/>
    <w:rsid w:val="00F01D55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F01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Коблева Зуриета Газраиловна</dc:creator>
  <cp:keywords/>
  <dc:description/>
  <cp:lastModifiedBy>Полянская Вера Николаевна</cp:lastModifiedBy>
  <cp:revision>9</cp:revision>
  <dcterms:created xsi:type="dcterms:W3CDTF">2025-11-17T14:10:00Z</dcterms:created>
  <dcterms:modified xsi:type="dcterms:W3CDTF">2025-11-18T09:49:00Z</dcterms:modified>
</cp:coreProperties>
</file>