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D9" w:rsidRDefault="001A1BD9" w:rsidP="001A1BD9">
      <w:pPr>
        <w:pStyle w:val="ConsPlusNormal"/>
        <w:ind w:left="11340" w:hanging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36F59">
        <w:rPr>
          <w:rFonts w:ascii="Times New Roman" w:hAnsi="Times New Roman" w:cs="Times New Roman"/>
          <w:sz w:val="24"/>
          <w:szCs w:val="24"/>
        </w:rPr>
        <w:t xml:space="preserve"> </w:t>
      </w:r>
      <w:r w:rsidR="001F2961">
        <w:rPr>
          <w:rFonts w:ascii="Times New Roman" w:hAnsi="Times New Roman" w:cs="Times New Roman"/>
          <w:sz w:val="24"/>
          <w:szCs w:val="24"/>
        </w:rPr>
        <w:t>УТВЕРЖДАЮ</w:t>
      </w:r>
    </w:p>
    <w:p w:rsidR="001A1BD9" w:rsidRDefault="00A3662A" w:rsidP="001A1BD9">
      <w:pPr>
        <w:pStyle w:val="ConsPlusNormal"/>
        <w:ind w:left="11340" w:hanging="42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D36F59">
        <w:rPr>
          <w:rFonts w:ascii="Times New Roman" w:hAnsi="Times New Roman" w:cs="Times New Roman"/>
          <w:sz w:val="26"/>
          <w:szCs w:val="26"/>
        </w:rPr>
        <w:t xml:space="preserve"> </w:t>
      </w:r>
      <w:r w:rsidR="008460BC">
        <w:rPr>
          <w:rFonts w:ascii="Times New Roman" w:hAnsi="Times New Roman" w:cs="Times New Roman"/>
          <w:sz w:val="26"/>
          <w:szCs w:val="26"/>
        </w:rPr>
        <w:t>У</w:t>
      </w:r>
      <w:r w:rsidR="008460BC" w:rsidRPr="00244414">
        <w:rPr>
          <w:rFonts w:ascii="Times New Roman" w:hAnsi="Times New Roman" w:cs="Times New Roman"/>
          <w:sz w:val="26"/>
          <w:szCs w:val="26"/>
        </w:rPr>
        <w:t>ФНС России</w:t>
      </w:r>
    </w:p>
    <w:p w:rsidR="008460BC" w:rsidRPr="001A1BD9" w:rsidRDefault="008460BC" w:rsidP="001A1BD9">
      <w:pPr>
        <w:pStyle w:val="ConsPlusNormal"/>
        <w:ind w:left="11340" w:hanging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Республике Бурятия </w:t>
      </w:r>
    </w:p>
    <w:p w:rsidR="00D36F59" w:rsidRDefault="00D36F59" w:rsidP="001A1BD9">
      <w:pPr>
        <w:pStyle w:val="ConsPlusNormal"/>
        <w:ind w:left="11340" w:hanging="425"/>
        <w:jc w:val="both"/>
        <w:rPr>
          <w:rFonts w:ascii="Times New Roman" w:hAnsi="Times New Roman" w:cs="Times New Roman"/>
          <w:sz w:val="26"/>
          <w:szCs w:val="26"/>
        </w:rPr>
      </w:pPr>
    </w:p>
    <w:p w:rsidR="00D36F59" w:rsidRDefault="001A1BD9" w:rsidP="001A1B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 w:rsidR="00D36F59">
        <w:rPr>
          <w:rFonts w:ascii="Times New Roman" w:hAnsi="Times New Roman" w:cs="Times New Roman"/>
          <w:sz w:val="26"/>
          <w:szCs w:val="26"/>
        </w:rPr>
        <w:t>_______________</w:t>
      </w:r>
      <w:r w:rsidR="00A3662A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="00A3662A">
        <w:rPr>
          <w:rFonts w:ascii="Times New Roman" w:hAnsi="Times New Roman" w:cs="Times New Roman"/>
          <w:sz w:val="26"/>
          <w:szCs w:val="26"/>
        </w:rPr>
        <w:t>Жалсапов</w:t>
      </w:r>
      <w:proofErr w:type="spellEnd"/>
    </w:p>
    <w:p w:rsidR="0020403B" w:rsidRPr="00A45607" w:rsidRDefault="001A1BD9" w:rsidP="001A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C7467">
        <w:rPr>
          <w:rFonts w:ascii="Times New Roman" w:hAnsi="Times New Roman" w:cs="Times New Roman"/>
          <w:sz w:val="24"/>
          <w:szCs w:val="24"/>
        </w:rPr>
        <w:t>«____»</w:t>
      </w:r>
      <w:r w:rsidR="00D95598">
        <w:rPr>
          <w:rFonts w:ascii="Times New Roman" w:hAnsi="Times New Roman" w:cs="Times New Roman"/>
          <w:sz w:val="24"/>
          <w:szCs w:val="24"/>
        </w:rPr>
        <w:t>_________202</w:t>
      </w:r>
      <w:r w:rsidR="00F55B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г.</w:t>
      </w:r>
    </w:p>
    <w:p w:rsidR="00481667" w:rsidRPr="00FC14D3" w:rsidRDefault="00481667" w:rsidP="00D36F59">
      <w:pPr>
        <w:pStyle w:val="ConsPlusNormal"/>
        <w:ind w:left="11340"/>
        <w:rPr>
          <w:rFonts w:ascii="Times New Roman" w:hAnsi="Times New Roman" w:cs="Times New Roman"/>
          <w:sz w:val="16"/>
          <w:szCs w:val="16"/>
        </w:rPr>
      </w:pPr>
    </w:p>
    <w:p w:rsidR="00535387" w:rsidRDefault="005353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</w:p>
    <w:p w:rsidR="0020403B" w:rsidRPr="008B6687" w:rsidRDefault="008B6687" w:rsidP="00284E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B6687">
        <w:rPr>
          <w:rFonts w:ascii="Times New Roman" w:hAnsi="Times New Roman" w:cs="Times New Roman"/>
          <w:sz w:val="26"/>
          <w:szCs w:val="26"/>
        </w:rPr>
        <w:t>Исполнение пунктов Плана</w:t>
      </w:r>
    </w:p>
    <w:p w:rsidR="00481667" w:rsidRPr="008B6687" w:rsidRDefault="008B6687" w:rsidP="008460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B6687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Управления </w:t>
      </w:r>
      <w:r w:rsidR="00760753">
        <w:rPr>
          <w:rFonts w:ascii="Times New Roman" w:hAnsi="Times New Roman" w:cs="Times New Roman"/>
          <w:sz w:val="26"/>
          <w:szCs w:val="26"/>
        </w:rPr>
        <w:t>Федеральной налоговой службы по</w:t>
      </w:r>
      <w:r w:rsidRPr="008B6687">
        <w:rPr>
          <w:rFonts w:ascii="Times New Roman" w:hAnsi="Times New Roman" w:cs="Times New Roman"/>
          <w:sz w:val="26"/>
          <w:szCs w:val="26"/>
        </w:rPr>
        <w:t xml:space="preserve"> Республике Бурятия </w:t>
      </w:r>
      <w:r w:rsidR="00A3662A">
        <w:rPr>
          <w:rFonts w:ascii="Times New Roman" w:hAnsi="Times New Roman" w:cs="Times New Roman"/>
          <w:sz w:val="26"/>
          <w:szCs w:val="26"/>
        </w:rPr>
        <w:t>за 202</w:t>
      </w:r>
      <w:r w:rsidR="007C3C79">
        <w:rPr>
          <w:rFonts w:ascii="Times New Roman" w:hAnsi="Times New Roman" w:cs="Times New Roman"/>
          <w:sz w:val="26"/>
          <w:szCs w:val="26"/>
        </w:rPr>
        <w:t>4</w:t>
      </w:r>
      <w:r w:rsidRPr="008B668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E1F7F" w:rsidRDefault="00DE1F7F" w:rsidP="008460BC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611"/>
        <w:gridCol w:w="2298"/>
        <w:gridCol w:w="6"/>
        <w:gridCol w:w="1807"/>
        <w:gridCol w:w="5386"/>
      </w:tblGrid>
      <w:tr w:rsidR="00A45607" w:rsidRPr="00E30687" w:rsidTr="00BA2DE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11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0403B" w:rsidRPr="00E30687" w:rsidRDefault="00F41AF3" w:rsidP="00F41A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мероприятий</w:t>
            </w:r>
          </w:p>
        </w:tc>
      </w:tr>
      <w:tr w:rsidR="00A45607" w:rsidRPr="00E30687" w:rsidTr="00BA2DE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8" w:type="dxa"/>
            <w:gridSpan w:val="5"/>
            <w:shd w:val="clear" w:color="auto" w:fill="auto"/>
            <w:vAlign w:val="center"/>
          </w:tcPr>
          <w:p w:rsidR="0020403B" w:rsidRPr="00E30687" w:rsidRDefault="0020403B" w:rsidP="008539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</w:t>
            </w:r>
            <w:r w:rsidR="008460BC" w:rsidRPr="00846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УФНС России по Республике Бурятия </w:t>
            </w:r>
            <w:r w:rsidR="00853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(далее – Управление) </w:t>
            </w:r>
            <w:r w:rsidR="008460BC" w:rsidRPr="008460BC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4B08BC">
        <w:trPr>
          <w:trHeight w:val="739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390E37" w:rsidRPr="00E30687" w:rsidRDefault="00390E37" w:rsidP="00846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8460BC">
              <w:rPr>
                <w:rFonts w:ascii="Times New Roman" w:hAnsi="Times New Roman" w:cs="Times New Roman"/>
                <w:sz w:val="24"/>
                <w:szCs w:val="24"/>
              </w:rPr>
              <w:t>налоговых органах Республики Бурятия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E30687" w:rsidRDefault="008460BC" w:rsidP="00A4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B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0C8D"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8460B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A410CD">
              <w:rPr>
                <w:rFonts w:ascii="Times New Roman" w:hAnsi="Times New Roman" w:cs="Times New Roman"/>
                <w:sz w:val="24"/>
                <w:szCs w:val="24"/>
              </w:rPr>
              <w:t xml:space="preserve"> (с привлечением о</w:t>
            </w:r>
            <w:r w:rsidRPr="008460BC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A410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460B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41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390E37" w:rsidRPr="00E30687" w:rsidRDefault="00390E37" w:rsidP="00846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от 01.07.2010 № 821</w:t>
            </w:r>
          </w:p>
        </w:tc>
        <w:tc>
          <w:tcPr>
            <w:tcW w:w="5386" w:type="dxa"/>
            <w:shd w:val="clear" w:color="auto" w:fill="auto"/>
          </w:tcPr>
          <w:p w:rsidR="004811EA" w:rsidRDefault="008B6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Отделом </w:t>
            </w:r>
            <w:r w:rsidR="00D90C8D" w:rsidRPr="00D90C8D">
              <w:rPr>
                <w:rFonts w:ascii="Times New Roman" w:eastAsiaTheme="minorHAnsi" w:hAnsi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безопасности Управления за </w:t>
            </w:r>
            <w:r w:rsidR="00245749">
              <w:rPr>
                <w:rFonts w:ascii="Times New Roman" w:eastAsiaTheme="minorHAnsi" w:hAnsi="Times New Roman"/>
                <w:sz w:val="24"/>
                <w:szCs w:val="24"/>
              </w:rPr>
              <w:t xml:space="preserve">отчетный период </w:t>
            </w:r>
            <w:r w:rsidR="00A45FCD">
              <w:rPr>
                <w:rFonts w:ascii="Times New Roman" w:eastAsiaTheme="minorHAnsi" w:hAnsi="Times New Roman"/>
                <w:sz w:val="24"/>
                <w:szCs w:val="24"/>
              </w:rPr>
              <w:t>приняты уведомления</w:t>
            </w:r>
            <w:r w:rsidR="00245749" w:rsidRPr="00064D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811EA" w:rsidRPr="00064D13">
              <w:rPr>
                <w:rFonts w:ascii="Times New Roman" w:eastAsiaTheme="minorHAnsi" w:hAnsi="Times New Roman"/>
                <w:sz w:val="24"/>
                <w:szCs w:val="24"/>
              </w:rPr>
              <w:t>работодателей</w:t>
            </w:r>
            <w:r w:rsidR="004811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45749">
              <w:rPr>
                <w:rFonts w:ascii="Times New Roman" w:eastAsiaTheme="minorHAnsi" w:hAnsi="Times New Roman"/>
                <w:sz w:val="24"/>
                <w:szCs w:val="24"/>
              </w:rPr>
              <w:t>о трудоустройстве бывших гражданских служащих</w:t>
            </w:r>
            <w:r w:rsidR="004811EA">
              <w:rPr>
                <w:rFonts w:ascii="Times New Roman" w:eastAsiaTheme="minorHAnsi" w:hAnsi="Times New Roman"/>
                <w:sz w:val="24"/>
                <w:szCs w:val="24"/>
              </w:rPr>
              <w:t xml:space="preserve"> Управления. По уведомлениям подготовлены мотивированные заключения о соблюдении гражданином, замещавшим должность государственной службы в государственном органе, требований статьи 12 Федерального закона № 273-ФЗ.</w:t>
            </w:r>
          </w:p>
          <w:p w:rsidR="00390E37" w:rsidRPr="00E30687" w:rsidRDefault="004811EA" w:rsidP="001A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 результатам </w:t>
            </w:r>
            <w:r w:rsidR="007D7082">
              <w:rPr>
                <w:rFonts w:ascii="Times New Roman" w:eastAsiaTheme="minorHAnsi" w:hAnsi="Times New Roman"/>
                <w:sz w:val="24"/>
                <w:szCs w:val="24"/>
              </w:rPr>
              <w:t>рассмотрения уведомления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 заключении с бывшим государственным гражданским </w:t>
            </w:r>
            <w:r w:rsidR="007D7082">
              <w:rPr>
                <w:rFonts w:ascii="Times New Roman" w:eastAsiaTheme="minorHAnsi" w:hAnsi="Times New Roman"/>
                <w:sz w:val="24"/>
                <w:szCs w:val="24"/>
              </w:rPr>
              <w:t>служащим трудового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(гражданско-правового) договора работодатель письменно </w:t>
            </w:r>
            <w:r w:rsidR="00105E2F">
              <w:rPr>
                <w:rFonts w:ascii="Times New Roman" w:eastAsiaTheme="minorHAnsi" w:hAnsi="Times New Roman"/>
                <w:sz w:val="24"/>
                <w:szCs w:val="24"/>
              </w:rPr>
              <w:t>про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информирова</w:t>
            </w:r>
            <w:r w:rsidR="00105E2F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A410CD" w:rsidRPr="00E30687" w:rsidTr="00BA2DE9">
        <w:trPr>
          <w:trHeight w:val="222"/>
        </w:trPr>
        <w:tc>
          <w:tcPr>
            <w:tcW w:w="634" w:type="dxa"/>
            <w:shd w:val="clear" w:color="auto" w:fill="auto"/>
          </w:tcPr>
          <w:p w:rsidR="00A410CD" w:rsidRPr="00E30687" w:rsidRDefault="00A410CD" w:rsidP="00A410CD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A410CD" w:rsidRPr="00E30687" w:rsidRDefault="00A410CD" w:rsidP="00A410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A410CD" w:rsidRPr="00E30687" w:rsidRDefault="00A410CD" w:rsidP="00A4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B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0C8D"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8460B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привлечением о</w:t>
            </w:r>
            <w:r w:rsidRPr="008460BC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460B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A410CD" w:rsidRPr="00E30687" w:rsidRDefault="00A410CD" w:rsidP="00A4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Положением, утвержденным Указом Президента РФ от 01.07.2010 № 821</w:t>
            </w:r>
          </w:p>
        </w:tc>
        <w:tc>
          <w:tcPr>
            <w:tcW w:w="5386" w:type="dxa"/>
            <w:shd w:val="clear" w:color="auto" w:fill="auto"/>
          </w:tcPr>
          <w:p w:rsidR="00A410CD" w:rsidRPr="00B53A5C" w:rsidRDefault="006C53F2" w:rsidP="006F25B7">
            <w:pPr>
              <w:autoSpaceDE w:val="0"/>
              <w:autoSpaceDN w:val="0"/>
              <w:adjustRightInd w:val="0"/>
              <w:spacing w:after="0" w:line="240" w:lineRule="auto"/>
              <w:ind w:firstLine="2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 отчетный период </w:t>
            </w:r>
            <w:r w:rsidR="00950E54">
              <w:rPr>
                <w:rFonts w:ascii="Times New Roman" w:eastAsiaTheme="minorHAnsi" w:hAnsi="Times New Roman"/>
                <w:sz w:val="24"/>
                <w:szCs w:val="24"/>
              </w:rPr>
              <w:t xml:space="preserve">бывшими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гражданскими служащими Управления не представл</w:t>
            </w:r>
            <w:r w:rsidR="0040191E">
              <w:rPr>
                <w:rFonts w:ascii="Times New Roman" w:eastAsiaTheme="minorHAnsi" w:hAnsi="Times New Roman"/>
                <w:sz w:val="24"/>
                <w:szCs w:val="24"/>
              </w:rPr>
              <w:t>ялись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уведомлени</w:t>
            </w:r>
            <w:r w:rsidR="00950E54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даче согласия на замещение должности в коммерческой или некоммерческой организации</w:t>
            </w:r>
            <w:r w:rsidR="00950E54">
              <w:rPr>
                <w:rFonts w:ascii="Times New Roman" w:hAnsi="Times New Roman"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</w:tr>
      <w:tr w:rsidR="00A410CD" w:rsidRPr="00E30687" w:rsidTr="00BA2DE9">
        <w:tc>
          <w:tcPr>
            <w:tcW w:w="634" w:type="dxa"/>
            <w:shd w:val="clear" w:color="auto" w:fill="auto"/>
          </w:tcPr>
          <w:p w:rsidR="00A410CD" w:rsidRPr="00E30687" w:rsidRDefault="00A410CD" w:rsidP="00A410CD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A410CD" w:rsidRPr="00E30687" w:rsidRDefault="00A410CD" w:rsidP="00A410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рокуратуру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Бурятия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налоговых органов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республики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A410CD" w:rsidRPr="00E30687" w:rsidRDefault="00A410CD" w:rsidP="00A4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B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0C8D"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8460B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A410CD" w:rsidRPr="00E30687" w:rsidRDefault="00A410CD" w:rsidP="00EE04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86" w:type="dxa"/>
            <w:shd w:val="clear" w:color="auto" w:fill="auto"/>
          </w:tcPr>
          <w:p w:rsidR="004B08BC" w:rsidRDefault="0056063D" w:rsidP="00A4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Отделом </w:t>
            </w:r>
            <w:r w:rsidR="00050229" w:rsidRPr="00050229">
              <w:rPr>
                <w:rFonts w:ascii="Times New Roman" w:eastAsiaTheme="minorHAnsi" w:hAnsi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безопасности Управления в Прокуратуру Республики Бурятия подготовлены и направлены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сведени</w:t>
            </w:r>
            <w:r w:rsidR="00C8583D">
              <w:rPr>
                <w:rFonts w:ascii="Times New Roman" w:hAnsi="Times New Roman"/>
                <w:sz w:val="24"/>
                <w:szCs w:val="24"/>
              </w:rPr>
              <w:t>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об уволенных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государственных служащих налоговых органов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республики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, в отношении которых уведомления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 трудоустройстве не поступали </w:t>
            </w:r>
          </w:p>
          <w:p w:rsidR="00A410CD" w:rsidRPr="00965002" w:rsidRDefault="00A410CD" w:rsidP="004B0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410CD" w:rsidRPr="008C323A" w:rsidTr="00BA2DE9">
        <w:tc>
          <w:tcPr>
            <w:tcW w:w="634" w:type="dxa"/>
            <w:shd w:val="clear" w:color="auto" w:fill="auto"/>
          </w:tcPr>
          <w:p w:rsidR="00A410CD" w:rsidRPr="00E30687" w:rsidRDefault="00A410CD" w:rsidP="00A410CD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A410CD" w:rsidRPr="006F25B7" w:rsidRDefault="00A410CD" w:rsidP="00A410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B7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государственных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A410CD" w:rsidRPr="006F25B7" w:rsidRDefault="00A410CD" w:rsidP="00A4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B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0C8D" w:rsidRPr="006F25B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6F25B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A410CD" w:rsidRPr="006F25B7" w:rsidRDefault="00A410CD" w:rsidP="00A4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B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от 15.03.2011 </w:t>
            </w:r>
          </w:p>
          <w:p w:rsidR="00A410CD" w:rsidRPr="006F25B7" w:rsidRDefault="00A410CD" w:rsidP="00A4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6F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A410CD" w:rsidRPr="006F25B7" w:rsidRDefault="00965002" w:rsidP="00C8583D">
            <w:pPr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5B7">
              <w:rPr>
                <w:rFonts w:ascii="Times New Roman" w:eastAsiaTheme="minorHAnsi" w:hAnsi="Times New Roman"/>
                <w:sz w:val="24"/>
                <w:szCs w:val="24"/>
              </w:rPr>
              <w:t xml:space="preserve">За отчетный период </w:t>
            </w:r>
            <w:r w:rsidR="006B37EF" w:rsidRPr="006F25B7">
              <w:rPr>
                <w:rFonts w:ascii="Times New Roman" w:eastAsiaTheme="minorHAnsi" w:hAnsi="Times New Roman"/>
                <w:sz w:val="24"/>
                <w:szCs w:val="24"/>
              </w:rPr>
              <w:t>гражданскими служащими Управления не был</w:t>
            </w:r>
            <w:r w:rsidR="00C8583D" w:rsidRPr="006F25B7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6B37EF" w:rsidRPr="006F25B7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</w:t>
            </w:r>
            <w:r w:rsidR="00C8583D" w:rsidRPr="006F25B7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="006B37EF" w:rsidRPr="006F25B7">
              <w:rPr>
                <w:rFonts w:ascii="Times New Roman" w:eastAsiaTheme="minorHAnsi" w:hAnsi="Times New Roman"/>
                <w:sz w:val="24"/>
                <w:szCs w:val="24"/>
              </w:rPr>
              <w:t xml:space="preserve"> уведомлени</w:t>
            </w:r>
            <w:r w:rsidR="00C8583D" w:rsidRPr="006F25B7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="00A410CD" w:rsidRPr="006F25B7">
              <w:rPr>
                <w:rFonts w:ascii="Times New Roman" w:eastAsiaTheme="minorHAnsi" w:hAnsi="Times New Roman"/>
                <w:sz w:val="24"/>
                <w:szCs w:val="24"/>
              </w:rPr>
              <w:t xml:space="preserve"> о фактах обращения в целях склонения государственного служащего к совершению коррупционных правонарушений.</w:t>
            </w:r>
          </w:p>
          <w:p w:rsidR="00A410CD" w:rsidRPr="006F25B7" w:rsidRDefault="00A410CD" w:rsidP="00C8583D">
            <w:pPr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0D" w:rsidRPr="00E30687" w:rsidTr="00BA2DE9">
        <w:tc>
          <w:tcPr>
            <w:tcW w:w="634" w:type="dxa"/>
            <w:shd w:val="clear" w:color="auto" w:fill="auto"/>
          </w:tcPr>
          <w:p w:rsidR="0085390D" w:rsidRPr="002B3BCA" w:rsidRDefault="0085390D" w:rsidP="0085390D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85390D" w:rsidRPr="002B3BCA" w:rsidRDefault="0085390D" w:rsidP="008539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2298" w:type="dxa"/>
            <w:shd w:val="clear" w:color="auto" w:fill="auto"/>
          </w:tcPr>
          <w:p w:rsidR="0085390D" w:rsidRPr="002B3BCA" w:rsidRDefault="0085390D" w:rsidP="00853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0C8D"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>безопасности (с привлечением отделов Управления)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85390D" w:rsidRPr="00E30687" w:rsidRDefault="0085390D" w:rsidP="00853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386" w:type="dxa"/>
            <w:shd w:val="clear" w:color="auto" w:fill="auto"/>
          </w:tcPr>
          <w:p w:rsidR="00B612FF" w:rsidRDefault="00CB6AB2" w:rsidP="00C8583D">
            <w:pPr>
              <w:pStyle w:val="ConsPlusNormal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Управления </w:t>
            </w:r>
            <w:r w:rsidR="00B612FF">
              <w:rPr>
                <w:rFonts w:ascii="Times New Roman" w:hAnsi="Times New Roman" w:cs="Times New Roman"/>
                <w:sz w:val="24"/>
                <w:szCs w:val="24"/>
              </w:rPr>
              <w:t>назначен состав Комиссии по соблюдению требований к служебному поведению государственных гражданских и урегулированию конфликта интересов в УФНС Рос</w:t>
            </w:r>
            <w:r w:rsidR="006F25B7">
              <w:rPr>
                <w:rFonts w:ascii="Times New Roman" w:hAnsi="Times New Roman" w:cs="Times New Roman"/>
                <w:sz w:val="24"/>
                <w:szCs w:val="24"/>
              </w:rPr>
              <w:t>сии по Республике Бурятия.</w:t>
            </w:r>
          </w:p>
          <w:p w:rsidR="0085390D" w:rsidRPr="00E30687" w:rsidRDefault="0085390D" w:rsidP="006F25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D" w:rsidRPr="00E30687" w:rsidTr="00BA2DE9">
        <w:tc>
          <w:tcPr>
            <w:tcW w:w="634" w:type="dxa"/>
            <w:shd w:val="clear" w:color="auto" w:fill="auto"/>
          </w:tcPr>
          <w:p w:rsidR="0085390D" w:rsidRPr="00320475" w:rsidRDefault="0085390D" w:rsidP="0085390D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85390D" w:rsidRPr="00320475" w:rsidRDefault="0085390D" w:rsidP="008539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75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85390D" w:rsidRPr="00E30687" w:rsidRDefault="0085390D" w:rsidP="00853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0C8D"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85390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85390D" w:rsidRPr="00E30687" w:rsidRDefault="00DA3F60" w:rsidP="0085390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</w:t>
            </w:r>
            <w:r w:rsidR="004068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="0085390D"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  <w:p w:rsidR="0085390D" w:rsidRPr="00E30687" w:rsidRDefault="0085390D" w:rsidP="00853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E07532" w:rsidRPr="00E30687" w:rsidRDefault="006F25B7" w:rsidP="006F25B7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Управления</w:t>
            </w:r>
            <w:r w:rsidR="00ED20E0" w:rsidRPr="007718BD">
              <w:rPr>
                <w:rFonts w:ascii="Times New Roman" w:hAnsi="Times New Roman" w:cs="Times New Roman"/>
                <w:sz w:val="24"/>
                <w:szCs w:val="24"/>
              </w:rPr>
              <w:t>, доведен график представления государственными гражданскими служащими УФНС России по Республике Бурятия сведений о доходах, расходах, об имуществе и обязательствах имущественного характера и сведений об адресах сайтов (страниц сайтов), на которых размещались общедоступная информация, а также данные, позволяющие иденти</w:t>
            </w:r>
            <w:r w:rsidR="00C5575A">
              <w:rPr>
                <w:rFonts w:ascii="Times New Roman" w:hAnsi="Times New Roman" w:cs="Times New Roman"/>
                <w:sz w:val="24"/>
                <w:szCs w:val="24"/>
              </w:rPr>
              <w:t>фицировать лицо за отчетный 202</w:t>
            </w:r>
            <w:r w:rsidR="00814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0E0" w:rsidRPr="007718B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85390D" w:rsidRPr="00E30687" w:rsidTr="00BA2DE9">
        <w:tc>
          <w:tcPr>
            <w:tcW w:w="634" w:type="dxa"/>
            <w:shd w:val="clear" w:color="auto" w:fill="auto"/>
          </w:tcPr>
          <w:p w:rsidR="0085390D" w:rsidRPr="00E30687" w:rsidRDefault="0085390D" w:rsidP="0085390D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85390D" w:rsidRPr="00833D00" w:rsidRDefault="0085390D" w:rsidP="008539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D00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 начальников отделов Управления Бурятия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85390D" w:rsidRPr="00833D00" w:rsidRDefault="0085390D" w:rsidP="00853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0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0C8D"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833D0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85390D" w:rsidRPr="00833D00" w:rsidRDefault="0085390D" w:rsidP="004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двухдневный срок после окончания представления сведений о доходах, согласно утвержденного графика </w:t>
            </w:r>
            <w:r w:rsidR="003204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202</w:t>
            </w:r>
            <w:r w:rsidR="004068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C15410" w:rsidRDefault="00C15410" w:rsidP="00F46164">
            <w:pPr>
              <w:pStyle w:val="ConsPlusNormal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D00">
              <w:rPr>
                <w:rFonts w:ascii="Times New Roman" w:hAnsi="Times New Roman" w:cs="Times New Roman"/>
                <w:sz w:val="24"/>
                <w:szCs w:val="24"/>
              </w:rPr>
              <w:t>Распоряжением Управления организована работа по инвентаризации сотрудниками отделов сведений, отражаемых в Справ</w:t>
            </w:r>
            <w:r w:rsidR="000502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3D0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85390D" w:rsidRPr="00833D00" w:rsidRDefault="00C15410" w:rsidP="00B328FF">
            <w:pPr>
              <w:pStyle w:val="ConsPlusNormal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доходах, расходах, об имуществе и обязательствах </w:t>
            </w:r>
            <w:r w:rsidR="005F5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имущественного характера за 202</w:t>
            </w:r>
            <w:r w:rsidR="00406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833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5F5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</w:t>
            </w:r>
            <w:r w:rsidR="00406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501DD" w:rsidRPr="00833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</w:t>
            </w:r>
            <w:r w:rsidR="005F5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представлены сотрудниками отделов Управления </w:t>
            </w:r>
            <w:r w:rsidRPr="00833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B328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установленный срок.</w:t>
            </w:r>
          </w:p>
        </w:tc>
      </w:tr>
      <w:tr w:rsidR="00B35FB7" w:rsidRPr="00E30687" w:rsidTr="00BA2DE9">
        <w:tc>
          <w:tcPr>
            <w:tcW w:w="634" w:type="dxa"/>
            <w:shd w:val="clear" w:color="auto" w:fill="auto"/>
          </w:tcPr>
          <w:p w:rsidR="00B35FB7" w:rsidRPr="00E30687" w:rsidRDefault="00B35FB7" w:rsidP="00B35FB7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B35FB7" w:rsidRPr="00833D00" w:rsidRDefault="00B35FB7" w:rsidP="00B35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D00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 заместителей руководителя Управления о ходе декларационной кампании и исполнительской дисциплине в отношении сотрудников курируемых отделов</w:t>
            </w:r>
            <w:r w:rsidR="006535EE" w:rsidRPr="00833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B35FB7" w:rsidRPr="00833D00" w:rsidRDefault="00B35FB7" w:rsidP="00B35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0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0C8D"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833D0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B35FB7" w:rsidRPr="00833D00" w:rsidRDefault="00B35FB7" w:rsidP="00EB7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двухдневный срок после окончания представления сведений о доходах, согласно </w:t>
            </w:r>
            <w:r w:rsidRPr="00833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утвержденного графика на </w:t>
            </w:r>
            <w:r w:rsidR="001A1B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</w:t>
            </w:r>
            <w:r w:rsidR="00EB77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B35FB7" w:rsidRPr="00964569" w:rsidRDefault="00F46164" w:rsidP="00D959B1">
            <w:pPr>
              <w:pStyle w:val="ConsPlusNormal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Управления подготовлен доклад об итогах приема сведений о доходах, расходах, об имуществе и обязательствах имуществе</w:t>
            </w:r>
            <w:r w:rsidR="004231E7" w:rsidRPr="00964569">
              <w:rPr>
                <w:rFonts w:ascii="Times New Roman" w:hAnsi="Times New Roman" w:cs="Times New Roman"/>
                <w:sz w:val="24"/>
                <w:szCs w:val="24"/>
              </w:rPr>
              <w:t>нного характера за отчетный 202</w:t>
            </w:r>
            <w:r w:rsidR="004068C3" w:rsidRPr="00964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4569">
              <w:rPr>
                <w:rFonts w:ascii="Times New Roman" w:hAnsi="Times New Roman" w:cs="Times New Roman"/>
                <w:sz w:val="24"/>
                <w:szCs w:val="24"/>
              </w:rPr>
              <w:t xml:space="preserve"> год в декларационной </w:t>
            </w:r>
            <w:r w:rsidR="004231E7" w:rsidRPr="00964569">
              <w:rPr>
                <w:rFonts w:ascii="Times New Roman" w:hAnsi="Times New Roman" w:cs="Times New Roman"/>
                <w:sz w:val="24"/>
                <w:szCs w:val="24"/>
              </w:rPr>
              <w:t>компании в 202</w:t>
            </w:r>
            <w:r w:rsidR="004068C3" w:rsidRPr="00964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59B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D959B1" w:rsidRDefault="00050229" w:rsidP="00050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9B1">
              <w:rPr>
                <w:rFonts w:ascii="Times New Roman" w:hAnsi="Times New Roman"/>
                <w:sz w:val="24"/>
                <w:szCs w:val="24"/>
              </w:rPr>
              <w:t xml:space="preserve">Ежегодная ревизия нормативных правовых и иных актов </w:t>
            </w:r>
            <w:r w:rsidR="00964569" w:rsidRPr="00D959B1">
              <w:rPr>
                <w:rFonts w:ascii="Times New Roman" w:hAnsi="Times New Roman"/>
                <w:sz w:val="24"/>
                <w:szCs w:val="24"/>
              </w:rPr>
              <w:t>У</w:t>
            </w:r>
            <w:r w:rsidRPr="00D959B1">
              <w:rPr>
                <w:rFonts w:ascii="Times New Roman" w:hAnsi="Times New Roman"/>
                <w:sz w:val="24"/>
                <w:szCs w:val="24"/>
              </w:rPr>
              <w:t xml:space="preserve">ФНС России </w:t>
            </w:r>
            <w:r w:rsidR="00964569" w:rsidRPr="00D959B1">
              <w:rPr>
                <w:rFonts w:ascii="Times New Roman" w:hAnsi="Times New Roman"/>
                <w:sz w:val="24"/>
                <w:szCs w:val="24"/>
              </w:rPr>
              <w:t xml:space="preserve">по Республике Бурятия </w:t>
            </w:r>
            <w:r w:rsidRPr="00D959B1">
              <w:rPr>
                <w:rFonts w:ascii="Times New Roman" w:hAnsi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298" w:type="dxa"/>
            <w:shd w:val="clear" w:color="auto" w:fill="auto"/>
          </w:tcPr>
          <w:p w:rsidR="00050229" w:rsidRPr="00D959B1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B1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50229" w:rsidRPr="00D959B1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959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050229" w:rsidRPr="00D959B1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959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050229" w:rsidRPr="00D959B1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386" w:type="dxa"/>
            <w:shd w:val="clear" w:color="auto" w:fill="auto"/>
          </w:tcPr>
          <w:p w:rsidR="00BD490F" w:rsidRPr="00064D13" w:rsidRDefault="00964569" w:rsidP="00064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4D13">
              <w:rPr>
                <w:rFonts w:ascii="Times New Roman" w:hAnsi="Times New Roman" w:cs="Times New Roman"/>
                <w:sz w:val="24"/>
                <w:szCs w:val="24"/>
              </w:rPr>
              <w:t>В 2024 году проведена ревизия нормативных правовых и иных актов</w:t>
            </w:r>
            <w:r w:rsidRPr="00064D13">
              <w:t xml:space="preserve"> </w:t>
            </w:r>
            <w:r w:rsidRPr="00064D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959B1">
              <w:rPr>
                <w:rFonts w:ascii="Times New Roman" w:hAnsi="Times New Roman" w:cs="Times New Roman"/>
                <w:sz w:val="24"/>
                <w:szCs w:val="24"/>
              </w:rPr>
              <w:t>сфере противодействия коррупции.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226CA2" w:rsidRDefault="00050229" w:rsidP="00050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CA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видеоролика ФНС России </w:t>
            </w:r>
            <w:r w:rsidRPr="00226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«Заполнение справки о доходах, расходах, об имуществе и обязательствах имущественного характера с использованием специального программного обеспечения "Справки БК"»</w:t>
            </w:r>
            <w:r w:rsidRPr="00226CA2">
              <w:t xml:space="preserve"> </w:t>
            </w:r>
            <w:r w:rsidRPr="00226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гражданских служащих Управления.</w:t>
            </w:r>
          </w:p>
          <w:p w:rsidR="00050229" w:rsidRPr="00226CA2" w:rsidRDefault="00050229" w:rsidP="00050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050229" w:rsidRPr="00226CA2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A2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226CA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50229" w:rsidRPr="00226CA2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После размещения видеоролика на «</w:t>
            </w:r>
            <w:proofErr w:type="spellStart"/>
            <w:r w:rsidRPr="00226C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Интранет</w:t>
            </w:r>
            <w:proofErr w:type="spellEnd"/>
            <w:r w:rsidRPr="00226C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-портале Федеральной налоговой службы» во внутренней сети ФНС России.</w:t>
            </w:r>
          </w:p>
        </w:tc>
        <w:tc>
          <w:tcPr>
            <w:tcW w:w="5386" w:type="dxa"/>
            <w:shd w:val="clear" w:color="auto" w:fill="auto"/>
          </w:tcPr>
          <w:p w:rsidR="0091406A" w:rsidRDefault="00050229" w:rsidP="004068C3">
            <w:pPr>
              <w:pStyle w:val="ConsPlusNormal"/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05022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в </w:t>
            </w:r>
            <w:r w:rsidRPr="00226CA2">
              <w:rPr>
                <w:rFonts w:ascii="Times New Roman" w:hAnsi="Times New Roman" w:cs="Times New Roman"/>
                <w:sz w:val="24"/>
                <w:szCs w:val="24"/>
              </w:rPr>
              <w:t>целях минимизаци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ошибок при заполнении Справки </w:t>
            </w:r>
            <w:r w:rsidRPr="00226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6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91406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</w:t>
            </w:r>
            <w:proofErr w:type="gramEnd"/>
            <w:r w:rsidR="009140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406A" w:rsidRDefault="0091406A" w:rsidP="004068C3">
            <w:pPr>
              <w:pStyle w:val="ConsPlusNormal"/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экономическая учеба</w:t>
            </w:r>
            <w:r w:rsidR="00050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со</w:t>
            </w:r>
            <w:r w:rsidR="00064D13">
              <w:rPr>
                <w:rFonts w:ascii="Times New Roman" w:hAnsi="Times New Roman" w:cs="Times New Roman"/>
                <w:sz w:val="24"/>
                <w:szCs w:val="24"/>
              </w:rPr>
              <w:t>трудниками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0229" w:rsidRPr="00226CA2" w:rsidRDefault="0091406A" w:rsidP="004068C3">
            <w:pPr>
              <w:pStyle w:val="ConsPlusNormal"/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0229">
              <w:rPr>
                <w:rFonts w:ascii="Times New Roman" w:hAnsi="Times New Roman" w:cs="Times New Roman"/>
                <w:sz w:val="24"/>
                <w:szCs w:val="24"/>
              </w:rPr>
              <w:t>мероприятие по просмотру видео-слайдов по заполнению Справки.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543382" w:rsidRDefault="00050229" w:rsidP="00050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298" w:type="dxa"/>
            <w:shd w:val="clear" w:color="auto" w:fill="auto"/>
          </w:tcPr>
          <w:p w:rsidR="00050229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3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975A3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</w:t>
            </w:r>
            <w:r w:rsidR="00EB77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5386" w:type="dxa"/>
            <w:shd w:val="clear" w:color="auto" w:fill="auto"/>
          </w:tcPr>
          <w:p w:rsidR="00050229" w:rsidRPr="004B3E69" w:rsidRDefault="00050229" w:rsidP="00050229">
            <w:pPr>
              <w:pStyle w:val="ac"/>
              <w:ind w:firstLine="4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69">
              <w:rPr>
                <w:rFonts w:ascii="Times New Roman" w:hAnsi="Times New Roman"/>
                <w:sz w:val="24"/>
                <w:szCs w:val="24"/>
              </w:rPr>
              <w:t xml:space="preserve">В рамках осуществления ведомственного контроля в сфере закупок для обеспечения федеральных нужд в отчетном периоде начальник отдела </w:t>
            </w:r>
            <w:r w:rsidRPr="00050229">
              <w:rPr>
                <w:rFonts w:ascii="Times New Roman" w:hAnsi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4B3E69">
              <w:rPr>
                <w:rFonts w:ascii="Times New Roman" w:hAnsi="Times New Roman"/>
                <w:sz w:val="24"/>
                <w:szCs w:val="24"/>
              </w:rPr>
              <w:t>безопасности является членом единой комиссии по осуществлению закупок.</w:t>
            </w:r>
          </w:p>
          <w:p w:rsidR="00050229" w:rsidRPr="004B3E69" w:rsidRDefault="00050229" w:rsidP="00050229">
            <w:pPr>
              <w:pStyle w:val="ac"/>
              <w:ind w:firstLine="4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69">
              <w:rPr>
                <w:rFonts w:ascii="Times New Roman" w:hAnsi="Times New Roman"/>
                <w:sz w:val="24"/>
                <w:szCs w:val="24"/>
              </w:rPr>
              <w:t>Факты реализации коррупционных рисков не установлены.</w:t>
            </w:r>
          </w:p>
          <w:p w:rsidR="00050229" w:rsidRPr="00543382" w:rsidRDefault="00050229" w:rsidP="00E05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0B056E" w:rsidRDefault="00050229" w:rsidP="00050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71C1C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Разработка и утверждение приказа «Об организации деятельности по уведомлению федеральными государственными гражданскими служащими УФНС России по Республике Бурятия, назначаемыми на должность и освобождаемыми от </w:t>
            </w:r>
            <w:r w:rsidRPr="00C71C1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должности руководителем Управления, о намерении выполнять иную оплачиваемую работу».</w:t>
            </w:r>
          </w:p>
        </w:tc>
        <w:tc>
          <w:tcPr>
            <w:tcW w:w="2298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975A3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50229" w:rsidRDefault="00050229" w:rsidP="0005022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 двухнедельный срок после поступления приказа ФНС России</w:t>
            </w:r>
          </w:p>
          <w:p w:rsidR="00050229" w:rsidRPr="00E30687" w:rsidRDefault="00050229" w:rsidP="0005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50229" w:rsidRDefault="00050229" w:rsidP="00050229">
            <w:pPr>
              <w:pStyle w:val="ConsPlusNormal"/>
              <w:ind w:firstLine="4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750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Отделом </w:t>
            </w:r>
            <w:r w:rsidRPr="000502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BD750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безопасности Управления разработан и утвержден приказ Управления </w:t>
            </w:r>
            <w:r w:rsidR="00B72345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BD750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 утверждении порядка уведомления представителя нанимателя федеральными государственными гражданскими служащими УФНС России по </w:t>
            </w:r>
            <w:r w:rsidRPr="00BD750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Республике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Бурятия </w:t>
            </w:r>
            <w:r w:rsidRPr="00BD750D">
              <w:rPr>
                <w:rFonts w:ascii="Times New Roman" w:eastAsiaTheme="minorHAnsi" w:hAnsi="Times New Roman" w:cs="Times New Roman"/>
                <w:sz w:val="24"/>
                <w:szCs w:val="24"/>
              </w:rPr>
              <w:t>о намерении вып</w:t>
            </w:r>
            <w:r w:rsidR="00B72345">
              <w:rPr>
                <w:rFonts w:ascii="Times New Roman" w:eastAsiaTheme="minorHAnsi" w:hAnsi="Times New Roman" w:cs="Times New Roman"/>
                <w:sz w:val="24"/>
                <w:szCs w:val="24"/>
              </w:rPr>
              <w:t>олнять иную оплачиваемую работу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91406A" w:rsidRPr="00E30687" w:rsidRDefault="0091406A" w:rsidP="0091406A">
            <w:pPr>
              <w:pStyle w:val="ConsPlusNormal"/>
              <w:ind w:firstLine="40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0229" w:rsidRPr="00E30687" w:rsidTr="00BA2DE9">
        <w:trPr>
          <w:trHeight w:val="3762"/>
        </w:trPr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CF2380" w:rsidRDefault="00050229" w:rsidP="00050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28AD">
              <w:rPr>
                <w:rFonts w:ascii="Times New Roman" w:eastAsiaTheme="minorHAnsi" w:hAnsi="Times New Roman"/>
                <w:sz w:val="24"/>
                <w:szCs w:val="24"/>
              </w:rPr>
              <w:t>Доведение до должностных лиц Управления разработанного ФНС России корректировки Перечня должностей в Федеральной налоговой службе,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утвержденного приказом ФНС России от 10.10.2017 N ММВ-7-4/794@.</w:t>
            </w:r>
          </w:p>
        </w:tc>
        <w:tc>
          <w:tcPr>
            <w:tcW w:w="2298" w:type="dxa"/>
            <w:shd w:val="clear" w:color="auto" w:fill="auto"/>
          </w:tcPr>
          <w:p w:rsidR="00050229" w:rsidRPr="00CF2380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CF238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50229" w:rsidRPr="00CF2380" w:rsidRDefault="00050229" w:rsidP="0005022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F2380">
              <w:rPr>
                <w:rFonts w:ascii="Times New Roman" w:hAnsi="Times New Roman"/>
                <w:spacing w:val="-6"/>
                <w:sz w:val="24"/>
                <w:szCs w:val="24"/>
              </w:rPr>
              <w:t>В двухнедельный срок после поступления приказа ФНС России</w:t>
            </w:r>
          </w:p>
          <w:p w:rsidR="00050229" w:rsidRPr="00CF2380" w:rsidRDefault="00050229" w:rsidP="0005022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050229" w:rsidRPr="00CF2380" w:rsidRDefault="00050229" w:rsidP="0005022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050229" w:rsidRDefault="00050229" w:rsidP="00050229">
            <w:pPr>
              <w:pStyle w:val="ConsPlusNormal"/>
              <w:ind w:firstLine="40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Руководство Управления ознакомлено с разработанным ФНС России корректировкой Перечня </w:t>
            </w:r>
            <w:r w:rsidRPr="003A1B36">
              <w:rPr>
                <w:rFonts w:ascii="Times New Roman" w:eastAsiaTheme="minorHAnsi" w:hAnsi="Times New Roman"/>
                <w:sz w:val="24"/>
                <w:szCs w:val="24"/>
              </w:rPr>
              <w:t>должностей в Федеральной налоговой службе,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      </w:r>
            <w:r w:rsidR="00FB55FB">
              <w:rPr>
                <w:rFonts w:ascii="Times New Roman" w:eastAsiaTheme="minorHAnsi" w:hAnsi="Times New Roman"/>
                <w:sz w:val="24"/>
                <w:szCs w:val="24"/>
              </w:rPr>
              <w:t>ными финансовыми инструментами.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91406A" w:rsidRPr="00CF2380" w:rsidRDefault="0091406A" w:rsidP="0091406A">
            <w:pPr>
              <w:pStyle w:val="ConsPlusNormal"/>
              <w:ind w:firstLine="4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50229" w:rsidRPr="00E30687" w:rsidTr="00BA2DE9">
        <w:trPr>
          <w:trHeight w:val="454"/>
        </w:trPr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1D5922" w:rsidRDefault="00050229" w:rsidP="00050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Доведение до должностных лиц Управления разработанного ФНС России изменений в Порядок уведомления представителя нанимателя (работодателя) федеральными государственными гражданскими служащими ЦА ФНС, федеральными государственными гражданскими служащими территориальных налоговых органов и работниками, замещающими отдельные должности на основании трудового договора в организациях, созданных для выполнения задач, поставленных перед ФНС, о возникновении личной заинтересованности, которая приводит или может привести к конфликту интересов,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утвержденный приказом ФНС России от 07.05.2018 № ММВ-7-4/250@.</w:t>
            </w:r>
          </w:p>
        </w:tc>
        <w:tc>
          <w:tcPr>
            <w:tcW w:w="2298" w:type="dxa"/>
            <w:shd w:val="clear" w:color="auto" w:fill="auto"/>
          </w:tcPr>
          <w:p w:rsidR="00050229" w:rsidRPr="00CF2380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50229" w:rsidRDefault="00050229" w:rsidP="0005022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двухнедельный срок после получения приказа ФНС России </w:t>
            </w:r>
          </w:p>
          <w:p w:rsidR="00050229" w:rsidRPr="000953E2" w:rsidRDefault="00050229" w:rsidP="0005022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(2023 год)</w:t>
            </w:r>
          </w:p>
        </w:tc>
        <w:tc>
          <w:tcPr>
            <w:tcW w:w="5386" w:type="dxa"/>
            <w:shd w:val="clear" w:color="auto" w:fill="auto"/>
          </w:tcPr>
          <w:p w:rsidR="0091406A" w:rsidRDefault="00050229" w:rsidP="00CA1F98">
            <w:pPr>
              <w:pStyle w:val="ConsPlusNormal"/>
              <w:ind w:firstLine="4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Должностные лица Управления  ознакомлены с разработанным ФНС России Порядком уведомления федеральными государственными гражданскими служащими ЦА и территориальных органов ФНС о возникновении личной заинтересованности при исполнении должностных обязанностей, которая приводит или может привести к конфликту интересов, и </w:t>
            </w:r>
            <w:r w:rsidR="005C2A30">
              <w:rPr>
                <w:rFonts w:ascii="Times New Roman" w:eastAsiaTheme="minorHAnsi" w:hAnsi="Times New Roman" w:cs="Times New Roman"/>
                <w:sz w:val="24"/>
                <w:szCs w:val="24"/>
              </w:rPr>
              <w:t>Порядком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ФНС,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91406A" w:rsidRPr="00064D13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E30687" w:rsidRDefault="00050229" w:rsidP="0005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Ежегодн</w:t>
            </w:r>
            <w:r>
              <w:rPr>
                <w:rFonts w:ascii="Times New Roman" w:hAnsi="Times New Roman"/>
                <w:sz w:val="24"/>
                <w:szCs w:val="24"/>
              </w:rPr>
              <w:t>ый мониторинг исполнения Плана противодействия коррупции 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ФНС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Республике Бурятия </w:t>
            </w:r>
          </w:p>
        </w:tc>
        <w:tc>
          <w:tcPr>
            <w:tcW w:w="2298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F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7243F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4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43F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Управления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 202</w:t>
            </w:r>
            <w:r w:rsidR="00513B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</w:t>
            </w:r>
          </w:p>
          <w:p w:rsidR="00050229" w:rsidRPr="00E30687" w:rsidRDefault="00050229" w:rsidP="00050229">
            <w:pPr>
              <w:pStyle w:val="ConsPlusNormal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50229" w:rsidRPr="00E30687" w:rsidRDefault="00050229" w:rsidP="00050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050229" w:rsidRPr="00195971" w:rsidRDefault="00050229" w:rsidP="00CA1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71">
              <w:rPr>
                <w:rFonts w:ascii="Times New Roman" w:hAnsi="Times New Roman" w:cs="Times New Roman"/>
                <w:sz w:val="24"/>
                <w:szCs w:val="24"/>
              </w:rPr>
              <w:t>Исполнение пунктов Плана по противодействию коррупции</w:t>
            </w:r>
            <w:r w:rsidRPr="00195971">
              <w:t xml:space="preserve"> </w:t>
            </w:r>
            <w:r w:rsidRPr="00195971">
              <w:rPr>
                <w:rFonts w:ascii="Times New Roman" w:hAnsi="Times New Roman" w:cs="Times New Roman"/>
                <w:sz w:val="24"/>
                <w:szCs w:val="24"/>
              </w:rPr>
              <w:t>УФНС России по Республике Бурятия за 202</w:t>
            </w:r>
            <w:r w:rsidR="00195971" w:rsidRPr="00195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971">
              <w:rPr>
                <w:rFonts w:ascii="Times New Roman" w:hAnsi="Times New Roman" w:cs="Times New Roman"/>
                <w:sz w:val="24"/>
                <w:szCs w:val="24"/>
              </w:rPr>
              <w:t xml:space="preserve"> год утверждено </w:t>
            </w:r>
            <w:r w:rsidR="00195971" w:rsidRPr="00195971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CA1F9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8" w:type="dxa"/>
            <w:gridSpan w:val="5"/>
            <w:shd w:val="clear" w:color="auto" w:fill="auto"/>
            <w:vAlign w:val="center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30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УФНС России по Республике Бурятия, мониторинг коррупционных рисков и их устранение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E30687" w:rsidRDefault="00050229" w:rsidP="0005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FA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</w:t>
            </w:r>
            <w:r w:rsidRPr="005C3CFA">
              <w:rPr>
                <w:rFonts w:ascii="Times New Roman" w:hAnsi="Times New Roman"/>
                <w:sz w:val="24"/>
                <w:szCs w:val="24"/>
              </w:rPr>
              <w:t>, назначаемыми на должность и освобождаемыми от должности руководителем УФНС России по Республике Бурятия.</w:t>
            </w:r>
          </w:p>
        </w:tc>
        <w:tc>
          <w:tcPr>
            <w:tcW w:w="2298" w:type="dxa"/>
            <w:shd w:val="clear" w:color="auto" w:fill="auto"/>
          </w:tcPr>
          <w:p w:rsidR="00050229" w:rsidRPr="00CF37E1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Pr="00D90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профилактики коррупционных и иных правонарушений и </w:t>
            </w:r>
            <w:r w:rsidRPr="005C3C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50229" w:rsidRPr="00E30687" w:rsidRDefault="00050229" w:rsidP="00050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 результатам проведенного анализа</w:t>
            </w:r>
          </w:p>
        </w:tc>
        <w:tc>
          <w:tcPr>
            <w:tcW w:w="5386" w:type="dxa"/>
            <w:shd w:val="clear" w:color="auto" w:fill="auto"/>
          </w:tcPr>
          <w:p w:rsidR="00050229" w:rsidRPr="004C195D" w:rsidRDefault="00050229" w:rsidP="00050229">
            <w:pPr>
              <w:pStyle w:val="ConsPlusNormal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D"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05022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4C195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Управления проведен 100% анализ достоверности и полноты сведений о доходах, об имуществе и обязательствах имущественного характера, представляемых государственными служащими УФНС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Бурятия за 202</w:t>
            </w:r>
            <w:r w:rsidR="00513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9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50229" w:rsidRPr="00BD51A1" w:rsidRDefault="00050229" w:rsidP="00513BC9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229" w:rsidRPr="00E30687" w:rsidTr="005C2A30">
        <w:trPr>
          <w:trHeight w:val="1713"/>
        </w:trPr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</w:t>
            </w:r>
          </w:p>
        </w:tc>
        <w:tc>
          <w:tcPr>
            <w:tcW w:w="2298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9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462F9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50229" w:rsidRPr="00462F98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13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F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050229" w:rsidRPr="00E30687" w:rsidRDefault="00050229" w:rsidP="005C2A30">
            <w:pPr>
              <w:pStyle w:val="ConsPlusNormal"/>
              <w:ind w:firstLine="40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4A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Отделом профилактики коррупционных и иных правонарушений и безопасности Управления направлена служебная записка руководителю Управления</w:t>
            </w:r>
            <w:r w:rsidR="00A44ABF" w:rsidRPr="00A44A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44A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согласовании размещения информации в разделе, посвященном противодействию коррупции</w:t>
            </w:r>
            <w:r w:rsidR="005C2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1270BF" w:rsidRDefault="00050229" w:rsidP="00050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рассмотрение на заседании Общественного совета УФНС России по Республике Бурятия доклада о ходе реализации мер по предупреждению коррупции.</w:t>
            </w:r>
          </w:p>
        </w:tc>
        <w:tc>
          <w:tcPr>
            <w:tcW w:w="2298" w:type="dxa"/>
            <w:shd w:val="clear" w:color="auto" w:fill="auto"/>
          </w:tcPr>
          <w:p w:rsidR="00050229" w:rsidRPr="009B43C0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BF">
              <w:rPr>
                <w:rFonts w:ascii="Times New Roman" w:hAnsi="Times New Roman" w:cs="Times New Roman"/>
                <w:sz w:val="24"/>
                <w:szCs w:val="24"/>
              </w:rPr>
              <w:t>Отдел оказания государственных услуг,</w:t>
            </w:r>
          </w:p>
          <w:p w:rsidR="00050229" w:rsidRPr="001270BF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B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1270B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50229" w:rsidRPr="00CF37E1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</w:t>
            </w:r>
            <w:r w:rsidR="009672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г.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050229" w:rsidRPr="00E30687" w:rsidRDefault="007E270D" w:rsidP="00050229">
            <w:pPr>
              <w:pStyle w:val="ConsPlusNormal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270D">
              <w:rPr>
                <w:rFonts w:ascii="Times New Roman" w:hAnsi="Times New Roman"/>
                <w:sz w:val="24"/>
                <w:szCs w:val="24"/>
              </w:rPr>
              <w:t xml:space="preserve"> связи с большим количеством изменений налогового законодательства, вступающим в силу в 2025 году, рассмотренным на заседании Общественного совета при УФНС России по Республике Бурятия в 4 квартале 2024 года, рассмотрение доклада о ходе реализации мер по предупрежден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коррупции включено в график </w:t>
            </w:r>
            <w:r w:rsidRPr="007E270D">
              <w:rPr>
                <w:rFonts w:ascii="Times New Roman" w:hAnsi="Times New Roman"/>
                <w:sz w:val="24"/>
                <w:szCs w:val="24"/>
              </w:rPr>
              <w:t>работы Общественного совета на 1 ква</w:t>
            </w:r>
            <w:r w:rsidR="001B75C1">
              <w:rPr>
                <w:rFonts w:ascii="Times New Roman" w:hAnsi="Times New Roman"/>
                <w:sz w:val="24"/>
                <w:szCs w:val="24"/>
              </w:rPr>
              <w:t xml:space="preserve">ртал 2025 </w:t>
            </w:r>
            <w:r w:rsidR="001B75C1">
              <w:rPr>
                <w:rFonts w:ascii="Times New Roman" w:hAnsi="Times New Roman"/>
                <w:sz w:val="24"/>
                <w:szCs w:val="24"/>
              </w:rPr>
              <w:lastRenderedPageBreak/>
              <w:t>года (по итогам года)</w:t>
            </w:r>
            <w:r w:rsidR="000502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E30687" w:rsidRDefault="00050229" w:rsidP="00050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Республике Бурятия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50229" w:rsidRPr="00E30687" w:rsidRDefault="00050229" w:rsidP="00050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050229" w:rsidRPr="003C2AD6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3C2AD6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2ECA">
              <w:rPr>
                <w:rFonts w:ascii="Times New Roman" w:hAnsi="Times New Roman" w:cs="Times New Roman"/>
                <w:sz w:val="24"/>
                <w:szCs w:val="24"/>
              </w:rPr>
              <w:t>с привлечением отделов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050229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января,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5386" w:type="dxa"/>
            <w:shd w:val="clear" w:color="auto" w:fill="auto"/>
          </w:tcPr>
          <w:p w:rsidR="00050229" w:rsidRDefault="00050229" w:rsidP="00050229">
            <w:pPr>
              <w:pStyle w:val="ConsPlusNormal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A0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антикоррупционных мер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правлении проводится на постоянной основе.</w:t>
            </w:r>
          </w:p>
          <w:p w:rsidR="00050229" w:rsidRPr="00E30687" w:rsidRDefault="00050229" w:rsidP="00050229">
            <w:pPr>
              <w:pStyle w:val="ConsPlusNormal"/>
              <w:ind w:firstLine="4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E30687" w:rsidRDefault="00050229" w:rsidP="00050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по профилактике коррупционных и иных правонарушений</w:t>
            </w:r>
            <w:r w:rsidRPr="00BA0F4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050229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3C2AD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привлечением отделов Управления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5386" w:type="dxa"/>
            <w:shd w:val="clear" w:color="auto" w:fill="auto"/>
          </w:tcPr>
          <w:p w:rsidR="00050229" w:rsidRPr="00E30687" w:rsidRDefault="00050229" w:rsidP="005C2A30">
            <w:pPr>
              <w:pStyle w:val="ConsPlusNormal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05022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в ФНС России направлен о</w:t>
            </w:r>
            <w:r w:rsidRPr="003C2AD6">
              <w:rPr>
                <w:rFonts w:ascii="Times New Roman" w:hAnsi="Times New Roman" w:cs="Times New Roman"/>
                <w:sz w:val="24"/>
                <w:szCs w:val="24"/>
              </w:rPr>
              <w:t>тчет «О показателях оценки эффективности деятельности подразделений кадровых служб федеральных государственных органов по профилактике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пционных и ины</w:t>
            </w:r>
            <w:r w:rsidR="008214E4">
              <w:rPr>
                <w:rFonts w:ascii="Times New Roman" w:hAnsi="Times New Roman" w:cs="Times New Roman"/>
                <w:sz w:val="24"/>
                <w:szCs w:val="24"/>
              </w:rPr>
              <w:t>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 202</w:t>
            </w:r>
            <w:r w:rsidR="00967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A3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050229" w:rsidRPr="00E30687" w:rsidTr="00BA2DE9">
        <w:trPr>
          <w:trHeight w:val="765"/>
        </w:trPr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8" w:type="dxa"/>
            <w:gridSpan w:val="5"/>
            <w:shd w:val="clear" w:color="auto" w:fill="auto"/>
          </w:tcPr>
          <w:p w:rsidR="00050229" w:rsidRPr="00320E15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УФНС России по Республике Бурятия с институтами гражданского общества и гражданами, 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1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 УФНС России по Республике Бурятия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6A1723" w:rsidRDefault="00050229" w:rsidP="00050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BE">
              <w:rPr>
                <w:rFonts w:ascii="Times New Roman" w:hAnsi="Times New Roman" w:cs="Times New Roman"/>
                <w:sz w:val="24"/>
                <w:szCs w:val="24"/>
              </w:rPr>
              <w:t>Размещение в установленном порядке на официальном сайте ФНС России в информационно-телекоммуникационной сети «Интернет» (www.nalog.gov.ru) сведений о доходах, расходах, об имуществе и обязательствах имущественного характера, представленных гражданскими служащими Управления, назначаемыми на должность и освобождаемыми от должности руководителем ФНС России.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0229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9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1C369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386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BE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гражданских служащих Управления не размещались на официальном сайте ФНС России в информационно-телекоммуникационной сети «Интернет» (</w:t>
            </w:r>
            <w:hyperlink r:id="rId8" w:history="1">
              <w:r w:rsidRPr="00A31AB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A31AB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A31AB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31AB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A31ABE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</w:t>
            </w:r>
            <w:r w:rsidRPr="00A31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3C0">
              <w:rPr>
                <w:rFonts w:ascii="Times New Roman" w:hAnsi="Times New Roman"/>
                <w:sz w:val="24"/>
                <w:szCs w:val="24"/>
              </w:rPr>
              <w:t>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коррупции…..», доведенное письмом ФНС России от 15.05.2023 № 4-4-10/0026@ «О не размещении сведений о доходах в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5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обращений граждан и организаций по вопросам противодействия коррупции, в </w:t>
            </w:r>
            <w:proofErr w:type="spellStart"/>
            <w:r w:rsidRPr="00C0425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04255">
              <w:rPr>
                <w:rFonts w:ascii="Times New Roman" w:hAnsi="Times New Roman" w:cs="Times New Roman"/>
                <w:sz w:val="24"/>
                <w:szCs w:val="24"/>
              </w:rPr>
              <w:t>. поступивших в рамках «телефона доверия».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9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1C369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07" w:type="dxa"/>
            <w:shd w:val="clear" w:color="auto" w:fill="auto"/>
          </w:tcPr>
          <w:p w:rsidR="00050229" w:rsidRPr="00E30687" w:rsidRDefault="00050229" w:rsidP="009672C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</w:t>
            </w:r>
            <w:r w:rsidR="009672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г., </w:t>
            </w:r>
          </w:p>
        </w:tc>
        <w:tc>
          <w:tcPr>
            <w:tcW w:w="5386" w:type="dxa"/>
            <w:shd w:val="clear" w:color="auto" w:fill="auto"/>
          </w:tcPr>
          <w:p w:rsidR="00050229" w:rsidRPr="008A7BD0" w:rsidRDefault="00050229" w:rsidP="008214E4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BD0">
              <w:rPr>
                <w:rFonts w:ascii="Times New Roman" w:hAnsi="Times New Roman"/>
                <w:sz w:val="24"/>
                <w:szCs w:val="24"/>
              </w:rPr>
              <w:t>В отделе профилактики коррупционных и иных правонарушений и безопасности функционирует «телефон доверия». Факты обращения граждан и организаций о коррупционных правонарушениях со стороны сотрудников налоговых органов Республики Бурятия по «телефону доверия» в отчетном периоде не зафиксированы.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9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эффективного взаимодействия с институтами гражданского общества по вопросам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3694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Бурятия</w:t>
            </w:r>
            <w:r w:rsidRPr="001C3694">
              <w:rPr>
                <w:rFonts w:ascii="Times New Roman" w:hAnsi="Times New Roman" w:cs="Times New Roman"/>
                <w:sz w:val="24"/>
                <w:szCs w:val="24"/>
              </w:rPr>
              <w:t>, в том числе Общественным советом при УФНС России по Республике Бурятия 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0229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94">
              <w:rPr>
                <w:rFonts w:ascii="Times New Roman" w:hAnsi="Times New Roman" w:cs="Times New Roman"/>
                <w:sz w:val="24"/>
                <w:szCs w:val="24"/>
              </w:rPr>
              <w:t>Отдел оказания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07" w:type="dxa"/>
            <w:shd w:val="clear" w:color="auto" w:fill="auto"/>
          </w:tcPr>
          <w:p w:rsidR="00050229" w:rsidRPr="001C3694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C36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течение</w:t>
            </w:r>
          </w:p>
          <w:p w:rsidR="00050229" w:rsidRPr="00E30687" w:rsidRDefault="00050229" w:rsidP="009672C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 w:rsidR="009672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386" w:type="dxa"/>
            <w:shd w:val="clear" w:color="auto" w:fill="auto"/>
          </w:tcPr>
          <w:p w:rsidR="00050229" w:rsidRDefault="00050229" w:rsidP="0005022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14D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 xml:space="preserve">В состав </w:t>
            </w:r>
            <w:r w:rsidRPr="005461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Комиссии по соблюдению требований к служебному поведению государственных гражданских служащих УФНС России по Республике Бурятия и урегулированию конфликта интересов вход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ят:</w:t>
            </w:r>
            <w:r w:rsidRPr="005461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50229" w:rsidRDefault="00050229" w:rsidP="0005022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</w:t>
            </w:r>
            <w:r w:rsidRPr="005461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редседатель Общественного совета при Управлении Слепнева Л.Р.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5461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доктор экономических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ук, профессор, декан ФЭУ ВСГУТУ;</w:t>
            </w:r>
          </w:p>
          <w:p w:rsidR="00050229" w:rsidRDefault="00050229" w:rsidP="0005022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-представитель образовательных учреждений высшего и дополнительного профессионального образования.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М.А.–кандидат экономических наук, доцент, декан экономического факультета ФГБОУ ВО «БГСХА им. В.Р. Филиппова»;</w:t>
            </w:r>
          </w:p>
          <w:p w:rsidR="00050229" w:rsidRPr="000E3C07" w:rsidRDefault="00050229" w:rsidP="008214E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-представитель образовательных учреждений высшего и дополнительного профессионального образования. Одоева О.С.–доцент кафедры прикладной экономики института экономики и </w:t>
            </w:r>
            <w:r w:rsidR="008214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управления БГУ им. Д. Банзарова.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8" w:type="dxa"/>
            <w:gridSpan w:val="5"/>
            <w:shd w:val="clear" w:color="auto" w:fill="auto"/>
            <w:vAlign w:val="center"/>
          </w:tcPr>
          <w:p w:rsidR="00050229" w:rsidRPr="006379D4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Республике Бурятия</w:t>
            </w:r>
          </w:p>
        </w:tc>
      </w:tr>
      <w:tr w:rsidR="008A7BD0" w:rsidRPr="008A7BD0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E3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c сотрудниками контрольного блока Управления по недопущению совершения коррупционных и иных правонарушений (индивидуально-разъяснительная беседа).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0229" w:rsidRPr="006379D4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D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6379D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безопасности, 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379D4">
              <w:rPr>
                <w:rFonts w:ascii="Times New Roman" w:hAnsi="Times New Roman" w:cs="Times New Roman"/>
                <w:sz w:val="24"/>
                <w:szCs w:val="24"/>
              </w:rPr>
              <w:t xml:space="preserve">тделы контрольного блока </w:t>
            </w:r>
          </w:p>
        </w:tc>
        <w:tc>
          <w:tcPr>
            <w:tcW w:w="1807" w:type="dxa"/>
            <w:shd w:val="clear" w:color="auto" w:fill="auto"/>
          </w:tcPr>
          <w:p w:rsidR="00050229" w:rsidRPr="006379D4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050229" w:rsidRPr="00E30687" w:rsidRDefault="00050229" w:rsidP="008D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D045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379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86" w:type="dxa"/>
            <w:shd w:val="clear" w:color="auto" w:fill="auto"/>
          </w:tcPr>
          <w:p w:rsidR="00050229" w:rsidRPr="008A7BD0" w:rsidRDefault="00050229" w:rsidP="00B91764">
            <w:pPr>
              <w:pStyle w:val="ConsPlusNormal"/>
              <w:ind w:right="140"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0">
              <w:rPr>
                <w:rFonts w:ascii="Times New Roman" w:hAnsi="Times New Roman"/>
                <w:sz w:val="24"/>
                <w:szCs w:val="24"/>
              </w:rPr>
              <w:t xml:space="preserve">Отделом профилактики коррупционных и иных правонарушений и безопасности Управления на постоянной основе проводилась </w:t>
            </w:r>
            <w:r w:rsidRPr="008A7B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– разъяснительная работа с сотрудниками контрольного блока Управления по </w:t>
            </w:r>
            <w:r w:rsidRPr="008A7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недопущению совершения коррупционных и иных правонарушений, с документированием мероприятия в журнал учета.</w:t>
            </w:r>
          </w:p>
        </w:tc>
      </w:tr>
      <w:tr w:rsidR="00050229" w:rsidRPr="00E30687" w:rsidTr="00BA2DE9">
        <w:trPr>
          <w:trHeight w:val="2482"/>
        </w:trPr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9D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приказа </w:t>
            </w:r>
            <w:r w:rsidRPr="006379D4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379D4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плановых мероприятий разъяснительного характера по вопросам противодействию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07" w:type="dxa"/>
            <w:shd w:val="clear" w:color="auto" w:fill="auto"/>
          </w:tcPr>
          <w:p w:rsidR="00050229" w:rsidRPr="00E30687" w:rsidRDefault="00050229" w:rsidP="008D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D0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6" w:type="dxa"/>
            <w:shd w:val="clear" w:color="auto" w:fill="auto"/>
          </w:tcPr>
          <w:p w:rsidR="00050229" w:rsidRPr="00F44141" w:rsidRDefault="00050229" w:rsidP="00B91764">
            <w:pPr>
              <w:pStyle w:val="ConsPlusNormal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05022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Управления в целях формирования у гражданских служащих Управления нетерпимости к коррупционному повед</w:t>
            </w:r>
            <w:r w:rsidR="00B91764">
              <w:rPr>
                <w:rFonts w:ascii="Times New Roman" w:hAnsi="Times New Roman" w:cs="Times New Roman"/>
                <w:sz w:val="24"/>
                <w:szCs w:val="24"/>
              </w:rPr>
              <w:t>ению подготовлено и утверждено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аспоряжение «</w:t>
            </w:r>
            <w:r w:rsidRPr="006379D4">
              <w:rPr>
                <w:rFonts w:ascii="Times New Roman" w:hAnsi="Times New Roman" w:cs="Times New Roman"/>
                <w:sz w:val="24"/>
                <w:szCs w:val="24"/>
              </w:rPr>
              <w:t>О мерах по повышению эффективности мероприятий по профилактике коррупционных и иных правонарушений в 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 России по Республике Бурятия на 202</w:t>
            </w:r>
            <w:r w:rsidR="00BE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</w:tr>
      <w:tr w:rsidR="00050229" w:rsidRPr="00E30687" w:rsidTr="00BA2DE9">
        <w:trPr>
          <w:trHeight w:val="559"/>
        </w:trPr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EB5519" w:rsidRDefault="00050229" w:rsidP="00050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51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должностных лиц Управления разработанного ФНС России актуализированной Карты коррупционных рисков и мер по их минимизации Федеральной налоговой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утвержденной приказом ФНС России от 25.10.2017 № ММВ-7-4/821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0229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90C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07" w:type="dxa"/>
            <w:shd w:val="clear" w:color="auto" w:fill="auto"/>
          </w:tcPr>
          <w:p w:rsidR="00050229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двухнедельный срок после поступления приказа ФНС России </w:t>
            </w:r>
          </w:p>
          <w:p w:rsidR="00050229" w:rsidRDefault="00050229" w:rsidP="008D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="008D0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050229" w:rsidRDefault="002F787C" w:rsidP="002F787C">
            <w:pPr>
              <w:pStyle w:val="ConsPlusNormal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="00050229" w:rsidRPr="008D0452">
              <w:rPr>
                <w:rFonts w:ascii="Times New Roman" w:eastAsiaTheme="minorHAnsi" w:hAnsi="Times New Roman" w:cs="Times New Roman"/>
                <w:sz w:val="24"/>
                <w:szCs w:val="24"/>
              </w:rPr>
              <w:t>олжн</w:t>
            </w:r>
            <w:r w:rsidR="00050229">
              <w:rPr>
                <w:rFonts w:ascii="Times New Roman" w:eastAsiaTheme="minorHAnsi" w:hAnsi="Times New Roman" w:cs="Times New Roman"/>
                <w:sz w:val="24"/>
                <w:szCs w:val="24"/>
              </w:rPr>
              <w:t>остные лица Управления ознакомлены с разработанным</w:t>
            </w:r>
            <w:r w:rsidR="008D0452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0502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ФНС России Картами коррупционных рисков и мерами по их минимизации Федеральной налоговой служ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бы и ее территориальных органов.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12400E" w:rsidRDefault="00050229" w:rsidP="00050229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>
              <w:t>У</w:t>
            </w:r>
            <w:r w:rsidRPr="0012400E">
              <w:t>ФНС России</w:t>
            </w:r>
            <w:r>
              <w:t xml:space="preserve"> по Республике Бурятия</w:t>
            </w:r>
            <w:r w:rsidRPr="0012400E"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0229" w:rsidRDefault="00050229" w:rsidP="00050229">
            <w:pPr>
              <w:pStyle w:val="Default"/>
              <w:jc w:val="center"/>
            </w:pPr>
            <w:r>
              <w:t>Отдел</w:t>
            </w:r>
            <w:r w:rsidRPr="0012400E">
              <w:t xml:space="preserve"> </w:t>
            </w:r>
            <w:r>
              <w:t xml:space="preserve">информационной безопасности </w:t>
            </w:r>
          </w:p>
          <w:p w:rsidR="00050229" w:rsidRPr="0012400E" w:rsidRDefault="00050229" w:rsidP="00050229">
            <w:pPr>
              <w:pStyle w:val="Default"/>
              <w:jc w:val="center"/>
            </w:pPr>
          </w:p>
        </w:tc>
        <w:tc>
          <w:tcPr>
            <w:tcW w:w="1807" w:type="dxa"/>
            <w:shd w:val="clear" w:color="auto" w:fill="auto"/>
          </w:tcPr>
          <w:p w:rsidR="00050229" w:rsidRPr="0012400E" w:rsidRDefault="00050229" w:rsidP="008D045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течение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 w:rsidR="008D04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386" w:type="dxa"/>
            <w:shd w:val="clear" w:color="auto" w:fill="auto"/>
          </w:tcPr>
          <w:p w:rsidR="00165CEF" w:rsidRPr="00165CEF" w:rsidRDefault="00050229" w:rsidP="00050229">
            <w:pPr>
              <w:pStyle w:val="Default"/>
              <w:ind w:firstLine="266"/>
              <w:jc w:val="both"/>
              <w:rPr>
                <w:color w:val="auto"/>
              </w:rPr>
            </w:pPr>
            <w:r w:rsidRPr="00165CEF">
              <w:rPr>
                <w:color w:val="auto"/>
              </w:rPr>
              <w:t>Отделом информационной безопасности Управления на постоянно основе проводится</w:t>
            </w:r>
            <w:r w:rsidR="00165CEF" w:rsidRPr="00165CEF">
              <w:rPr>
                <w:color w:val="auto"/>
              </w:rPr>
              <w:t>:</w:t>
            </w:r>
            <w:r w:rsidRPr="00165CEF">
              <w:rPr>
                <w:color w:val="auto"/>
              </w:rPr>
              <w:t xml:space="preserve"> </w:t>
            </w:r>
            <w:r w:rsidR="00165CEF" w:rsidRPr="00165CEF">
              <w:rPr>
                <w:color w:val="auto"/>
              </w:rPr>
              <w:t xml:space="preserve">- </w:t>
            </w:r>
            <w:r w:rsidRPr="00165CEF">
              <w:rPr>
                <w:color w:val="auto"/>
              </w:rPr>
              <w:t>работа с системой управления инцидентами информационной безопасности в УФ</w:t>
            </w:r>
            <w:r w:rsidR="00165CEF" w:rsidRPr="00165CEF">
              <w:rPr>
                <w:color w:val="auto"/>
              </w:rPr>
              <w:t>НС России по Республике Бурятия;</w:t>
            </w:r>
          </w:p>
          <w:p w:rsidR="00050229" w:rsidRPr="00165CEF" w:rsidRDefault="00165CEF" w:rsidP="00050229">
            <w:pPr>
              <w:pStyle w:val="Default"/>
              <w:ind w:firstLine="266"/>
              <w:jc w:val="both"/>
              <w:rPr>
                <w:color w:val="auto"/>
              </w:rPr>
            </w:pPr>
            <w:r w:rsidRPr="00165CEF">
              <w:rPr>
                <w:color w:val="auto"/>
              </w:rPr>
              <w:t>- мониторинг и анализ поступающих событий при выполнении пунктов настоящего Плана и/или при поступлении информации из иных источников;</w:t>
            </w:r>
          </w:p>
          <w:p w:rsidR="00165CEF" w:rsidRDefault="00165CEF" w:rsidP="00165CEF">
            <w:pPr>
              <w:pStyle w:val="Default"/>
              <w:ind w:firstLine="266"/>
              <w:jc w:val="both"/>
            </w:pPr>
            <w:r>
              <w:t xml:space="preserve">- проведение работ согласно утвержденным регламентирующим документам; </w:t>
            </w:r>
          </w:p>
          <w:p w:rsidR="00165CEF" w:rsidRDefault="00165CEF" w:rsidP="00165CEF">
            <w:pPr>
              <w:pStyle w:val="Default"/>
              <w:ind w:firstLine="266"/>
              <w:jc w:val="both"/>
            </w:pPr>
            <w:r>
              <w:t>- ведение карточек инцидентов ИБ.</w:t>
            </w:r>
          </w:p>
          <w:p w:rsidR="00165CEF" w:rsidRPr="0012400E" w:rsidRDefault="00165CEF" w:rsidP="00320E15">
            <w:pPr>
              <w:pStyle w:val="Default"/>
              <w:ind w:firstLine="266"/>
              <w:jc w:val="both"/>
            </w:pPr>
            <w:r>
              <w:t>- заполнение/направление ежекварт</w:t>
            </w:r>
            <w:r w:rsidR="00320E15">
              <w:t>альных отчетов по инцидентам ИБ.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033C1B" w:rsidRDefault="00050229" w:rsidP="00050229">
            <w:pPr>
              <w:pStyle w:val="Default"/>
              <w:jc w:val="both"/>
              <w:rPr>
                <w:color w:val="auto"/>
              </w:rPr>
            </w:pPr>
            <w:r w:rsidRPr="00320E15">
              <w:rPr>
                <w:color w:val="auto"/>
              </w:rPr>
              <w:t>Организация и проведение аудиторских мероприятий, аудиторс</w:t>
            </w:r>
            <w:bookmarkStart w:id="1" w:name="_GoBack"/>
            <w:bookmarkEnd w:id="1"/>
            <w:r w:rsidRPr="00320E15">
              <w:rPr>
                <w:color w:val="auto"/>
              </w:rPr>
              <w:t>ких мероприятий внутреннего финансового аудита.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0229" w:rsidRPr="00033C1B" w:rsidRDefault="00050229" w:rsidP="00050229">
            <w:pPr>
              <w:pStyle w:val="Default"/>
              <w:jc w:val="center"/>
              <w:rPr>
                <w:color w:val="auto"/>
              </w:rPr>
            </w:pPr>
            <w:r w:rsidRPr="00033C1B">
              <w:rPr>
                <w:color w:val="auto"/>
              </w:rPr>
              <w:t>Отдел внутреннего аудита</w:t>
            </w:r>
          </w:p>
        </w:tc>
        <w:tc>
          <w:tcPr>
            <w:tcW w:w="1807" w:type="dxa"/>
            <w:shd w:val="clear" w:color="auto" w:fill="auto"/>
          </w:tcPr>
          <w:p w:rsidR="00050229" w:rsidRPr="00033C1B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33C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соответствии с Планом аудиторских мероприятий, аудиторских мероприятий внутреннего финансового аудита</w:t>
            </w:r>
          </w:p>
        </w:tc>
        <w:tc>
          <w:tcPr>
            <w:tcW w:w="5386" w:type="dxa"/>
            <w:shd w:val="clear" w:color="auto" w:fill="auto"/>
          </w:tcPr>
          <w:p w:rsidR="00050229" w:rsidRPr="00033C1B" w:rsidRDefault="00320E15" w:rsidP="00320E15">
            <w:pPr>
              <w:pStyle w:val="Default"/>
              <w:jc w:val="both"/>
              <w:rPr>
                <w:color w:val="auto"/>
              </w:rPr>
            </w:pPr>
            <w:r>
              <w:t xml:space="preserve">Отделом </w:t>
            </w:r>
            <w:r w:rsidRPr="00050229">
              <w:t xml:space="preserve">профилактики коррупционных и иных правонарушений и </w:t>
            </w:r>
            <w:r>
              <w:t xml:space="preserve">безопасности Управления </w:t>
            </w:r>
            <w:r w:rsidR="00E0506C" w:rsidRPr="00033C1B">
              <w:rPr>
                <w:color w:val="auto"/>
              </w:rPr>
              <w:t xml:space="preserve">проводит анализ выявляемых в ходе аудиторских мероприятий и внутреннего контроля нарушений на предмет коррупционной составляющей по </w:t>
            </w:r>
            <w:proofErr w:type="spellStart"/>
            <w:r w:rsidR="00E0506C" w:rsidRPr="00033C1B">
              <w:rPr>
                <w:color w:val="auto"/>
              </w:rPr>
              <w:t>рискоёмким</w:t>
            </w:r>
            <w:proofErr w:type="spellEnd"/>
            <w:r w:rsidR="00E0506C" w:rsidRPr="00033C1B">
              <w:rPr>
                <w:color w:val="auto"/>
              </w:rPr>
              <w:t xml:space="preserve"> направлениям, в том числе предоставлению имущественных вычетов физическим лицам. 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033C1B" w:rsidRDefault="00050229" w:rsidP="00050229">
            <w:pPr>
              <w:pStyle w:val="Default"/>
              <w:jc w:val="both"/>
              <w:rPr>
                <w:color w:val="auto"/>
              </w:rPr>
            </w:pPr>
            <w:r w:rsidRPr="00033C1B">
              <w:rPr>
                <w:color w:val="auto"/>
              </w:rPr>
              <w:t>Управление инцидентами в УФНС России по Республике Бурятия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050229" w:rsidRPr="00033C1B" w:rsidRDefault="00050229" w:rsidP="00050229">
            <w:pPr>
              <w:pStyle w:val="Default"/>
              <w:jc w:val="center"/>
              <w:rPr>
                <w:color w:val="auto"/>
              </w:rPr>
            </w:pPr>
            <w:r w:rsidRPr="00033C1B">
              <w:rPr>
                <w:color w:val="auto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807" w:type="dxa"/>
            <w:shd w:val="clear" w:color="auto" w:fill="auto"/>
          </w:tcPr>
          <w:p w:rsidR="00050229" w:rsidRPr="00033C1B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33C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050229" w:rsidRPr="00033C1B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33C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050229" w:rsidRPr="00033C1B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33C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050229" w:rsidRPr="00033C1B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050229" w:rsidRPr="00033C1B" w:rsidRDefault="007069F9" w:rsidP="00320E15">
            <w:pPr>
              <w:pStyle w:val="Default"/>
              <w:jc w:val="both"/>
              <w:rPr>
                <w:color w:val="auto"/>
              </w:rPr>
            </w:pPr>
            <w:r w:rsidRPr="00033C1B">
              <w:rPr>
                <w:color w:val="auto"/>
              </w:rPr>
              <w:t>В 2024 году инцидентов в части правонарушений со стороны сотрудников налоговых органов, связанных с исполнением должностных обязанностей не выявлено.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8" w:type="dxa"/>
            <w:gridSpan w:val="5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088F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совещания-семинара по актуальным вопросам безопасности и профилактики коррупционных и иных правонарушений с руководителями структурных подразделений территориальных налоговых органов и подведомственных организаций ФНС России,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0229" w:rsidRDefault="00050229" w:rsidP="0005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D90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профилактики коррупционных и иных правонарушений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безопасности,</w:t>
            </w:r>
          </w:p>
          <w:p w:rsidR="00050229" w:rsidRPr="00E30687" w:rsidRDefault="00050229" w:rsidP="0005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кадров</w:t>
            </w:r>
          </w:p>
        </w:tc>
        <w:tc>
          <w:tcPr>
            <w:tcW w:w="1807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направлении ФНС России графика проведения </w:t>
            </w:r>
            <w:r w:rsidRPr="00484926"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</w:p>
        </w:tc>
        <w:tc>
          <w:tcPr>
            <w:tcW w:w="5386" w:type="dxa"/>
            <w:shd w:val="clear" w:color="auto" w:fill="auto"/>
          </w:tcPr>
          <w:p w:rsidR="00050229" w:rsidRPr="001768A1" w:rsidRDefault="00050229" w:rsidP="00280E6D">
            <w:pPr>
              <w:pStyle w:val="ConsPlusNormal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письмом ФНС России в отчетном периоде руководитель подразделения отдела </w:t>
            </w:r>
            <w:r w:rsidR="002C563C" w:rsidRPr="001768A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1768A1">
              <w:rPr>
                <w:rFonts w:ascii="Times New Roman" w:hAnsi="Times New Roman" w:cs="Times New Roman"/>
                <w:sz w:val="24"/>
                <w:szCs w:val="24"/>
              </w:rPr>
              <w:t>безопасности Управления принял участие в проведении со</w:t>
            </w:r>
            <w:r w:rsidR="002C563C" w:rsidRPr="001768A1">
              <w:rPr>
                <w:rFonts w:ascii="Times New Roman" w:hAnsi="Times New Roman" w:cs="Times New Roman"/>
                <w:sz w:val="24"/>
                <w:szCs w:val="24"/>
              </w:rPr>
              <w:t xml:space="preserve">вещания-семинара в ФНС России </w:t>
            </w:r>
            <w:r w:rsidR="00280E6D">
              <w:rPr>
                <w:rFonts w:ascii="Times New Roman" w:hAnsi="Times New Roman" w:cs="Times New Roman"/>
                <w:sz w:val="24"/>
                <w:szCs w:val="24"/>
              </w:rPr>
              <w:t>в вопросах</w:t>
            </w:r>
            <w:r w:rsidRPr="001768A1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коррупции.</w:t>
            </w:r>
          </w:p>
        </w:tc>
      </w:tr>
      <w:tr w:rsidR="00BA2DE9" w:rsidRPr="00BA2DE9" w:rsidTr="00BA2DE9">
        <w:tc>
          <w:tcPr>
            <w:tcW w:w="634" w:type="dxa"/>
            <w:shd w:val="clear" w:color="auto" w:fill="auto"/>
          </w:tcPr>
          <w:p w:rsidR="00050229" w:rsidRPr="00BA2DE9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BA2DE9" w:rsidRDefault="00050229" w:rsidP="00050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правонарушений, в обучении по дополнительным профессиональным </w:t>
            </w:r>
            <w:r w:rsidRPr="00BA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0229" w:rsidRPr="00BA2DE9" w:rsidRDefault="00050229" w:rsidP="00050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DE9">
              <w:rPr>
                <w:rFonts w:ascii="Times New Roman" w:hAnsi="Times New Roman"/>
                <w:sz w:val="24"/>
                <w:szCs w:val="24"/>
              </w:rPr>
              <w:lastRenderedPageBreak/>
              <w:t>Отдел кадров,</w:t>
            </w:r>
          </w:p>
          <w:p w:rsidR="00050229" w:rsidRPr="00BA2DE9" w:rsidRDefault="00050229" w:rsidP="00050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DE9"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807" w:type="dxa"/>
            <w:shd w:val="clear" w:color="auto" w:fill="auto"/>
          </w:tcPr>
          <w:p w:rsidR="00050229" w:rsidRPr="00BA2DE9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A2D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при поступлении </w:t>
            </w:r>
          </w:p>
          <w:p w:rsidR="00050229" w:rsidRPr="00BA2DE9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A2D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Плана-графика дополнительного профессионального образования.</w:t>
            </w:r>
          </w:p>
        </w:tc>
        <w:tc>
          <w:tcPr>
            <w:tcW w:w="5386" w:type="dxa"/>
            <w:shd w:val="clear" w:color="auto" w:fill="auto"/>
          </w:tcPr>
          <w:p w:rsidR="008B0780" w:rsidRPr="00BA2DE9" w:rsidRDefault="00050229" w:rsidP="00280E6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DE9">
              <w:rPr>
                <w:rFonts w:ascii="Times New Roman" w:eastAsiaTheme="minorHAnsi" w:hAnsi="Times New Roman"/>
                <w:sz w:val="24"/>
                <w:szCs w:val="24"/>
              </w:rPr>
              <w:t>В соответствии с планом-графиком дополнительного профессионального</w:t>
            </w:r>
            <w:r w:rsidR="00280E6D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в отчетном периоде</w:t>
            </w:r>
            <w:r w:rsidRPr="00BA2DE9">
              <w:rPr>
                <w:rFonts w:ascii="Times New Roman" w:eastAsiaTheme="minorHAnsi" w:hAnsi="Times New Roman"/>
                <w:sz w:val="24"/>
                <w:szCs w:val="24"/>
              </w:rPr>
              <w:t xml:space="preserve"> сотрудник</w:t>
            </w:r>
            <w:r w:rsidR="00280E6D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BA2DE9">
              <w:rPr>
                <w:rFonts w:ascii="Times New Roman" w:eastAsiaTheme="minorHAnsi" w:hAnsi="Times New Roman"/>
                <w:sz w:val="24"/>
                <w:szCs w:val="24"/>
              </w:rPr>
              <w:t xml:space="preserve"> отдела </w:t>
            </w:r>
            <w:r w:rsidR="002C563C" w:rsidRPr="00BA2DE9">
              <w:rPr>
                <w:rFonts w:ascii="Times New Roman" w:eastAsiaTheme="minorHAnsi" w:hAnsi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BA2DE9">
              <w:rPr>
                <w:rFonts w:ascii="Times New Roman" w:eastAsiaTheme="minorHAnsi" w:hAnsi="Times New Roman"/>
                <w:sz w:val="24"/>
                <w:szCs w:val="24"/>
              </w:rPr>
              <w:t xml:space="preserve">безопасности </w:t>
            </w:r>
            <w:r w:rsidR="008B0780" w:rsidRPr="00BA2DE9">
              <w:rPr>
                <w:rFonts w:ascii="Times New Roman" w:hAnsi="Times New Roman"/>
                <w:sz w:val="24"/>
                <w:szCs w:val="24"/>
              </w:rPr>
              <w:t>прошли</w:t>
            </w:r>
            <w:r w:rsidRPr="00BA2DE9">
              <w:rPr>
                <w:rFonts w:ascii="Times New Roman" w:hAnsi="Times New Roman"/>
                <w:sz w:val="24"/>
                <w:szCs w:val="24"/>
              </w:rPr>
              <w:t xml:space="preserve"> обучение по дополнительной профессиональной программе </w:t>
            </w:r>
            <w:r w:rsidRPr="00BA2DE9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«Организация безопасности и профилактики коррупционных и иных правонаруше</w:t>
            </w:r>
            <w:r w:rsidR="00280E6D">
              <w:rPr>
                <w:rFonts w:ascii="Times New Roman" w:hAnsi="Times New Roman"/>
                <w:sz w:val="24"/>
                <w:szCs w:val="24"/>
              </w:rPr>
              <w:t>ний в налоговых органах».</w:t>
            </w:r>
          </w:p>
        </w:tc>
      </w:tr>
      <w:tr w:rsidR="00050229" w:rsidRPr="00E30687" w:rsidTr="00280E6D">
        <w:trPr>
          <w:trHeight w:val="2538"/>
        </w:trPr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9B2B7C" w:rsidRDefault="00050229" w:rsidP="0005022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08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беседы с лицами, впервые поступившими на государственную службу в налоговые органы, по соблюдению антикоррупционных стандартов.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0229" w:rsidRPr="00E30687" w:rsidRDefault="00050229" w:rsidP="00050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D90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профилактики коррупционных и иных правонарушений и </w:t>
            </w:r>
            <w:r w:rsidRPr="00484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807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жегодно,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при поступлении 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849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на государственную службу </w:t>
            </w:r>
          </w:p>
        </w:tc>
        <w:tc>
          <w:tcPr>
            <w:tcW w:w="5386" w:type="dxa"/>
            <w:shd w:val="clear" w:color="auto" w:fill="auto"/>
          </w:tcPr>
          <w:p w:rsidR="00050229" w:rsidRPr="00E30687" w:rsidRDefault="00050229" w:rsidP="00280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52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Отделом </w:t>
            </w:r>
            <w:r w:rsidRPr="0005022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311752">
              <w:rPr>
                <w:rFonts w:ascii="Times New Roman CYR" w:hAnsi="Times New Roman CYR" w:cs="Times New Roman CYR"/>
                <w:sz w:val="24"/>
                <w:szCs w:val="24"/>
              </w:rPr>
              <w:t>безопасности Управления при приме на 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осударственную службу с вновь пр</w:t>
            </w:r>
            <w:r w:rsidRPr="00311752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инятыми сотрудниками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проведены индивидуальные беседы и </w:t>
            </w:r>
            <w:r w:rsidRPr="00311752">
              <w:rPr>
                <w:rFonts w:ascii="Times New Roman CYR" w:hAnsi="Times New Roman CYR" w:cs="Times New Roman CYR"/>
                <w:sz w:val="24"/>
                <w:szCs w:val="24"/>
              </w:rPr>
              <w:t>организовано ознакомление с нормативными – правовыми документами, регулирующими прохождение государственной гражданской службы, а также в области противодействии коррупции.</w:t>
            </w:r>
          </w:p>
        </w:tc>
      </w:tr>
      <w:tr w:rsidR="00050229" w:rsidRPr="00E30687" w:rsidTr="00BA2DE9">
        <w:tc>
          <w:tcPr>
            <w:tcW w:w="634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050229" w:rsidRPr="00E30687" w:rsidRDefault="00050229" w:rsidP="00050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служащих, в должностные обязанности которых входит участие в проведении закупок товаров, работ, услуг для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еспечения государственных нужд.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50229" w:rsidRDefault="00050229" w:rsidP="00050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кадров,</w:t>
            </w:r>
          </w:p>
          <w:p w:rsidR="00050229" w:rsidRPr="00E30687" w:rsidRDefault="00050229" w:rsidP="00050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Хозяйственный отдел</w:t>
            </w:r>
          </w:p>
          <w:p w:rsidR="00050229" w:rsidRPr="00E30687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050229" w:rsidRPr="00484926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8492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при поступлении </w:t>
            </w:r>
          </w:p>
          <w:p w:rsidR="00050229" w:rsidRPr="00FA367E" w:rsidRDefault="00050229" w:rsidP="00050229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8492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Плана-графика дополнительного профессионального образования.</w:t>
            </w:r>
          </w:p>
        </w:tc>
        <w:tc>
          <w:tcPr>
            <w:tcW w:w="5386" w:type="dxa"/>
            <w:shd w:val="clear" w:color="auto" w:fill="auto"/>
          </w:tcPr>
          <w:p w:rsidR="00050229" w:rsidRPr="00E30687" w:rsidRDefault="00050229" w:rsidP="001625AC">
            <w:pPr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отчетном периоде сотрудники х</w:t>
            </w:r>
            <w:r w:rsidR="001625AC">
              <w:rPr>
                <w:rFonts w:ascii="Times New Roman" w:eastAsiaTheme="minorHAnsi" w:hAnsi="Times New Roman"/>
                <w:sz w:val="24"/>
                <w:szCs w:val="24"/>
              </w:rPr>
              <w:t>озяйственного отдела Управления в</w:t>
            </w:r>
            <w:r w:rsidR="002C563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повысили квалификацию </w:t>
            </w:r>
            <w:r w:rsidRPr="00BE1E1B">
              <w:rPr>
                <w:rFonts w:ascii="Times New Roman" w:eastAsiaTheme="minorHAnsi" w:hAnsi="Times New Roman"/>
                <w:sz w:val="24"/>
                <w:szCs w:val="24"/>
              </w:rPr>
              <w:t xml:space="preserve">по теме </w:t>
            </w:r>
            <w:r w:rsidRPr="00E0506C">
              <w:rPr>
                <w:rFonts w:ascii="Times New Roman" w:eastAsiaTheme="minorHAnsi" w:hAnsi="Times New Roman"/>
                <w:sz w:val="24"/>
                <w:szCs w:val="24"/>
              </w:rPr>
              <w:t>«Контрактная система в сфере закупок товаров, работ, услуг для обеспечения государственных нужд»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</w:tc>
      </w:tr>
    </w:tbl>
    <w:p w:rsidR="00350476" w:rsidRPr="00FF2ECA" w:rsidRDefault="00350476" w:rsidP="00FF2E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1BD9" w:rsidRDefault="001A1BD9" w:rsidP="00FF2E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1BD9" w:rsidRDefault="001A1BD9" w:rsidP="00FF2E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0130" w:rsidRDefault="003470C8" w:rsidP="00FF2E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 отдела </w:t>
      </w:r>
      <w:r w:rsidR="0057013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профилактики коррупционных </w:t>
      </w:r>
    </w:p>
    <w:p w:rsidR="00FF2ECA" w:rsidRPr="00FF2ECA" w:rsidRDefault="00570130" w:rsidP="00FF2E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иных правонарушений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безопасности </w:t>
      </w:r>
      <w:r w:rsidR="00FF2ECA" w:rsidRPr="00FF2EC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</w:t>
      </w:r>
      <w:r w:rsidR="004F465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 w:rsidR="004C37B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4331BD" w:rsidRPr="004331BD">
        <w:rPr>
          <w:rFonts w:ascii="Times New Roman" w:eastAsia="Times New Roman" w:hAnsi="Times New Roman"/>
          <w:sz w:val="26"/>
          <w:szCs w:val="26"/>
          <w:lang w:eastAsia="ru-RU"/>
        </w:rPr>
        <w:t>В.В.</w:t>
      </w:r>
      <w:r w:rsidR="004331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ECA" w:rsidRPr="00FF2ECA">
        <w:rPr>
          <w:rFonts w:ascii="Times New Roman" w:eastAsia="Times New Roman" w:hAnsi="Times New Roman"/>
          <w:sz w:val="26"/>
          <w:szCs w:val="26"/>
          <w:lang w:eastAsia="ru-RU"/>
        </w:rPr>
        <w:t xml:space="preserve">Хушеев </w:t>
      </w:r>
    </w:p>
    <w:sectPr w:rsidR="00FF2ECA" w:rsidRPr="00FF2ECA" w:rsidSect="00BA2DE9">
      <w:headerReference w:type="default" r:id="rId9"/>
      <w:pgSz w:w="16838" w:h="11906" w:orient="landscape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CB" w:rsidRDefault="00BE69CB" w:rsidP="005B4788">
      <w:pPr>
        <w:spacing w:after="0" w:line="240" w:lineRule="auto"/>
      </w:pPr>
      <w:r>
        <w:separator/>
      </w:r>
    </w:p>
  </w:endnote>
  <w:endnote w:type="continuationSeparator" w:id="0">
    <w:p w:rsidR="00BE69CB" w:rsidRDefault="00BE69CB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CB" w:rsidRDefault="00BE69CB" w:rsidP="005B4788">
      <w:pPr>
        <w:spacing w:after="0" w:line="240" w:lineRule="auto"/>
      </w:pPr>
      <w:r>
        <w:separator/>
      </w:r>
    </w:p>
  </w:footnote>
  <w:footnote w:type="continuationSeparator" w:id="0">
    <w:p w:rsidR="00BE69CB" w:rsidRDefault="00BE69CB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1218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75A3E" w:rsidRPr="005163D8" w:rsidRDefault="00975A3E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E14B46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06199"/>
    <w:rsid w:val="00007729"/>
    <w:rsid w:val="0001042B"/>
    <w:rsid w:val="00011483"/>
    <w:rsid w:val="00024460"/>
    <w:rsid w:val="000303B6"/>
    <w:rsid w:val="00033C1B"/>
    <w:rsid w:val="00033F6B"/>
    <w:rsid w:val="00034EA8"/>
    <w:rsid w:val="000400B8"/>
    <w:rsid w:val="00041247"/>
    <w:rsid w:val="00041718"/>
    <w:rsid w:val="0004496E"/>
    <w:rsid w:val="000456A0"/>
    <w:rsid w:val="00045FC5"/>
    <w:rsid w:val="000460A5"/>
    <w:rsid w:val="000471BA"/>
    <w:rsid w:val="00050229"/>
    <w:rsid w:val="00056A9C"/>
    <w:rsid w:val="00057025"/>
    <w:rsid w:val="00057B51"/>
    <w:rsid w:val="000634D2"/>
    <w:rsid w:val="000634EE"/>
    <w:rsid w:val="00064D13"/>
    <w:rsid w:val="00064E91"/>
    <w:rsid w:val="0006500F"/>
    <w:rsid w:val="00070CD4"/>
    <w:rsid w:val="00072F79"/>
    <w:rsid w:val="0007492F"/>
    <w:rsid w:val="00074F27"/>
    <w:rsid w:val="0007617B"/>
    <w:rsid w:val="000828F0"/>
    <w:rsid w:val="000879B3"/>
    <w:rsid w:val="00091704"/>
    <w:rsid w:val="000917B8"/>
    <w:rsid w:val="0009305B"/>
    <w:rsid w:val="00093F7E"/>
    <w:rsid w:val="000953E2"/>
    <w:rsid w:val="00095A78"/>
    <w:rsid w:val="000A040C"/>
    <w:rsid w:val="000A16CA"/>
    <w:rsid w:val="000A2B84"/>
    <w:rsid w:val="000A5FD8"/>
    <w:rsid w:val="000A6EC9"/>
    <w:rsid w:val="000A7258"/>
    <w:rsid w:val="000B056E"/>
    <w:rsid w:val="000B375F"/>
    <w:rsid w:val="000B4A3C"/>
    <w:rsid w:val="000B7C75"/>
    <w:rsid w:val="000C355D"/>
    <w:rsid w:val="000C4556"/>
    <w:rsid w:val="000C6048"/>
    <w:rsid w:val="000D2B52"/>
    <w:rsid w:val="000D39A8"/>
    <w:rsid w:val="000D42F6"/>
    <w:rsid w:val="000E0093"/>
    <w:rsid w:val="000E1F87"/>
    <w:rsid w:val="000E1FBD"/>
    <w:rsid w:val="000E3FEA"/>
    <w:rsid w:val="000E4A77"/>
    <w:rsid w:val="000E5287"/>
    <w:rsid w:val="000E7C21"/>
    <w:rsid w:val="000F3161"/>
    <w:rsid w:val="000F3DB9"/>
    <w:rsid w:val="001038C5"/>
    <w:rsid w:val="00103B47"/>
    <w:rsid w:val="001046DA"/>
    <w:rsid w:val="00105E2F"/>
    <w:rsid w:val="00106C10"/>
    <w:rsid w:val="00112B08"/>
    <w:rsid w:val="001164B7"/>
    <w:rsid w:val="0012400E"/>
    <w:rsid w:val="00125063"/>
    <w:rsid w:val="001270BF"/>
    <w:rsid w:val="00127FFD"/>
    <w:rsid w:val="00131BBB"/>
    <w:rsid w:val="00133123"/>
    <w:rsid w:val="00136739"/>
    <w:rsid w:val="0014248A"/>
    <w:rsid w:val="001576C7"/>
    <w:rsid w:val="001625AC"/>
    <w:rsid w:val="0016323E"/>
    <w:rsid w:val="00163E59"/>
    <w:rsid w:val="00165CEF"/>
    <w:rsid w:val="00166CC7"/>
    <w:rsid w:val="0017164C"/>
    <w:rsid w:val="00171FB3"/>
    <w:rsid w:val="00172217"/>
    <w:rsid w:val="001739CC"/>
    <w:rsid w:val="001768A1"/>
    <w:rsid w:val="00176A68"/>
    <w:rsid w:val="00182B4C"/>
    <w:rsid w:val="0019094F"/>
    <w:rsid w:val="00192220"/>
    <w:rsid w:val="0019373F"/>
    <w:rsid w:val="001944C6"/>
    <w:rsid w:val="00194BEF"/>
    <w:rsid w:val="00195971"/>
    <w:rsid w:val="00197DC0"/>
    <w:rsid w:val="001A122F"/>
    <w:rsid w:val="001A1389"/>
    <w:rsid w:val="001A1BD9"/>
    <w:rsid w:val="001A273A"/>
    <w:rsid w:val="001B20F4"/>
    <w:rsid w:val="001B3019"/>
    <w:rsid w:val="001B75C1"/>
    <w:rsid w:val="001C088F"/>
    <w:rsid w:val="001C1705"/>
    <w:rsid w:val="001C3694"/>
    <w:rsid w:val="001C54D4"/>
    <w:rsid w:val="001C6E42"/>
    <w:rsid w:val="001D0E32"/>
    <w:rsid w:val="001D45A7"/>
    <w:rsid w:val="001D482E"/>
    <w:rsid w:val="001D579B"/>
    <w:rsid w:val="001D5922"/>
    <w:rsid w:val="001E0224"/>
    <w:rsid w:val="001E3407"/>
    <w:rsid w:val="001E4928"/>
    <w:rsid w:val="001E6807"/>
    <w:rsid w:val="001E7843"/>
    <w:rsid w:val="001F2498"/>
    <w:rsid w:val="001F2961"/>
    <w:rsid w:val="001F3562"/>
    <w:rsid w:val="001F79E5"/>
    <w:rsid w:val="0020036F"/>
    <w:rsid w:val="0020403B"/>
    <w:rsid w:val="002043FB"/>
    <w:rsid w:val="00205B3C"/>
    <w:rsid w:val="00206AA2"/>
    <w:rsid w:val="002075E7"/>
    <w:rsid w:val="00211B95"/>
    <w:rsid w:val="002126BA"/>
    <w:rsid w:val="00212A5A"/>
    <w:rsid w:val="0021550D"/>
    <w:rsid w:val="00215521"/>
    <w:rsid w:val="002173F0"/>
    <w:rsid w:val="00224368"/>
    <w:rsid w:val="00224595"/>
    <w:rsid w:val="00224822"/>
    <w:rsid w:val="00225F1D"/>
    <w:rsid w:val="00226CA2"/>
    <w:rsid w:val="00227967"/>
    <w:rsid w:val="002322BF"/>
    <w:rsid w:val="002322CA"/>
    <w:rsid w:val="00232A8A"/>
    <w:rsid w:val="00234DC2"/>
    <w:rsid w:val="00236A17"/>
    <w:rsid w:val="00242914"/>
    <w:rsid w:val="0024305F"/>
    <w:rsid w:val="00245749"/>
    <w:rsid w:val="002458EC"/>
    <w:rsid w:val="0024765C"/>
    <w:rsid w:val="00250198"/>
    <w:rsid w:val="00251394"/>
    <w:rsid w:val="00257996"/>
    <w:rsid w:val="00264959"/>
    <w:rsid w:val="00266307"/>
    <w:rsid w:val="00267E24"/>
    <w:rsid w:val="002703A2"/>
    <w:rsid w:val="0027613C"/>
    <w:rsid w:val="00276DFB"/>
    <w:rsid w:val="002772B5"/>
    <w:rsid w:val="00280E6D"/>
    <w:rsid w:val="002815EF"/>
    <w:rsid w:val="00281C2B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A407D"/>
    <w:rsid w:val="002A51D3"/>
    <w:rsid w:val="002B01FB"/>
    <w:rsid w:val="002B14FF"/>
    <w:rsid w:val="002B3BCA"/>
    <w:rsid w:val="002B3CE2"/>
    <w:rsid w:val="002B4D32"/>
    <w:rsid w:val="002C2722"/>
    <w:rsid w:val="002C44C4"/>
    <w:rsid w:val="002C563C"/>
    <w:rsid w:val="002C7E36"/>
    <w:rsid w:val="002D3DDD"/>
    <w:rsid w:val="002D4179"/>
    <w:rsid w:val="002D4905"/>
    <w:rsid w:val="002D4CFE"/>
    <w:rsid w:val="002D59F4"/>
    <w:rsid w:val="002D620D"/>
    <w:rsid w:val="002D7A98"/>
    <w:rsid w:val="002E3405"/>
    <w:rsid w:val="002E3429"/>
    <w:rsid w:val="002E4FAB"/>
    <w:rsid w:val="002E5208"/>
    <w:rsid w:val="002E7E42"/>
    <w:rsid w:val="002F58AB"/>
    <w:rsid w:val="002F6021"/>
    <w:rsid w:val="002F6E70"/>
    <w:rsid w:val="002F787C"/>
    <w:rsid w:val="00302A79"/>
    <w:rsid w:val="00304253"/>
    <w:rsid w:val="00305234"/>
    <w:rsid w:val="00306129"/>
    <w:rsid w:val="00307A56"/>
    <w:rsid w:val="00307D13"/>
    <w:rsid w:val="003100D6"/>
    <w:rsid w:val="00311752"/>
    <w:rsid w:val="00312DA0"/>
    <w:rsid w:val="00314733"/>
    <w:rsid w:val="0031665D"/>
    <w:rsid w:val="00320475"/>
    <w:rsid w:val="00320B18"/>
    <w:rsid w:val="00320E15"/>
    <w:rsid w:val="0032205E"/>
    <w:rsid w:val="00322E68"/>
    <w:rsid w:val="00323AD9"/>
    <w:rsid w:val="00332562"/>
    <w:rsid w:val="0033459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470C8"/>
    <w:rsid w:val="00350476"/>
    <w:rsid w:val="0035256D"/>
    <w:rsid w:val="00353A9D"/>
    <w:rsid w:val="003551FC"/>
    <w:rsid w:val="0035679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97C49"/>
    <w:rsid w:val="003A1B36"/>
    <w:rsid w:val="003A45AA"/>
    <w:rsid w:val="003A5404"/>
    <w:rsid w:val="003B3F12"/>
    <w:rsid w:val="003B55EF"/>
    <w:rsid w:val="003B707F"/>
    <w:rsid w:val="003B7945"/>
    <w:rsid w:val="003C0650"/>
    <w:rsid w:val="003C2AD6"/>
    <w:rsid w:val="003C4AD4"/>
    <w:rsid w:val="003C57DD"/>
    <w:rsid w:val="003C7F07"/>
    <w:rsid w:val="003D2D84"/>
    <w:rsid w:val="003D6AA4"/>
    <w:rsid w:val="003D700F"/>
    <w:rsid w:val="003F100E"/>
    <w:rsid w:val="003F3A84"/>
    <w:rsid w:val="003F3CC0"/>
    <w:rsid w:val="003F3FB6"/>
    <w:rsid w:val="003F426D"/>
    <w:rsid w:val="003F43AA"/>
    <w:rsid w:val="003F49AE"/>
    <w:rsid w:val="004009E4"/>
    <w:rsid w:val="0040191E"/>
    <w:rsid w:val="00403CA4"/>
    <w:rsid w:val="00405645"/>
    <w:rsid w:val="004068C3"/>
    <w:rsid w:val="00406E23"/>
    <w:rsid w:val="00412954"/>
    <w:rsid w:val="0041411D"/>
    <w:rsid w:val="00415188"/>
    <w:rsid w:val="004226F3"/>
    <w:rsid w:val="00422B86"/>
    <w:rsid w:val="004231E7"/>
    <w:rsid w:val="00423A55"/>
    <w:rsid w:val="00425800"/>
    <w:rsid w:val="004260D5"/>
    <w:rsid w:val="004331BD"/>
    <w:rsid w:val="004337FE"/>
    <w:rsid w:val="00434853"/>
    <w:rsid w:val="004353BA"/>
    <w:rsid w:val="004401B5"/>
    <w:rsid w:val="00440568"/>
    <w:rsid w:val="004414F9"/>
    <w:rsid w:val="00443439"/>
    <w:rsid w:val="00452456"/>
    <w:rsid w:val="00452895"/>
    <w:rsid w:val="0045447B"/>
    <w:rsid w:val="004556ED"/>
    <w:rsid w:val="00456E47"/>
    <w:rsid w:val="004576ED"/>
    <w:rsid w:val="004607DA"/>
    <w:rsid w:val="004622B9"/>
    <w:rsid w:val="00462742"/>
    <w:rsid w:val="00462F98"/>
    <w:rsid w:val="00465209"/>
    <w:rsid w:val="00465BFA"/>
    <w:rsid w:val="0047268B"/>
    <w:rsid w:val="004757C3"/>
    <w:rsid w:val="00475A5F"/>
    <w:rsid w:val="00475B0D"/>
    <w:rsid w:val="0047731B"/>
    <w:rsid w:val="004811EA"/>
    <w:rsid w:val="00481667"/>
    <w:rsid w:val="004824B2"/>
    <w:rsid w:val="004838D2"/>
    <w:rsid w:val="00483D6D"/>
    <w:rsid w:val="00484926"/>
    <w:rsid w:val="00491CB6"/>
    <w:rsid w:val="004965E5"/>
    <w:rsid w:val="004970BE"/>
    <w:rsid w:val="004A09D5"/>
    <w:rsid w:val="004A0C41"/>
    <w:rsid w:val="004A3568"/>
    <w:rsid w:val="004B08BC"/>
    <w:rsid w:val="004B2534"/>
    <w:rsid w:val="004B3E69"/>
    <w:rsid w:val="004B6712"/>
    <w:rsid w:val="004C195D"/>
    <w:rsid w:val="004C2F4F"/>
    <w:rsid w:val="004C37BA"/>
    <w:rsid w:val="004C3FF3"/>
    <w:rsid w:val="004D4BF7"/>
    <w:rsid w:val="004D5C90"/>
    <w:rsid w:val="004D60F6"/>
    <w:rsid w:val="004E049A"/>
    <w:rsid w:val="004E2596"/>
    <w:rsid w:val="004E48DF"/>
    <w:rsid w:val="004E61B4"/>
    <w:rsid w:val="004F13BA"/>
    <w:rsid w:val="004F422D"/>
    <w:rsid w:val="004F4654"/>
    <w:rsid w:val="004F4A98"/>
    <w:rsid w:val="004F6B7D"/>
    <w:rsid w:val="004F7321"/>
    <w:rsid w:val="005016E4"/>
    <w:rsid w:val="0050173E"/>
    <w:rsid w:val="00503DF9"/>
    <w:rsid w:val="005061FF"/>
    <w:rsid w:val="005068DC"/>
    <w:rsid w:val="00513459"/>
    <w:rsid w:val="0051363C"/>
    <w:rsid w:val="005138CF"/>
    <w:rsid w:val="00513BC9"/>
    <w:rsid w:val="00514326"/>
    <w:rsid w:val="00514AE9"/>
    <w:rsid w:val="0051505D"/>
    <w:rsid w:val="005163D8"/>
    <w:rsid w:val="00516D3D"/>
    <w:rsid w:val="00517EF2"/>
    <w:rsid w:val="00521E63"/>
    <w:rsid w:val="00522145"/>
    <w:rsid w:val="00532767"/>
    <w:rsid w:val="00532FDD"/>
    <w:rsid w:val="0053319B"/>
    <w:rsid w:val="00535387"/>
    <w:rsid w:val="00536A8D"/>
    <w:rsid w:val="005372C2"/>
    <w:rsid w:val="00540DC3"/>
    <w:rsid w:val="005417CB"/>
    <w:rsid w:val="005440E8"/>
    <w:rsid w:val="005440F8"/>
    <w:rsid w:val="0054614D"/>
    <w:rsid w:val="005462C9"/>
    <w:rsid w:val="00546588"/>
    <w:rsid w:val="005501DD"/>
    <w:rsid w:val="00550854"/>
    <w:rsid w:val="00552D1C"/>
    <w:rsid w:val="00554899"/>
    <w:rsid w:val="005566E7"/>
    <w:rsid w:val="00557C03"/>
    <w:rsid w:val="005605BD"/>
    <w:rsid w:val="0056063D"/>
    <w:rsid w:val="0056079B"/>
    <w:rsid w:val="00563376"/>
    <w:rsid w:val="00565546"/>
    <w:rsid w:val="00566370"/>
    <w:rsid w:val="00566F28"/>
    <w:rsid w:val="00567C6C"/>
    <w:rsid w:val="00570130"/>
    <w:rsid w:val="005704AA"/>
    <w:rsid w:val="00575425"/>
    <w:rsid w:val="00581762"/>
    <w:rsid w:val="0058550C"/>
    <w:rsid w:val="00586B05"/>
    <w:rsid w:val="00593764"/>
    <w:rsid w:val="00597084"/>
    <w:rsid w:val="0059759B"/>
    <w:rsid w:val="005A0991"/>
    <w:rsid w:val="005A0C72"/>
    <w:rsid w:val="005A28D8"/>
    <w:rsid w:val="005A777B"/>
    <w:rsid w:val="005A7CD0"/>
    <w:rsid w:val="005B1528"/>
    <w:rsid w:val="005B1950"/>
    <w:rsid w:val="005B2845"/>
    <w:rsid w:val="005B28F2"/>
    <w:rsid w:val="005B35F4"/>
    <w:rsid w:val="005B3715"/>
    <w:rsid w:val="005B4788"/>
    <w:rsid w:val="005C1330"/>
    <w:rsid w:val="005C188B"/>
    <w:rsid w:val="005C2A30"/>
    <w:rsid w:val="005C2A9B"/>
    <w:rsid w:val="005C328E"/>
    <w:rsid w:val="005C338F"/>
    <w:rsid w:val="005C3B9D"/>
    <w:rsid w:val="005C3CFA"/>
    <w:rsid w:val="005C5AD5"/>
    <w:rsid w:val="005C5B24"/>
    <w:rsid w:val="005C5F8D"/>
    <w:rsid w:val="005C692B"/>
    <w:rsid w:val="005C7D12"/>
    <w:rsid w:val="005D00C2"/>
    <w:rsid w:val="005D03E1"/>
    <w:rsid w:val="005D06F7"/>
    <w:rsid w:val="005D3480"/>
    <w:rsid w:val="005D3893"/>
    <w:rsid w:val="005E3732"/>
    <w:rsid w:val="005F22DF"/>
    <w:rsid w:val="005F528B"/>
    <w:rsid w:val="00603CC5"/>
    <w:rsid w:val="00610A87"/>
    <w:rsid w:val="00613EFA"/>
    <w:rsid w:val="00614EE4"/>
    <w:rsid w:val="00615BF2"/>
    <w:rsid w:val="00615CC4"/>
    <w:rsid w:val="00621084"/>
    <w:rsid w:val="006224A6"/>
    <w:rsid w:val="0062299E"/>
    <w:rsid w:val="006253BD"/>
    <w:rsid w:val="00625558"/>
    <w:rsid w:val="00625F95"/>
    <w:rsid w:val="0063371B"/>
    <w:rsid w:val="006379D4"/>
    <w:rsid w:val="00637FED"/>
    <w:rsid w:val="00640E1F"/>
    <w:rsid w:val="006451AF"/>
    <w:rsid w:val="00646CA6"/>
    <w:rsid w:val="00652F04"/>
    <w:rsid w:val="006535EE"/>
    <w:rsid w:val="00653EED"/>
    <w:rsid w:val="0065458B"/>
    <w:rsid w:val="00655C00"/>
    <w:rsid w:val="00657A6F"/>
    <w:rsid w:val="00666046"/>
    <w:rsid w:val="00666531"/>
    <w:rsid w:val="006669A4"/>
    <w:rsid w:val="00673C86"/>
    <w:rsid w:val="006811DE"/>
    <w:rsid w:val="00683C49"/>
    <w:rsid w:val="00683E10"/>
    <w:rsid w:val="006865EC"/>
    <w:rsid w:val="006932C0"/>
    <w:rsid w:val="00693593"/>
    <w:rsid w:val="00696E30"/>
    <w:rsid w:val="006A0547"/>
    <w:rsid w:val="006A1723"/>
    <w:rsid w:val="006B0381"/>
    <w:rsid w:val="006B193D"/>
    <w:rsid w:val="006B1BFD"/>
    <w:rsid w:val="006B2C4A"/>
    <w:rsid w:val="006B37EF"/>
    <w:rsid w:val="006B520C"/>
    <w:rsid w:val="006B53A8"/>
    <w:rsid w:val="006B64B8"/>
    <w:rsid w:val="006B6674"/>
    <w:rsid w:val="006B6838"/>
    <w:rsid w:val="006B7C14"/>
    <w:rsid w:val="006C0343"/>
    <w:rsid w:val="006C53F2"/>
    <w:rsid w:val="006D04CA"/>
    <w:rsid w:val="006D1057"/>
    <w:rsid w:val="006D2DDD"/>
    <w:rsid w:val="006D76F9"/>
    <w:rsid w:val="006E0A2A"/>
    <w:rsid w:val="006E1068"/>
    <w:rsid w:val="006E1869"/>
    <w:rsid w:val="006E3A61"/>
    <w:rsid w:val="006E3BCE"/>
    <w:rsid w:val="006E406B"/>
    <w:rsid w:val="006E7783"/>
    <w:rsid w:val="006F25B7"/>
    <w:rsid w:val="006F3503"/>
    <w:rsid w:val="00704015"/>
    <w:rsid w:val="00706067"/>
    <w:rsid w:val="007069F9"/>
    <w:rsid w:val="00711BDB"/>
    <w:rsid w:val="0071234B"/>
    <w:rsid w:val="00715503"/>
    <w:rsid w:val="007161CE"/>
    <w:rsid w:val="007166C7"/>
    <w:rsid w:val="00721303"/>
    <w:rsid w:val="00721939"/>
    <w:rsid w:val="00721D20"/>
    <w:rsid w:val="00723678"/>
    <w:rsid w:val="007243F5"/>
    <w:rsid w:val="00725691"/>
    <w:rsid w:val="007303FF"/>
    <w:rsid w:val="0073057A"/>
    <w:rsid w:val="0073334E"/>
    <w:rsid w:val="00734F32"/>
    <w:rsid w:val="007350DE"/>
    <w:rsid w:val="00736101"/>
    <w:rsid w:val="0074005D"/>
    <w:rsid w:val="007404D0"/>
    <w:rsid w:val="0074572E"/>
    <w:rsid w:val="00746AEC"/>
    <w:rsid w:val="00746E8A"/>
    <w:rsid w:val="007507E5"/>
    <w:rsid w:val="007524CC"/>
    <w:rsid w:val="007542D4"/>
    <w:rsid w:val="007565E5"/>
    <w:rsid w:val="00760753"/>
    <w:rsid w:val="00761938"/>
    <w:rsid w:val="00766ABC"/>
    <w:rsid w:val="00770614"/>
    <w:rsid w:val="007718BD"/>
    <w:rsid w:val="00771A29"/>
    <w:rsid w:val="00773EAB"/>
    <w:rsid w:val="007769B8"/>
    <w:rsid w:val="007774D4"/>
    <w:rsid w:val="00777A3C"/>
    <w:rsid w:val="007830ED"/>
    <w:rsid w:val="00783795"/>
    <w:rsid w:val="007856E2"/>
    <w:rsid w:val="00785FD7"/>
    <w:rsid w:val="007873D4"/>
    <w:rsid w:val="007874D8"/>
    <w:rsid w:val="0078778B"/>
    <w:rsid w:val="0079294F"/>
    <w:rsid w:val="007A295E"/>
    <w:rsid w:val="007A3DDC"/>
    <w:rsid w:val="007A48A2"/>
    <w:rsid w:val="007A4FA3"/>
    <w:rsid w:val="007A5023"/>
    <w:rsid w:val="007A54AB"/>
    <w:rsid w:val="007A697B"/>
    <w:rsid w:val="007A6CF4"/>
    <w:rsid w:val="007B0BFF"/>
    <w:rsid w:val="007B109C"/>
    <w:rsid w:val="007B1E39"/>
    <w:rsid w:val="007B3C13"/>
    <w:rsid w:val="007B575A"/>
    <w:rsid w:val="007C3C79"/>
    <w:rsid w:val="007D0882"/>
    <w:rsid w:val="007D6201"/>
    <w:rsid w:val="007D7082"/>
    <w:rsid w:val="007D7433"/>
    <w:rsid w:val="007D7F15"/>
    <w:rsid w:val="007E270D"/>
    <w:rsid w:val="007E2C15"/>
    <w:rsid w:val="007E4563"/>
    <w:rsid w:val="007E6254"/>
    <w:rsid w:val="007E799F"/>
    <w:rsid w:val="007E7A39"/>
    <w:rsid w:val="00801040"/>
    <w:rsid w:val="00801046"/>
    <w:rsid w:val="00810EA3"/>
    <w:rsid w:val="008141E8"/>
    <w:rsid w:val="00815DC7"/>
    <w:rsid w:val="00815E5D"/>
    <w:rsid w:val="008214E4"/>
    <w:rsid w:val="00826B2C"/>
    <w:rsid w:val="00827535"/>
    <w:rsid w:val="00833A1D"/>
    <w:rsid w:val="00833D00"/>
    <w:rsid w:val="00835212"/>
    <w:rsid w:val="00835D6F"/>
    <w:rsid w:val="008363DB"/>
    <w:rsid w:val="00836CE0"/>
    <w:rsid w:val="00842ABB"/>
    <w:rsid w:val="00844BB8"/>
    <w:rsid w:val="008460BC"/>
    <w:rsid w:val="008531EE"/>
    <w:rsid w:val="0085390D"/>
    <w:rsid w:val="00856C67"/>
    <w:rsid w:val="00860836"/>
    <w:rsid w:val="00860DAE"/>
    <w:rsid w:val="0086105A"/>
    <w:rsid w:val="00861CE4"/>
    <w:rsid w:val="008624A1"/>
    <w:rsid w:val="00864739"/>
    <w:rsid w:val="008654B9"/>
    <w:rsid w:val="008659AB"/>
    <w:rsid w:val="00866C74"/>
    <w:rsid w:val="008721DF"/>
    <w:rsid w:val="0088451F"/>
    <w:rsid w:val="0089060E"/>
    <w:rsid w:val="0089219F"/>
    <w:rsid w:val="008927C9"/>
    <w:rsid w:val="00894277"/>
    <w:rsid w:val="0089637A"/>
    <w:rsid w:val="00896669"/>
    <w:rsid w:val="00896917"/>
    <w:rsid w:val="008A08C7"/>
    <w:rsid w:val="008A5B4C"/>
    <w:rsid w:val="008A71B2"/>
    <w:rsid w:val="008A76F2"/>
    <w:rsid w:val="008A7BD0"/>
    <w:rsid w:val="008A7C56"/>
    <w:rsid w:val="008A7E57"/>
    <w:rsid w:val="008B0719"/>
    <w:rsid w:val="008B0780"/>
    <w:rsid w:val="008B415B"/>
    <w:rsid w:val="008B6687"/>
    <w:rsid w:val="008B71EB"/>
    <w:rsid w:val="008C09B9"/>
    <w:rsid w:val="008C1013"/>
    <w:rsid w:val="008C223B"/>
    <w:rsid w:val="008C322F"/>
    <w:rsid w:val="008C323A"/>
    <w:rsid w:val="008C58D8"/>
    <w:rsid w:val="008C6F42"/>
    <w:rsid w:val="008D0452"/>
    <w:rsid w:val="008D1986"/>
    <w:rsid w:val="008D24CE"/>
    <w:rsid w:val="008D5B77"/>
    <w:rsid w:val="008D5EF9"/>
    <w:rsid w:val="008E145D"/>
    <w:rsid w:val="008E575B"/>
    <w:rsid w:val="008F1963"/>
    <w:rsid w:val="008F2403"/>
    <w:rsid w:val="008F2A80"/>
    <w:rsid w:val="008F2F79"/>
    <w:rsid w:val="008F4BC6"/>
    <w:rsid w:val="008F5203"/>
    <w:rsid w:val="008F66CC"/>
    <w:rsid w:val="0090126E"/>
    <w:rsid w:val="00901789"/>
    <w:rsid w:val="00904578"/>
    <w:rsid w:val="009078B4"/>
    <w:rsid w:val="009107B1"/>
    <w:rsid w:val="00910BA0"/>
    <w:rsid w:val="00911B43"/>
    <w:rsid w:val="0091406A"/>
    <w:rsid w:val="00915EB3"/>
    <w:rsid w:val="0091655A"/>
    <w:rsid w:val="009242AB"/>
    <w:rsid w:val="00927121"/>
    <w:rsid w:val="00932A79"/>
    <w:rsid w:val="00934A54"/>
    <w:rsid w:val="00936A35"/>
    <w:rsid w:val="00941B71"/>
    <w:rsid w:val="00941DA3"/>
    <w:rsid w:val="0094205B"/>
    <w:rsid w:val="00947755"/>
    <w:rsid w:val="00950E54"/>
    <w:rsid w:val="0095223C"/>
    <w:rsid w:val="00954EBC"/>
    <w:rsid w:val="00960BCF"/>
    <w:rsid w:val="00964569"/>
    <w:rsid w:val="00965002"/>
    <w:rsid w:val="00965683"/>
    <w:rsid w:val="009672C0"/>
    <w:rsid w:val="00971549"/>
    <w:rsid w:val="0097489D"/>
    <w:rsid w:val="00975A3E"/>
    <w:rsid w:val="009771EA"/>
    <w:rsid w:val="00985B2B"/>
    <w:rsid w:val="00986D1F"/>
    <w:rsid w:val="00990552"/>
    <w:rsid w:val="00990D20"/>
    <w:rsid w:val="00992942"/>
    <w:rsid w:val="00992FB2"/>
    <w:rsid w:val="00995506"/>
    <w:rsid w:val="009A00F9"/>
    <w:rsid w:val="009A10B5"/>
    <w:rsid w:val="009A1524"/>
    <w:rsid w:val="009A31AB"/>
    <w:rsid w:val="009A3B5D"/>
    <w:rsid w:val="009A3C8B"/>
    <w:rsid w:val="009B0A2E"/>
    <w:rsid w:val="009B1798"/>
    <w:rsid w:val="009B2B7C"/>
    <w:rsid w:val="009B3F9C"/>
    <w:rsid w:val="009B43C0"/>
    <w:rsid w:val="009B557A"/>
    <w:rsid w:val="009C0087"/>
    <w:rsid w:val="009C5403"/>
    <w:rsid w:val="009D7BE9"/>
    <w:rsid w:val="009E0FEC"/>
    <w:rsid w:val="009E374C"/>
    <w:rsid w:val="009E5118"/>
    <w:rsid w:val="009E52F3"/>
    <w:rsid w:val="009F7DAB"/>
    <w:rsid w:val="00A010F1"/>
    <w:rsid w:val="00A0398F"/>
    <w:rsid w:val="00A0711B"/>
    <w:rsid w:val="00A13B41"/>
    <w:rsid w:val="00A1495C"/>
    <w:rsid w:val="00A1584B"/>
    <w:rsid w:val="00A170C0"/>
    <w:rsid w:val="00A17EE2"/>
    <w:rsid w:val="00A21CD1"/>
    <w:rsid w:val="00A21E27"/>
    <w:rsid w:val="00A2449D"/>
    <w:rsid w:val="00A24EEA"/>
    <w:rsid w:val="00A25928"/>
    <w:rsid w:val="00A27780"/>
    <w:rsid w:val="00A31ABE"/>
    <w:rsid w:val="00A3662A"/>
    <w:rsid w:val="00A410CD"/>
    <w:rsid w:val="00A434CB"/>
    <w:rsid w:val="00A44505"/>
    <w:rsid w:val="00A44ABF"/>
    <w:rsid w:val="00A45607"/>
    <w:rsid w:val="00A45FCD"/>
    <w:rsid w:val="00A57F7A"/>
    <w:rsid w:val="00A6126C"/>
    <w:rsid w:val="00A652B0"/>
    <w:rsid w:val="00A65D29"/>
    <w:rsid w:val="00A662EA"/>
    <w:rsid w:val="00A70846"/>
    <w:rsid w:val="00A70C1D"/>
    <w:rsid w:val="00A71410"/>
    <w:rsid w:val="00A71741"/>
    <w:rsid w:val="00A72836"/>
    <w:rsid w:val="00A72C43"/>
    <w:rsid w:val="00A771D3"/>
    <w:rsid w:val="00A77557"/>
    <w:rsid w:val="00A82274"/>
    <w:rsid w:val="00A8297A"/>
    <w:rsid w:val="00A840A8"/>
    <w:rsid w:val="00A840CF"/>
    <w:rsid w:val="00A872CC"/>
    <w:rsid w:val="00A91688"/>
    <w:rsid w:val="00A92150"/>
    <w:rsid w:val="00A92A7B"/>
    <w:rsid w:val="00A95C07"/>
    <w:rsid w:val="00A969DD"/>
    <w:rsid w:val="00AA0144"/>
    <w:rsid w:val="00AA08A7"/>
    <w:rsid w:val="00AA1764"/>
    <w:rsid w:val="00AA1C25"/>
    <w:rsid w:val="00AA27D7"/>
    <w:rsid w:val="00AA28AD"/>
    <w:rsid w:val="00AA3BA2"/>
    <w:rsid w:val="00AA407A"/>
    <w:rsid w:val="00AA4719"/>
    <w:rsid w:val="00AA5C59"/>
    <w:rsid w:val="00AA69FF"/>
    <w:rsid w:val="00AA6A08"/>
    <w:rsid w:val="00AB0752"/>
    <w:rsid w:val="00AB1953"/>
    <w:rsid w:val="00AB2C82"/>
    <w:rsid w:val="00AB3EF6"/>
    <w:rsid w:val="00AB6D08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6B1F"/>
    <w:rsid w:val="00AD7DCB"/>
    <w:rsid w:val="00AD7FD8"/>
    <w:rsid w:val="00AE5DC4"/>
    <w:rsid w:val="00AF00E2"/>
    <w:rsid w:val="00AF0DA1"/>
    <w:rsid w:val="00AF4584"/>
    <w:rsid w:val="00AF527F"/>
    <w:rsid w:val="00AF6786"/>
    <w:rsid w:val="00AF7F91"/>
    <w:rsid w:val="00B002A0"/>
    <w:rsid w:val="00B036E8"/>
    <w:rsid w:val="00B1104F"/>
    <w:rsid w:val="00B128EF"/>
    <w:rsid w:val="00B13440"/>
    <w:rsid w:val="00B15103"/>
    <w:rsid w:val="00B1528E"/>
    <w:rsid w:val="00B15361"/>
    <w:rsid w:val="00B31A18"/>
    <w:rsid w:val="00B328FF"/>
    <w:rsid w:val="00B33071"/>
    <w:rsid w:val="00B33790"/>
    <w:rsid w:val="00B3455F"/>
    <w:rsid w:val="00B35FB7"/>
    <w:rsid w:val="00B37FF1"/>
    <w:rsid w:val="00B41EA5"/>
    <w:rsid w:val="00B434F5"/>
    <w:rsid w:val="00B43B50"/>
    <w:rsid w:val="00B45701"/>
    <w:rsid w:val="00B50E16"/>
    <w:rsid w:val="00B52CBF"/>
    <w:rsid w:val="00B53A5C"/>
    <w:rsid w:val="00B546DF"/>
    <w:rsid w:val="00B5480F"/>
    <w:rsid w:val="00B612FF"/>
    <w:rsid w:val="00B632A1"/>
    <w:rsid w:val="00B63E55"/>
    <w:rsid w:val="00B647CF"/>
    <w:rsid w:val="00B6654D"/>
    <w:rsid w:val="00B66D25"/>
    <w:rsid w:val="00B67769"/>
    <w:rsid w:val="00B67DD7"/>
    <w:rsid w:val="00B67E73"/>
    <w:rsid w:val="00B70875"/>
    <w:rsid w:val="00B70F90"/>
    <w:rsid w:val="00B72345"/>
    <w:rsid w:val="00B73712"/>
    <w:rsid w:val="00B73EED"/>
    <w:rsid w:val="00B76F60"/>
    <w:rsid w:val="00B83410"/>
    <w:rsid w:val="00B86E3F"/>
    <w:rsid w:val="00B9025B"/>
    <w:rsid w:val="00B91118"/>
    <w:rsid w:val="00B91764"/>
    <w:rsid w:val="00B93DE9"/>
    <w:rsid w:val="00BA0F46"/>
    <w:rsid w:val="00BA18BD"/>
    <w:rsid w:val="00BA2DE9"/>
    <w:rsid w:val="00BA566A"/>
    <w:rsid w:val="00BB0ABB"/>
    <w:rsid w:val="00BB1285"/>
    <w:rsid w:val="00BB148B"/>
    <w:rsid w:val="00BC2C3E"/>
    <w:rsid w:val="00BD3F0D"/>
    <w:rsid w:val="00BD490F"/>
    <w:rsid w:val="00BD51A1"/>
    <w:rsid w:val="00BD6B0A"/>
    <w:rsid w:val="00BD750D"/>
    <w:rsid w:val="00BE06BC"/>
    <w:rsid w:val="00BE0B7E"/>
    <w:rsid w:val="00BE1E1B"/>
    <w:rsid w:val="00BE5157"/>
    <w:rsid w:val="00BE69CB"/>
    <w:rsid w:val="00BF09CB"/>
    <w:rsid w:val="00BF3131"/>
    <w:rsid w:val="00BF740F"/>
    <w:rsid w:val="00BF7BE4"/>
    <w:rsid w:val="00BF7E9C"/>
    <w:rsid w:val="00C01962"/>
    <w:rsid w:val="00C03C98"/>
    <w:rsid w:val="00C04255"/>
    <w:rsid w:val="00C11765"/>
    <w:rsid w:val="00C12CE9"/>
    <w:rsid w:val="00C14C10"/>
    <w:rsid w:val="00C15410"/>
    <w:rsid w:val="00C2593F"/>
    <w:rsid w:val="00C25A27"/>
    <w:rsid w:val="00C27ED3"/>
    <w:rsid w:val="00C320FA"/>
    <w:rsid w:val="00C3233C"/>
    <w:rsid w:val="00C36BD5"/>
    <w:rsid w:val="00C41383"/>
    <w:rsid w:val="00C4149A"/>
    <w:rsid w:val="00C4322C"/>
    <w:rsid w:val="00C43885"/>
    <w:rsid w:val="00C438F5"/>
    <w:rsid w:val="00C47BDD"/>
    <w:rsid w:val="00C507D2"/>
    <w:rsid w:val="00C5133B"/>
    <w:rsid w:val="00C53425"/>
    <w:rsid w:val="00C5575A"/>
    <w:rsid w:val="00C566F2"/>
    <w:rsid w:val="00C57C28"/>
    <w:rsid w:val="00C62080"/>
    <w:rsid w:val="00C6460F"/>
    <w:rsid w:val="00C658D5"/>
    <w:rsid w:val="00C665E0"/>
    <w:rsid w:val="00C70194"/>
    <w:rsid w:val="00C71C1C"/>
    <w:rsid w:val="00C73B7A"/>
    <w:rsid w:val="00C8111C"/>
    <w:rsid w:val="00C8583D"/>
    <w:rsid w:val="00C920C0"/>
    <w:rsid w:val="00C92C86"/>
    <w:rsid w:val="00C936FE"/>
    <w:rsid w:val="00C94A1D"/>
    <w:rsid w:val="00CA1F98"/>
    <w:rsid w:val="00CA4D83"/>
    <w:rsid w:val="00CA63E1"/>
    <w:rsid w:val="00CB6AB2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5D01"/>
    <w:rsid w:val="00CE600B"/>
    <w:rsid w:val="00CE637F"/>
    <w:rsid w:val="00CF2380"/>
    <w:rsid w:val="00CF37E1"/>
    <w:rsid w:val="00CF456F"/>
    <w:rsid w:val="00CF7866"/>
    <w:rsid w:val="00D036A2"/>
    <w:rsid w:val="00D03F9D"/>
    <w:rsid w:val="00D0564E"/>
    <w:rsid w:val="00D12522"/>
    <w:rsid w:val="00D12ED0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26A28"/>
    <w:rsid w:val="00D31A3C"/>
    <w:rsid w:val="00D357BE"/>
    <w:rsid w:val="00D35840"/>
    <w:rsid w:val="00D36F59"/>
    <w:rsid w:val="00D421AB"/>
    <w:rsid w:val="00D42FD3"/>
    <w:rsid w:val="00D4411C"/>
    <w:rsid w:val="00D471C3"/>
    <w:rsid w:val="00D601BC"/>
    <w:rsid w:val="00D65D04"/>
    <w:rsid w:val="00D663B9"/>
    <w:rsid w:val="00D665F7"/>
    <w:rsid w:val="00D725E5"/>
    <w:rsid w:val="00D831A2"/>
    <w:rsid w:val="00D851F9"/>
    <w:rsid w:val="00D85978"/>
    <w:rsid w:val="00D905F1"/>
    <w:rsid w:val="00D909E5"/>
    <w:rsid w:val="00D90C8D"/>
    <w:rsid w:val="00D920F0"/>
    <w:rsid w:val="00D95598"/>
    <w:rsid w:val="00D959B1"/>
    <w:rsid w:val="00D96B31"/>
    <w:rsid w:val="00DA0F8C"/>
    <w:rsid w:val="00DA1AE3"/>
    <w:rsid w:val="00DA1B8A"/>
    <w:rsid w:val="00DA2456"/>
    <w:rsid w:val="00DA27D9"/>
    <w:rsid w:val="00DA302A"/>
    <w:rsid w:val="00DA310A"/>
    <w:rsid w:val="00DA3F60"/>
    <w:rsid w:val="00DA5087"/>
    <w:rsid w:val="00DA5F95"/>
    <w:rsid w:val="00DA6576"/>
    <w:rsid w:val="00DB0529"/>
    <w:rsid w:val="00DB1DE0"/>
    <w:rsid w:val="00DB2904"/>
    <w:rsid w:val="00DB4D55"/>
    <w:rsid w:val="00DB5DF0"/>
    <w:rsid w:val="00DB60ED"/>
    <w:rsid w:val="00DB6E68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2E90"/>
    <w:rsid w:val="00DD31A4"/>
    <w:rsid w:val="00DD3C58"/>
    <w:rsid w:val="00DE0099"/>
    <w:rsid w:val="00DE12EA"/>
    <w:rsid w:val="00DE1F7F"/>
    <w:rsid w:val="00DE327E"/>
    <w:rsid w:val="00DE5835"/>
    <w:rsid w:val="00DF0D3C"/>
    <w:rsid w:val="00DF13CA"/>
    <w:rsid w:val="00DF32A1"/>
    <w:rsid w:val="00DF6A7E"/>
    <w:rsid w:val="00E0506C"/>
    <w:rsid w:val="00E05263"/>
    <w:rsid w:val="00E07532"/>
    <w:rsid w:val="00E105B3"/>
    <w:rsid w:val="00E10686"/>
    <w:rsid w:val="00E12530"/>
    <w:rsid w:val="00E14B46"/>
    <w:rsid w:val="00E23292"/>
    <w:rsid w:val="00E23F0A"/>
    <w:rsid w:val="00E27666"/>
    <w:rsid w:val="00E30687"/>
    <w:rsid w:val="00E343F8"/>
    <w:rsid w:val="00E35159"/>
    <w:rsid w:val="00E3713D"/>
    <w:rsid w:val="00E40988"/>
    <w:rsid w:val="00E41246"/>
    <w:rsid w:val="00E47FC6"/>
    <w:rsid w:val="00E529FE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3489"/>
    <w:rsid w:val="00E745E6"/>
    <w:rsid w:val="00E749A0"/>
    <w:rsid w:val="00E74EAD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67B5"/>
    <w:rsid w:val="00EA7928"/>
    <w:rsid w:val="00EB31A3"/>
    <w:rsid w:val="00EB5519"/>
    <w:rsid w:val="00EB675C"/>
    <w:rsid w:val="00EB695C"/>
    <w:rsid w:val="00EB77DA"/>
    <w:rsid w:val="00EC0FAA"/>
    <w:rsid w:val="00EC11C2"/>
    <w:rsid w:val="00EC1968"/>
    <w:rsid w:val="00EC2809"/>
    <w:rsid w:val="00EC2949"/>
    <w:rsid w:val="00EC3FB6"/>
    <w:rsid w:val="00EC4B0F"/>
    <w:rsid w:val="00EC66C8"/>
    <w:rsid w:val="00ED07A2"/>
    <w:rsid w:val="00ED20E0"/>
    <w:rsid w:val="00ED3AF3"/>
    <w:rsid w:val="00ED443F"/>
    <w:rsid w:val="00ED687F"/>
    <w:rsid w:val="00ED6A5C"/>
    <w:rsid w:val="00ED78EC"/>
    <w:rsid w:val="00EE04C4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264DD"/>
    <w:rsid w:val="00F344D9"/>
    <w:rsid w:val="00F349D9"/>
    <w:rsid w:val="00F36524"/>
    <w:rsid w:val="00F36556"/>
    <w:rsid w:val="00F37083"/>
    <w:rsid w:val="00F40146"/>
    <w:rsid w:val="00F41AF3"/>
    <w:rsid w:val="00F41C3F"/>
    <w:rsid w:val="00F44141"/>
    <w:rsid w:val="00F46164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5B72"/>
    <w:rsid w:val="00F57088"/>
    <w:rsid w:val="00F60804"/>
    <w:rsid w:val="00F64CBD"/>
    <w:rsid w:val="00F65380"/>
    <w:rsid w:val="00F71771"/>
    <w:rsid w:val="00F7463F"/>
    <w:rsid w:val="00F74675"/>
    <w:rsid w:val="00F74DC6"/>
    <w:rsid w:val="00F74E97"/>
    <w:rsid w:val="00F76B28"/>
    <w:rsid w:val="00F83656"/>
    <w:rsid w:val="00F863D4"/>
    <w:rsid w:val="00F939FA"/>
    <w:rsid w:val="00F93C85"/>
    <w:rsid w:val="00F94BA3"/>
    <w:rsid w:val="00F94DCB"/>
    <w:rsid w:val="00F95668"/>
    <w:rsid w:val="00FA001C"/>
    <w:rsid w:val="00FA0310"/>
    <w:rsid w:val="00FA1387"/>
    <w:rsid w:val="00FA367E"/>
    <w:rsid w:val="00FA64A3"/>
    <w:rsid w:val="00FA794A"/>
    <w:rsid w:val="00FB332D"/>
    <w:rsid w:val="00FB55FB"/>
    <w:rsid w:val="00FB562D"/>
    <w:rsid w:val="00FB634D"/>
    <w:rsid w:val="00FB78D1"/>
    <w:rsid w:val="00FC14D3"/>
    <w:rsid w:val="00FC630B"/>
    <w:rsid w:val="00FC736A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0F29"/>
    <w:rsid w:val="00FF147F"/>
    <w:rsid w:val="00FF2ECA"/>
    <w:rsid w:val="00FF4C54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2043E7-1D09-4665-9C20-42E9CE8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D42F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6BD3-318D-46D0-BCA9-19C717DD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11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Должиков Олег Викторович</dc:creator>
  <cp:lastModifiedBy>Должиков Олег Викторович</cp:lastModifiedBy>
  <cp:revision>45</cp:revision>
  <cp:lastPrinted>2025-01-22T03:35:00Z</cp:lastPrinted>
  <dcterms:created xsi:type="dcterms:W3CDTF">2023-12-26T03:53:00Z</dcterms:created>
  <dcterms:modified xsi:type="dcterms:W3CDTF">2025-03-25T03:36:00Z</dcterms:modified>
</cp:coreProperties>
</file>