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989" w:rsidRDefault="000C1B40" w:rsidP="000C1B40">
      <w:pPr>
        <w:pStyle w:val="60"/>
        <w:shd w:val="clear" w:color="auto" w:fill="auto"/>
        <w:spacing w:line="269" w:lineRule="exact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187400" w:rsidRPr="009A0989">
        <w:rPr>
          <w:sz w:val="24"/>
          <w:szCs w:val="24"/>
        </w:rPr>
        <w:t>УТВЕРЖДЕН</w:t>
      </w:r>
    </w:p>
    <w:p w:rsidR="000C1B40" w:rsidRDefault="000C1B40" w:rsidP="000C1B40">
      <w:pPr>
        <w:pStyle w:val="60"/>
        <w:shd w:val="clear" w:color="auto" w:fill="auto"/>
        <w:spacing w:line="269" w:lineRule="exact"/>
        <w:jc w:val="right"/>
        <w:rPr>
          <w:sz w:val="24"/>
          <w:szCs w:val="24"/>
        </w:rPr>
      </w:pPr>
    </w:p>
    <w:p w:rsidR="0098186C" w:rsidRPr="009A0989" w:rsidRDefault="00187400" w:rsidP="000C1B40">
      <w:pPr>
        <w:pStyle w:val="60"/>
        <w:shd w:val="clear" w:color="auto" w:fill="auto"/>
        <w:spacing w:line="276" w:lineRule="auto"/>
        <w:ind w:left="6096"/>
        <w:jc w:val="right"/>
        <w:rPr>
          <w:sz w:val="24"/>
          <w:szCs w:val="24"/>
        </w:rPr>
      </w:pPr>
      <w:r w:rsidRPr="009A0989">
        <w:rPr>
          <w:sz w:val="24"/>
          <w:szCs w:val="24"/>
        </w:rPr>
        <w:t>приказом УФНС России по Республике Дагестан</w:t>
      </w:r>
    </w:p>
    <w:p w:rsidR="0098186C" w:rsidRPr="009A0989" w:rsidRDefault="00B8130F" w:rsidP="000C1B40">
      <w:pPr>
        <w:pStyle w:val="60"/>
        <w:shd w:val="clear" w:color="auto" w:fill="auto"/>
        <w:spacing w:after="267"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187400" w:rsidRPr="009A0989">
        <w:rPr>
          <w:sz w:val="24"/>
          <w:szCs w:val="24"/>
        </w:rPr>
        <w:t>от</w:t>
      </w:r>
      <w:r w:rsidR="00C77C58">
        <w:rPr>
          <w:sz w:val="24"/>
          <w:szCs w:val="24"/>
        </w:rPr>
        <w:t xml:space="preserve"> </w:t>
      </w:r>
      <w:r w:rsidR="00C77C58" w:rsidRPr="00C77C58">
        <w:rPr>
          <w:sz w:val="24"/>
          <w:szCs w:val="24"/>
          <w:u w:val="single"/>
        </w:rPr>
        <w:t>16.</w:t>
      </w:r>
      <w:r w:rsidR="00472109">
        <w:rPr>
          <w:sz w:val="24"/>
          <w:szCs w:val="24"/>
          <w:u w:val="single"/>
        </w:rPr>
        <w:t xml:space="preserve"> </w:t>
      </w:r>
      <w:r w:rsidR="00C77C58" w:rsidRPr="00C77C58">
        <w:rPr>
          <w:sz w:val="24"/>
          <w:szCs w:val="24"/>
          <w:u w:val="single"/>
        </w:rPr>
        <w:t>04.</w:t>
      </w:r>
      <w:r w:rsidR="00472109">
        <w:rPr>
          <w:sz w:val="24"/>
          <w:szCs w:val="24"/>
          <w:u w:val="single"/>
        </w:rPr>
        <w:t xml:space="preserve"> </w:t>
      </w:r>
      <w:r w:rsidR="00C77C58" w:rsidRPr="00C77C58">
        <w:rPr>
          <w:sz w:val="24"/>
          <w:szCs w:val="24"/>
          <w:u w:val="single"/>
        </w:rPr>
        <w:t>2026 г.</w:t>
      </w:r>
      <w:r w:rsidR="00472109">
        <w:rPr>
          <w:sz w:val="24"/>
          <w:szCs w:val="24"/>
          <w:u w:val="single"/>
        </w:rPr>
        <w:t xml:space="preserve"> </w:t>
      </w:r>
      <w:r w:rsidR="00C77C58" w:rsidRPr="00C77C58">
        <w:rPr>
          <w:sz w:val="24"/>
          <w:szCs w:val="24"/>
          <w:u w:val="single"/>
        </w:rPr>
        <w:t xml:space="preserve"> </w:t>
      </w:r>
      <w:r w:rsidRPr="00C77C58">
        <w:rPr>
          <w:sz w:val="24"/>
          <w:szCs w:val="24"/>
          <w:u w:val="single"/>
        </w:rPr>
        <w:t>№</w:t>
      </w:r>
      <w:r w:rsidR="00C77C58" w:rsidRPr="00C77C58">
        <w:rPr>
          <w:sz w:val="24"/>
          <w:szCs w:val="24"/>
          <w:u w:val="single"/>
        </w:rPr>
        <w:t xml:space="preserve"> 00-01/130</w:t>
      </w:r>
    </w:p>
    <w:p w:rsidR="00237099" w:rsidRDefault="00237099">
      <w:pPr>
        <w:pStyle w:val="60"/>
        <w:shd w:val="clear" w:color="auto" w:fill="auto"/>
        <w:spacing w:line="269" w:lineRule="exact"/>
        <w:ind w:left="100"/>
        <w:jc w:val="center"/>
        <w:rPr>
          <w:sz w:val="24"/>
          <w:szCs w:val="24"/>
        </w:rPr>
      </w:pPr>
    </w:p>
    <w:p w:rsidR="0098186C" w:rsidRPr="00D20A57" w:rsidRDefault="00187400">
      <w:pPr>
        <w:pStyle w:val="60"/>
        <w:shd w:val="clear" w:color="auto" w:fill="auto"/>
        <w:spacing w:line="269" w:lineRule="exact"/>
        <w:ind w:left="100"/>
        <w:jc w:val="center"/>
        <w:rPr>
          <w:sz w:val="24"/>
          <w:szCs w:val="24"/>
        </w:rPr>
      </w:pPr>
      <w:r w:rsidRPr="00D20A57">
        <w:rPr>
          <w:sz w:val="24"/>
          <w:szCs w:val="24"/>
        </w:rPr>
        <w:t>Состав комиссии</w:t>
      </w:r>
    </w:p>
    <w:p w:rsidR="0098186C" w:rsidRPr="00D20A57" w:rsidRDefault="00187400" w:rsidP="00237099">
      <w:pPr>
        <w:pStyle w:val="60"/>
        <w:shd w:val="clear" w:color="auto" w:fill="auto"/>
        <w:spacing w:line="269" w:lineRule="exact"/>
        <w:ind w:left="100"/>
        <w:jc w:val="center"/>
        <w:rPr>
          <w:sz w:val="24"/>
          <w:szCs w:val="24"/>
        </w:rPr>
      </w:pPr>
      <w:r w:rsidRPr="00D20A57">
        <w:rPr>
          <w:sz w:val="24"/>
          <w:szCs w:val="24"/>
        </w:rPr>
        <w:t>по соблюдению требований к служебному поведению государственных гражданских</w:t>
      </w:r>
      <w:r w:rsidRPr="00D20A57">
        <w:rPr>
          <w:sz w:val="24"/>
          <w:szCs w:val="24"/>
        </w:rPr>
        <w:br/>
        <w:t>служащих и урегулированию к</w:t>
      </w:r>
      <w:r w:rsidR="00237099">
        <w:rPr>
          <w:sz w:val="24"/>
          <w:szCs w:val="24"/>
        </w:rPr>
        <w:t xml:space="preserve">онфликта интересов в аппарате Управления </w:t>
      </w:r>
      <w:r w:rsidRPr="00D20A57">
        <w:rPr>
          <w:sz w:val="24"/>
          <w:szCs w:val="24"/>
        </w:rPr>
        <w:t>Ф</w:t>
      </w:r>
      <w:r w:rsidR="00237099">
        <w:rPr>
          <w:sz w:val="24"/>
          <w:szCs w:val="24"/>
        </w:rPr>
        <w:t>едеральной налоговой службы</w:t>
      </w:r>
      <w:r w:rsidRPr="00D20A57">
        <w:rPr>
          <w:sz w:val="24"/>
          <w:szCs w:val="24"/>
        </w:rPr>
        <w:t xml:space="preserve"> России по</w:t>
      </w:r>
      <w:r w:rsidR="00237099">
        <w:rPr>
          <w:sz w:val="24"/>
          <w:szCs w:val="24"/>
        </w:rPr>
        <w:t xml:space="preserve"> </w:t>
      </w:r>
      <w:r w:rsidRPr="00D20A57">
        <w:rPr>
          <w:sz w:val="24"/>
          <w:szCs w:val="24"/>
        </w:rPr>
        <w:t>Республике Дагестан</w:t>
      </w:r>
      <w:r w:rsidR="00D20A57">
        <w:rPr>
          <w:sz w:val="24"/>
          <w:szCs w:val="24"/>
        </w:rPr>
        <w:t xml:space="preserve"> (далее – Управление) </w:t>
      </w:r>
    </w:p>
    <w:p w:rsidR="00237099" w:rsidRPr="00D20A57" w:rsidRDefault="00237099">
      <w:pPr>
        <w:pStyle w:val="60"/>
        <w:shd w:val="clear" w:color="auto" w:fill="auto"/>
        <w:spacing w:line="269" w:lineRule="exact"/>
        <w:ind w:left="100"/>
        <w:jc w:val="center"/>
        <w:rPr>
          <w:sz w:val="24"/>
          <w:szCs w:val="24"/>
        </w:rPr>
      </w:pPr>
    </w:p>
    <w:tbl>
      <w:tblPr>
        <w:tblOverlap w:val="never"/>
        <w:tblW w:w="94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1"/>
        <w:gridCol w:w="5039"/>
        <w:gridCol w:w="1844"/>
      </w:tblGrid>
      <w:tr w:rsidR="0098186C" w:rsidRPr="00D20A57" w:rsidTr="00D20A57">
        <w:trPr>
          <w:trHeight w:hRule="exact" w:val="566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6C" w:rsidRPr="00D20A57" w:rsidRDefault="00187400">
            <w:pPr>
              <w:pStyle w:val="22"/>
              <w:framePr w:w="9494" w:wrap="notBeside" w:vAnchor="text" w:hAnchor="text" w:xAlign="center" w:y="1"/>
              <w:shd w:val="clear" w:color="auto" w:fill="auto"/>
              <w:spacing w:before="0" w:after="0" w:line="220" w:lineRule="exact"/>
            </w:pPr>
            <w:r w:rsidRPr="00D20A57">
              <w:rPr>
                <w:rStyle w:val="211pt"/>
                <w:sz w:val="24"/>
                <w:szCs w:val="24"/>
              </w:rPr>
              <w:t>ФИО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6C" w:rsidRPr="00D20A57" w:rsidRDefault="00187400">
            <w:pPr>
              <w:pStyle w:val="22"/>
              <w:framePr w:w="9494" w:wrap="notBeside" w:vAnchor="text" w:hAnchor="text" w:xAlign="center" w:y="1"/>
              <w:shd w:val="clear" w:color="auto" w:fill="auto"/>
              <w:spacing w:before="0" w:after="0" w:line="220" w:lineRule="exact"/>
            </w:pPr>
            <w:r w:rsidRPr="00D20A57">
              <w:rPr>
                <w:rStyle w:val="211pt"/>
                <w:sz w:val="24"/>
                <w:szCs w:val="24"/>
              </w:rPr>
              <w:t>Должность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86C" w:rsidRPr="00D20A57" w:rsidRDefault="00187400">
            <w:pPr>
              <w:pStyle w:val="22"/>
              <w:framePr w:w="9494" w:wrap="notBeside" w:vAnchor="text" w:hAnchor="text" w:xAlign="center" w:y="1"/>
              <w:shd w:val="clear" w:color="auto" w:fill="auto"/>
              <w:spacing w:before="0" w:after="0" w:line="220" w:lineRule="exact"/>
            </w:pPr>
            <w:r w:rsidRPr="00D20A57">
              <w:rPr>
                <w:rStyle w:val="211pt"/>
                <w:sz w:val="24"/>
                <w:szCs w:val="24"/>
              </w:rPr>
              <w:t>Подпись</w:t>
            </w:r>
          </w:p>
        </w:tc>
      </w:tr>
      <w:tr w:rsidR="0098186C" w:rsidRPr="00D20A57" w:rsidTr="00D20A57">
        <w:trPr>
          <w:trHeight w:hRule="exact" w:val="575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6C" w:rsidRPr="00D20A57" w:rsidRDefault="00187400">
            <w:pPr>
              <w:pStyle w:val="22"/>
              <w:framePr w:w="9494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 w:rsidRPr="00D20A57">
              <w:rPr>
                <w:rStyle w:val="211pt"/>
                <w:sz w:val="24"/>
                <w:szCs w:val="24"/>
              </w:rPr>
              <w:t>Керимов М.А.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6C" w:rsidRPr="00D20A57" w:rsidRDefault="00246B2C" w:rsidP="00D20A57">
            <w:pPr>
              <w:pStyle w:val="22"/>
              <w:framePr w:w="9494" w:wrap="notBeside" w:vAnchor="text" w:hAnchor="text" w:xAlign="center" w:y="1"/>
              <w:shd w:val="clear" w:color="auto" w:fill="auto"/>
              <w:spacing w:before="0" w:after="0" w:line="271" w:lineRule="exact"/>
              <w:jc w:val="left"/>
            </w:pPr>
            <w:r w:rsidRPr="00D20A57">
              <w:rPr>
                <w:rStyle w:val="211pt"/>
                <w:sz w:val="24"/>
                <w:szCs w:val="24"/>
              </w:rPr>
              <w:t>Заместитель</w:t>
            </w:r>
            <w:r w:rsidR="00187400" w:rsidRPr="00D20A57">
              <w:rPr>
                <w:rStyle w:val="211pt"/>
                <w:sz w:val="24"/>
                <w:szCs w:val="24"/>
              </w:rPr>
              <w:t xml:space="preserve"> руководителя Управления,</w:t>
            </w:r>
            <w:r w:rsidR="00D20A57">
              <w:rPr>
                <w:rStyle w:val="211pt"/>
                <w:sz w:val="24"/>
                <w:szCs w:val="24"/>
              </w:rPr>
              <w:t xml:space="preserve"> </w:t>
            </w:r>
            <w:r w:rsidR="00187400" w:rsidRPr="00D20A57">
              <w:rPr>
                <w:rStyle w:val="211pt"/>
                <w:sz w:val="24"/>
                <w:szCs w:val="24"/>
              </w:rPr>
              <w:t xml:space="preserve"> председатель Комиссии</w:t>
            </w:r>
            <w:r w:rsidR="00237099">
              <w:rPr>
                <w:rStyle w:val="211pt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86C" w:rsidRPr="00D20A57" w:rsidRDefault="0098186C">
            <w:pPr>
              <w:framePr w:w="949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8186C" w:rsidRPr="00D20A57" w:rsidTr="00D20A57">
        <w:trPr>
          <w:trHeight w:hRule="exact" w:val="571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6C" w:rsidRPr="00D20A57" w:rsidRDefault="00B1303B">
            <w:pPr>
              <w:pStyle w:val="22"/>
              <w:framePr w:w="9494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proofErr w:type="spellStart"/>
            <w:r>
              <w:rPr>
                <w:rStyle w:val="211pt"/>
                <w:sz w:val="24"/>
                <w:szCs w:val="24"/>
              </w:rPr>
              <w:t>Эюбова</w:t>
            </w:r>
            <w:proofErr w:type="spellEnd"/>
            <w:r>
              <w:rPr>
                <w:rStyle w:val="211pt"/>
                <w:sz w:val="24"/>
                <w:szCs w:val="24"/>
              </w:rPr>
              <w:t xml:space="preserve"> Э.З.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6C" w:rsidRPr="00D20A57" w:rsidRDefault="00B1303B" w:rsidP="00B1303B">
            <w:pPr>
              <w:pStyle w:val="22"/>
              <w:framePr w:w="9494" w:wrap="notBeside" w:vAnchor="text" w:hAnchor="text" w:xAlign="center" w:y="1"/>
              <w:shd w:val="clear" w:color="auto" w:fill="auto"/>
              <w:spacing w:before="0" w:after="0" w:line="271" w:lineRule="exact"/>
              <w:jc w:val="left"/>
            </w:pPr>
            <w:r>
              <w:rPr>
                <w:rStyle w:val="211pt"/>
                <w:sz w:val="24"/>
                <w:szCs w:val="24"/>
              </w:rPr>
              <w:t>Исполняющий обязанности н</w:t>
            </w:r>
            <w:r w:rsidR="00187400" w:rsidRPr="00D20A57">
              <w:rPr>
                <w:rStyle w:val="211pt"/>
                <w:sz w:val="24"/>
                <w:szCs w:val="24"/>
              </w:rPr>
              <w:t>ачальник</w:t>
            </w:r>
            <w:r>
              <w:rPr>
                <w:rStyle w:val="211pt"/>
                <w:sz w:val="24"/>
                <w:szCs w:val="24"/>
              </w:rPr>
              <w:t>а</w:t>
            </w:r>
            <w:r w:rsidR="00187400" w:rsidRPr="00D20A57">
              <w:rPr>
                <w:rStyle w:val="211pt"/>
                <w:sz w:val="24"/>
                <w:szCs w:val="24"/>
              </w:rPr>
              <w:t xml:space="preserve"> отдела кадров Управления, заместитель председателя Комиссии</w:t>
            </w:r>
            <w:r w:rsidR="00237099">
              <w:rPr>
                <w:rStyle w:val="211pt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86C" w:rsidRPr="00D20A57" w:rsidRDefault="0098186C">
            <w:pPr>
              <w:framePr w:w="949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8186C" w:rsidRPr="00D20A57" w:rsidTr="004C5743">
        <w:trPr>
          <w:trHeight w:hRule="exact" w:val="1419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6C" w:rsidRPr="00D20A57" w:rsidRDefault="00B1303B">
            <w:pPr>
              <w:pStyle w:val="22"/>
              <w:framePr w:w="9494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proofErr w:type="spellStart"/>
            <w:r>
              <w:rPr>
                <w:rStyle w:val="211pt"/>
                <w:sz w:val="24"/>
                <w:szCs w:val="24"/>
              </w:rPr>
              <w:t>Иманшапиев</w:t>
            </w:r>
            <w:proofErr w:type="spellEnd"/>
            <w:r>
              <w:rPr>
                <w:rStyle w:val="211pt"/>
                <w:sz w:val="24"/>
                <w:szCs w:val="24"/>
              </w:rPr>
              <w:t xml:space="preserve"> А.М.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6C" w:rsidRPr="00D20A57" w:rsidRDefault="00847831">
            <w:pPr>
              <w:pStyle w:val="22"/>
              <w:framePr w:w="9494" w:wrap="notBeside" w:vAnchor="text" w:hAnchor="text" w:xAlign="center" w:y="1"/>
              <w:shd w:val="clear" w:color="auto" w:fill="auto"/>
              <w:spacing w:before="0" w:after="0" w:line="266" w:lineRule="exact"/>
              <w:jc w:val="both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Главный специалист-эксперт</w:t>
            </w:r>
            <w:r w:rsidR="00246B2C" w:rsidRPr="00D20A57">
              <w:rPr>
                <w:rStyle w:val="211pt"/>
                <w:sz w:val="24"/>
                <w:szCs w:val="24"/>
              </w:rPr>
              <w:t xml:space="preserve"> отдела </w:t>
            </w:r>
            <w:r w:rsidR="00187400" w:rsidRPr="00D20A57">
              <w:rPr>
                <w:rStyle w:val="211pt"/>
                <w:sz w:val="24"/>
                <w:szCs w:val="24"/>
              </w:rPr>
              <w:t>профилактики коррупционных и иных правонарушений и безопасности Управления, секретарь Комиссии</w:t>
            </w:r>
            <w:r w:rsidR="00246B2C" w:rsidRPr="00D20A57">
              <w:rPr>
                <w:rStyle w:val="211pt"/>
                <w:sz w:val="24"/>
                <w:szCs w:val="24"/>
              </w:rPr>
              <w:t>.</w:t>
            </w:r>
          </w:p>
          <w:p w:rsidR="00246B2C" w:rsidRDefault="00246B2C">
            <w:pPr>
              <w:pStyle w:val="22"/>
              <w:framePr w:w="9494" w:wrap="notBeside" w:vAnchor="text" w:hAnchor="text" w:xAlign="center" w:y="1"/>
              <w:shd w:val="clear" w:color="auto" w:fill="auto"/>
              <w:spacing w:before="0" w:after="0" w:line="266" w:lineRule="exact"/>
              <w:jc w:val="both"/>
              <w:rPr>
                <w:rStyle w:val="211pt"/>
                <w:sz w:val="24"/>
                <w:szCs w:val="24"/>
              </w:rPr>
            </w:pPr>
            <w:r w:rsidRPr="00D20A57">
              <w:rPr>
                <w:rStyle w:val="211pt"/>
                <w:sz w:val="24"/>
                <w:szCs w:val="24"/>
              </w:rPr>
              <w:t xml:space="preserve">В случае отсутствия – </w:t>
            </w:r>
            <w:r w:rsidR="00B1303B">
              <w:rPr>
                <w:rStyle w:val="211pt"/>
                <w:sz w:val="24"/>
                <w:szCs w:val="24"/>
              </w:rPr>
              <w:t>Рамазанова Амина Алиевна</w:t>
            </w:r>
            <w:r w:rsidR="0003785C">
              <w:rPr>
                <w:rStyle w:val="211pt"/>
                <w:sz w:val="24"/>
                <w:szCs w:val="24"/>
              </w:rPr>
              <w:t>.</w:t>
            </w:r>
          </w:p>
          <w:p w:rsidR="00D20A57" w:rsidRDefault="00D20A57">
            <w:pPr>
              <w:pStyle w:val="22"/>
              <w:framePr w:w="9494" w:wrap="notBeside" w:vAnchor="text" w:hAnchor="text" w:xAlign="center" w:y="1"/>
              <w:shd w:val="clear" w:color="auto" w:fill="auto"/>
              <w:spacing w:before="0" w:after="0" w:line="266" w:lineRule="exact"/>
              <w:jc w:val="both"/>
              <w:rPr>
                <w:rStyle w:val="211pt"/>
              </w:rPr>
            </w:pPr>
          </w:p>
          <w:p w:rsidR="00D20A57" w:rsidRPr="00D20A57" w:rsidRDefault="00D20A57">
            <w:pPr>
              <w:pStyle w:val="22"/>
              <w:framePr w:w="9494" w:wrap="notBeside" w:vAnchor="text" w:hAnchor="text" w:xAlign="center" w:y="1"/>
              <w:shd w:val="clear" w:color="auto" w:fill="auto"/>
              <w:spacing w:before="0" w:after="0" w:line="266" w:lineRule="exact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86C" w:rsidRPr="00D20A57" w:rsidRDefault="0098186C">
            <w:pPr>
              <w:framePr w:w="949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8186C" w:rsidRPr="00D20A57" w:rsidTr="00B8130F">
        <w:trPr>
          <w:trHeight w:hRule="exact" w:val="544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6C" w:rsidRPr="00D20A57" w:rsidRDefault="00246B2C">
            <w:pPr>
              <w:pStyle w:val="22"/>
              <w:framePr w:w="9494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proofErr w:type="spellStart"/>
            <w:r w:rsidRPr="00D20A57">
              <w:rPr>
                <w:rStyle w:val="211pt"/>
                <w:sz w:val="24"/>
                <w:szCs w:val="24"/>
              </w:rPr>
              <w:t>Дашдемиров</w:t>
            </w:r>
            <w:proofErr w:type="spellEnd"/>
            <w:r w:rsidRPr="00D20A57">
              <w:rPr>
                <w:rStyle w:val="211pt"/>
                <w:sz w:val="24"/>
                <w:szCs w:val="24"/>
              </w:rPr>
              <w:t xml:space="preserve"> И.Н.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86C" w:rsidRPr="00D20A57" w:rsidRDefault="00B8130F" w:rsidP="00B8130F">
            <w:pPr>
              <w:pStyle w:val="22"/>
              <w:framePr w:w="9494" w:wrap="notBeside" w:vAnchor="text" w:hAnchor="text" w:xAlign="center" w:y="1"/>
              <w:shd w:val="clear" w:color="auto" w:fill="auto"/>
              <w:spacing w:before="0" w:after="0" w:line="269" w:lineRule="exact"/>
              <w:jc w:val="both"/>
            </w:pPr>
            <w:r>
              <w:rPr>
                <w:rStyle w:val="211pt"/>
                <w:sz w:val="24"/>
                <w:szCs w:val="24"/>
              </w:rPr>
              <w:t>Н</w:t>
            </w:r>
            <w:r w:rsidR="00187400" w:rsidRPr="00D20A57">
              <w:rPr>
                <w:rStyle w:val="211pt"/>
                <w:sz w:val="24"/>
                <w:szCs w:val="24"/>
              </w:rPr>
              <w:t>ачальник отдела профилактики коррупционных и иных правонарушений и безопасности Управления.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86C" w:rsidRPr="00D20A57" w:rsidRDefault="0098186C">
            <w:pPr>
              <w:framePr w:w="949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8186C" w:rsidRPr="00D20A57" w:rsidTr="009704E4">
        <w:trPr>
          <w:trHeight w:hRule="exact" w:val="583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6C" w:rsidRPr="00D20A57" w:rsidRDefault="00187400">
            <w:pPr>
              <w:pStyle w:val="22"/>
              <w:framePr w:w="9494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 w:rsidRPr="00D20A57">
              <w:rPr>
                <w:rStyle w:val="211pt"/>
                <w:sz w:val="24"/>
                <w:szCs w:val="24"/>
              </w:rPr>
              <w:t>Магомедов Н.К.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186C" w:rsidRDefault="00B8130F" w:rsidP="00B8130F">
            <w:pPr>
              <w:pStyle w:val="22"/>
              <w:framePr w:w="949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  <w:rPr>
                <w:rStyle w:val="211pt"/>
                <w:sz w:val="24"/>
                <w:szCs w:val="24"/>
              </w:rPr>
            </w:pPr>
            <w:r w:rsidRPr="00D20A57">
              <w:rPr>
                <w:rStyle w:val="211pt"/>
                <w:sz w:val="24"/>
                <w:szCs w:val="24"/>
              </w:rPr>
              <w:t>Н</w:t>
            </w:r>
            <w:r w:rsidR="00187400" w:rsidRPr="00D20A57">
              <w:rPr>
                <w:rStyle w:val="211pt"/>
                <w:sz w:val="24"/>
                <w:szCs w:val="24"/>
              </w:rPr>
              <w:t>ачальник</w:t>
            </w:r>
            <w:r>
              <w:rPr>
                <w:rStyle w:val="211pt"/>
                <w:sz w:val="24"/>
                <w:szCs w:val="24"/>
              </w:rPr>
              <w:t xml:space="preserve"> </w:t>
            </w:r>
            <w:r w:rsidR="00187400" w:rsidRPr="00D20A57">
              <w:rPr>
                <w:rStyle w:val="211pt"/>
                <w:sz w:val="24"/>
                <w:szCs w:val="24"/>
              </w:rPr>
              <w:t xml:space="preserve"> правового отдела №1 Управления</w:t>
            </w:r>
            <w:r w:rsidR="00237099">
              <w:rPr>
                <w:rStyle w:val="211pt"/>
                <w:sz w:val="24"/>
                <w:szCs w:val="24"/>
              </w:rPr>
              <w:t>.</w:t>
            </w:r>
          </w:p>
          <w:p w:rsidR="00B8130F" w:rsidRDefault="009704E4" w:rsidP="00B8130F">
            <w:pPr>
              <w:pStyle w:val="22"/>
              <w:framePr w:w="949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 xml:space="preserve">В случае отсутствия – </w:t>
            </w:r>
            <w:proofErr w:type="spellStart"/>
            <w:r w:rsidR="00443285">
              <w:rPr>
                <w:rStyle w:val="211pt"/>
                <w:sz w:val="24"/>
                <w:szCs w:val="24"/>
              </w:rPr>
              <w:t>Умавов</w:t>
            </w:r>
            <w:proofErr w:type="spellEnd"/>
            <w:r w:rsidR="00443285">
              <w:rPr>
                <w:rStyle w:val="211pt"/>
                <w:sz w:val="24"/>
                <w:szCs w:val="24"/>
              </w:rPr>
              <w:t xml:space="preserve"> </w:t>
            </w:r>
            <w:proofErr w:type="spellStart"/>
            <w:r w:rsidR="00443285">
              <w:rPr>
                <w:rStyle w:val="211pt"/>
                <w:sz w:val="24"/>
                <w:szCs w:val="24"/>
              </w:rPr>
              <w:t>Башир</w:t>
            </w:r>
            <w:proofErr w:type="spellEnd"/>
            <w:r w:rsidR="00443285">
              <w:rPr>
                <w:rStyle w:val="211pt"/>
                <w:sz w:val="24"/>
                <w:szCs w:val="24"/>
              </w:rPr>
              <w:t xml:space="preserve"> </w:t>
            </w:r>
            <w:proofErr w:type="spellStart"/>
            <w:r w:rsidR="00443285">
              <w:rPr>
                <w:rStyle w:val="211pt"/>
                <w:sz w:val="24"/>
                <w:szCs w:val="24"/>
              </w:rPr>
              <w:t>Ибрагимович</w:t>
            </w:r>
            <w:proofErr w:type="spellEnd"/>
            <w:r>
              <w:rPr>
                <w:rStyle w:val="211pt"/>
                <w:sz w:val="24"/>
                <w:szCs w:val="24"/>
              </w:rPr>
              <w:t>.</w:t>
            </w:r>
          </w:p>
          <w:p w:rsidR="00B8130F" w:rsidRPr="00D20A57" w:rsidRDefault="00B8130F" w:rsidP="00B8130F">
            <w:pPr>
              <w:pStyle w:val="22"/>
              <w:framePr w:w="949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86C" w:rsidRPr="00D20A57" w:rsidRDefault="0098186C">
            <w:pPr>
              <w:framePr w:w="949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8186C" w:rsidRPr="00D20A57" w:rsidTr="00B8130F">
        <w:trPr>
          <w:trHeight w:hRule="exact" w:val="1421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6C" w:rsidRPr="00D20A57" w:rsidRDefault="00187400">
            <w:pPr>
              <w:pStyle w:val="22"/>
              <w:framePr w:w="9494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proofErr w:type="spellStart"/>
            <w:r w:rsidRPr="00D20A57">
              <w:rPr>
                <w:rStyle w:val="211pt"/>
                <w:sz w:val="24"/>
                <w:szCs w:val="24"/>
              </w:rPr>
              <w:t>Батдалов</w:t>
            </w:r>
            <w:proofErr w:type="spellEnd"/>
            <w:r w:rsidRPr="00D20A57">
              <w:rPr>
                <w:rStyle w:val="211pt"/>
                <w:sz w:val="24"/>
                <w:szCs w:val="24"/>
              </w:rPr>
              <w:t xml:space="preserve"> Р.А.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86C" w:rsidRDefault="00187400">
            <w:pPr>
              <w:pStyle w:val="22"/>
              <w:framePr w:w="9494" w:wrap="notBeside" w:vAnchor="text" w:hAnchor="text" w:xAlign="center" w:y="1"/>
              <w:shd w:val="clear" w:color="auto" w:fill="auto"/>
              <w:spacing w:before="0" w:after="0" w:line="271" w:lineRule="exact"/>
              <w:jc w:val="both"/>
              <w:rPr>
                <w:rStyle w:val="211pt"/>
                <w:sz w:val="24"/>
                <w:szCs w:val="24"/>
              </w:rPr>
            </w:pPr>
            <w:r w:rsidRPr="00D20A57">
              <w:rPr>
                <w:rStyle w:val="211pt"/>
                <w:sz w:val="24"/>
                <w:szCs w:val="24"/>
              </w:rPr>
              <w:t>Заместитель начальника отдела регистрации и учета налогоплательщиков №2 Управления, представитель профсоюзного комитета Управления</w:t>
            </w:r>
            <w:r w:rsidR="00237099">
              <w:rPr>
                <w:rStyle w:val="211pt"/>
                <w:sz w:val="24"/>
                <w:szCs w:val="24"/>
              </w:rPr>
              <w:t>.</w:t>
            </w:r>
            <w:r w:rsidR="00B8130F">
              <w:rPr>
                <w:rStyle w:val="211pt"/>
                <w:sz w:val="24"/>
                <w:szCs w:val="24"/>
              </w:rPr>
              <w:t xml:space="preserve"> </w:t>
            </w:r>
          </w:p>
          <w:p w:rsidR="00B8130F" w:rsidRDefault="00B8130F">
            <w:pPr>
              <w:pStyle w:val="22"/>
              <w:framePr w:w="9494" w:wrap="notBeside" w:vAnchor="text" w:hAnchor="text" w:xAlign="center" w:y="1"/>
              <w:shd w:val="clear" w:color="auto" w:fill="auto"/>
              <w:spacing w:before="0" w:after="0" w:line="271" w:lineRule="exact"/>
              <w:jc w:val="both"/>
              <w:rPr>
                <w:rStyle w:val="211pt"/>
                <w:sz w:val="24"/>
                <w:szCs w:val="24"/>
              </w:rPr>
            </w:pPr>
            <w:r w:rsidRPr="00B8130F">
              <w:rPr>
                <w:rStyle w:val="211pt"/>
                <w:sz w:val="24"/>
                <w:szCs w:val="24"/>
              </w:rPr>
              <w:t>В случае отсутствия</w:t>
            </w:r>
            <w:r>
              <w:rPr>
                <w:rStyle w:val="211pt"/>
                <w:sz w:val="24"/>
                <w:szCs w:val="24"/>
              </w:rPr>
              <w:t xml:space="preserve"> – </w:t>
            </w:r>
            <w:proofErr w:type="spellStart"/>
            <w:r>
              <w:rPr>
                <w:rStyle w:val="211pt"/>
                <w:sz w:val="24"/>
                <w:szCs w:val="24"/>
              </w:rPr>
              <w:t>Мирзаев</w:t>
            </w:r>
            <w:proofErr w:type="spellEnd"/>
            <w:r>
              <w:rPr>
                <w:rStyle w:val="211pt"/>
                <w:sz w:val="24"/>
                <w:szCs w:val="24"/>
              </w:rPr>
              <w:t xml:space="preserve"> Ибрагим </w:t>
            </w:r>
            <w:proofErr w:type="spellStart"/>
            <w:r>
              <w:rPr>
                <w:rStyle w:val="211pt"/>
                <w:sz w:val="24"/>
                <w:szCs w:val="24"/>
              </w:rPr>
              <w:t>Пазлудинович</w:t>
            </w:r>
            <w:proofErr w:type="spellEnd"/>
            <w:r>
              <w:rPr>
                <w:rStyle w:val="211pt"/>
                <w:sz w:val="24"/>
                <w:szCs w:val="24"/>
              </w:rPr>
              <w:t>.</w:t>
            </w:r>
          </w:p>
          <w:p w:rsidR="00D20A57" w:rsidRPr="00D20A57" w:rsidRDefault="00D20A57">
            <w:pPr>
              <w:pStyle w:val="22"/>
              <w:framePr w:w="9494" w:wrap="notBeside" w:vAnchor="text" w:hAnchor="text" w:xAlign="center" w:y="1"/>
              <w:shd w:val="clear" w:color="auto" w:fill="auto"/>
              <w:spacing w:before="0" w:after="0" w:line="271" w:lineRule="exact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86C" w:rsidRPr="00D20A57" w:rsidRDefault="0098186C">
            <w:pPr>
              <w:framePr w:w="949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8186C" w:rsidRPr="00D20A57" w:rsidTr="00D20A57">
        <w:trPr>
          <w:trHeight w:hRule="exact" w:val="856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6C" w:rsidRPr="00D20A57" w:rsidRDefault="00187400">
            <w:pPr>
              <w:pStyle w:val="22"/>
              <w:framePr w:w="9494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proofErr w:type="spellStart"/>
            <w:r w:rsidRPr="00D20A57">
              <w:rPr>
                <w:rStyle w:val="211pt"/>
                <w:sz w:val="24"/>
                <w:szCs w:val="24"/>
              </w:rPr>
              <w:t>Шихбабаев</w:t>
            </w:r>
            <w:proofErr w:type="spellEnd"/>
            <w:r w:rsidRPr="00D20A57">
              <w:rPr>
                <w:rStyle w:val="211pt"/>
                <w:sz w:val="24"/>
                <w:szCs w:val="24"/>
              </w:rPr>
              <w:t xml:space="preserve"> А.И.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86C" w:rsidRPr="00D20A57" w:rsidRDefault="00847831">
            <w:pPr>
              <w:pStyle w:val="22"/>
              <w:framePr w:w="9494" w:wrap="notBeside" w:vAnchor="text" w:hAnchor="text" w:xAlign="center" w:y="1"/>
              <w:shd w:val="clear" w:color="auto" w:fill="auto"/>
              <w:spacing w:before="0" w:after="0" w:line="269" w:lineRule="exact"/>
              <w:jc w:val="both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Главный специалист-эксперт</w:t>
            </w:r>
            <w:r w:rsidR="00187400" w:rsidRPr="00D20A57">
              <w:rPr>
                <w:rStyle w:val="211pt"/>
                <w:sz w:val="24"/>
                <w:szCs w:val="24"/>
              </w:rPr>
              <w:t xml:space="preserve"> отдела профилактики коррупционных и иных правонарушений и безопасности Управления</w:t>
            </w:r>
            <w:r w:rsidR="00237099">
              <w:rPr>
                <w:rStyle w:val="211pt"/>
                <w:sz w:val="24"/>
                <w:szCs w:val="24"/>
              </w:rPr>
              <w:t>.</w:t>
            </w:r>
          </w:p>
          <w:p w:rsidR="00D20A57" w:rsidRPr="00D20A57" w:rsidRDefault="00D20A57">
            <w:pPr>
              <w:pStyle w:val="22"/>
              <w:framePr w:w="9494" w:wrap="notBeside" w:vAnchor="text" w:hAnchor="text" w:xAlign="center" w:y="1"/>
              <w:shd w:val="clear" w:color="auto" w:fill="auto"/>
              <w:spacing w:before="0" w:after="0" w:line="269" w:lineRule="exact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86C" w:rsidRPr="00D20A57" w:rsidRDefault="0098186C">
            <w:pPr>
              <w:framePr w:w="949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8186C" w:rsidRPr="00D20A57" w:rsidTr="00CA65B6">
        <w:trPr>
          <w:trHeight w:hRule="exact" w:val="1138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6C" w:rsidRPr="00D20A57" w:rsidRDefault="00187400" w:rsidP="00CA65B6">
            <w:pPr>
              <w:pStyle w:val="22"/>
              <w:framePr w:w="9494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proofErr w:type="spellStart"/>
            <w:r w:rsidRPr="00D20A57">
              <w:rPr>
                <w:rStyle w:val="211pt"/>
                <w:sz w:val="24"/>
                <w:szCs w:val="24"/>
              </w:rPr>
              <w:t>Гираев</w:t>
            </w:r>
            <w:proofErr w:type="spellEnd"/>
            <w:r w:rsidRPr="00D20A57">
              <w:rPr>
                <w:rStyle w:val="211pt"/>
                <w:sz w:val="24"/>
                <w:szCs w:val="24"/>
              </w:rPr>
              <w:t xml:space="preserve"> В.К.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6C" w:rsidRPr="00D20A57" w:rsidRDefault="00187400" w:rsidP="00D20A57">
            <w:pPr>
              <w:pStyle w:val="22"/>
              <w:framePr w:w="9494" w:wrap="notBeside" w:vAnchor="text" w:hAnchor="text" w:xAlign="center" w:y="1"/>
              <w:shd w:val="clear" w:color="auto" w:fill="auto"/>
              <w:spacing w:before="0" w:after="0" w:line="264" w:lineRule="exact"/>
              <w:jc w:val="both"/>
            </w:pPr>
            <w:r w:rsidRPr="00D20A57">
              <w:rPr>
                <w:rStyle w:val="211pt"/>
                <w:sz w:val="24"/>
                <w:szCs w:val="24"/>
              </w:rPr>
              <w:t>Доцент кафедры экономической безопасности, налогообложения и бизнес- информатики ФГБОУ ВО Дагестанский государственный технический университет,</w:t>
            </w:r>
            <w:r w:rsidR="00D20A57" w:rsidRPr="00D20A57">
              <w:t xml:space="preserve"> </w:t>
            </w:r>
            <w:r w:rsidR="00D20A57" w:rsidRPr="00D20A57">
              <w:rPr>
                <w:rStyle w:val="28pt0pt"/>
                <w:sz w:val="24"/>
                <w:szCs w:val="24"/>
              </w:rPr>
              <w:t>кандидат экономических наук</w:t>
            </w:r>
            <w:r w:rsidRPr="00D20A57">
              <w:rPr>
                <w:rStyle w:val="28pt0pt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86C" w:rsidRPr="00D20A57" w:rsidRDefault="0098186C">
            <w:pPr>
              <w:framePr w:w="949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8186C" w:rsidRPr="00D20A57" w:rsidTr="00D20A57">
        <w:trPr>
          <w:trHeight w:hRule="exact" w:val="1423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186C" w:rsidRPr="00D20A57" w:rsidRDefault="00187400">
            <w:pPr>
              <w:pStyle w:val="22"/>
              <w:framePr w:w="9494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proofErr w:type="spellStart"/>
            <w:r w:rsidRPr="00D20A57">
              <w:rPr>
                <w:rStyle w:val="211pt"/>
                <w:sz w:val="24"/>
                <w:szCs w:val="24"/>
              </w:rPr>
              <w:t>Шахбанова</w:t>
            </w:r>
            <w:proofErr w:type="spellEnd"/>
            <w:r w:rsidRPr="00D20A57">
              <w:rPr>
                <w:rStyle w:val="211pt"/>
                <w:sz w:val="24"/>
                <w:szCs w:val="24"/>
              </w:rPr>
              <w:t xml:space="preserve"> И.К.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186C" w:rsidRPr="00D20A57" w:rsidRDefault="00187400">
            <w:pPr>
              <w:pStyle w:val="22"/>
              <w:framePr w:w="9494" w:wrap="notBeside" w:vAnchor="text" w:hAnchor="text" w:xAlign="center" w:y="1"/>
              <w:shd w:val="clear" w:color="auto" w:fill="auto"/>
              <w:spacing w:before="0" w:after="0" w:line="262" w:lineRule="exact"/>
              <w:jc w:val="both"/>
              <w:rPr>
                <w:rStyle w:val="211pt"/>
                <w:sz w:val="24"/>
                <w:szCs w:val="24"/>
              </w:rPr>
            </w:pPr>
            <w:r w:rsidRPr="00D20A57">
              <w:rPr>
                <w:rStyle w:val="211pt"/>
                <w:sz w:val="24"/>
                <w:szCs w:val="24"/>
              </w:rPr>
              <w:t>Доцент, заведующая кафедрой экономической безопасности, налогообложения и бизнес- информатики ФГБОУ ВО Дагестанский государст</w:t>
            </w:r>
            <w:r w:rsidR="00D20A57" w:rsidRPr="00D20A57">
              <w:rPr>
                <w:rStyle w:val="211pt"/>
                <w:sz w:val="24"/>
                <w:szCs w:val="24"/>
              </w:rPr>
              <w:t>венный технический университет,</w:t>
            </w:r>
            <w:r w:rsidR="00D20A57" w:rsidRPr="00D20A57">
              <w:t xml:space="preserve"> </w:t>
            </w:r>
            <w:r w:rsidR="00D20A57" w:rsidRPr="00D20A57">
              <w:rPr>
                <w:rStyle w:val="211pt"/>
                <w:sz w:val="24"/>
                <w:szCs w:val="24"/>
              </w:rPr>
              <w:t>кандидат экономических наук.</w:t>
            </w:r>
          </w:p>
          <w:p w:rsidR="00D20A57" w:rsidRPr="00D20A57" w:rsidRDefault="00D20A57">
            <w:pPr>
              <w:pStyle w:val="22"/>
              <w:framePr w:w="9494" w:wrap="notBeside" w:vAnchor="text" w:hAnchor="text" w:xAlign="center" w:y="1"/>
              <w:shd w:val="clear" w:color="auto" w:fill="auto"/>
              <w:spacing w:before="0" w:after="0" w:line="262" w:lineRule="exact"/>
              <w:jc w:val="both"/>
              <w:rPr>
                <w:rStyle w:val="211pt"/>
                <w:sz w:val="24"/>
                <w:szCs w:val="24"/>
              </w:rPr>
            </w:pPr>
          </w:p>
          <w:p w:rsidR="00D20A57" w:rsidRPr="00D20A57" w:rsidRDefault="00D20A57">
            <w:pPr>
              <w:pStyle w:val="22"/>
              <w:framePr w:w="9494" w:wrap="notBeside" w:vAnchor="text" w:hAnchor="text" w:xAlign="center" w:y="1"/>
              <w:shd w:val="clear" w:color="auto" w:fill="auto"/>
              <w:spacing w:before="0" w:after="0" w:line="262" w:lineRule="exact"/>
              <w:jc w:val="both"/>
              <w:rPr>
                <w:rStyle w:val="211pt"/>
                <w:sz w:val="24"/>
                <w:szCs w:val="24"/>
              </w:rPr>
            </w:pPr>
          </w:p>
          <w:p w:rsidR="00D20A57" w:rsidRPr="00D20A57" w:rsidRDefault="00D20A57">
            <w:pPr>
              <w:pStyle w:val="22"/>
              <w:framePr w:w="9494" w:wrap="notBeside" w:vAnchor="text" w:hAnchor="text" w:xAlign="center" w:y="1"/>
              <w:shd w:val="clear" w:color="auto" w:fill="auto"/>
              <w:spacing w:before="0" w:after="0" w:line="262" w:lineRule="exact"/>
              <w:jc w:val="both"/>
              <w:rPr>
                <w:rStyle w:val="211pt"/>
                <w:sz w:val="24"/>
                <w:szCs w:val="24"/>
              </w:rPr>
            </w:pPr>
          </w:p>
          <w:p w:rsidR="00D20A57" w:rsidRPr="00D20A57" w:rsidRDefault="00D20A57">
            <w:pPr>
              <w:pStyle w:val="22"/>
              <w:framePr w:w="9494" w:wrap="notBeside" w:vAnchor="text" w:hAnchor="text" w:xAlign="center" w:y="1"/>
              <w:shd w:val="clear" w:color="auto" w:fill="auto"/>
              <w:spacing w:before="0" w:after="0" w:line="262" w:lineRule="exact"/>
              <w:jc w:val="both"/>
              <w:rPr>
                <w:rStyle w:val="211pt"/>
                <w:sz w:val="24"/>
                <w:szCs w:val="24"/>
              </w:rPr>
            </w:pPr>
          </w:p>
          <w:p w:rsidR="00D20A57" w:rsidRPr="00D20A57" w:rsidRDefault="00D20A57">
            <w:pPr>
              <w:pStyle w:val="22"/>
              <w:framePr w:w="9494" w:wrap="notBeside" w:vAnchor="text" w:hAnchor="text" w:xAlign="center" w:y="1"/>
              <w:shd w:val="clear" w:color="auto" w:fill="auto"/>
              <w:spacing w:before="0" w:after="0" w:line="262" w:lineRule="exact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186C" w:rsidRPr="00D20A57" w:rsidRDefault="0098186C">
            <w:pPr>
              <w:framePr w:w="949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8186C" w:rsidRPr="00D20A57" w:rsidTr="00D20A57">
        <w:trPr>
          <w:trHeight w:hRule="exact" w:val="298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186C" w:rsidRPr="00D20A57" w:rsidRDefault="00187400">
            <w:pPr>
              <w:pStyle w:val="22"/>
              <w:framePr w:w="9494" w:wrap="notBeside" w:vAnchor="text" w:hAnchor="text" w:xAlign="center" w:y="1"/>
              <w:shd w:val="clear" w:color="auto" w:fill="auto"/>
              <w:spacing w:before="0" w:after="0" w:line="220" w:lineRule="exact"/>
              <w:ind w:left="140"/>
              <w:jc w:val="left"/>
            </w:pPr>
            <w:r w:rsidRPr="00D20A57">
              <w:rPr>
                <w:rStyle w:val="211pt"/>
                <w:sz w:val="24"/>
                <w:szCs w:val="24"/>
              </w:rPr>
              <w:t>Аскеров Н.С.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186C" w:rsidRPr="00CA65B6" w:rsidRDefault="00187400">
            <w:pPr>
              <w:pStyle w:val="22"/>
              <w:framePr w:w="949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  <w:rPr>
                <w:rStyle w:val="211pt"/>
                <w:sz w:val="24"/>
                <w:szCs w:val="24"/>
                <w:lang w:val="en-US"/>
              </w:rPr>
            </w:pPr>
            <w:r w:rsidRPr="00D20A57">
              <w:rPr>
                <w:rStyle w:val="211pt"/>
                <w:sz w:val="24"/>
                <w:szCs w:val="24"/>
              </w:rPr>
              <w:t>Представитель общественного совета</w:t>
            </w:r>
            <w:r w:rsidR="00237099">
              <w:rPr>
                <w:rStyle w:val="211pt"/>
                <w:sz w:val="24"/>
                <w:szCs w:val="24"/>
              </w:rPr>
              <w:t>.</w:t>
            </w:r>
          </w:p>
          <w:p w:rsidR="00D20A57" w:rsidRPr="00D20A57" w:rsidRDefault="00D20A57">
            <w:pPr>
              <w:pStyle w:val="22"/>
              <w:framePr w:w="9494" w:wrap="notBeside" w:vAnchor="text" w:hAnchor="text" w:xAlign="center" w:y="1"/>
              <w:shd w:val="clear" w:color="auto" w:fill="auto"/>
              <w:spacing w:before="0" w:after="0" w:line="220" w:lineRule="exact"/>
              <w:jc w:val="left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86C" w:rsidRPr="00D20A57" w:rsidRDefault="0098186C">
            <w:pPr>
              <w:framePr w:w="9494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98186C" w:rsidRPr="00D20A57" w:rsidRDefault="0098186C">
      <w:pPr>
        <w:framePr w:w="9494" w:wrap="notBeside" w:vAnchor="text" w:hAnchor="text" w:xAlign="center" w:y="1"/>
      </w:pPr>
    </w:p>
    <w:p w:rsidR="0098186C" w:rsidRPr="00D20A57" w:rsidRDefault="0098186C"/>
    <w:p w:rsidR="0098186C" w:rsidRPr="00D20A57" w:rsidRDefault="0098186C"/>
    <w:sectPr w:rsidR="0098186C" w:rsidRPr="00D20A57">
      <w:headerReference w:type="default" r:id="rId8"/>
      <w:headerReference w:type="first" r:id="rId9"/>
      <w:pgSz w:w="11900" w:h="16840"/>
      <w:pgMar w:top="1263" w:right="737" w:bottom="1263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5E9" w:rsidRDefault="004E15E9">
      <w:r>
        <w:separator/>
      </w:r>
    </w:p>
  </w:endnote>
  <w:endnote w:type="continuationSeparator" w:id="0">
    <w:p w:rsidR="004E15E9" w:rsidRDefault="004E1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5E9" w:rsidRDefault="004E15E9"/>
  </w:footnote>
  <w:footnote w:type="continuationSeparator" w:id="0">
    <w:p w:rsidR="004E15E9" w:rsidRDefault="004E15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85C" w:rsidRDefault="0003785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4894729</wp:posOffset>
              </wp:positionH>
              <wp:positionV relativeFrom="page">
                <wp:posOffset>522514</wp:posOffset>
              </wp:positionV>
              <wp:extent cx="837560" cy="160655"/>
              <wp:effectExtent l="0" t="0" r="1270" b="107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756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785C" w:rsidRPr="00682114" w:rsidRDefault="0003785C">
                          <w:pPr>
                            <w:pStyle w:val="a6"/>
                            <w:shd w:val="clear" w:color="auto" w:fill="auto"/>
                            <w:spacing w:line="240" w:lineRule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5.4pt;margin-top:41.15pt;width:65.95pt;height:12.65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9DaqgIAAKg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" filled="f" stroked="f">
              <v:textbox style="mso-fit-shape-to-text:t" inset="0,0,0,0">
                <w:txbxContent>
                  <w:p w:rsidR="0003785C" w:rsidRPr="00682114" w:rsidRDefault="0003785C">
                    <w:pPr>
                      <w:pStyle w:val="a6"/>
                      <w:shd w:val="clear" w:color="auto" w:fill="auto"/>
                      <w:spacing w:line="240" w:lineRule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85C" w:rsidRDefault="0003785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4002405</wp:posOffset>
              </wp:positionH>
              <wp:positionV relativeFrom="page">
                <wp:posOffset>1062990</wp:posOffset>
              </wp:positionV>
              <wp:extent cx="58420" cy="86360"/>
              <wp:effectExtent l="1905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86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785C" w:rsidRDefault="0003785C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Georgia6pt0pt"/>
                              <w:b/>
                              <w:bCs/>
                            </w:rPr>
                            <w:t>V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5.15pt;margin-top:83.7pt;width:4.6pt;height:6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" filled="f" stroked="f">
              <v:textbox style="mso-fit-shape-to-text:t" inset="0,0,0,0">
                <w:txbxContent>
                  <w:p w:rsidR="0003785C" w:rsidRDefault="0003785C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Georgia6pt0pt"/>
                        <w:b/>
                        <w:bCs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E0865"/>
    <w:multiLevelType w:val="multilevel"/>
    <w:tmpl w:val="5FB2A8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86C"/>
    <w:rsid w:val="0003785C"/>
    <w:rsid w:val="000C1B40"/>
    <w:rsid w:val="00187400"/>
    <w:rsid w:val="00237099"/>
    <w:rsid w:val="00246B2C"/>
    <w:rsid w:val="00302B9F"/>
    <w:rsid w:val="00443285"/>
    <w:rsid w:val="00472109"/>
    <w:rsid w:val="004906CD"/>
    <w:rsid w:val="004C5743"/>
    <w:rsid w:val="004E15E9"/>
    <w:rsid w:val="005435B1"/>
    <w:rsid w:val="005715F0"/>
    <w:rsid w:val="00647AE8"/>
    <w:rsid w:val="00682114"/>
    <w:rsid w:val="006B50C2"/>
    <w:rsid w:val="006F5BAA"/>
    <w:rsid w:val="00734E9F"/>
    <w:rsid w:val="007C20BE"/>
    <w:rsid w:val="00844805"/>
    <w:rsid w:val="00847831"/>
    <w:rsid w:val="008D6F14"/>
    <w:rsid w:val="00923C80"/>
    <w:rsid w:val="009704E4"/>
    <w:rsid w:val="0098186C"/>
    <w:rsid w:val="009A0989"/>
    <w:rsid w:val="00AB30BB"/>
    <w:rsid w:val="00B1303B"/>
    <w:rsid w:val="00B345E7"/>
    <w:rsid w:val="00B8130F"/>
    <w:rsid w:val="00C77C58"/>
    <w:rsid w:val="00CA65B6"/>
    <w:rsid w:val="00D20A57"/>
    <w:rsid w:val="00F2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612ptExact">
    <w:name w:val="Основной текст (6) + 12 pt;Полужирный Exac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2Exact">
    <w:name w:val="Заголовок №2 Exact"/>
    <w:basedOn w:val="a0"/>
    <w:link w:val="2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32"/>
      <w:szCs w:val="32"/>
      <w:u w:val="none"/>
      <w:lang w:val="en-US" w:eastAsia="en-US" w:bidi="en-US"/>
    </w:rPr>
  </w:style>
  <w:style w:type="character" w:customStyle="1" w:styleId="2FranklinGothicHeavy115pt0ptExact">
    <w:name w:val="Заголовок №2 + Franklin Gothic Heavy;11;5 pt;Не полужирный;Не курсив;Интервал 0 pt Exact"/>
    <w:basedOn w:val="2Exact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Exact0">
    <w:name w:val="Заголовок №2 Exact"/>
    <w:basedOn w:val="2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2Exact1">
    <w:name w:val="Подпись к картинке (2) Exact"/>
    <w:basedOn w:val="a0"/>
    <w:link w:val="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Georgia6pt0pt">
    <w:name w:val="Колонтитул + Georgia;6 pt;Интервал 0 pt"/>
    <w:basedOn w:val="a5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411pt0pt">
    <w:name w:val="Основной текст (4) + 11 pt;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22pt">
    <w:name w:val="Основной текст (2) + Интервал 2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16pt0ptExact">
    <w:name w:val="Основной текст (6) + 16 pt;Полужирный;Курсив;Интервал 0 pt Exact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32"/>
      <w:szCs w:val="32"/>
      <w:u w:val="none"/>
    </w:rPr>
  </w:style>
  <w:style w:type="character" w:customStyle="1" w:styleId="7Exact0">
    <w:name w:val="Основной текст (7) Exact"/>
    <w:basedOn w:val="7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">
    <w:name w:val="Основной текст (2) + 11 pt;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0pt">
    <w:name w:val="Основной текст (2) + 8 pt;Не полужирный;Интервал 0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20"/>
      <w:sz w:val="30"/>
      <w:szCs w:val="30"/>
    </w:rPr>
  </w:style>
  <w:style w:type="paragraph" w:customStyle="1" w:styleId="2">
    <w:name w:val="Заголовок №2"/>
    <w:basedOn w:val="a"/>
    <w:link w:val="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pacing w:val="-20"/>
      <w:sz w:val="32"/>
      <w:szCs w:val="32"/>
      <w:lang w:val="en-US" w:eastAsia="en-US" w:bidi="en-US"/>
    </w:rPr>
  </w:style>
  <w:style w:type="paragraph" w:customStyle="1" w:styleId="20">
    <w:name w:val="Подпись к картинке (2)"/>
    <w:basedOn w:val="a"/>
    <w:link w:val="2Exact1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1"/>
      <w:szCs w:val="21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288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080" w:after="600" w:line="288" w:lineRule="exact"/>
      <w:jc w:val="center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20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734E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34E9F"/>
    <w:rPr>
      <w:color w:val="000000"/>
    </w:rPr>
  </w:style>
  <w:style w:type="paragraph" w:styleId="aa">
    <w:name w:val="footer"/>
    <w:basedOn w:val="a"/>
    <w:link w:val="ab"/>
    <w:uiPriority w:val="99"/>
    <w:unhideWhenUsed/>
    <w:rsid w:val="00734E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34E9F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CA65B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A65B6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612ptExact">
    <w:name w:val="Основной текст (6) + 12 pt;Полужирный Exac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0"/>
      <w:szCs w:val="30"/>
      <w:u w:val="none"/>
    </w:rPr>
  </w:style>
  <w:style w:type="character" w:customStyle="1" w:styleId="2Exact">
    <w:name w:val="Заголовок №2 Exact"/>
    <w:basedOn w:val="a0"/>
    <w:link w:val="2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32"/>
      <w:szCs w:val="32"/>
      <w:u w:val="none"/>
      <w:lang w:val="en-US" w:eastAsia="en-US" w:bidi="en-US"/>
    </w:rPr>
  </w:style>
  <w:style w:type="character" w:customStyle="1" w:styleId="2FranklinGothicHeavy115pt0ptExact">
    <w:name w:val="Заголовок №2 + Franklin Gothic Heavy;11;5 pt;Не полужирный;Не курсив;Интервал 0 pt Exact"/>
    <w:basedOn w:val="2Exact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Exact0">
    <w:name w:val="Заголовок №2 Exact"/>
    <w:basedOn w:val="2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2Exact1">
    <w:name w:val="Подпись к картинке (2) Exact"/>
    <w:basedOn w:val="a0"/>
    <w:link w:val="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Georgia6pt0pt">
    <w:name w:val="Колонтитул + Georgia;6 pt;Интервал 0 pt"/>
    <w:basedOn w:val="a5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411pt0pt">
    <w:name w:val="Основной текст (4) + 11 pt;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22pt">
    <w:name w:val="Основной текст (2) + Интервал 2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16pt0ptExact">
    <w:name w:val="Основной текст (6) + 16 pt;Полужирный;Курсив;Интервал 0 pt Exact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32"/>
      <w:szCs w:val="32"/>
      <w:u w:val="none"/>
    </w:rPr>
  </w:style>
  <w:style w:type="character" w:customStyle="1" w:styleId="7Exact0">
    <w:name w:val="Основной текст (7) Exact"/>
    <w:basedOn w:val="7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2"/>
      <w:szCs w:val="32"/>
      <w:u w:val="single"/>
      <w:lang w:val="ru-RU" w:eastAsia="ru-RU" w:bidi="ru-RU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">
    <w:name w:val="Основной текст (2) + 11 pt;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pt0pt">
    <w:name w:val="Основной текст (2) + 8 pt;Не полужирный;Интервал 0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22"/>
      <w:szCs w:val="22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20"/>
      <w:sz w:val="30"/>
      <w:szCs w:val="30"/>
    </w:rPr>
  </w:style>
  <w:style w:type="paragraph" w:customStyle="1" w:styleId="2">
    <w:name w:val="Заголовок №2"/>
    <w:basedOn w:val="a"/>
    <w:link w:val="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pacing w:val="-20"/>
      <w:sz w:val="32"/>
      <w:szCs w:val="32"/>
      <w:lang w:val="en-US" w:eastAsia="en-US" w:bidi="en-US"/>
    </w:rPr>
  </w:style>
  <w:style w:type="paragraph" w:customStyle="1" w:styleId="20">
    <w:name w:val="Подпись к картинке (2)"/>
    <w:basedOn w:val="a"/>
    <w:link w:val="2Exact1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1"/>
      <w:szCs w:val="21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288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080" w:after="600" w:line="288" w:lineRule="exact"/>
      <w:jc w:val="center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20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734E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34E9F"/>
    <w:rPr>
      <w:color w:val="000000"/>
    </w:rPr>
  </w:style>
  <w:style w:type="paragraph" w:styleId="aa">
    <w:name w:val="footer"/>
    <w:basedOn w:val="a"/>
    <w:link w:val="ab"/>
    <w:uiPriority w:val="99"/>
    <w:unhideWhenUsed/>
    <w:rsid w:val="00734E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34E9F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CA65B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A65B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Шихбабаев Алим Ибрагимович</dc:creator>
  <cp:lastModifiedBy>user</cp:lastModifiedBy>
  <cp:revision>2</cp:revision>
  <cp:lastPrinted>2024-08-22T09:39:00Z</cp:lastPrinted>
  <dcterms:created xsi:type="dcterms:W3CDTF">2026-04-28T07:00:00Z</dcterms:created>
  <dcterms:modified xsi:type="dcterms:W3CDTF">2026-04-28T07:00:00Z</dcterms:modified>
</cp:coreProperties>
</file>