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6" w:rsidRPr="006D2C1D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1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1A8D" w:rsidRPr="006D2C1D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1D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6D2C1D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  <w:r w:rsidR="00C735D7" w:rsidRPr="006D2C1D">
        <w:rPr>
          <w:rFonts w:ascii="Times New Roman" w:hAnsi="Times New Roman" w:cs="Times New Roman"/>
          <w:b/>
          <w:sz w:val="28"/>
          <w:szCs w:val="28"/>
        </w:rPr>
        <w:t>В</w:t>
      </w:r>
      <w:r w:rsidR="002C372D" w:rsidRPr="006D2C1D">
        <w:rPr>
          <w:rFonts w:ascii="Times New Roman" w:hAnsi="Times New Roman" w:cs="Times New Roman"/>
          <w:b/>
          <w:sz w:val="28"/>
          <w:szCs w:val="28"/>
        </w:rPr>
        <w:t>едомственного п</w:t>
      </w:r>
      <w:r w:rsidR="001B1A8D" w:rsidRPr="006D2C1D">
        <w:rPr>
          <w:rFonts w:ascii="Times New Roman" w:hAnsi="Times New Roman" w:cs="Times New Roman"/>
          <w:b/>
          <w:sz w:val="28"/>
          <w:szCs w:val="28"/>
        </w:rPr>
        <w:t>лана</w:t>
      </w:r>
    </w:p>
    <w:p w:rsidR="001B1A8D" w:rsidRPr="006D2C1D" w:rsidRDefault="002D4A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1D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6D2C1D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 w:rsidRPr="006D2C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7654C" w:rsidRPr="006D2C1D">
        <w:rPr>
          <w:rFonts w:ascii="Times New Roman" w:hAnsi="Times New Roman" w:cs="Times New Roman"/>
          <w:b/>
          <w:sz w:val="28"/>
          <w:szCs w:val="28"/>
        </w:rPr>
        <w:t>Республике Дагестан</w:t>
      </w:r>
    </w:p>
    <w:p w:rsidR="001B1A8D" w:rsidRPr="006D2C1D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1D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1B1A8D" w:rsidRPr="006D2C1D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1D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927F17" w:rsidRPr="006D2C1D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6D2C1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44DA2" w:rsidRPr="006D2C1D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934" w:rsidRPr="006D2C1D" w:rsidRDefault="00124934" w:rsidP="0041290B">
      <w:pPr>
        <w:pStyle w:val="af2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C1D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:rsidR="00F66335" w:rsidRPr="006D2C1D" w:rsidRDefault="00EB3BE9" w:rsidP="00412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C1D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6D2C1D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F66335" w:rsidRPr="006D2C1D">
        <w:rPr>
          <w:rFonts w:ascii="Times New Roman" w:hAnsi="Times New Roman" w:cs="Times New Roman"/>
          <w:sz w:val="28"/>
          <w:szCs w:val="28"/>
        </w:rPr>
        <w:t>ой Федерации от 30.01.2014 № 93</w:t>
      </w:r>
      <w:r w:rsidR="00E82E94" w:rsidRPr="006D2C1D">
        <w:rPr>
          <w:rFonts w:ascii="Times New Roman" w:hAnsi="Times New Roman" w:cs="Times New Roman"/>
          <w:sz w:val="28"/>
          <w:szCs w:val="28"/>
        </w:rPr>
        <w:t>-р</w:t>
      </w:r>
      <w:r w:rsidR="00A91FCB" w:rsidRPr="006D2C1D">
        <w:rPr>
          <w:rFonts w:ascii="Times New Roman" w:hAnsi="Times New Roman" w:cs="Times New Roman"/>
          <w:sz w:val="28"/>
          <w:szCs w:val="28"/>
        </w:rPr>
        <w:t>,</w:t>
      </w:r>
      <w:r w:rsidR="00F66335" w:rsidRPr="006D2C1D">
        <w:rPr>
          <w:rFonts w:ascii="Times New Roman" w:hAnsi="Times New Roman" w:cs="Times New Roman"/>
          <w:sz w:val="28"/>
          <w:szCs w:val="28"/>
        </w:rPr>
        <w:t xml:space="preserve"> и </w:t>
      </w:r>
      <w:r w:rsidR="009F157B" w:rsidRPr="006D2C1D">
        <w:rPr>
          <w:rFonts w:ascii="Times New Roman" w:hAnsi="Times New Roman" w:cs="Times New Roman"/>
          <w:sz w:val="28"/>
          <w:szCs w:val="28"/>
        </w:rPr>
        <w:t>приказ</w:t>
      </w:r>
      <w:r w:rsidR="00A91FCB" w:rsidRPr="006D2C1D">
        <w:rPr>
          <w:rFonts w:ascii="Times New Roman" w:hAnsi="Times New Roman" w:cs="Times New Roman"/>
          <w:sz w:val="28"/>
          <w:szCs w:val="28"/>
        </w:rPr>
        <w:t>а</w:t>
      </w:r>
      <w:r w:rsidR="009F157B" w:rsidRPr="006D2C1D">
        <w:rPr>
          <w:rFonts w:ascii="Times New Roman" w:hAnsi="Times New Roman" w:cs="Times New Roman"/>
          <w:sz w:val="28"/>
          <w:szCs w:val="28"/>
        </w:rPr>
        <w:t xml:space="preserve"> ФНС России от </w:t>
      </w:r>
      <w:r w:rsidR="00927F17" w:rsidRPr="006D2C1D">
        <w:rPr>
          <w:rFonts w:ascii="Times New Roman" w:hAnsi="Times New Roman" w:cs="Times New Roman"/>
          <w:sz w:val="28"/>
          <w:szCs w:val="28"/>
        </w:rPr>
        <w:t>18.03.2025</w:t>
      </w:r>
      <w:r w:rsidR="009F157B" w:rsidRPr="006D2C1D">
        <w:rPr>
          <w:rFonts w:ascii="Times New Roman" w:hAnsi="Times New Roman" w:cs="Times New Roman"/>
          <w:sz w:val="28"/>
          <w:szCs w:val="28"/>
        </w:rPr>
        <w:t xml:space="preserve"> № </w:t>
      </w:r>
      <w:r w:rsidR="00A6358D" w:rsidRPr="006D2C1D">
        <w:rPr>
          <w:rFonts w:ascii="Times New Roman" w:hAnsi="Times New Roman" w:cs="Times New Roman"/>
          <w:sz w:val="28"/>
          <w:szCs w:val="28"/>
        </w:rPr>
        <w:t>17-4-03/0003</w:t>
      </w:r>
      <w:r w:rsidR="009F157B" w:rsidRPr="006D2C1D">
        <w:rPr>
          <w:rFonts w:ascii="Times New Roman" w:hAnsi="Times New Roman" w:cs="Times New Roman"/>
          <w:sz w:val="28"/>
          <w:szCs w:val="28"/>
        </w:rPr>
        <w:t>@ «</w:t>
      </w:r>
      <w:r w:rsidR="00C735D7" w:rsidRPr="006D2C1D">
        <w:rPr>
          <w:rFonts w:ascii="Times New Roman" w:hAnsi="Times New Roman" w:cs="Times New Roman"/>
          <w:sz w:val="28"/>
          <w:szCs w:val="28"/>
        </w:rPr>
        <w:t>О В</w:t>
      </w:r>
      <w:r w:rsidR="0080082E" w:rsidRPr="006D2C1D">
        <w:rPr>
          <w:rFonts w:ascii="Times New Roman" w:hAnsi="Times New Roman" w:cs="Times New Roman"/>
          <w:sz w:val="28"/>
          <w:szCs w:val="28"/>
        </w:rPr>
        <w:t xml:space="preserve">едомственном плане по </w:t>
      </w:r>
      <w:r w:rsidR="00AD0842" w:rsidRPr="006D2C1D">
        <w:rPr>
          <w:rFonts w:ascii="Times New Roman" w:hAnsi="Times New Roman" w:cs="Times New Roman"/>
          <w:sz w:val="28"/>
          <w:szCs w:val="28"/>
        </w:rPr>
        <w:t>реализации Концепции открытости</w:t>
      </w:r>
      <w:r w:rsidR="009F157B" w:rsidRPr="006D2C1D">
        <w:rPr>
          <w:rFonts w:ascii="Times New Roman" w:hAnsi="Times New Roman" w:cs="Times New Roman"/>
          <w:sz w:val="28"/>
          <w:szCs w:val="28"/>
        </w:rPr>
        <w:t>»</w:t>
      </w:r>
      <w:r w:rsidR="00927F17" w:rsidRPr="006D2C1D">
        <w:rPr>
          <w:rFonts w:ascii="Times New Roman" w:hAnsi="Times New Roman" w:cs="Times New Roman"/>
          <w:sz w:val="28"/>
          <w:szCs w:val="28"/>
        </w:rPr>
        <w:t>,</w:t>
      </w:r>
      <w:r w:rsidR="009F157B" w:rsidRPr="006D2C1D">
        <w:rPr>
          <w:rFonts w:ascii="Times New Roman" w:hAnsi="Times New Roman" w:cs="Times New Roman"/>
          <w:sz w:val="28"/>
          <w:szCs w:val="28"/>
        </w:rPr>
        <w:t xml:space="preserve"> Управлением  Федеральной налоговой службы по </w:t>
      </w:r>
      <w:r w:rsidR="0037654C" w:rsidRPr="006D2C1D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425528"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6D2C1D">
        <w:rPr>
          <w:rFonts w:ascii="Times New Roman" w:hAnsi="Times New Roman" w:cs="Times New Roman"/>
          <w:sz w:val="28"/>
          <w:szCs w:val="28"/>
        </w:rPr>
        <w:t xml:space="preserve">(далее – Управление) приказом от </w:t>
      </w:r>
      <w:r w:rsidR="007C57FE" w:rsidRPr="006D2C1D">
        <w:rPr>
          <w:rFonts w:ascii="Times New Roman" w:hAnsi="Times New Roman" w:cs="Times New Roman"/>
          <w:sz w:val="28"/>
          <w:szCs w:val="28"/>
        </w:rPr>
        <w:t>0</w:t>
      </w:r>
      <w:r w:rsidR="00023AB9" w:rsidRPr="006D2C1D">
        <w:rPr>
          <w:rFonts w:ascii="Times New Roman" w:hAnsi="Times New Roman" w:cs="Times New Roman"/>
          <w:sz w:val="28"/>
          <w:szCs w:val="28"/>
        </w:rPr>
        <w:t>9</w:t>
      </w:r>
      <w:r w:rsidR="007C57FE" w:rsidRPr="006D2C1D">
        <w:rPr>
          <w:rFonts w:ascii="Times New Roman" w:hAnsi="Times New Roman" w:cs="Times New Roman"/>
          <w:sz w:val="28"/>
          <w:szCs w:val="28"/>
        </w:rPr>
        <w:t>.04.202</w:t>
      </w:r>
      <w:r w:rsidR="00927F17" w:rsidRPr="006D2C1D">
        <w:rPr>
          <w:rFonts w:ascii="Times New Roman" w:hAnsi="Times New Roman" w:cs="Times New Roman"/>
          <w:sz w:val="28"/>
          <w:szCs w:val="28"/>
        </w:rPr>
        <w:t>5</w:t>
      </w:r>
      <w:r w:rsidR="007C57FE" w:rsidRPr="006D2C1D">
        <w:rPr>
          <w:rFonts w:ascii="Times New Roman" w:hAnsi="Times New Roman" w:cs="Times New Roman"/>
          <w:sz w:val="28"/>
          <w:szCs w:val="28"/>
        </w:rPr>
        <w:t xml:space="preserve"> № 01-0</w:t>
      </w:r>
      <w:r w:rsidR="00927F17" w:rsidRPr="006D2C1D">
        <w:rPr>
          <w:rFonts w:ascii="Times New Roman" w:hAnsi="Times New Roman" w:cs="Times New Roman"/>
          <w:sz w:val="28"/>
          <w:szCs w:val="28"/>
        </w:rPr>
        <w:t>1</w:t>
      </w:r>
      <w:r w:rsidR="007C57FE" w:rsidRPr="006D2C1D">
        <w:rPr>
          <w:rFonts w:ascii="Times New Roman" w:hAnsi="Times New Roman" w:cs="Times New Roman"/>
          <w:sz w:val="28"/>
          <w:szCs w:val="28"/>
        </w:rPr>
        <w:t>/</w:t>
      </w:r>
      <w:r w:rsidR="00927F17" w:rsidRPr="006D2C1D">
        <w:rPr>
          <w:rFonts w:ascii="Times New Roman" w:hAnsi="Times New Roman" w:cs="Times New Roman"/>
          <w:sz w:val="28"/>
          <w:szCs w:val="28"/>
        </w:rPr>
        <w:t>57</w:t>
      </w:r>
      <w:r w:rsidR="00C05E34" w:rsidRPr="006D2C1D">
        <w:rPr>
          <w:rFonts w:ascii="Times New Roman" w:hAnsi="Times New Roman" w:cs="Times New Roman"/>
          <w:sz w:val="28"/>
          <w:szCs w:val="28"/>
        </w:rPr>
        <w:t xml:space="preserve"> был</w:t>
      </w:r>
      <w:r w:rsidR="009F157B" w:rsidRPr="006D2C1D">
        <w:rPr>
          <w:rFonts w:ascii="Times New Roman" w:hAnsi="Times New Roman" w:cs="Times New Roman"/>
          <w:sz w:val="28"/>
          <w:szCs w:val="28"/>
        </w:rPr>
        <w:t xml:space="preserve"> утверждён </w:t>
      </w:r>
      <w:r w:rsidR="00927F17" w:rsidRPr="006D2C1D">
        <w:rPr>
          <w:rFonts w:ascii="Times New Roman" w:hAnsi="Times New Roman" w:cs="Times New Roman"/>
          <w:sz w:val="28"/>
          <w:szCs w:val="28"/>
        </w:rPr>
        <w:t>В</w:t>
      </w:r>
      <w:r w:rsidR="009F157B" w:rsidRPr="006D2C1D">
        <w:rPr>
          <w:rFonts w:ascii="Times New Roman" w:hAnsi="Times New Roman" w:cs="Times New Roman"/>
          <w:sz w:val="28"/>
          <w:szCs w:val="28"/>
        </w:rPr>
        <w:t>едомственный</w:t>
      </w:r>
      <w:proofErr w:type="gramEnd"/>
      <w:r w:rsidR="009F157B" w:rsidRPr="006D2C1D">
        <w:rPr>
          <w:rFonts w:ascii="Times New Roman" w:hAnsi="Times New Roman" w:cs="Times New Roman"/>
          <w:sz w:val="28"/>
          <w:szCs w:val="28"/>
        </w:rPr>
        <w:t xml:space="preserve"> план по реализации Концепции открытости федеральных орган</w:t>
      </w:r>
      <w:r w:rsidR="00D17221" w:rsidRPr="006D2C1D">
        <w:rPr>
          <w:rFonts w:ascii="Times New Roman" w:hAnsi="Times New Roman" w:cs="Times New Roman"/>
          <w:sz w:val="28"/>
          <w:szCs w:val="28"/>
        </w:rPr>
        <w:t>ов исполнительной власти на 202</w:t>
      </w:r>
      <w:r w:rsidR="00927F17" w:rsidRPr="006D2C1D">
        <w:rPr>
          <w:rFonts w:ascii="Times New Roman" w:hAnsi="Times New Roman" w:cs="Times New Roman"/>
          <w:sz w:val="28"/>
          <w:szCs w:val="28"/>
        </w:rPr>
        <w:t>5</w:t>
      </w:r>
      <w:r w:rsidR="009F157B" w:rsidRPr="006D2C1D">
        <w:rPr>
          <w:rFonts w:ascii="Times New Roman" w:hAnsi="Times New Roman" w:cs="Times New Roman"/>
          <w:sz w:val="28"/>
          <w:szCs w:val="28"/>
        </w:rPr>
        <w:t xml:space="preserve"> год (далее – Ведомственный план).  </w:t>
      </w:r>
    </w:p>
    <w:p w:rsidR="00EB3BE9" w:rsidRPr="006D2C1D" w:rsidRDefault="00C83AA7" w:rsidP="004129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6D2C1D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</w:t>
      </w:r>
      <w:r w:rsidR="00D80AEC" w:rsidRPr="006D2C1D">
        <w:rPr>
          <w:rFonts w:ascii="Times New Roman" w:hAnsi="Times New Roman" w:cs="Times New Roman"/>
          <w:sz w:val="28"/>
          <w:szCs w:val="28"/>
        </w:rPr>
        <w:t xml:space="preserve">в деятельности налоговых органов </w:t>
      </w:r>
      <w:r w:rsidR="00290893" w:rsidRPr="006D2C1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8331C" w:rsidRPr="006D2C1D">
        <w:rPr>
          <w:rFonts w:ascii="Times New Roman" w:hAnsi="Times New Roman" w:cs="Times New Roman"/>
          <w:sz w:val="28"/>
          <w:szCs w:val="28"/>
        </w:rPr>
        <w:t xml:space="preserve">, </w:t>
      </w:r>
      <w:r w:rsidR="008C568A" w:rsidRPr="006D2C1D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9F157B" w:rsidRPr="006D2C1D">
        <w:rPr>
          <w:rFonts w:ascii="Times New Roman" w:hAnsi="Times New Roman" w:cs="Times New Roman"/>
          <w:sz w:val="28"/>
          <w:szCs w:val="28"/>
        </w:rPr>
        <w:t>Управления</w:t>
      </w:r>
      <w:r w:rsidR="008C568A" w:rsidRPr="006D2C1D">
        <w:rPr>
          <w:rFonts w:ascii="Times New Roman" w:hAnsi="Times New Roman" w:cs="Times New Roman"/>
          <w:sz w:val="28"/>
          <w:szCs w:val="28"/>
        </w:rPr>
        <w:t xml:space="preserve"> понятными для </w:t>
      </w:r>
      <w:r w:rsidR="00C05E34" w:rsidRPr="006D2C1D">
        <w:rPr>
          <w:rFonts w:ascii="Times New Roman" w:hAnsi="Times New Roman" w:cs="Times New Roman"/>
          <w:sz w:val="28"/>
          <w:szCs w:val="28"/>
        </w:rPr>
        <w:t>налогоплательщиков</w:t>
      </w:r>
      <w:r w:rsidR="002D4A63" w:rsidRPr="006D2C1D">
        <w:rPr>
          <w:rFonts w:ascii="Times New Roman" w:hAnsi="Times New Roman" w:cs="Times New Roman"/>
          <w:sz w:val="28"/>
          <w:szCs w:val="28"/>
        </w:rPr>
        <w:t>.</w:t>
      </w:r>
    </w:p>
    <w:p w:rsidR="00D80AEC" w:rsidRPr="006D2C1D" w:rsidRDefault="00A34E8B" w:rsidP="00412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D80AEC" w:rsidRPr="006D2C1D">
        <w:rPr>
          <w:rFonts w:ascii="Times New Roman" w:hAnsi="Times New Roman" w:cs="Times New Roman"/>
          <w:sz w:val="28"/>
          <w:szCs w:val="28"/>
        </w:rPr>
        <w:t xml:space="preserve">В региональном блоке официального сайта ФНС России </w:t>
      </w:r>
      <w:r w:rsidR="00753104" w:rsidRPr="006D2C1D">
        <w:rPr>
          <w:rFonts w:ascii="Times New Roman" w:hAnsi="Times New Roman" w:cs="Times New Roman"/>
          <w:sz w:val="28"/>
          <w:szCs w:val="28"/>
        </w:rPr>
        <w:t>размещались информационно-просветительские</w:t>
      </w:r>
      <w:r w:rsidR="00D80AEC" w:rsidRPr="006D2C1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3104" w:rsidRPr="006D2C1D">
        <w:rPr>
          <w:rFonts w:ascii="Times New Roman" w:hAnsi="Times New Roman" w:cs="Times New Roman"/>
          <w:sz w:val="28"/>
          <w:szCs w:val="28"/>
        </w:rPr>
        <w:t>ы</w:t>
      </w:r>
      <w:r w:rsidR="00D80AEC" w:rsidRPr="006D2C1D">
        <w:rPr>
          <w:rFonts w:ascii="Times New Roman" w:hAnsi="Times New Roman" w:cs="Times New Roman"/>
          <w:sz w:val="28"/>
          <w:szCs w:val="28"/>
        </w:rPr>
        <w:t xml:space="preserve">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информация о результатах работы по досудебному урегулированию споров, сведения о проводимой работе в сфере противодействия коррупци</w:t>
      </w:r>
      <w:r w:rsidR="00753104" w:rsidRPr="006D2C1D">
        <w:rPr>
          <w:rFonts w:ascii="Times New Roman" w:hAnsi="Times New Roman" w:cs="Times New Roman"/>
          <w:sz w:val="28"/>
          <w:szCs w:val="28"/>
        </w:rPr>
        <w:t>и, информация о проведении публичных  обсуждений результатов правоприменительной практики</w:t>
      </w:r>
      <w:proofErr w:type="gramEnd"/>
      <w:r w:rsidR="00753104" w:rsidRPr="006D2C1D">
        <w:rPr>
          <w:rFonts w:ascii="Times New Roman" w:hAnsi="Times New Roman" w:cs="Times New Roman"/>
          <w:sz w:val="28"/>
          <w:szCs w:val="28"/>
        </w:rPr>
        <w:t xml:space="preserve"> и руководств по соблюдению обязательных требований</w:t>
      </w:r>
      <w:r w:rsidR="00A761D5" w:rsidRPr="006D2C1D">
        <w:rPr>
          <w:rFonts w:ascii="Times New Roman" w:hAnsi="Times New Roman" w:cs="Times New Roman"/>
          <w:sz w:val="28"/>
          <w:szCs w:val="28"/>
        </w:rPr>
        <w:t xml:space="preserve">, информация о работе Общественного совета </w:t>
      </w:r>
      <w:r w:rsidR="00753104"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A761D5" w:rsidRPr="006D2C1D">
        <w:rPr>
          <w:rFonts w:ascii="Times New Roman" w:hAnsi="Times New Roman" w:cs="Times New Roman"/>
          <w:sz w:val="28"/>
          <w:szCs w:val="28"/>
        </w:rPr>
        <w:t xml:space="preserve">при УФНС России по </w:t>
      </w:r>
      <w:r w:rsidR="00812BCA" w:rsidRPr="006D2C1D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A761D5"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753104" w:rsidRPr="006D2C1D"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:rsidR="0041290B" w:rsidRPr="006D2C1D" w:rsidRDefault="00D80AEC" w:rsidP="004129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провод</w:t>
      </w:r>
      <w:r w:rsidR="001C2163" w:rsidRPr="006D2C1D">
        <w:rPr>
          <w:rFonts w:ascii="Times New Roman" w:hAnsi="Times New Roman" w:cs="Times New Roman"/>
          <w:sz w:val="28"/>
          <w:szCs w:val="28"/>
        </w:rPr>
        <w:t>ились</w:t>
      </w:r>
      <w:r w:rsidRPr="006D2C1D">
        <w:rPr>
          <w:rFonts w:ascii="Times New Roman" w:hAnsi="Times New Roman" w:cs="Times New Roman"/>
          <w:sz w:val="28"/>
          <w:szCs w:val="28"/>
        </w:rPr>
        <w:t xml:space="preserve">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6D2C1D">
        <w:rPr>
          <w:rFonts w:ascii="Times New Roman" w:hAnsi="Times New Roman" w:cs="Times New Roman"/>
          <w:sz w:val="28"/>
          <w:szCs w:val="28"/>
        </w:rPr>
        <w:lastRenderedPageBreak/>
        <w:t>вебинаров</w:t>
      </w:r>
      <w:proofErr w:type="spellEnd"/>
      <w:r w:rsidRPr="006D2C1D">
        <w:rPr>
          <w:rFonts w:ascii="Times New Roman" w:hAnsi="Times New Roman" w:cs="Times New Roman"/>
          <w:sz w:val="28"/>
          <w:szCs w:val="28"/>
        </w:rPr>
        <w:t>, размещения информации</w:t>
      </w:r>
      <w:r w:rsidR="00DD1FE8" w:rsidRPr="006D2C1D">
        <w:rPr>
          <w:rFonts w:ascii="Times New Roman" w:hAnsi="Times New Roman" w:cs="Times New Roman"/>
          <w:sz w:val="28"/>
          <w:szCs w:val="28"/>
        </w:rPr>
        <w:t xml:space="preserve"> в</w:t>
      </w:r>
      <w:r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DD1FE8" w:rsidRPr="006D2C1D">
        <w:rPr>
          <w:rFonts w:ascii="Times New Roman" w:hAnsi="Times New Roman" w:cs="Times New Roman"/>
          <w:sz w:val="28"/>
          <w:szCs w:val="28"/>
        </w:rPr>
        <w:t xml:space="preserve">операционных залах </w:t>
      </w:r>
      <w:r w:rsidR="00664828" w:rsidRPr="006D2C1D">
        <w:rPr>
          <w:rFonts w:ascii="Times New Roman" w:hAnsi="Times New Roman" w:cs="Times New Roman"/>
          <w:sz w:val="28"/>
          <w:szCs w:val="28"/>
        </w:rPr>
        <w:t>обособленных подразделений (далее - ОП)</w:t>
      </w:r>
      <w:r w:rsidR="00753104" w:rsidRPr="006D2C1D">
        <w:rPr>
          <w:rFonts w:ascii="Times New Roman" w:hAnsi="Times New Roman" w:cs="Times New Roman"/>
          <w:sz w:val="28"/>
          <w:szCs w:val="28"/>
        </w:rPr>
        <w:t xml:space="preserve">, </w:t>
      </w:r>
      <w:r w:rsidRPr="006D2C1D">
        <w:rPr>
          <w:rFonts w:ascii="Times New Roman" w:hAnsi="Times New Roman" w:cs="Times New Roman"/>
          <w:sz w:val="28"/>
          <w:szCs w:val="28"/>
        </w:rPr>
        <w:t>местах массового скопления граждан.</w:t>
      </w:r>
      <w:r w:rsidR="00753104" w:rsidRPr="006D2C1D">
        <w:rPr>
          <w:rFonts w:ascii="Times New Roman" w:hAnsi="Times New Roman" w:cs="Times New Roman"/>
          <w:sz w:val="28"/>
          <w:szCs w:val="28"/>
        </w:rPr>
        <w:t xml:space="preserve"> Также проводились встречи руковод</w:t>
      </w:r>
      <w:r w:rsidR="00A761D5" w:rsidRPr="006D2C1D">
        <w:rPr>
          <w:rFonts w:ascii="Times New Roman" w:hAnsi="Times New Roman" w:cs="Times New Roman"/>
          <w:sz w:val="28"/>
          <w:szCs w:val="28"/>
        </w:rPr>
        <w:t xml:space="preserve">ства Управления с представителями </w:t>
      </w:r>
      <w:proofErr w:type="gramStart"/>
      <w:r w:rsidR="00A761D5" w:rsidRPr="006D2C1D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="00A761D5" w:rsidRPr="006D2C1D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23587A" w:rsidRPr="006D2C1D" w:rsidRDefault="0023587A" w:rsidP="00F93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bCs/>
          <w:color w:val="000000"/>
          <w:sz w:val="28"/>
          <w:szCs w:val="28"/>
        </w:rPr>
        <w:t>Для увеличения количества запросов в электронном виде на постоянной основе ве</w:t>
      </w:r>
      <w:r w:rsidR="00664828" w:rsidRPr="006D2C1D">
        <w:rPr>
          <w:rFonts w:ascii="Times New Roman" w:hAnsi="Times New Roman" w:cs="Times New Roman"/>
          <w:bCs/>
          <w:color w:val="000000"/>
          <w:sz w:val="28"/>
          <w:szCs w:val="28"/>
        </w:rPr>
        <w:t>лась</w:t>
      </w:r>
      <w:r w:rsidRPr="006D2C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работа по информированию налогоплательщиков о получении услуг в электронном виде в рамках «Информационного обслуживания налогоплательщиков». </w:t>
      </w:r>
    </w:p>
    <w:p w:rsidR="006A2609" w:rsidRPr="006D2C1D" w:rsidRDefault="006A2609" w:rsidP="006A26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>По данным отчета формы 1-РНП в 2025 году общее количество запросов о предоставлении справки о наличии положительного, отрицательного или нулевого сальдо, о предоставлении справок об исполнении обязанности по уплате налогов, о предоставлении справок о принадлежности сумм, перечисленных в качестве ЕНП, составило 219 308, из них 100% направлено в электронном виде.</w:t>
      </w:r>
    </w:p>
    <w:p w:rsidR="006A2609" w:rsidRPr="006D2C1D" w:rsidRDefault="006A2609" w:rsidP="006A26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Увеличение удельного веса государственных услуг, предоставленных налогоплательщикам в электронном виде, позволило Управлению выполнить в 2025 году установленный ФНС России показатель оценки эффективности деятельности налоговых органов по показателю К5 «Соблюдение срока выполнения административных процедур, качество ведения информационных ресурсов и доля предоставления услуг в электронном виде в части организации работы с налогоплательщиками». </w:t>
      </w:r>
    </w:p>
    <w:p w:rsidR="0023587A" w:rsidRPr="006D2C1D" w:rsidRDefault="00A22E60" w:rsidP="004129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>В 2025</w:t>
      </w:r>
      <w:r w:rsidR="00900530" w:rsidRPr="006D2C1D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23587A" w:rsidRPr="006D2C1D">
        <w:rPr>
          <w:rFonts w:ascii="Times New Roman" w:hAnsi="Times New Roman" w:cs="Times New Roman"/>
          <w:sz w:val="28"/>
          <w:szCs w:val="28"/>
        </w:rPr>
        <w:t>осредством сервиса «</w:t>
      </w:r>
      <w:r w:rsidR="0023587A" w:rsidRPr="006D2C1D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23587A" w:rsidRPr="006D2C1D">
        <w:rPr>
          <w:rFonts w:ascii="Times New Roman" w:hAnsi="Times New Roman" w:cs="Times New Roman"/>
          <w:sz w:val="28"/>
          <w:szCs w:val="28"/>
        </w:rPr>
        <w:t xml:space="preserve"> – анкетирование»  </w:t>
      </w:r>
      <w:r w:rsidR="00900530" w:rsidRPr="006D2C1D">
        <w:rPr>
          <w:rFonts w:ascii="Times New Roman" w:hAnsi="Times New Roman" w:cs="Times New Roman"/>
          <w:sz w:val="28"/>
          <w:szCs w:val="28"/>
        </w:rPr>
        <w:t xml:space="preserve">налогоплательщиками </w:t>
      </w:r>
      <w:r w:rsidR="00515684" w:rsidRPr="006D2C1D">
        <w:rPr>
          <w:rFonts w:ascii="Times New Roman" w:hAnsi="Times New Roman" w:cs="Times New Roman"/>
          <w:sz w:val="28"/>
          <w:szCs w:val="28"/>
        </w:rPr>
        <w:t xml:space="preserve">было </w:t>
      </w:r>
      <w:r w:rsidR="0023587A" w:rsidRPr="006D2C1D">
        <w:rPr>
          <w:rFonts w:ascii="Times New Roman" w:hAnsi="Times New Roman" w:cs="Times New Roman"/>
          <w:sz w:val="28"/>
          <w:szCs w:val="28"/>
        </w:rPr>
        <w:t xml:space="preserve">оставлено </w:t>
      </w:r>
      <w:r w:rsidR="00515684" w:rsidRPr="006D2C1D">
        <w:rPr>
          <w:rFonts w:ascii="Times New Roman" w:hAnsi="Times New Roman" w:cs="Times New Roman"/>
          <w:sz w:val="28"/>
          <w:szCs w:val="28"/>
        </w:rPr>
        <w:t>4328</w:t>
      </w:r>
      <w:r w:rsidR="00900530" w:rsidRPr="006D2C1D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515684" w:rsidRPr="006D2C1D">
        <w:rPr>
          <w:rFonts w:ascii="Times New Roman" w:hAnsi="Times New Roman" w:cs="Times New Roman"/>
          <w:sz w:val="28"/>
          <w:szCs w:val="28"/>
        </w:rPr>
        <w:t>ов, причем все они были положительными</w:t>
      </w:r>
      <w:r w:rsidR="00273365" w:rsidRPr="006D2C1D">
        <w:rPr>
          <w:rFonts w:ascii="Times New Roman" w:hAnsi="Times New Roman" w:cs="Times New Roman"/>
          <w:sz w:val="28"/>
          <w:szCs w:val="28"/>
        </w:rPr>
        <w:t>.</w:t>
      </w:r>
      <w:r w:rsidR="0023587A" w:rsidRPr="006D2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2C1D" w:rsidRPr="006D2C1D" w:rsidRDefault="00A364E3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E0840" w:rsidRPr="006D2C1D">
        <w:rPr>
          <w:rFonts w:ascii="Times New Roman" w:hAnsi="Times New Roman" w:cs="Times New Roman"/>
          <w:color w:val="000000" w:themeColor="text1"/>
          <w:sz w:val="28"/>
          <w:szCs w:val="28"/>
        </w:rPr>
        <w:t>Каждому плательщику при визите в налоговый орган предоставля</w:t>
      </w:r>
      <w:r w:rsidR="00664828" w:rsidRPr="006D2C1D">
        <w:rPr>
          <w:rFonts w:ascii="Times New Roman" w:hAnsi="Times New Roman" w:cs="Times New Roman"/>
          <w:color w:val="000000" w:themeColor="text1"/>
          <w:sz w:val="28"/>
          <w:szCs w:val="28"/>
        </w:rPr>
        <w:t>лась</w:t>
      </w:r>
      <w:r w:rsidR="00CE0840" w:rsidRPr="006D2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 по подключению к СМС – информированию о задолженности. </w:t>
      </w:r>
      <w:r w:rsidR="00352B5F" w:rsidRPr="006D2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полезности и удобстве этой услуги рассказывалось и </w:t>
      </w:r>
      <w:r w:rsidR="00352B5F" w:rsidRPr="006D2C1D">
        <w:rPr>
          <w:rFonts w:ascii="Times New Roman" w:hAnsi="Times New Roman" w:cs="Times New Roman"/>
          <w:sz w:val="28"/>
          <w:szCs w:val="28"/>
        </w:rPr>
        <w:t xml:space="preserve">в трудовых коллективах бюджетных организаций. </w:t>
      </w:r>
      <w:r w:rsidR="006D2C1D" w:rsidRPr="006D2C1D">
        <w:rPr>
          <w:rFonts w:ascii="Times New Roman" w:hAnsi="Times New Roman" w:cs="Times New Roman"/>
          <w:sz w:val="28"/>
          <w:szCs w:val="28"/>
        </w:rPr>
        <w:t>За год данную услугу подключили  60 053</w:t>
      </w:r>
      <w:r w:rsidR="006D2C1D" w:rsidRPr="006D2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C1D" w:rsidRPr="006D2C1D">
        <w:rPr>
          <w:rFonts w:ascii="Times New Roman" w:hAnsi="Times New Roman" w:cs="Times New Roman"/>
          <w:sz w:val="28"/>
          <w:szCs w:val="28"/>
        </w:rPr>
        <w:t>человек.</w:t>
      </w:r>
    </w:p>
    <w:p w:rsidR="00426E8A" w:rsidRPr="006D2C1D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587A" w:rsidRPr="006D2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87A" w:rsidRPr="006D2C1D">
        <w:rPr>
          <w:rFonts w:ascii="Times New Roman" w:hAnsi="Times New Roman" w:cs="Times New Roman"/>
          <w:sz w:val="28"/>
          <w:szCs w:val="28"/>
        </w:rPr>
        <w:t>В 202</w:t>
      </w:r>
      <w:r w:rsidR="00A364E3" w:rsidRPr="006D2C1D">
        <w:rPr>
          <w:rFonts w:ascii="Times New Roman" w:hAnsi="Times New Roman" w:cs="Times New Roman"/>
          <w:sz w:val="28"/>
          <w:szCs w:val="28"/>
        </w:rPr>
        <w:t>5</w:t>
      </w:r>
      <w:r w:rsidR="0023587A" w:rsidRPr="006D2C1D">
        <w:rPr>
          <w:rFonts w:ascii="Times New Roman" w:hAnsi="Times New Roman" w:cs="Times New Roman"/>
          <w:sz w:val="28"/>
          <w:szCs w:val="28"/>
        </w:rPr>
        <w:t xml:space="preserve"> году Управлением в рамках </w:t>
      </w:r>
      <w:r w:rsidR="00426E8A" w:rsidRPr="006D2C1D">
        <w:rPr>
          <w:rFonts w:ascii="Times New Roman" w:hAnsi="Times New Roman" w:cs="Times New Roman"/>
          <w:sz w:val="28"/>
          <w:szCs w:val="28"/>
        </w:rPr>
        <w:t>проведения информационной кампании о роли и значимости исполнения конституционного долга по уплате налогов размещено</w:t>
      </w:r>
      <w:r w:rsidR="00DC2D7E" w:rsidRPr="006D2C1D">
        <w:rPr>
          <w:rFonts w:ascii="Times New Roman" w:hAnsi="Times New Roman" w:cs="Times New Roman"/>
          <w:sz w:val="28"/>
          <w:szCs w:val="28"/>
        </w:rPr>
        <w:t xml:space="preserve"> более 8180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информационных сообщений по тематике информационных кампаний в региональных, местных СМИ, на сайте ФНС России, популярных ТГ-каналах, ВК, </w:t>
      </w:r>
      <w:proofErr w:type="gramStart"/>
      <w:r w:rsidR="00426E8A" w:rsidRPr="006D2C1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426E8A" w:rsidRPr="006D2C1D">
        <w:rPr>
          <w:rFonts w:ascii="Times New Roman" w:hAnsi="Times New Roman" w:cs="Times New Roman"/>
          <w:sz w:val="28"/>
          <w:szCs w:val="28"/>
        </w:rPr>
        <w:t xml:space="preserve"> и на региональном телевидении. Также организовано участие представителей УФНС в </w:t>
      </w:r>
      <w:r w:rsidR="00EA48F3" w:rsidRPr="006D2C1D">
        <w:rPr>
          <w:rFonts w:ascii="Times New Roman" w:hAnsi="Times New Roman" w:cs="Times New Roman"/>
          <w:sz w:val="28"/>
          <w:szCs w:val="28"/>
        </w:rPr>
        <w:t>14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телепередачах по тематике проводимых информационных кампаний.</w:t>
      </w:r>
      <w:bookmarkStart w:id="0" w:name="_GoBack"/>
      <w:bookmarkEnd w:id="0"/>
      <w:r w:rsidR="00CB7214" w:rsidRPr="006D2C1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2C1D" w:rsidRPr="006D2C1D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распространения информации были направлены официальные письма в Управление по информационной политике Главы и Правительства Республики Дагестан и Агентство информации и печати Республики Дагестан </w:t>
      </w:r>
      <w:proofErr w:type="gramStart"/>
      <w:r w:rsidR="00426E8A" w:rsidRPr="006D2C1D">
        <w:rPr>
          <w:rFonts w:ascii="Times New Roman" w:hAnsi="Times New Roman" w:cs="Times New Roman"/>
          <w:sz w:val="28"/>
          <w:szCs w:val="28"/>
        </w:rPr>
        <w:t xml:space="preserve">с просьбой об оказании поддержки в проведении </w:t>
      </w:r>
      <w:r w:rsidR="00426E8A" w:rsidRPr="006D2C1D">
        <w:rPr>
          <w:rFonts w:ascii="Times New Roman" w:hAnsi="Times New Roman" w:cs="Times New Roman"/>
          <w:sz w:val="28"/>
          <w:szCs w:val="28"/>
        </w:rPr>
        <w:lastRenderedPageBreak/>
        <w:t>мероприятий в рамках информационной кампании по уплате</w:t>
      </w:r>
      <w:proofErr w:type="gramEnd"/>
      <w:r w:rsidR="00426E8A" w:rsidRPr="006D2C1D">
        <w:rPr>
          <w:rFonts w:ascii="Times New Roman" w:hAnsi="Times New Roman" w:cs="Times New Roman"/>
          <w:sz w:val="28"/>
          <w:szCs w:val="28"/>
        </w:rPr>
        <w:t xml:space="preserve"> имущественных налогов</w:t>
      </w:r>
      <w:r w:rsidR="00CB7214" w:rsidRPr="006D2C1D">
        <w:rPr>
          <w:rFonts w:ascii="Times New Roman" w:hAnsi="Times New Roman" w:cs="Times New Roman"/>
          <w:sz w:val="28"/>
          <w:szCs w:val="28"/>
        </w:rPr>
        <w:t>.</w:t>
      </w:r>
    </w:p>
    <w:p w:rsidR="00352B5F" w:rsidRPr="006D2C1D" w:rsidRDefault="006D2C1D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</w:t>
      </w:r>
      <w:r w:rsidR="00CB7214"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B9320D" w:rsidRPr="006D2C1D">
        <w:rPr>
          <w:rFonts w:ascii="Times New Roman" w:hAnsi="Times New Roman" w:cs="Times New Roman"/>
          <w:sz w:val="28"/>
          <w:szCs w:val="28"/>
        </w:rPr>
        <w:t>В 2025</w:t>
      </w:r>
      <w:r w:rsidR="00982A4A" w:rsidRPr="006D2C1D">
        <w:rPr>
          <w:rFonts w:ascii="Times New Roman" w:hAnsi="Times New Roman" w:cs="Times New Roman"/>
          <w:sz w:val="28"/>
          <w:szCs w:val="28"/>
        </w:rPr>
        <w:t xml:space="preserve"> году н</w:t>
      </w:r>
      <w:r w:rsidR="00426E8A" w:rsidRPr="006D2C1D">
        <w:rPr>
          <w:rFonts w:ascii="Times New Roman" w:hAnsi="Times New Roman" w:cs="Times New Roman"/>
          <w:sz w:val="28"/>
          <w:szCs w:val="28"/>
        </w:rPr>
        <w:t>а сайте ФНС России размещено 50 отчетов</w:t>
      </w:r>
      <w:r w:rsidR="00982A4A" w:rsidRPr="006D2C1D">
        <w:rPr>
          <w:rFonts w:ascii="Times New Roman" w:hAnsi="Times New Roman" w:cs="Times New Roman"/>
          <w:sz w:val="28"/>
          <w:szCs w:val="28"/>
        </w:rPr>
        <w:t>, в</w:t>
      </w:r>
      <w:r w:rsidR="00664828" w:rsidRPr="006D2C1D">
        <w:rPr>
          <w:rFonts w:ascii="Times New Roman" w:hAnsi="Times New Roman" w:cs="Times New Roman"/>
          <w:sz w:val="28"/>
          <w:szCs w:val="28"/>
        </w:rPr>
        <w:t>о всех</w:t>
      </w:r>
      <w:r w:rsidR="00CC2F8F"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426E8A" w:rsidRPr="006D2C1D">
        <w:rPr>
          <w:rFonts w:ascii="Times New Roman" w:hAnsi="Times New Roman" w:cs="Times New Roman"/>
          <w:sz w:val="28"/>
          <w:szCs w:val="28"/>
        </w:rPr>
        <w:t>ОП</w:t>
      </w:r>
      <w:r w:rsidR="00982A4A" w:rsidRPr="006D2C1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26E8A" w:rsidRPr="006D2C1D">
        <w:rPr>
          <w:rFonts w:ascii="Times New Roman" w:hAnsi="Times New Roman" w:cs="Times New Roman"/>
          <w:sz w:val="28"/>
          <w:szCs w:val="28"/>
        </w:rPr>
        <w:t>, а также в социальных сетях УФНС России по РД и региональном блоке новостей сайт</w:t>
      </w:r>
      <w:r w:rsidR="00982A4A" w:rsidRPr="006D2C1D">
        <w:rPr>
          <w:rFonts w:ascii="Times New Roman" w:hAnsi="Times New Roman" w:cs="Times New Roman"/>
          <w:sz w:val="28"/>
          <w:szCs w:val="28"/>
        </w:rPr>
        <w:t>а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ФНС России размещены информационные материалы о возможности получения налоговых льгот</w:t>
      </w:r>
      <w:r w:rsidR="00982A4A" w:rsidRPr="006D2C1D">
        <w:rPr>
          <w:rFonts w:ascii="Times New Roman" w:hAnsi="Times New Roman" w:cs="Times New Roman"/>
          <w:sz w:val="28"/>
          <w:szCs w:val="28"/>
        </w:rPr>
        <w:t>. В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о время дней открытых дверей проводилась информационно – разъяснительная работа с населением, в результате которой </w:t>
      </w:r>
      <w:r w:rsidR="00EA48F3" w:rsidRPr="006D2C1D">
        <w:rPr>
          <w:rFonts w:ascii="Times New Roman" w:hAnsi="Times New Roman" w:cs="Times New Roman"/>
          <w:sz w:val="28"/>
          <w:szCs w:val="28"/>
        </w:rPr>
        <w:t>63418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67D14" w:rsidRPr="006D2C1D">
        <w:rPr>
          <w:rFonts w:ascii="Times New Roman" w:hAnsi="Times New Roman" w:cs="Times New Roman"/>
          <w:sz w:val="28"/>
          <w:szCs w:val="28"/>
        </w:rPr>
        <w:t xml:space="preserve"> создали личные кабинеты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налогоплательщика.</w:t>
      </w:r>
    </w:p>
    <w:p w:rsidR="005C79F4" w:rsidRPr="006D2C1D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2A4A" w:rsidRPr="006D2C1D">
        <w:rPr>
          <w:rFonts w:ascii="Times New Roman" w:hAnsi="Times New Roman" w:cs="Times New Roman"/>
          <w:sz w:val="28"/>
          <w:szCs w:val="28"/>
        </w:rPr>
        <w:t>В течение 202</w:t>
      </w:r>
      <w:r w:rsidR="00BA30D1" w:rsidRPr="006D2C1D">
        <w:rPr>
          <w:rFonts w:ascii="Times New Roman" w:hAnsi="Times New Roman" w:cs="Times New Roman"/>
          <w:sz w:val="28"/>
          <w:szCs w:val="28"/>
        </w:rPr>
        <w:t>5</w:t>
      </w:r>
      <w:r w:rsidR="00982A4A" w:rsidRPr="006D2C1D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рамках информационной кампании по уплате имущественных налогов проведена информационно-разъяснительная работа в трудовых коллективах, распространены листовки и видеоролики в отделениях МФЦ, городских и районных администрациях, образовательных учреждениях и в других местах массового скопления </w:t>
      </w:r>
      <w:proofErr w:type="gramStart"/>
      <w:r w:rsidR="00426E8A" w:rsidRPr="006D2C1D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="00D93F17" w:rsidRPr="006D2C1D">
        <w:rPr>
          <w:rFonts w:ascii="Times New Roman" w:hAnsi="Times New Roman" w:cs="Times New Roman"/>
          <w:sz w:val="28"/>
          <w:szCs w:val="28"/>
        </w:rPr>
        <w:t xml:space="preserve">¸ в том числе были задействованы </w:t>
      </w:r>
      <w:r w:rsidR="00C10745" w:rsidRPr="006D2C1D">
        <w:rPr>
          <w:rFonts w:ascii="Times New Roman" w:hAnsi="Times New Roman" w:cs="Times New Roman"/>
          <w:sz w:val="28"/>
          <w:szCs w:val="28"/>
        </w:rPr>
        <w:t>более 100</w:t>
      </w:r>
      <w:r w:rsidR="00D93F17" w:rsidRPr="006D2C1D">
        <w:rPr>
          <w:rFonts w:ascii="Times New Roman" w:hAnsi="Times New Roman" w:cs="Times New Roman"/>
          <w:sz w:val="28"/>
          <w:szCs w:val="28"/>
        </w:rPr>
        <w:t xml:space="preserve"> рекламных щит</w:t>
      </w:r>
      <w:r w:rsidR="00C10745" w:rsidRPr="006D2C1D">
        <w:rPr>
          <w:rFonts w:ascii="Times New Roman" w:hAnsi="Times New Roman" w:cs="Times New Roman"/>
          <w:sz w:val="28"/>
          <w:szCs w:val="28"/>
        </w:rPr>
        <w:t>ов</w:t>
      </w:r>
      <w:r w:rsidR="00D93F17" w:rsidRPr="006D2C1D">
        <w:rPr>
          <w:rFonts w:ascii="Times New Roman" w:hAnsi="Times New Roman" w:cs="Times New Roman"/>
          <w:sz w:val="28"/>
          <w:szCs w:val="28"/>
        </w:rPr>
        <w:t>, каждый из которых напоминал о 3-НДФЛ и исполнении налоговых обязательств по 2264 раза в сутки</w:t>
      </w:r>
      <w:r w:rsidR="00426E8A" w:rsidRPr="006D2C1D">
        <w:rPr>
          <w:rFonts w:ascii="Times New Roman" w:hAnsi="Times New Roman" w:cs="Times New Roman"/>
          <w:sz w:val="28"/>
          <w:szCs w:val="28"/>
        </w:rPr>
        <w:t>.</w:t>
      </w:r>
      <w:r w:rsidR="00CC2F8F" w:rsidRPr="006D2C1D">
        <w:rPr>
          <w:rFonts w:ascii="Times New Roman" w:hAnsi="Times New Roman" w:cs="Times New Roman"/>
          <w:sz w:val="28"/>
          <w:szCs w:val="28"/>
        </w:rPr>
        <w:t xml:space="preserve"> В операционных залах ОП и 58 филиалах МФЦ на электронных экранах транслировались видеоролик</w:t>
      </w:r>
      <w:r w:rsidR="00D93F17" w:rsidRPr="006D2C1D">
        <w:rPr>
          <w:rFonts w:ascii="Times New Roman" w:hAnsi="Times New Roman" w:cs="Times New Roman"/>
          <w:sz w:val="28"/>
          <w:szCs w:val="28"/>
        </w:rPr>
        <w:t>и</w:t>
      </w:r>
      <w:r w:rsidR="00CC2F8F" w:rsidRPr="006D2C1D">
        <w:rPr>
          <w:rFonts w:ascii="Times New Roman" w:hAnsi="Times New Roman" w:cs="Times New Roman"/>
          <w:sz w:val="28"/>
          <w:szCs w:val="28"/>
        </w:rPr>
        <w:t xml:space="preserve"> по тематике проводимых информационных кампаний</w:t>
      </w:r>
      <w:r w:rsidR="00C84AAF" w:rsidRPr="006D2C1D">
        <w:rPr>
          <w:rFonts w:ascii="Times New Roman" w:hAnsi="Times New Roman" w:cs="Times New Roman"/>
          <w:sz w:val="28"/>
          <w:szCs w:val="28"/>
        </w:rPr>
        <w:t>.</w:t>
      </w:r>
    </w:p>
    <w:p w:rsidR="00426E8A" w:rsidRPr="006D2C1D" w:rsidRDefault="005C79F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4AAF" w:rsidRPr="006D2C1D">
        <w:rPr>
          <w:rFonts w:ascii="Times New Roman" w:hAnsi="Times New Roman" w:cs="Times New Roman"/>
          <w:sz w:val="28"/>
          <w:szCs w:val="28"/>
        </w:rPr>
        <w:t xml:space="preserve"> Кроме того, Управлением н</w:t>
      </w:r>
      <w:r w:rsidR="00426E8A" w:rsidRPr="006D2C1D">
        <w:rPr>
          <w:rFonts w:ascii="Times New Roman" w:hAnsi="Times New Roman" w:cs="Times New Roman"/>
          <w:sz w:val="28"/>
          <w:szCs w:val="28"/>
        </w:rPr>
        <w:t>а регулярной основе ведется и актуализируется ИР «Инфор</w:t>
      </w:r>
      <w:r w:rsidR="00982A4A" w:rsidRPr="006D2C1D">
        <w:rPr>
          <w:rFonts w:ascii="Times New Roman" w:hAnsi="Times New Roman" w:cs="Times New Roman"/>
          <w:sz w:val="28"/>
          <w:szCs w:val="28"/>
        </w:rPr>
        <w:t>мационные стенды», п</w:t>
      </w:r>
      <w:r w:rsidR="00426E8A" w:rsidRPr="006D2C1D">
        <w:rPr>
          <w:rFonts w:ascii="Times New Roman" w:hAnsi="Times New Roman" w:cs="Times New Roman"/>
          <w:sz w:val="28"/>
          <w:szCs w:val="28"/>
        </w:rPr>
        <w:t>роводится мониторинг сервиса «QR-анкетировани</w:t>
      </w:r>
      <w:r w:rsidR="00982A4A" w:rsidRPr="006D2C1D">
        <w:rPr>
          <w:rFonts w:ascii="Times New Roman" w:hAnsi="Times New Roman" w:cs="Times New Roman"/>
          <w:sz w:val="28"/>
          <w:szCs w:val="28"/>
        </w:rPr>
        <w:t>е»</w:t>
      </w:r>
      <w:r w:rsidR="00426E8A" w:rsidRPr="006D2C1D">
        <w:rPr>
          <w:rFonts w:ascii="Times New Roman" w:hAnsi="Times New Roman" w:cs="Times New Roman"/>
          <w:sz w:val="28"/>
          <w:szCs w:val="28"/>
        </w:rPr>
        <w:t>.</w:t>
      </w:r>
    </w:p>
    <w:p w:rsidR="00426E8A" w:rsidRPr="006D2C1D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AAF" w:rsidRPr="006D2C1D">
        <w:rPr>
          <w:rFonts w:ascii="Times New Roman" w:hAnsi="Times New Roman" w:cs="Times New Roman"/>
          <w:sz w:val="28"/>
          <w:szCs w:val="28"/>
        </w:rPr>
        <w:t>В 202</w:t>
      </w:r>
      <w:r w:rsidR="00737189" w:rsidRPr="006D2C1D">
        <w:rPr>
          <w:rFonts w:ascii="Times New Roman" w:hAnsi="Times New Roman" w:cs="Times New Roman"/>
          <w:sz w:val="28"/>
          <w:szCs w:val="28"/>
        </w:rPr>
        <w:t>5</w:t>
      </w:r>
      <w:r w:rsidR="00C84AAF" w:rsidRPr="006D2C1D">
        <w:rPr>
          <w:rFonts w:ascii="Times New Roman" w:hAnsi="Times New Roman" w:cs="Times New Roman"/>
          <w:sz w:val="28"/>
          <w:szCs w:val="28"/>
        </w:rPr>
        <w:t xml:space="preserve"> году в рамках </w:t>
      </w:r>
      <w:r w:rsidR="00AA477A" w:rsidRPr="006D2C1D">
        <w:rPr>
          <w:rFonts w:ascii="Times New Roman" w:hAnsi="Times New Roman" w:cs="Times New Roman"/>
          <w:sz w:val="28"/>
          <w:szCs w:val="28"/>
        </w:rPr>
        <w:t>Всероссийского просветительского проекта ФНС России</w:t>
      </w:r>
      <w:r w:rsidR="00C84AAF" w:rsidRPr="006D2C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A477A" w:rsidRPr="006D2C1D">
        <w:rPr>
          <w:rFonts w:ascii="Times New Roman" w:hAnsi="Times New Roman" w:cs="Times New Roman"/>
          <w:sz w:val="28"/>
          <w:szCs w:val="28"/>
        </w:rPr>
        <w:t>юНГа</w:t>
      </w:r>
      <w:proofErr w:type="spellEnd"/>
      <w:r w:rsidR="00C84AAF" w:rsidRPr="006D2C1D">
        <w:rPr>
          <w:rFonts w:ascii="Times New Roman" w:hAnsi="Times New Roman" w:cs="Times New Roman"/>
          <w:sz w:val="28"/>
          <w:szCs w:val="28"/>
        </w:rPr>
        <w:t>» д</w:t>
      </w:r>
      <w:r w:rsidR="00426E8A" w:rsidRPr="006D2C1D">
        <w:rPr>
          <w:rFonts w:ascii="Times New Roman" w:hAnsi="Times New Roman" w:cs="Times New Roman"/>
          <w:sz w:val="28"/>
          <w:szCs w:val="28"/>
        </w:rPr>
        <w:t>ля уч</w:t>
      </w:r>
      <w:r w:rsidR="00AA477A" w:rsidRPr="006D2C1D">
        <w:rPr>
          <w:rFonts w:ascii="Times New Roman" w:hAnsi="Times New Roman" w:cs="Times New Roman"/>
          <w:sz w:val="28"/>
          <w:szCs w:val="28"/>
        </w:rPr>
        <w:t>ащихся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5-6 классов </w:t>
      </w:r>
      <w:r w:rsidR="00C84AAF" w:rsidRPr="006D2C1D">
        <w:rPr>
          <w:rFonts w:ascii="Times New Roman" w:hAnsi="Times New Roman" w:cs="Times New Roman"/>
          <w:sz w:val="28"/>
          <w:szCs w:val="28"/>
        </w:rPr>
        <w:t xml:space="preserve">средних общеобразовательных школ </w:t>
      </w:r>
      <w:r w:rsidR="00AA477A" w:rsidRPr="006D2C1D">
        <w:rPr>
          <w:rFonts w:ascii="Times New Roman" w:hAnsi="Times New Roman" w:cs="Times New Roman"/>
          <w:sz w:val="28"/>
          <w:szCs w:val="28"/>
        </w:rPr>
        <w:t xml:space="preserve">было </w:t>
      </w:r>
      <w:r w:rsidR="00C84AAF" w:rsidRPr="006D2C1D">
        <w:rPr>
          <w:rFonts w:ascii="Times New Roman" w:hAnsi="Times New Roman" w:cs="Times New Roman"/>
          <w:sz w:val="28"/>
          <w:szCs w:val="28"/>
        </w:rPr>
        <w:t>п</w:t>
      </w:r>
      <w:r w:rsidR="00AA477A" w:rsidRPr="006D2C1D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3625A6" w:rsidRPr="006D2C1D">
        <w:rPr>
          <w:rFonts w:ascii="Times New Roman" w:hAnsi="Times New Roman" w:cs="Times New Roman"/>
          <w:sz w:val="28"/>
          <w:szCs w:val="28"/>
        </w:rPr>
        <w:t>более 10</w:t>
      </w:r>
      <w:r w:rsidR="00AA477A" w:rsidRPr="006D2C1D">
        <w:rPr>
          <w:rFonts w:ascii="Times New Roman" w:hAnsi="Times New Roman" w:cs="Times New Roman"/>
          <w:sz w:val="28"/>
          <w:szCs w:val="28"/>
        </w:rPr>
        <w:t xml:space="preserve"> уроков, на которых школьникам в игровой форме рассказывалось, что такое налоги, какие они бывают, кто их платит и зачем они нужны.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7F4" w:rsidRPr="006D2C1D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F26C0" w:rsidRPr="006D2C1D">
        <w:rPr>
          <w:rFonts w:ascii="Times New Roman" w:hAnsi="Times New Roman" w:cs="Times New Roman"/>
          <w:sz w:val="28"/>
          <w:szCs w:val="28"/>
        </w:rPr>
        <w:t>В 2025</w:t>
      </w:r>
      <w:r w:rsidR="00AA477A" w:rsidRPr="006D2C1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E1B34" w:rsidRPr="006D2C1D">
        <w:rPr>
          <w:rFonts w:ascii="Times New Roman" w:hAnsi="Times New Roman" w:cs="Times New Roman"/>
          <w:sz w:val="28"/>
          <w:szCs w:val="28"/>
        </w:rPr>
        <w:t>Управлением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принято и обработано 1</w:t>
      </w:r>
      <w:r w:rsidR="00EA48F3" w:rsidRPr="006D2C1D">
        <w:rPr>
          <w:rFonts w:ascii="Times New Roman" w:hAnsi="Times New Roman" w:cs="Times New Roman"/>
          <w:sz w:val="28"/>
          <w:szCs w:val="28"/>
        </w:rPr>
        <w:t>586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звонк</w:t>
      </w:r>
      <w:r w:rsidR="00EA48F3" w:rsidRPr="006D2C1D">
        <w:rPr>
          <w:rFonts w:ascii="Times New Roman" w:hAnsi="Times New Roman" w:cs="Times New Roman"/>
          <w:sz w:val="28"/>
          <w:szCs w:val="28"/>
        </w:rPr>
        <w:t>ов</w:t>
      </w:r>
      <w:r w:rsidR="00AA477A" w:rsidRPr="006D2C1D">
        <w:rPr>
          <w:rFonts w:ascii="Times New Roman" w:hAnsi="Times New Roman" w:cs="Times New Roman"/>
          <w:sz w:val="28"/>
          <w:szCs w:val="28"/>
        </w:rPr>
        <w:t>,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 поступивших из Единого </w:t>
      </w:r>
      <w:r w:rsidR="007E1B34" w:rsidRPr="006D2C1D">
        <w:rPr>
          <w:rFonts w:ascii="Times New Roman" w:hAnsi="Times New Roman" w:cs="Times New Roman"/>
          <w:sz w:val="28"/>
          <w:szCs w:val="28"/>
        </w:rPr>
        <w:t>к</w:t>
      </w:r>
      <w:r w:rsidR="00426E8A" w:rsidRPr="006D2C1D">
        <w:rPr>
          <w:rFonts w:ascii="Times New Roman" w:hAnsi="Times New Roman" w:cs="Times New Roman"/>
          <w:sz w:val="28"/>
          <w:szCs w:val="28"/>
        </w:rPr>
        <w:t>онтакт-центра ФНС России</w:t>
      </w:r>
      <w:r w:rsidR="001457F4" w:rsidRPr="006D2C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0799" w:rsidRPr="006D2C1D" w:rsidRDefault="001457F4" w:rsidP="00E908A3">
      <w:pPr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867D14" w:rsidRPr="006D2C1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D2C1D">
        <w:rPr>
          <w:rFonts w:ascii="Times New Roman" w:hAnsi="Times New Roman" w:cs="Times New Roman"/>
          <w:sz w:val="28"/>
          <w:szCs w:val="28"/>
        </w:rPr>
        <w:t>Кроме того, с</w:t>
      </w:r>
      <w:r w:rsidR="00426E8A" w:rsidRPr="006D2C1D">
        <w:rPr>
          <w:rFonts w:ascii="Times New Roman" w:hAnsi="Times New Roman" w:cs="Times New Roman"/>
          <w:sz w:val="28"/>
          <w:szCs w:val="28"/>
        </w:rPr>
        <w:t>овместно с ЦУР Республики Дагестан</w:t>
      </w:r>
      <w:r w:rsidR="003625A6" w:rsidRPr="006D2C1D">
        <w:rPr>
          <w:rFonts w:ascii="Times New Roman" w:hAnsi="Times New Roman" w:cs="Times New Roman"/>
          <w:sz w:val="28"/>
          <w:szCs w:val="28"/>
        </w:rPr>
        <w:t xml:space="preserve"> дважды на электронные адреса 82</w:t>
      </w:r>
      <w:r w:rsidR="00426E8A" w:rsidRPr="006D2C1D">
        <w:rPr>
          <w:rFonts w:ascii="Times New Roman" w:hAnsi="Times New Roman" w:cs="Times New Roman"/>
          <w:sz w:val="28"/>
          <w:szCs w:val="28"/>
        </w:rPr>
        <w:t xml:space="preserve">000 дагестанцев </w:t>
      </w:r>
      <w:r w:rsidRPr="006D2C1D">
        <w:rPr>
          <w:rFonts w:ascii="Times New Roman" w:hAnsi="Times New Roman" w:cs="Times New Roman"/>
          <w:sz w:val="28"/>
          <w:szCs w:val="28"/>
        </w:rPr>
        <w:t xml:space="preserve">была организована рассылка </w:t>
      </w:r>
      <w:r w:rsidR="00426E8A" w:rsidRPr="006D2C1D">
        <w:rPr>
          <w:rFonts w:ascii="Times New Roman" w:hAnsi="Times New Roman" w:cs="Times New Roman"/>
          <w:sz w:val="28"/>
          <w:szCs w:val="28"/>
        </w:rPr>
        <w:t>с напоминанием о сроках уплаты имущественных налогов.</w:t>
      </w:r>
      <w:r w:rsidR="00E908A3" w:rsidRPr="006D2C1D">
        <w:rPr>
          <w:rFonts w:ascii="Times New Roman" w:hAnsi="Times New Roman" w:cs="Times New Roman"/>
          <w:sz w:val="28"/>
          <w:szCs w:val="28"/>
        </w:rPr>
        <w:t xml:space="preserve"> </w:t>
      </w:r>
      <w:r w:rsidR="001C2163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Информирование </w:t>
      </w:r>
      <w:r w:rsidR="00190799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также </w:t>
      </w:r>
      <w:r w:rsidR="001C2163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осуществля</w:t>
      </w:r>
      <w:r w:rsidR="00190799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лось</w:t>
      </w:r>
      <w:r w:rsidR="001C2163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 через радиоузлы рынков и плазменные панели, размещённые в</w:t>
      </w:r>
      <w:r w:rsidR="00E908A3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 некоторых</w:t>
      </w:r>
      <w:r w:rsidR="001C2163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 торговых центр</w:t>
      </w:r>
      <w:r w:rsidR="00E908A3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ах</w:t>
      </w:r>
      <w:r w:rsidR="00190799" w:rsidRPr="006D2C1D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.</w:t>
      </w:r>
    </w:p>
    <w:p w:rsidR="00A761D5" w:rsidRPr="006D2C1D" w:rsidRDefault="005B2C14" w:rsidP="005B2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C1D">
        <w:t xml:space="preserve">              </w:t>
      </w:r>
      <w:r w:rsidR="00A761D5" w:rsidRPr="006D2C1D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проектов.</w:t>
      </w:r>
    </w:p>
    <w:p w:rsidR="00A761D5" w:rsidRPr="006D2C1D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C1D">
        <w:rPr>
          <w:rFonts w:ascii="Times New Roman" w:hAnsi="Times New Roman" w:cs="Times New Roman"/>
          <w:i/>
          <w:sz w:val="28"/>
          <w:szCs w:val="28"/>
        </w:rPr>
        <w:lastRenderedPageBreak/>
        <w:t>2.</w:t>
      </w:r>
      <w:r w:rsidR="008D6884" w:rsidRPr="006D2C1D">
        <w:rPr>
          <w:rFonts w:ascii="Times New Roman" w:hAnsi="Times New Roman" w:cs="Times New Roman"/>
          <w:i/>
          <w:sz w:val="28"/>
          <w:szCs w:val="28"/>
        </w:rPr>
        <w:t>1</w:t>
      </w:r>
      <w:r w:rsidR="007213C6" w:rsidRPr="006D2C1D">
        <w:rPr>
          <w:rFonts w:ascii="Times New Roman" w:hAnsi="Times New Roman" w:cs="Times New Roman"/>
          <w:i/>
          <w:sz w:val="28"/>
          <w:szCs w:val="28"/>
        </w:rPr>
        <w:t xml:space="preserve"> Краткое описание сути</w:t>
      </w:r>
      <w:r w:rsidRPr="006D2C1D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6D2C1D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6D2C1D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691F83" w:rsidRPr="006D2C1D" w:rsidRDefault="001E1D9C" w:rsidP="006D2C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1D">
        <w:rPr>
          <w:rFonts w:ascii="Times New Roman" w:hAnsi="Times New Roman"/>
          <w:sz w:val="28"/>
          <w:szCs w:val="28"/>
        </w:rPr>
        <w:t>Ф</w:t>
      </w:r>
      <w:r w:rsidR="00691F83" w:rsidRPr="006D2C1D">
        <w:rPr>
          <w:rFonts w:ascii="Times New Roman" w:hAnsi="Times New Roman"/>
          <w:sz w:val="28"/>
          <w:szCs w:val="28"/>
        </w:rPr>
        <w:t>ормирование у представителей гостиничного бизнеса патриотической позиции по осознанной уплате туристического налога, призванного мобилизовать дополнительные средства на развитие инфраструктуры своего села, города и района.</w:t>
      </w:r>
    </w:p>
    <w:p w:rsidR="000C3CB7" w:rsidRPr="006D2C1D" w:rsidRDefault="00DA1513" w:rsidP="001D36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C1D">
        <w:rPr>
          <w:rFonts w:ascii="Times New Roman" w:hAnsi="Times New Roman"/>
          <w:sz w:val="28"/>
          <w:szCs w:val="28"/>
        </w:rPr>
        <w:t xml:space="preserve">          </w:t>
      </w:r>
      <w:r w:rsidR="00C8439B" w:rsidRPr="006D2C1D">
        <w:rPr>
          <w:rFonts w:ascii="Times New Roman" w:hAnsi="Times New Roman"/>
          <w:sz w:val="28"/>
          <w:szCs w:val="28"/>
        </w:rPr>
        <w:t xml:space="preserve">          </w:t>
      </w:r>
      <w:r w:rsidR="000C3CB7" w:rsidRPr="006D2C1D">
        <w:rPr>
          <w:rFonts w:ascii="Times New Roman" w:hAnsi="Times New Roman" w:cs="Times New Roman"/>
          <w:i/>
          <w:sz w:val="28"/>
          <w:szCs w:val="28"/>
        </w:rPr>
        <w:t xml:space="preserve">2.2 Степень реализации инициативы в отчетном году (полностью/частично). Итоги реализации </w:t>
      </w:r>
      <w:proofErr w:type="gramStart"/>
      <w:r w:rsidR="000C3CB7" w:rsidRPr="006D2C1D">
        <w:rPr>
          <w:rFonts w:ascii="Times New Roman" w:hAnsi="Times New Roman" w:cs="Times New Roman"/>
          <w:i/>
          <w:sz w:val="28"/>
          <w:szCs w:val="28"/>
        </w:rPr>
        <w:t>инициативы</w:t>
      </w:r>
      <w:proofErr w:type="gramEnd"/>
      <w:r w:rsidR="000C3CB7" w:rsidRPr="006D2C1D">
        <w:rPr>
          <w:rFonts w:ascii="Times New Roman" w:hAnsi="Times New Roman" w:cs="Times New Roman"/>
          <w:i/>
          <w:sz w:val="28"/>
          <w:szCs w:val="28"/>
        </w:rPr>
        <w:t>: какие мероприятия реализованы</w:t>
      </w:r>
      <w:r w:rsidR="003B5A0F" w:rsidRPr="006D2C1D">
        <w:rPr>
          <w:rFonts w:ascii="Times New Roman" w:hAnsi="Times New Roman" w:cs="Times New Roman"/>
          <w:i/>
          <w:sz w:val="28"/>
          <w:szCs w:val="28"/>
        </w:rPr>
        <w:t xml:space="preserve"> в отчетном году, какие результаты получены.</w:t>
      </w:r>
    </w:p>
    <w:p w:rsidR="00691F83" w:rsidRPr="006D2C1D" w:rsidRDefault="000529D9" w:rsidP="006D2C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C1D">
        <w:rPr>
          <w:rFonts w:ascii="Times New Roman" w:hAnsi="Times New Roman"/>
          <w:sz w:val="28"/>
          <w:szCs w:val="28"/>
        </w:rPr>
        <w:t xml:space="preserve">        </w:t>
      </w:r>
      <w:r w:rsidR="001E1D9C" w:rsidRPr="006D2C1D">
        <w:rPr>
          <w:rFonts w:ascii="Times New Roman" w:hAnsi="Times New Roman"/>
          <w:sz w:val="28"/>
          <w:szCs w:val="28"/>
        </w:rPr>
        <w:t xml:space="preserve">Для реализации инициативы в 2025 году изучался и через СМИ распространялся в </w:t>
      </w:r>
      <w:proofErr w:type="spellStart"/>
      <w:r w:rsidR="001E1D9C" w:rsidRPr="006D2C1D">
        <w:rPr>
          <w:rFonts w:ascii="Times New Roman" w:hAnsi="Times New Roman"/>
          <w:sz w:val="28"/>
          <w:szCs w:val="28"/>
        </w:rPr>
        <w:t>отельерском</w:t>
      </w:r>
      <w:proofErr w:type="spellEnd"/>
      <w:r w:rsidR="001E1D9C" w:rsidRPr="006D2C1D">
        <w:rPr>
          <w:rFonts w:ascii="Times New Roman" w:hAnsi="Times New Roman"/>
          <w:sz w:val="28"/>
          <w:szCs w:val="28"/>
        </w:rPr>
        <w:t xml:space="preserve"> сообществе региона положительный опыт работы </w:t>
      </w:r>
      <w:r w:rsidR="00691F83" w:rsidRPr="006D2C1D">
        <w:rPr>
          <w:rFonts w:ascii="Times New Roman" w:hAnsi="Times New Roman"/>
          <w:sz w:val="28"/>
          <w:szCs w:val="28"/>
        </w:rPr>
        <w:t>плательщик</w:t>
      </w:r>
      <w:r w:rsidR="001E1D9C" w:rsidRPr="006D2C1D">
        <w:rPr>
          <w:rFonts w:ascii="Times New Roman" w:hAnsi="Times New Roman"/>
          <w:sz w:val="28"/>
          <w:szCs w:val="28"/>
        </w:rPr>
        <w:t>ов</w:t>
      </w:r>
      <w:r w:rsidR="00691F83" w:rsidRPr="006D2C1D">
        <w:rPr>
          <w:rFonts w:ascii="Times New Roman" w:hAnsi="Times New Roman"/>
          <w:sz w:val="28"/>
          <w:szCs w:val="28"/>
        </w:rPr>
        <w:t xml:space="preserve"> туристического налога. </w:t>
      </w:r>
      <w:r w:rsidR="001E1D9C" w:rsidRPr="006D2C1D">
        <w:rPr>
          <w:rFonts w:ascii="Times New Roman" w:hAnsi="Times New Roman"/>
          <w:sz w:val="28"/>
          <w:szCs w:val="28"/>
        </w:rPr>
        <w:t xml:space="preserve">В результате </w:t>
      </w:r>
      <w:r w:rsidR="00691F83" w:rsidRPr="006D2C1D">
        <w:rPr>
          <w:rFonts w:ascii="Times New Roman" w:hAnsi="Times New Roman"/>
          <w:sz w:val="28"/>
          <w:szCs w:val="28"/>
        </w:rPr>
        <w:t>такой работы</w:t>
      </w:r>
      <w:r w:rsidR="001E1D9C" w:rsidRPr="006D2C1D">
        <w:rPr>
          <w:rFonts w:ascii="Times New Roman" w:hAnsi="Times New Roman"/>
          <w:sz w:val="28"/>
          <w:szCs w:val="28"/>
        </w:rPr>
        <w:t xml:space="preserve"> налаживались доверительные и </w:t>
      </w:r>
      <w:r w:rsidR="00691F83" w:rsidRPr="006D2C1D">
        <w:rPr>
          <w:rFonts w:ascii="Times New Roman" w:hAnsi="Times New Roman"/>
          <w:sz w:val="28"/>
          <w:szCs w:val="28"/>
        </w:rPr>
        <w:t>партнерски</w:t>
      </w:r>
      <w:r w:rsidR="001E1D9C" w:rsidRPr="006D2C1D">
        <w:rPr>
          <w:rFonts w:ascii="Times New Roman" w:hAnsi="Times New Roman"/>
          <w:sz w:val="28"/>
          <w:szCs w:val="28"/>
        </w:rPr>
        <w:t>е отношения</w:t>
      </w:r>
      <w:r w:rsidR="00691F83" w:rsidRPr="006D2C1D">
        <w:rPr>
          <w:rFonts w:ascii="Times New Roman" w:hAnsi="Times New Roman"/>
          <w:sz w:val="28"/>
          <w:szCs w:val="28"/>
        </w:rPr>
        <w:t xml:space="preserve"> с УФНС.</w:t>
      </w:r>
    </w:p>
    <w:p w:rsidR="000529D9" w:rsidRDefault="00E40545" w:rsidP="006D2C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2C1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1D9C" w:rsidRPr="006D2C1D">
        <w:rPr>
          <w:rFonts w:ascii="Times New Roman" w:hAnsi="Times New Roman" w:cs="Times New Roman"/>
          <w:sz w:val="28"/>
          <w:szCs w:val="28"/>
        </w:rPr>
        <w:t xml:space="preserve">Кроме того, в 2025 </w:t>
      </w:r>
      <w:r w:rsidRPr="006D2C1D">
        <w:rPr>
          <w:rFonts w:ascii="Times New Roman" w:hAnsi="Times New Roman" w:cs="Times New Roman"/>
          <w:sz w:val="28"/>
          <w:szCs w:val="28"/>
        </w:rPr>
        <w:t>году</w:t>
      </w:r>
      <w:r w:rsidR="00AA05FB" w:rsidRPr="006D2C1D">
        <w:rPr>
          <w:rFonts w:ascii="Times New Roman" w:hAnsi="Times New Roman" w:cs="Times New Roman"/>
          <w:sz w:val="28"/>
          <w:szCs w:val="28"/>
        </w:rPr>
        <w:t xml:space="preserve"> сотрудниками профильных отделов Управления с </w:t>
      </w:r>
      <w:r w:rsidR="001E1D9C" w:rsidRPr="006D2C1D">
        <w:rPr>
          <w:rFonts w:ascii="Times New Roman" w:hAnsi="Times New Roman" w:cs="Times New Roman"/>
          <w:sz w:val="28"/>
          <w:szCs w:val="28"/>
        </w:rPr>
        <w:t xml:space="preserve">плательщиками туристического налога </w:t>
      </w:r>
      <w:r w:rsidR="00AA05FB" w:rsidRPr="006D2C1D">
        <w:rPr>
          <w:rFonts w:ascii="Times New Roman" w:hAnsi="Times New Roman" w:cs="Times New Roman"/>
          <w:sz w:val="28"/>
          <w:szCs w:val="28"/>
        </w:rPr>
        <w:t xml:space="preserve">проводились различные мероприятия (встречи, </w:t>
      </w:r>
      <w:proofErr w:type="spellStart"/>
      <w:r w:rsidR="00AA05FB" w:rsidRPr="006D2C1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AA05FB" w:rsidRPr="006D2C1D">
        <w:rPr>
          <w:rFonts w:ascii="Times New Roman" w:hAnsi="Times New Roman" w:cs="Times New Roman"/>
          <w:sz w:val="28"/>
          <w:szCs w:val="28"/>
        </w:rPr>
        <w:t xml:space="preserve">, семинары-совещания и т.д.), на которых </w:t>
      </w:r>
      <w:r w:rsidR="000529D9" w:rsidRPr="006D2C1D">
        <w:rPr>
          <w:rFonts w:ascii="Times New Roman" w:hAnsi="Times New Roman" w:cs="Times New Roman"/>
          <w:sz w:val="28"/>
          <w:szCs w:val="28"/>
        </w:rPr>
        <w:t xml:space="preserve">сотрудники налогового органа </w:t>
      </w:r>
      <w:r w:rsidR="00AA05FB" w:rsidRPr="006D2C1D">
        <w:rPr>
          <w:rFonts w:ascii="Times New Roman" w:hAnsi="Times New Roman" w:cs="Times New Roman"/>
          <w:sz w:val="28"/>
          <w:szCs w:val="28"/>
        </w:rPr>
        <w:t xml:space="preserve">поднимали вопросы выгодности </w:t>
      </w:r>
      <w:r w:rsidR="000529D9" w:rsidRPr="006D2C1D">
        <w:rPr>
          <w:rFonts w:ascii="Times New Roman" w:hAnsi="Times New Roman" w:cs="Times New Roman"/>
          <w:sz w:val="28"/>
          <w:szCs w:val="28"/>
        </w:rPr>
        <w:t xml:space="preserve">данного налога для местного бюджета и подчеркивали </w:t>
      </w:r>
      <w:r w:rsidR="000529D9" w:rsidRPr="006D2C1D">
        <w:rPr>
          <w:rFonts w:ascii="Times New Roman" w:hAnsi="Times New Roman"/>
          <w:sz w:val="28"/>
          <w:szCs w:val="28"/>
        </w:rPr>
        <w:t>роль плательщиков туристического налога в социально-экономическом развитии муниципалитетов.</w:t>
      </w:r>
    </w:p>
    <w:p w:rsidR="00FE6C1F" w:rsidRDefault="00FE6C1F" w:rsidP="00AA0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A1513" w:rsidRDefault="00DA1513" w:rsidP="00B3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1513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6B" w:rsidRDefault="00105E6B" w:rsidP="00351537">
      <w:pPr>
        <w:spacing w:after="0" w:line="240" w:lineRule="auto"/>
      </w:pPr>
      <w:r>
        <w:separator/>
      </w:r>
    </w:p>
  </w:endnote>
  <w:endnote w:type="continuationSeparator" w:id="0">
    <w:p w:rsidR="00105E6B" w:rsidRDefault="00105E6B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7" w:rsidRDefault="00351537">
    <w:pPr>
      <w:pStyle w:val="a6"/>
      <w:jc w:val="center"/>
    </w:pPr>
  </w:p>
  <w:p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6B" w:rsidRDefault="00105E6B" w:rsidP="00351537">
      <w:pPr>
        <w:spacing w:after="0" w:line="240" w:lineRule="auto"/>
      </w:pPr>
      <w:r>
        <w:separator/>
      </w:r>
    </w:p>
  </w:footnote>
  <w:footnote w:type="continuationSeparator" w:id="0">
    <w:p w:rsidR="00105E6B" w:rsidRDefault="00105E6B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:rsidR="00364DC6" w:rsidRDefault="0087696E">
        <w:pPr>
          <w:pStyle w:val="a4"/>
          <w:jc w:val="center"/>
        </w:pPr>
        <w:r>
          <w:fldChar w:fldCharType="begin"/>
        </w:r>
        <w:r w:rsidR="00364DC6">
          <w:instrText>PAGE   \* MERGEFORMAT</w:instrText>
        </w:r>
        <w:r>
          <w:fldChar w:fldCharType="separate"/>
        </w:r>
        <w:r w:rsidR="006D2C1D">
          <w:rPr>
            <w:noProof/>
          </w:rPr>
          <w:t>4</w:t>
        </w:r>
        <w:r>
          <w:fldChar w:fldCharType="end"/>
        </w:r>
      </w:p>
    </w:sdtContent>
  </w:sdt>
  <w:p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2740"/>
    <w:rsid w:val="00007B5C"/>
    <w:rsid w:val="000109A9"/>
    <w:rsid w:val="00011FB6"/>
    <w:rsid w:val="00012CF3"/>
    <w:rsid w:val="00014F02"/>
    <w:rsid w:val="00016AB8"/>
    <w:rsid w:val="00023AB9"/>
    <w:rsid w:val="00024BBB"/>
    <w:rsid w:val="00026A3C"/>
    <w:rsid w:val="000271AA"/>
    <w:rsid w:val="00032F8A"/>
    <w:rsid w:val="0003438F"/>
    <w:rsid w:val="00040839"/>
    <w:rsid w:val="000444CD"/>
    <w:rsid w:val="00051A7A"/>
    <w:rsid w:val="00052612"/>
    <w:rsid w:val="000529D9"/>
    <w:rsid w:val="000538C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2DA1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3CB7"/>
    <w:rsid w:val="000C6E45"/>
    <w:rsid w:val="000D4061"/>
    <w:rsid w:val="000D5F89"/>
    <w:rsid w:val="000D6A3D"/>
    <w:rsid w:val="000D73C4"/>
    <w:rsid w:val="000E1727"/>
    <w:rsid w:val="000E512A"/>
    <w:rsid w:val="000E53AD"/>
    <w:rsid w:val="000F0531"/>
    <w:rsid w:val="000F379D"/>
    <w:rsid w:val="000F482B"/>
    <w:rsid w:val="000F4A51"/>
    <w:rsid w:val="000F65DB"/>
    <w:rsid w:val="00104B31"/>
    <w:rsid w:val="00105E6B"/>
    <w:rsid w:val="00107C48"/>
    <w:rsid w:val="00110E35"/>
    <w:rsid w:val="00114A9A"/>
    <w:rsid w:val="00124027"/>
    <w:rsid w:val="00124934"/>
    <w:rsid w:val="00126084"/>
    <w:rsid w:val="00130A33"/>
    <w:rsid w:val="001325CE"/>
    <w:rsid w:val="001340BE"/>
    <w:rsid w:val="00134D1E"/>
    <w:rsid w:val="00134F4B"/>
    <w:rsid w:val="00140FC0"/>
    <w:rsid w:val="00141DBF"/>
    <w:rsid w:val="001457F4"/>
    <w:rsid w:val="001471C0"/>
    <w:rsid w:val="00147B00"/>
    <w:rsid w:val="0015083C"/>
    <w:rsid w:val="001562A8"/>
    <w:rsid w:val="00157201"/>
    <w:rsid w:val="00157C63"/>
    <w:rsid w:val="00163056"/>
    <w:rsid w:val="00170DEC"/>
    <w:rsid w:val="00181FB8"/>
    <w:rsid w:val="00183D7F"/>
    <w:rsid w:val="00185E37"/>
    <w:rsid w:val="00187A8D"/>
    <w:rsid w:val="00190799"/>
    <w:rsid w:val="00191734"/>
    <w:rsid w:val="0019672A"/>
    <w:rsid w:val="00197AAB"/>
    <w:rsid w:val="001A3EB7"/>
    <w:rsid w:val="001B1A8D"/>
    <w:rsid w:val="001C2163"/>
    <w:rsid w:val="001C37BD"/>
    <w:rsid w:val="001D1537"/>
    <w:rsid w:val="001D36C9"/>
    <w:rsid w:val="001D3ABF"/>
    <w:rsid w:val="001D6DFB"/>
    <w:rsid w:val="001E1D9C"/>
    <w:rsid w:val="001E2314"/>
    <w:rsid w:val="001E264A"/>
    <w:rsid w:val="001E4FC4"/>
    <w:rsid w:val="001E5D75"/>
    <w:rsid w:val="001F5FA9"/>
    <w:rsid w:val="001F6199"/>
    <w:rsid w:val="001F74A1"/>
    <w:rsid w:val="00205726"/>
    <w:rsid w:val="00206E50"/>
    <w:rsid w:val="0021002E"/>
    <w:rsid w:val="00213022"/>
    <w:rsid w:val="002145FF"/>
    <w:rsid w:val="002178B3"/>
    <w:rsid w:val="002202AF"/>
    <w:rsid w:val="002213AB"/>
    <w:rsid w:val="002265A2"/>
    <w:rsid w:val="00226E4F"/>
    <w:rsid w:val="002278B6"/>
    <w:rsid w:val="0023587A"/>
    <w:rsid w:val="00235FC7"/>
    <w:rsid w:val="00244D4F"/>
    <w:rsid w:val="002507E8"/>
    <w:rsid w:val="0025103D"/>
    <w:rsid w:val="00252097"/>
    <w:rsid w:val="002531AF"/>
    <w:rsid w:val="00253E64"/>
    <w:rsid w:val="002612BF"/>
    <w:rsid w:val="0026487C"/>
    <w:rsid w:val="002670B9"/>
    <w:rsid w:val="0027257F"/>
    <w:rsid w:val="00272FAB"/>
    <w:rsid w:val="00273295"/>
    <w:rsid w:val="00273365"/>
    <w:rsid w:val="002811AA"/>
    <w:rsid w:val="00283550"/>
    <w:rsid w:val="00290893"/>
    <w:rsid w:val="002979BF"/>
    <w:rsid w:val="002A2026"/>
    <w:rsid w:val="002A40E1"/>
    <w:rsid w:val="002A52A5"/>
    <w:rsid w:val="002B0D1D"/>
    <w:rsid w:val="002B2317"/>
    <w:rsid w:val="002C1529"/>
    <w:rsid w:val="002C22D3"/>
    <w:rsid w:val="002C372D"/>
    <w:rsid w:val="002C7050"/>
    <w:rsid w:val="002C75F8"/>
    <w:rsid w:val="002C7C19"/>
    <w:rsid w:val="002D07AD"/>
    <w:rsid w:val="002D19C7"/>
    <w:rsid w:val="002D4A63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2F79D0"/>
    <w:rsid w:val="003008F4"/>
    <w:rsid w:val="00301E0E"/>
    <w:rsid w:val="00302B9C"/>
    <w:rsid w:val="00311719"/>
    <w:rsid w:val="003179BC"/>
    <w:rsid w:val="00322F11"/>
    <w:rsid w:val="003255A7"/>
    <w:rsid w:val="00327D09"/>
    <w:rsid w:val="00330006"/>
    <w:rsid w:val="00336354"/>
    <w:rsid w:val="00341A59"/>
    <w:rsid w:val="003452F5"/>
    <w:rsid w:val="0034711A"/>
    <w:rsid w:val="0034781E"/>
    <w:rsid w:val="00350849"/>
    <w:rsid w:val="00351537"/>
    <w:rsid w:val="00351B08"/>
    <w:rsid w:val="00352B5F"/>
    <w:rsid w:val="00360526"/>
    <w:rsid w:val="0036053C"/>
    <w:rsid w:val="003625A6"/>
    <w:rsid w:val="00362FF2"/>
    <w:rsid w:val="00363CD8"/>
    <w:rsid w:val="00364DC6"/>
    <w:rsid w:val="00365A63"/>
    <w:rsid w:val="00365E77"/>
    <w:rsid w:val="003710ED"/>
    <w:rsid w:val="003716AF"/>
    <w:rsid w:val="0037654C"/>
    <w:rsid w:val="0038019F"/>
    <w:rsid w:val="0038148E"/>
    <w:rsid w:val="00381544"/>
    <w:rsid w:val="0039540D"/>
    <w:rsid w:val="003A011A"/>
    <w:rsid w:val="003A013B"/>
    <w:rsid w:val="003A0603"/>
    <w:rsid w:val="003A17DC"/>
    <w:rsid w:val="003A3842"/>
    <w:rsid w:val="003B1A9F"/>
    <w:rsid w:val="003B5A0F"/>
    <w:rsid w:val="003B7844"/>
    <w:rsid w:val="003C06BE"/>
    <w:rsid w:val="003C4825"/>
    <w:rsid w:val="003C5E3E"/>
    <w:rsid w:val="003C748A"/>
    <w:rsid w:val="003C7C9F"/>
    <w:rsid w:val="003C7D7B"/>
    <w:rsid w:val="003D466F"/>
    <w:rsid w:val="003E5DBE"/>
    <w:rsid w:val="003F43CC"/>
    <w:rsid w:val="003F6D6E"/>
    <w:rsid w:val="00403F92"/>
    <w:rsid w:val="0040482A"/>
    <w:rsid w:val="0041290B"/>
    <w:rsid w:val="00417244"/>
    <w:rsid w:val="00425528"/>
    <w:rsid w:val="00426E8A"/>
    <w:rsid w:val="0043615A"/>
    <w:rsid w:val="00443C45"/>
    <w:rsid w:val="004442FB"/>
    <w:rsid w:val="0044464B"/>
    <w:rsid w:val="00444DA2"/>
    <w:rsid w:val="00461E02"/>
    <w:rsid w:val="00462996"/>
    <w:rsid w:val="0046772F"/>
    <w:rsid w:val="00467B4D"/>
    <w:rsid w:val="00472725"/>
    <w:rsid w:val="00472E2F"/>
    <w:rsid w:val="00474665"/>
    <w:rsid w:val="00474D8D"/>
    <w:rsid w:val="0048192B"/>
    <w:rsid w:val="00482401"/>
    <w:rsid w:val="00484321"/>
    <w:rsid w:val="00484460"/>
    <w:rsid w:val="004918F5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C3842"/>
    <w:rsid w:val="004C570E"/>
    <w:rsid w:val="004D1A36"/>
    <w:rsid w:val="004D2DB9"/>
    <w:rsid w:val="004D65DB"/>
    <w:rsid w:val="004E4051"/>
    <w:rsid w:val="004E546D"/>
    <w:rsid w:val="004E787B"/>
    <w:rsid w:val="004F175C"/>
    <w:rsid w:val="004F4A4D"/>
    <w:rsid w:val="004F6B5C"/>
    <w:rsid w:val="005008CF"/>
    <w:rsid w:val="00500C69"/>
    <w:rsid w:val="00505797"/>
    <w:rsid w:val="00515684"/>
    <w:rsid w:val="005175C5"/>
    <w:rsid w:val="0051766C"/>
    <w:rsid w:val="0052052C"/>
    <w:rsid w:val="00520ABD"/>
    <w:rsid w:val="005233C3"/>
    <w:rsid w:val="00523F37"/>
    <w:rsid w:val="00526459"/>
    <w:rsid w:val="00530D5B"/>
    <w:rsid w:val="00531D81"/>
    <w:rsid w:val="005352CB"/>
    <w:rsid w:val="00541BF2"/>
    <w:rsid w:val="005451EE"/>
    <w:rsid w:val="00545E3B"/>
    <w:rsid w:val="005602F6"/>
    <w:rsid w:val="00561DB9"/>
    <w:rsid w:val="00564B94"/>
    <w:rsid w:val="00566CC2"/>
    <w:rsid w:val="00567059"/>
    <w:rsid w:val="00567641"/>
    <w:rsid w:val="00567F7C"/>
    <w:rsid w:val="00570C9D"/>
    <w:rsid w:val="005716EA"/>
    <w:rsid w:val="00572B6F"/>
    <w:rsid w:val="005738B3"/>
    <w:rsid w:val="0058317C"/>
    <w:rsid w:val="00587ADC"/>
    <w:rsid w:val="005905ED"/>
    <w:rsid w:val="005914E7"/>
    <w:rsid w:val="00595BE2"/>
    <w:rsid w:val="00596C54"/>
    <w:rsid w:val="005A1660"/>
    <w:rsid w:val="005B0925"/>
    <w:rsid w:val="005B16F5"/>
    <w:rsid w:val="005B2786"/>
    <w:rsid w:val="005B2C14"/>
    <w:rsid w:val="005C20CB"/>
    <w:rsid w:val="005C6490"/>
    <w:rsid w:val="005C67F2"/>
    <w:rsid w:val="005C79F4"/>
    <w:rsid w:val="005D48AA"/>
    <w:rsid w:val="005D6D66"/>
    <w:rsid w:val="005E4654"/>
    <w:rsid w:val="005E5C0C"/>
    <w:rsid w:val="005E60B4"/>
    <w:rsid w:val="005E6F20"/>
    <w:rsid w:val="005F0EDF"/>
    <w:rsid w:val="005F1763"/>
    <w:rsid w:val="005F2DF5"/>
    <w:rsid w:val="005F7C63"/>
    <w:rsid w:val="005F7F48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4FF8"/>
    <w:rsid w:val="00636197"/>
    <w:rsid w:val="006374CA"/>
    <w:rsid w:val="0063761B"/>
    <w:rsid w:val="006403C2"/>
    <w:rsid w:val="006407D0"/>
    <w:rsid w:val="006536BD"/>
    <w:rsid w:val="0065382B"/>
    <w:rsid w:val="00653E67"/>
    <w:rsid w:val="006558EA"/>
    <w:rsid w:val="0065592D"/>
    <w:rsid w:val="00662278"/>
    <w:rsid w:val="006631CA"/>
    <w:rsid w:val="00664828"/>
    <w:rsid w:val="0066733F"/>
    <w:rsid w:val="0067061E"/>
    <w:rsid w:val="00675C50"/>
    <w:rsid w:val="006764D7"/>
    <w:rsid w:val="00681C8D"/>
    <w:rsid w:val="00682660"/>
    <w:rsid w:val="00682880"/>
    <w:rsid w:val="00691814"/>
    <w:rsid w:val="00691F83"/>
    <w:rsid w:val="006A1DC1"/>
    <w:rsid w:val="006A2609"/>
    <w:rsid w:val="006B609B"/>
    <w:rsid w:val="006C5587"/>
    <w:rsid w:val="006C6036"/>
    <w:rsid w:val="006D2843"/>
    <w:rsid w:val="006D299B"/>
    <w:rsid w:val="006D2C1D"/>
    <w:rsid w:val="006D33EB"/>
    <w:rsid w:val="006D6BC2"/>
    <w:rsid w:val="006E0E53"/>
    <w:rsid w:val="006E15D9"/>
    <w:rsid w:val="006E5C42"/>
    <w:rsid w:val="006F083D"/>
    <w:rsid w:val="006F460E"/>
    <w:rsid w:val="007044CC"/>
    <w:rsid w:val="00704A36"/>
    <w:rsid w:val="00705367"/>
    <w:rsid w:val="00705D17"/>
    <w:rsid w:val="00705E57"/>
    <w:rsid w:val="0070643D"/>
    <w:rsid w:val="00707134"/>
    <w:rsid w:val="007073C0"/>
    <w:rsid w:val="00707FF7"/>
    <w:rsid w:val="007104B0"/>
    <w:rsid w:val="007113E8"/>
    <w:rsid w:val="00712B7A"/>
    <w:rsid w:val="00712FE5"/>
    <w:rsid w:val="007133E7"/>
    <w:rsid w:val="007213C6"/>
    <w:rsid w:val="00727292"/>
    <w:rsid w:val="0073054B"/>
    <w:rsid w:val="00732F8D"/>
    <w:rsid w:val="00736009"/>
    <w:rsid w:val="00737189"/>
    <w:rsid w:val="0075216F"/>
    <w:rsid w:val="00753104"/>
    <w:rsid w:val="00753853"/>
    <w:rsid w:val="00753859"/>
    <w:rsid w:val="0076337E"/>
    <w:rsid w:val="007651DC"/>
    <w:rsid w:val="00766B3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A491F"/>
    <w:rsid w:val="007B54E1"/>
    <w:rsid w:val="007C1401"/>
    <w:rsid w:val="007C1E30"/>
    <w:rsid w:val="007C269E"/>
    <w:rsid w:val="007C57FE"/>
    <w:rsid w:val="007D0FD2"/>
    <w:rsid w:val="007D2DC8"/>
    <w:rsid w:val="007D6F6E"/>
    <w:rsid w:val="007E1B34"/>
    <w:rsid w:val="007E48E0"/>
    <w:rsid w:val="007F725D"/>
    <w:rsid w:val="0080082E"/>
    <w:rsid w:val="00807023"/>
    <w:rsid w:val="00810FFC"/>
    <w:rsid w:val="008117D2"/>
    <w:rsid w:val="00812BCA"/>
    <w:rsid w:val="00813805"/>
    <w:rsid w:val="00817EAD"/>
    <w:rsid w:val="00820DAB"/>
    <w:rsid w:val="00826135"/>
    <w:rsid w:val="008354E0"/>
    <w:rsid w:val="0084187D"/>
    <w:rsid w:val="00847375"/>
    <w:rsid w:val="0085035E"/>
    <w:rsid w:val="00851B62"/>
    <w:rsid w:val="00852121"/>
    <w:rsid w:val="008528E4"/>
    <w:rsid w:val="00852FC1"/>
    <w:rsid w:val="008538FD"/>
    <w:rsid w:val="008550CC"/>
    <w:rsid w:val="008557E4"/>
    <w:rsid w:val="00860FE7"/>
    <w:rsid w:val="0086115B"/>
    <w:rsid w:val="008611FC"/>
    <w:rsid w:val="00862A87"/>
    <w:rsid w:val="008641AA"/>
    <w:rsid w:val="00866B11"/>
    <w:rsid w:val="00867D14"/>
    <w:rsid w:val="008738D0"/>
    <w:rsid w:val="008755E0"/>
    <w:rsid w:val="0087696E"/>
    <w:rsid w:val="00877633"/>
    <w:rsid w:val="00884ED7"/>
    <w:rsid w:val="00885E7A"/>
    <w:rsid w:val="0089382F"/>
    <w:rsid w:val="0089575A"/>
    <w:rsid w:val="00896CE6"/>
    <w:rsid w:val="008A157C"/>
    <w:rsid w:val="008A517A"/>
    <w:rsid w:val="008A70D5"/>
    <w:rsid w:val="008B1C56"/>
    <w:rsid w:val="008B5040"/>
    <w:rsid w:val="008B55FE"/>
    <w:rsid w:val="008B56B4"/>
    <w:rsid w:val="008C14BC"/>
    <w:rsid w:val="008C568A"/>
    <w:rsid w:val="008C624C"/>
    <w:rsid w:val="008C636D"/>
    <w:rsid w:val="008D6884"/>
    <w:rsid w:val="008E5ED3"/>
    <w:rsid w:val="008F055C"/>
    <w:rsid w:val="00900530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17C35"/>
    <w:rsid w:val="00924941"/>
    <w:rsid w:val="00926DD2"/>
    <w:rsid w:val="00927F17"/>
    <w:rsid w:val="00931221"/>
    <w:rsid w:val="009329C8"/>
    <w:rsid w:val="00943A40"/>
    <w:rsid w:val="009444D6"/>
    <w:rsid w:val="00946A18"/>
    <w:rsid w:val="0095217A"/>
    <w:rsid w:val="00954B7B"/>
    <w:rsid w:val="009561F6"/>
    <w:rsid w:val="0095794B"/>
    <w:rsid w:val="00957F32"/>
    <w:rsid w:val="009611F8"/>
    <w:rsid w:val="00966966"/>
    <w:rsid w:val="00966B05"/>
    <w:rsid w:val="009752FB"/>
    <w:rsid w:val="0097616A"/>
    <w:rsid w:val="0098020C"/>
    <w:rsid w:val="009808E4"/>
    <w:rsid w:val="0098109A"/>
    <w:rsid w:val="00982A4A"/>
    <w:rsid w:val="0099067D"/>
    <w:rsid w:val="00990EBA"/>
    <w:rsid w:val="00991C60"/>
    <w:rsid w:val="0099545A"/>
    <w:rsid w:val="009A00C0"/>
    <w:rsid w:val="009A1759"/>
    <w:rsid w:val="009B542A"/>
    <w:rsid w:val="009C030E"/>
    <w:rsid w:val="009D1A6D"/>
    <w:rsid w:val="009D3318"/>
    <w:rsid w:val="009D7632"/>
    <w:rsid w:val="009E12C5"/>
    <w:rsid w:val="009F0032"/>
    <w:rsid w:val="009F06EF"/>
    <w:rsid w:val="009F1534"/>
    <w:rsid w:val="009F157B"/>
    <w:rsid w:val="009F2305"/>
    <w:rsid w:val="009F26C0"/>
    <w:rsid w:val="009F3B4A"/>
    <w:rsid w:val="009F5036"/>
    <w:rsid w:val="00A0146F"/>
    <w:rsid w:val="00A01CA2"/>
    <w:rsid w:val="00A04754"/>
    <w:rsid w:val="00A04F43"/>
    <w:rsid w:val="00A05967"/>
    <w:rsid w:val="00A05F04"/>
    <w:rsid w:val="00A062F6"/>
    <w:rsid w:val="00A07B23"/>
    <w:rsid w:val="00A10007"/>
    <w:rsid w:val="00A10D90"/>
    <w:rsid w:val="00A15316"/>
    <w:rsid w:val="00A17CB7"/>
    <w:rsid w:val="00A2205A"/>
    <w:rsid w:val="00A22E60"/>
    <w:rsid w:val="00A24420"/>
    <w:rsid w:val="00A24911"/>
    <w:rsid w:val="00A304E5"/>
    <w:rsid w:val="00A322A7"/>
    <w:rsid w:val="00A3399E"/>
    <w:rsid w:val="00A340AE"/>
    <w:rsid w:val="00A34E8B"/>
    <w:rsid w:val="00A3508D"/>
    <w:rsid w:val="00A364B4"/>
    <w:rsid w:val="00A364E3"/>
    <w:rsid w:val="00A47A9E"/>
    <w:rsid w:val="00A511A0"/>
    <w:rsid w:val="00A51A7F"/>
    <w:rsid w:val="00A53562"/>
    <w:rsid w:val="00A55DE4"/>
    <w:rsid w:val="00A6358D"/>
    <w:rsid w:val="00A7480E"/>
    <w:rsid w:val="00A761D5"/>
    <w:rsid w:val="00A82385"/>
    <w:rsid w:val="00A860FA"/>
    <w:rsid w:val="00A91FCB"/>
    <w:rsid w:val="00A93ABE"/>
    <w:rsid w:val="00A94F70"/>
    <w:rsid w:val="00A9671F"/>
    <w:rsid w:val="00AA05FB"/>
    <w:rsid w:val="00AA064D"/>
    <w:rsid w:val="00AA36D6"/>
    <w:rsid w:val="00AA477A"/>
    <w:rsid w:val="00AA4DD3"/>
    <w:rsid w:val="00AA7FB6"/>
    <w:rsid w:val="00AB4516"/>
    <w:rsid w:val="00AC792B"/>
    <w:rsid w:val="00AD0842"/>
    <w:rsid w:val="00AE2D09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67F9"/>
    <w:rsid w:val="00B41DFC"/>
    <w:rsid w:val="00B43CA9"/>
    <w:rsid w:val="00B44CF6"/>
    <w:rsid w:val="00B53F41"/>
    <w:rsid w:val="00B5502C"/>
    <w:rsid w:val="00B56A33"/>
    <w:rsid w:val="00B57955"/>
    <w:rsid w:val="00B60AB6"/>
    <w:rsid w:val="00B62372"/>
    <w:rsid w:val="00B630BC"/>
    <w:rsid w:val="00B65644"/>
    <w:rsid w:val="00B70BE3"/>
    <w:rsid w:val="00B711A4"/>
    <w:rsid w:val="00B73D98"/>
    <w:rsid w:val="00B74494"/>
    <w:rsid w:val="00B81524"/>
    <w:rsid w:val="00B877AB"/>
    <w:rsid w:val="00B9320D"/>
    <w:rsid w:val="00BA08C5"/>
    <w:rsid w:val="00BA22E8"/>
    <w:rsid w:val="00BA30D1"/>
    <w:rsid w:val="00BA6313"/>
    <w:rsid w:val="00BB143A"/>
    <w:rsid w:val="00BB1970"/>
    <w:rsid w:val="00BB6B65"/>
    <w:rsid w:val="00BB7BDA"/>
    <w:rsid w:val="00BC1E65"/>
    <w:rsid w:val="00BC5507"/>
    <w:rsid w:val="00BC595B"/>
    <w:rsid w:val="00BC599C"/>
    <w:rsid w:val="00BD067B"/>
    <w:rsid w:val="00BD3118"/>
    <w:rsid w:val="00BD59CE"/>
    <w:rsid w:val="00BE0D67"/>
    <w:rsid w:val="00BE5181"/>
    <w:rsid w:val="00BE61CD"/>
    <w:rsid w:val="00BE61D5"/>
    <w:rsid w:val="00BF415B"/>
    <w:rsid w:val="00BF5596"/>
    <w:rsid w:val="00BF68C1"/>
    <w:rsid w:val="00BF6A8B"/>
    <w:rsid w:val="00BF7F23"/>
    <w:rsid w:val="00C01C40"/>
    <w:rsid w:val="00C05E34"/>
    <w:rsid w:val="00C10745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47AF7"/>
    <w:rsid w:val="00C50B60"/>
    <w:rsid w:val="00C51814"/>
    <w:rsid w:val="00C55FB3"/>
    <w:rsid w:val="00C675DE"/>
    <w:rsid w:val="00C71F99"/>
    <w:rsid w:val="00C735D7"/>
    <w:rsid w:val="00C82CA5"/>
    <w:rsid w:val="00C830B2"/>
    <w:rsid w:val="00C83AA7"/>
    <w:rsid w:val="00C8439B"/>
    <w:rsid w:val="00C84AAF"/>
    <w:rsid w:val="00C84EAA"/>
    <w:rsid w:val="00C93199"/>
    <w:rsid w:val="00C94DDD"/>
    <w:rsid w:val="00CA10C0"/>
    <w:rsid w:val="00CA4E58"/>
    <w:rsid w:val="00CA6F2E"/>
    <w:rsid w:val="00CB457B"/>
    <w:rsid w:val="00CB5D42"/>
    <w:rsid w:val="00CB7214"/>
    <w:rsid w:val="00CC2F8F"/>
    <w:rsid w:val="00CC5CCC"/>
    <w:rsid w:val="00CC64E7"/>
    <w:rsid w:val="00CE0840"/>
    <w:rsid w:val="00CE295B"/>
    <w:rsid w:val="00CF1CEE"/>
    <w:rsid w:val="00CF312A"/>
    <w:rsid w:val="00CF3D15"/>
    <w:rsid w:val="00CF521F"/>
    <w:rsid w:val="00D00B8B"/>
    <w:rsid w:val="00D0213D"/>
    <w:rsid w:val="00D02B61"/>
    <w:rsid w:val="00D03465"/>
    <w:rsid w:val="00D0383A"/>
    <w:rsid w:val="00D06443"/>
    <w:rsid w:val="00D12424"/>
    <w:rsid w:val="00D17221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AEC"/>
    <w:rsid w:val="00D80F38"/>
    <w:rsid w:val="00D82497"/>
    <w:rsid w:val="00D8555B"/>
    <w:rsid w:val="00D91457"/>
    <w:rsid w:val="00D93F17"/>
    <w:rsid w:val="00DA1513"/>
    <w:rsid w:val="00DA4A4E"/>
    <w:rsid w:val="00DB5311"/>
    <w:rsid w:val="00DB76AC"/>
    <w:rsid w:val="00DC1948"/>
    <w:rsid w:val="00DC2751"/>
    <w:rsid w:val="00DC2D7E"/>
    <w:rsid w:val="00DC483F"/>
    <w:rsid w:val="00DC5879"/>
    <w:rsid w:val="00DC6BA2"/>
    <w:rsid w:val="00DD1FE8"/>
    <w:rsid w:val="00DD2C09"/>
    <w:rsid w:val="00DD3D4E"/>
    <w:rsid w:val="00DF33C1"/>
    <w:rsid w:val="00DF59D7"/>
    <w:rsid w:val="00E077CF"/>
    <w:rsid w:val="00E100C2"/>
    <w:rsid w:val="00E143DB"/>
    <w:rsid w:val="00E14541"/>
    <w:rsid w:val="00E169BC"/>
    <w:rsid w:val="00E279C7"/>
    <w:rsid w:val="00E27A21"/>
    <w:rsid w:val="00E30355"/>
    <w:rsid w:val="00E3190D"/>
    <w:rsid w:val="00E32D49"/>
    <w:rsid w:val="00E32D8E"/>
    <w:rsid w:val="00E3350C"/>
    <w:rsid w:val="00E34866"/>
    <w:rsid w:val="00E34BA4"/>
    <w:rsid w:val="00E3786E"/>
    <w:rsid w:val="00E40545"/>
    <w:rsid w:val="00E54512"/>
    <w:rsid w:val="00E620A2"/>
    <w:rsid w:val="00E66392"/>
    <w:rsid w:val="00E67111"/>
    <w:rsid w:val="00E67D70"/>
    <w:rsid w:val="00E67E2A"/>
    <w:rsid w:val="00E700A4"/>
    <w:rsid w:val="00E7055E"/>
    <w:rsid w:val="00E75239"/>
    <w:rsid w:val="00E777B9"/>
    <w:rsid w:val="00E77BDA"/>
    <w:rsid w:val="00E810DA"/>
    <w:rsid w:val="00E82E94"/>
    <w:rsid w:val="00E856D8"/>
    <w:rsid w:val="00E86738"/>
    <w:rsid w:val="00E908A3"/>
    <w:rsid w:val="00E92871"/>
    <w:rsid w:val="00E94D00"/>
    <w:rsid w:val="00EA03E4"/>
    <w:rsid w:val="00EA25AC"/>
    <w:rsid w:val="00EA48F3"/>
    <w:rsid w:val="00EA74E8"/>
    <w:rsid w:val="00EB091E"/>
    <w:rsid w:val="00EB3290"/>
    <w:rsid w:val="00EB3BE9"/>
    <w:rsid w:val="00EC5478"/>
    <w:rsid w:val="00EC7C05"/>
    <w:rsid w:val="00EC7ED7"/>
    <w:rsid w:val="00EC7FF1"/>
    <w:rsid w:val="00ED2E65"/>
    <w:rsid w:val="00ED3FD6"/>
    <w:rsid w:val="00ED416C"/>
    <w:rsid w:val="00ED4335"/>
    <w:rsid w:val="00EE371F"/>
    <w:rsid w:val="00EF0481"/>
    <w:rsid w:val="00F005C2"/>
    <w:rsid w:val="00F04797"/>
    <w:rsid w:val="00F05659"/>
    <w:rsid w:val="00F27679"/>
    <w:rsid w:val="00F36D45"/>
    <w:rsid w:val="00F43B2F"/>
    <w:rsid w:val="00F447BF"/>
    <w:rsid w:val="00F55908"/>
    <w:rsid w:val="00F66335"/>
    <w:rsid w:val="00F700CA"/>
    <w:rsid w:val="00F72D9B"/>
    <w:rsid w:val="00F73252"/>
    <w:rsid w:val="00F74AA3"/>
    <w:rsid w:val="00F75BCA"/>
    <w:rsid w:val="00F84CAD"/>
    <w:rsid w:val="00F84E40"/>
    <w:rsid w:val="00F9330A"/>
    <w:rsid w:val="00FA1B94"/>
    <w:rsid w:val="00FA69B8"/>
    <w:rsid w:val="00FA7869"/>
    <w:rsid w:val="00FB0732"/>
    <w:rsid w:val="00FB1272"/>
    <w:rsid w:val="00FB64DF"/>
    <w:rsid w:val="00FB71C0"/>
    <w:rsid w:val="00FB735C"/>
    <w:rsid w:val="00FB78AC"/>
    <w:rsid w:val="00FC08D2"/>
    <w:rsid w:val="00FC3477"/>
    <w:rsid w:val="00FC441E"/>
    <w:rsid w:val="00FC518B"/>
    <w:rsid w:val="00FD5E9E"/>
    <w:rsid w:val="00FE1C49"/>
    <w:rsid w:val="00FE2019"/>
    <w:rsid w:val="00FE23C8"/>
    <w:rsid w:val="00FE4C78"/>
    <w:rsid w:val="00FE6C1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6559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text-short">
    <w:name w:val="extendedtext-short"/>
    <w:basedOn w:val="a0"/>
    <w:rsid w:val="00655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6559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text-short">
    <w:name w:val="extendedtext-short"/>
    <w:basedOn w:val="a0"/>
    <w:rsid w:val="0065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84B5-7D1C-4310-AAD8-E3A4C148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Алиев Багаутдин Назирович</cp:lastModifiedBy>
  <cp:revision>7</cp:revision>
  <cp:lastPrinted>2026-04-10T07:13:00Z</cp:lastPrinted>
  <dcterms:created xsi:type="dcterms:W3CDTF">2026-04-10T09:07:00Z</dcterms:created>
  <dcterms:modified xsi:type="dcterms:W3CDTF">2026-04-10T14:41:00Z</dcterms:modified>
</cp:coreProperties>
</file>