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A990B0" w14:textId="77777777" w:rsidR="008B1C56" w:rsidRPr="00D957D3" w:rsidRDefault="006C5587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7D3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2220867B" w14:textId="20B7B443" w:rsidR="001B1A8D" w:rsidRPr="00D957D3" w:rsidRDefault="00197AAB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7D3">
        <w:rPr>
          <w:rFonts w:ascii="Times New Roman" w:hAnsi="Times New Roman" w:cs="Times New Roman"/>
          <w:b/>
          <w:sz w:val="28"/>
          <w:szCs w:val="28"/>
        </w:rPr>
        <w:t>о</w:t>
      </w:r>
      <w:r w:rsidR="001B1A8D" w:rsidRPr="00D957D3">
        <w:rPr>
          <w:rFonts w:ascii="Times New Roman" w:hAnsi="Times New Roman" w:cs="Times New Roman"/>
          <w:b/>
          <w:sz w:val="28"/>
          <w:szCs w:val="28"/>
        </w:rPr>
        <w:t>б итогах реализации ведомственного плана</w:t>
      </w:r>
    </w:p>
    <w:p w14:paraId="43BE4555" w14:textId="77777777" w:rsidR="00AE614E" w:rsidRPr="00D957D3" w:rsidRDefault="00AE614E" w:rsidP="00AE61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7D3">
        <w:rPr>
          <w:rFonts w:ascii="Times New Roman" w:hAnsi="Times New Roman" w:cs="Times New Roman"/>
          <w:b/>
          <w:sz w:val="28"/>
          <w:szCs w:val="28"/>
        </w:rPr>
        <w:t xml:space="preserve">УФНС России по Республике Калмыкия по реализации </w:t>
      </w:r>
    </w:p>
    <w:p w14:paraId="3E5A9B91" w14:textId="7C64791B" w:rsidR="001B1A8D" w:rsidRPr="00D957D3" w:rsidRDefault="00AE614E" w:rsidP="00AE61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7D3">
        <w:rPr>
          <w:rFonts w:ascii="Times New Roman" w:hAnsi="Times New Roman" w:cs="Times New Roman"/>
          <w:b/>
          <w:sz w:val="28"/>
          <w:szCs w:val="28"/>
        </w:rPr>
        <w:t>Концепции открытости федеральных органов исполнительной власти в 202</w:t>
      </w:r>
      <w:r w:rsidR="00F24F56" w:rsidRPr="00D957D3">
        <w:rPr>
          <w:rFonts w:ascii="Times New Roman" w:hAnsi="Times New Roman" w:cs="Times New Roman"/>
          <w:b/>
          <w:sz w:val="28"/>
          <w:szCs w:val="28"/>
        </w:rPr>
        <w:t>4</w:t>
      </w:r>
      <w:r w:rsidRPr="00D957D3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350ED6EE" w14:textId="77777777" w:rsidR="00444DA2" w:rsidRPr="00D957D3" w:rsidRDefault="00444DA2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2A8B9F" w14:textId="7BEE01CD" w:rsidR="00124934" w:rsidRPr="00D957D3" w:rsidRDefault="00124934" w:rsidP="00301E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57D3">
        <w:rPr>
          <w:rFonts w:ascii="Times New Roman" w:hAnsi="Times New Roman" w:cs="Times New Roman"/>
          <w:i/>
          <w:sz w:val="28"/>
          <w:szCs w:val="28"/>
        </w:rPr>
        <w:t>1. Ключевые результаты реализации ведомственного плана.</w:t>
      </w:r>
    </w:p>
    <w:p w14:paraId="766D6DD5" w14:textId="7AB7347D" w:rsidR="00C83AA7" w:rsidRPr="00D957D3" w:rsidRDefault="00C33868" w:rsidP="00E36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57D3">
        <w:rPr>
          <w:rFonts w:ascii="Times New Roman" w:hAnsi="Times New Roman" w:cs="Times New Roman"/>
          <w:sz w:val="28"/>
          <w:szCs w:val="28"/>
        </w:rPr>
        <w:t>В целях обеспечения реализации принципов открытости и выполнения задач по повышению уровня открытости, руководствуясь Концепцией открытости федеральных органов исполнительной власти, утвержденной распоряжением Правительства Российской Федерации от 30.01.2014 № 93, приказом ФНС России от 06.03.2024 № ЕД-7-17/174@, приказом УФНС России по Республике Калмыкия от 10.04.2024 № 03-1-04/031@ утвержден УФНС России по Республике Калмыкия по реализации Концепции открытости федеральных органов исполнительной власти на</w:t>
      </w:r>
      <w:proofErr w:type="gramEnd"/>
      <w:r w:rsidRPr="00D957D3">
        <w:rPr>
          <w:rFonts w:ascii="Times New Roman" w:hAnsi="Times New Roman" w:cs="Times New Roman"/>
          <w:sz w:val="28"/>
          <w:szCs w:val="28"/>
        </w:rPr>
        <w:t xml:space="preserve"> 2024 год (далее – Ведомственный план).</w:t>
      </w:r>
    </w:p>
    <w:p w14:paraId="141EB658" w14:textId="59B26D35" w:rsidR="00EB3BE9" w:rsidRPr="00D957D3" w:rsidRDefault="00C83AA7" w:rsidP="00040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7D3">
        <w:rPr>
          <w:rFonts w:ascii="Times New Roman" w:hAnsi="Times New Roman" w:cs="Times New Roman"/>
          <w:sz w:val="28"/>
          <w:szCs w:val="28"/>
        </w:rPr>
        <w:t xml:space="preserve">Реализация мероприятий Ведомственного плана </w:t>
      </w:r>
      <w:r w:rsidR="00905F91" w:rsidRPr="00D957D3">
        <w:rPr>
          <w:rFonts w:ascii="Times New Roman" w:hAnsi="Times New Roman" w:cs="Times New Roman"/>
          <w:sz w:val="28"/>
          <w:szCs w:val="28"/>
        </w:rPr>
        <w:t xml:space="preserve">позволила повысить уровень прозрачности и подотчетности в деятельности </w:t>
      </w:r>
      <w:r w:rsidR="00E36808" w:rsidRPr="00D957D3">
        <w:rPr>
          <w:rFonts w:ascii="Times New Roman" w:hAnsi="Times New Roman" w:cs="Times New Roman"/>
          <w:sz w:val="28"/>
          <w:szCs w:val="28"/>
        </w:rPr>
        <w:t>УФНС России по Республике Калмыкия (далее – Управление)</w:t>
      </w:r>
      <w:r w:rsidR="0078331C" w:rsidRPr="00D957D3">
        <w:rPr>
          <w:rFonts w:ascii="Times New Roman" w:hAnsi="Times New Roman" w:cs="Times New Roman"/>
          <w:sz w:val="28"/>
          <w:szCs w:val="28"/>
        </w:rPr>
        <w:t xml:space="preserve">, </w:t>
      </w:r>
      <w:r w:rsidR="008C568A" w:rsidRPr="00D957D3">
        <w:rPr>
          <w:rFonts w:ascii="Times New Roman" w:hAnsi="Times New Roman" w:cs="Times New Roman"/>
          <w:sz w:val="28"/>
          <w:szCs w:val="28"/>
        </w:rPr>
        <w:t xml:space="preserve">сделала показатели деятельности </w:t>
      </w:r>
      <w:r w:rsidR="00E36808" w:rsidRPr="00D957D3">
        <w:rPr>
          <w:rFonts w:ascii="Times New Roman" w:hAnsi="Times New Roman" w:cs="Times New Roman"/>
          <w:sz w:val="28"/>
          <w:szCs w:val="28"/>
        </w:rPr>
        <w:t>Управления</w:t>
      </w:r>
      <w:r w:rsidR="008C568A" w:rsidRPr="00D957D3">
        <w:rPr>
          <w:rFonts w:ascii="Times New Roman" w:hAnsi="Times New Roman" w:cs="Times New Roman"/>
          <w:sz w:val="28"/>
          <w:szCs w:val="28"/>
        </w:rPr>
        <w:t xml:space="preserve"> понятными для представителей </w:t>
      </w:r>
      <w:proofErr w:type="spellStart"/>
      <w:r w:rsidR="008C568A" w:rsidRPr="00D957D3">
        <w:rPr>
          <w:rFonts w:ascii="Times New Roman" w:hAnsi="Times New Roman" w:cs="Times New Roman"/>
          <w:sz w:val="28"/>
          <w:szCs w:val="28"/>
        </w:rPr>
        <w:t>референтных</w:t>
      </w:r>
      <w:proofErr w:type="spellEnd"/>
      <w:r w:rsidR="008C568A" w:rsidRPr="00D957D3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0B0ADC" w:rsidRPr="00D957D3">
        <w:rPr>
          <w:rFonts w:ascii="Times New Roman" w:hAnsi="Times New Roman" w:cs="Times New Roman"/>
          <w:sz w:val="28"/>
          <w:szCs w:val="28"/>
        </w:rPr>
        <w:t>.</w:t>
      </w:r>
    </w:p>
    <w:p w14:paraId="428CF5EA" w14:textId="25364417" w:rsidR="00864D68" w:rsidRPr="00D957D3" w:rsidRDefault="00864D68" w:rsidP="00784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7D3">
        <w:rPr>
          <w:rFonts w:ascii="Times New Roman" w:hAnsi="Times New Roman" w:cs="Times New Roman"/>
          <w:sz w:val="28"/>
          <w:szCs w:val="28"/>
        </w:rPr>
        <w:t>В региональных, районных и местных СМИ</w:t>
      </w:r>
      <w:r w:rsidR="007878F7" w:rsidRPr="00D957D3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7878F7" w:rsidRPr="00D957D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7878F7" w:rsidRPr="00D957D3">
        <w:rPr>
          <w:rFonts w:ascii="Times New Roman" w:hAnsi="Times New Roman" w:cs="Times New Roman"/>
          <w:sz w:val="28"/>
          <w:szCs w:val="28"/>
        </w:rPr>
        <w:t>. электронных СМИ на постоянной основе размещались информационные материалы о деятельности налоговых органов Р</w:t>
      </w:r>
      <w:r w:rsidR="00283F30" w:rsidRPr="00D957D3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7878F7" w:rsidRPr="00D957D3">
        <w:rPr>
          <w:rFonts w:ascii="Times New Roman" w:hAnsi="Times New Roman" w:cs="Times New Roman"/>
          <w:sz w:val="28"/>
          <w:szCs w:val="28"/>
        </w:rPr>
        <w:t>К</w:t>
      </w:r>
      <w:r w:rsidR="00283F30" w:rsidRPr="00D957D3">
        <w:rPr>
          <w:rFonts w:ascii="Times New Roman" w:hAnsi="Times New Roman" w:cs="Times New Roman"/>
          <w:sz w:val="28"/>
          <w:szCs w:val="28"/>
        </w:rPr>
        <w:t>алмыкия</w:t>
      </w:r>
      <w:r w:rsidR="007878F7" w:rsidRPr="00D957D3">
        <w:rPr>
          <w:rFonts w:ascii="Times New Roman" w:hAnsi="Times New Roman" w:cs="Times New Roman"/>
          <w:sz w:val="28"/>
          <w:szCs w:val="28"/>
        </w:rPr>
        <w:t>.</w:t>
      </w:r>
      <w:r w:rsidRPr="00D957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8510EE" w14:textId="240F3F56" w:rsidR="007878F7" w:rsidRPr="00D957D3" w:rsidRDefault="007878F7" w:rsidP="00784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7D3">
        <w:rPr>
          <w:rFonts w:ascii="Times New Roman" w:hAnsi="Times New Roman" w:cs="Times New Roman"/>
          <w:sz w:val="28"/>
          <w:szCs w:val="28"/>
        </w:rPr>
        <w:t>Так, в 202</w:t>
      </w:r>
      <w:r w:rsidR="00C33868" w:rsidRPr="00D957D3">
        <w:rPr>
          <w:rFonts w:ascii="Times New Roman" w:hAnsi="Times New Roman" w:cs="Times New Roman"/>
          <w:sz w:val="28"/>
          <w:szCs w:val="28"/>
        </w:rPr>
        <w:t>4</w:t>
      </w:r>
      <w:r w:rsidRPr="00D957D3">
        <w:rPr>
          <w:rFonts w:ascii="Times New Roman" w:hAnsi="Times New Roman" w:cs="Times New Roman"/>
          <w:sz w:val="28"/>
          <w:szCs w:val="28"/>
        </w:rPr>
        <w:t xml:space="preserve"> году в региональных, районных и местных</w:t>
      </w:r>
      <w:r w:rsidR="00EF7C1F" w:rsidRPr="00D957D3">
        <w:rPr>
          <w:rFonts w:ascii="Times New Roman" w:hAnsi="Times New Roman" w:cs="Times New Roman"/>
          <w:sz w:val="28"/>
          <w:szCs w:val="28"/>
        </w:rPr>
        <w:t xml:space="preserve"> </w:t>
      </w:r>
      <w:r w:rsidR="000A7F1D" w:rsidRPr="00D957D3">
        <w:rPr>
          <w:rFonts w:ascii="Times New Roman" w:hAnsi="Times New Roman" w:cs="Times New Roman"/>
          <w:sz w:val="28"/>
          <w:szCs w:val="28"/>
        </w:rPr>
        <w:t xml:space="preserve">электронных и </w:t>
      </w:r>
      <w:r w:rsidR="00EF7C1F" w:rsidRPr="00D957D3">
        <w:rPr>
          <w:rFonts w:ascii="Times New Roman" w:hAnsi="Times New Roman" w:cs="Times New Roman"/>
          <w:sz w:val="28"/>
          <w:szCs w:val="28"/>
        </w:rPr>
        <w:t>печатных</w:t>
      </w:r>
      <w:r w:rsidRPr="00D957D3">
        <w:rPr>
          <w:rFonts w:ascii="Times New Roman" w:hAnsi="Times New Roman" w:cs="Times New Roman"/>
          <w:sz w:val="28"/>
          <w:szCs w:val="28"/>
        </w:rPr>
        <w:t xml:space="preserve"> СМИ размещен</w:t>
      </w:r>
      <w:r w:rsidR="000A7F1D" w:rsidRPr="00D957D3">
        <w:rPr>
          <w:rFonts w:ascii="Times New Roman" w:hAnsi="Times New Roman" w:cs="Times New Roman"/>
          <w:sz w:val="28"/>
          <w:szCs w:val="28"/>
        </w:rPr>
        <w:t>о</w:t>
      </w:r>
      <w:r w:rsidRPr="00D957D3">
        <w:rPr>
          <w:rFonts w:ascii="Times New Roman" w:hAnsi="Times New Roman" w:cs="Times New Roman"/>
          <w:sz w:val="28"/>
          <w:szCs w:val="28"/>
        </w:rPr>
        <w:t xml:space="preserve"> </w:t>
      </w:r>
      <w:r w:rsidR="000A7F1D" w:rsidRPr="00D957D3">
        <w:rPr>
          <w:rFonts w:ascii="Times New Roman" w:hAnsi="Times New Roman" w:cs="Times New Roman"/>
          <w:sz w:val="28"/>
          <w:szCs w:val="28"/>
        </w:rPr>
        <w:t>285</w:t>
      </w:r>
      <w:r w:rsidR="00225ADE" w:rsidRPr="00D957D3">
        <w:rPr>
          <w:rFonts w:ascii="Times New Roman" w:hAnsi="Times New Roman" w:cs="Times New Roman"/>
          <w:sz w:val="28"/>
          <w:szCs w:val="28"/>
        </w:rPr>
        <w:t xml:space="preserve"> </w:t>
      </w:r>
      <w:r w:rsidRPr="00D957D3">
        <w:rPr>
          <w:rFonts w:ascii="Times New Roman" w:hAnsi="Times New Roman" w:cs="Times New Roman"/>
          <w:sz w:val="28"/>
          <w:szCs w:val="28"/>
        </w:rPr>
        <w:t>материал</w:t>
      </w:r>
      <w:r w:rsidR="000A7F1D" w:rsidRPr="00D957D3">
        <w:rPr>
          <w:rFonts w:ascii="Times New Roman" w:hAnsi="Times New Roman" w:cs="Times New Roman"/>
          <w:sz w:val="28"/>
          <w:szCs w:val="28"/>
        </w:rPr>
        <w:t>ов</w:t>
      </w:r>
      <w:r w:rsidR="00EF7C1F" w:rsidRPr="00D957D3">
        <w:rPr>
          <w:rFonts w:ascii="Times New Roman" w:hAnsi="Times New Roman" w:cs="Times New Roman"/>
          <w:sz w:val="28"/>
          <w:szCs w:val="28"/>
        </w:rPr>
        <w:t>.</w:t>
      </w:r>
    </w:p>
    <w:p w14:paraId="5F29E073" w14:textId="3FE258A5" w:rsidR="00617659" w:rsidRPr="00D957D3" w:rsidRDefault="00C41FB9" w:rsidP="00784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7D3">
        <w:rPr>
          <w:rFonts w:ascii="Times New Roman" w:hAnsi="Times New Roman" w:cs="Times New Roman"/>
          <w:sz w:val="28"/>
          <w:szCs w:val="28"/>
        </w:rPr>
        <w:t>П</w:t>
      </w:r>
      <w:r w:rsidR="00617659" w:rsidRPr="00D957D3">
        <w:rPr>
          <w:rFonts w:ascii="Times New Roman" w:hAnsi="Times New Roman" w:cs="Times New Roman"/>
          <w:sz w:val="28"/>
          <w:szCs w:val="28"/>
        </w:rPr>
        <w:t xml:space="preserve">овышение информационной открытости деятельности </w:t>
      </w:r>
      <w:r w:rsidR="00141073" w:rsidRPr="00D957D3">
        <w:rPr>
          <w:rFonts w:ascii="Times New Roman" w:hAnsi="Times New Roman" w:cs="Times New Roman"/>
          <w:sz w:val="28"/>
          <w:szCs w:val="28"/>
        </w:rPr>
        <w:t>Управления</w:t>
      </w:r>
      <w:r w:rsidR="00617659" w:rsidRPr="00D957D3">
        <w:rPr>
          <w:rFonts w:ascii="Times New Roman" w:hAnsi="Times New Roman" w:cs="Times New Roman"/>
          <w:sz w:val="28"/>
          <w:szCs w:val="28"/>
        </w:rPr>
        <w:t xml:space="preserve"> и ее подразделений</w:t>
      </w:r>
      <w:r w:rsidRPr="00D957D3">
        <w:rPr>
          <w:rFonts w:ascii="Times New Roman" w:hAnsi="Times New Roman" w:cs="Times New Roman"/>
          <w:sz w:val="28"/>
          <w:szCs w:val="28"/>
        </w:rPr>
        <w:t xml:space="preserve"> является одной из важных задач</w:t>
      </w:r>
      <w:r w:rsidR="0089382F" w:rsidRPr="00D957D3">
        <w:rPr>
          <w:rFonts w:ascii="Times New Roman" w:hAnsi="Times New Roman" w:cs="Times New Roman"/>
          <w:sz w:val="28"/>
          <w:szCs w:val="28"/>
        </w:rPr>
        <w:t xml:space="preserve"> </w:t>
      </w:r>
      <w:r w:rsidR="00141073" w:rsidRPr="00D957D3">
        <w:rPr>
          <w:rFonts w:ascii="Times New Roman" w:hAnsi="Times New Roman" w:cs="Times New Roman"/>
          <w:sz w:val="28"/>
          <w:szCs w:val="28"/>
        </w:rPr>
        <w:t>налоговых органов РК</w:t>
      </w:r>
      <w:r w:rsidR="00617659" w:rsidRPr="00D957D3">
        <w:rPr>
          <w:rFonts w:ascii="Times New Roman" w:hAnsi="Times New Roman" w:cs="Times New Roman"/>
          <w:sz w:val="28"/>
          <w:szCs w:val="28"/>
        </w:rPr>
        <w:t xml:space="preserve">. В связи с этим представители СМИ и </w:t>
      </w:r>
      <w:proofErr w:type="spellStart"/>
      <w:r w:rsidR="00617659" w:rsidRPr="00D957D3">
        <w:rPr>
          <w:rFonts w:ascii="Times New Roman" w:hAnsi="Times New Roman" w:cs="Times New Roman"/>
          <w:sz w:val="28"/>
          <w:szCs w:val="28"/>
        </w:rPr>
        <w:t>референтные</w:t>
      </w:r>
      <w:proofErr w:type="spellEnd"/>
      <w:r w:rsidR="00617659" w:rsidRPr="00D957D3">
        <w:rPr>
          <w:rFonts w:ascii="Times New Roman" w:hAnsi="Times New Roman" w:cs="Times New Roman"/>
          <w:sz w:val="28"/>
          <w:szCs w:val="28"/>
        </w:rPr>
        <w:t xml:space="preserve"> группы имеют возможность направлять свои предложения по публикации открытых данных посредств</w:t>
      </w:r>
      <w:r w:rsidR="00C83AA7" w:rsidRPr="00D957D3">
        <w:rPr>
          <w:rFonts w:ascii="Times New Roman" w:hAnsi="Times New Roman" w:cs="Times New Roman"/>
          <w:sz w:val="28"/>
          <w:szCs w:val="28"/>
        </w:rPr>
        <w:t>о</w:t>
      </w:r>
      <w:r w:rsidR="00617659" w:rsidRPr="00D957D3">
        <w:rPr>
          <w:rFonts w:ascii="Times New Roman" w:hAnsi="Times New Roman" w:cs="Times New Roman"/>
          <w:sz w:val="28"/>
          <w:szCs w:val="28"/>
        </w:rPr>
        <w:t xml:space="preserve">м </w:t>
      </w:r>
      <w:r w:rsidR="00617659" w:rsidRPr="00D957D3">
        <w:rPr>
          <w:rFonts w:ascii="Times New Roman" w:hAnsi="Times New Roman" w:cs="Times New Roman"/>
          <w:sz w:val="28"/>
          <w:szCs w:val="28"/>
          <w:lang w:eastAsia="ru-RU"/>
        </w:rPr>
        <w:t xml:space="preserve">электронной почты </w:t>
      </w:r>
      <w:r w:rsidR="00141073" w:rsidRPr="00D957D3">
        <w:rPr>
          <w:rFonts w:ascii="Times New Roman" w:hAnsi="Times New Roman" w:cs="Times New Roman"/>
          <w:sz w:val="28"/>
          <w:szCs w:val="28"/>
        </w:rPr>
        <w:t>r0800@</w:t>
      </w:r>
      <w:r w:rsidR="00C240B5" w:rsidRPr="00D957D3">
        <w:rPr>
          <w:rFonts w:ascii="Times New Roman" w:hAnsi="Times New Roman" w:cs="Times New Roman"/>
          <w:sz w:val="28"/>
          <w:szCs w:val="28"/>
          <w:lang w:val="en-US"/>
        </w:rPr>
        <w:t>tax</w:t>
      </w:r>
      <w:r w:rsidR="00C240B5" w:rsidRPr="00D957D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240B5" w:rsidRPr="00D957D3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141073" w:rsidRPr="00D957D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41073" w:rsidRPr="00D957D3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617659" w:rsidRPr="00D957D3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="000B3E75" w:rsidRPr="00D957D3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0B3E75" w:rsidRPr="00D957D3">
        <w:rPr>
          <w:rFonts w:ascii="Times New Roman" w:hAnsi="Times New Roman" w:cs="Times New Roman"/>
          <w:sz w:val="28"/>
          <w:szCs w:val="28"/>
        </w:rPr>
        <w:t xml:space="preserve">Все такие запросы </w:t>
      </w:r>
      <w:proofErr w:type="gramStart"/>
      <w:r w:rsidR="000B3E75" w:rsidRPr="00D957D3">
        <w:rPr>
          <w:rFonts w:ascii="Times New Roman" w:hAnsi="Times New Roman" w:cs="Times New Roman"/>
          <w:sz w:val="28"/>
          <w:szCs w:val="28"/>
        </w:rPr>
        <w:t>прорабатываются на предмет возможности их реализации</w:t>
      </w:r>
      <w:r w:rsidR="001C37BD" w:rsidRPr="00D957D3">
        <w:rPr>
          <w:rFonts w:ascii="Times New Roman" w:hAnsi="Times New Roman" w:cs="Times New Roman"/>
          <w:sz w:val="28"/>
          <w:szCs w:val="28"/>
        </w:rPr>
        <w:t xml:space="preserve"> и заявителю направляется</w:t>
      </w:r>
      <w:proofErr w:type="gramEnd"/>
      <w:r w:rsidR="001C37BD" w:rsidRPr="00D957D3">
        <w:rPr>
          <w:rFonts w:ascii="Times New Roman" w:hAnsi="Times New Roman" w:cs="Times New Roman"/>
          <w:sz w:val="28"/>
          <w:szCs w:val="28"/>
        </w:rPr>
        <w:t xml:space="preserve"> соответствующее разъяснение</w:t>
      </w:r>
      <w:r w:rsidR="000B3E75" w:rsidRPr="00D957D3">
        <w:rPr>
          <w:rFonts w:ascii="Times New Roman" w:hAnsi="Times New Roman" w:cs="Times New Roman"/>
          <w:sz w:val="28"/>
          <w:szCs w:val="28"/>
        </w:rPr>
        <w:t>.</w:t>
      </w:r>
    </w:p>
    <w:p w14:paraId="58B56070" w14:textId="4CDA55CF" w:rsidR="00E34BA4" w:rsidRPr="00225ADE" w:rsidRDefault="00E34BA4" w:rsidP="002520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57D3">
        <w:rPr>
          <w:rFonts w:ascii="Times New Roman" w:hAnsi="Times New Roman" w:cs="Times New Roman"/>
          <w:i/>
          <w:sz w:val="28"/>
          <w:szCs w:val="28"/>
        </w:rPr>
        <w:t>2. </w:t>
      </w:r>
      <w:r w:rsidR="00F05659" w:rsidRPr="00D957D3">
        <w:rPr>
          <w:rFonts w:ascii="Times New Roman" w:hAnsi="Times New Roman" w:cs="Times New Roman"/>
          <w:i/>
          <w:sz w:val="28"/>
          <w:szCs w:val="28"/>
        </w:rPr>
        <w:t>Отчет</w:t>
      </w:r>
      <w:r w:rsidR="00F05659" w:rsidRPr="00225ADE">
        <w:rPr>
          <w:rFonts w:ascii="Times New Roman" w:hAnsi="Times New Roman" w:cs="Times New Roman"/>
          <w:i/>
          <w:sz w:val="28"/>
          <w:szCs w:val="28"/>
        </w:rPr>
        <w:t xml:space="preserve"> об итогах реализации инициативных проектов (по каждому инициативному проекту).</w:t>
      </w:r>
    </w:p>
    <w:p w14:paraId="56C13350" w14:textId="3A3EBA99" w:rsidR="00F05659" w:rsidRPr="00225ADE" w:rsidRDefault="00F05659" w:rsidP="002520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5ADE">
        <w:rPr>
          <w:rFonts w:ascii="Times New Roman" w:hAnsi="Times New Roman" w:cs="Times New Roman"/>
          <w:i/>
          <w:sz w:val="28"/>
          <w:szCs w:val="28"/>
        </w:rPr>
        <w:t>2.1 Краткое описание сути</w:t>
      </w:r>
      <w:r w:rsidR="00A55DE4" w:rsidRPr="00225ADE">
        <w:rPr>
          <w:rFonts w:ascii="Times New Roman" w:hAnsi="Times New Roman" w:cs="Times New Roman"/>
          <w:i/>
          <w:sz w:val="28"/>
          <w:szCs w:val="28"/>
        </w:rPr>
        <w:t>,</w:t>
      </w:r>
      <w:r w:rsidRPr="00225ADE">
        <w:rPr>
          <w:rFonts w:ascii="Times New Roman" w:hAnsi="Times New Roman" w:cs="Times New Roman"/>
          <w:i/>
          <w:sz w:val="28"/>
          <w:szCs w:val="28"/>
        </w:rPr>
        <w:t xml:space="preserve"> реализуемой в отчетном году инициативы, каким образом инициатива должна была способствовать повышению открытости, на какие </w:t>
      </w:r>
      <w:proofErr w:type="spellStart"/>
      <w:r w:rsidRPr="00225ADE">
        <w:rPr>
          <w:rFonts w:ascii="Times New Roman" w:hAnsi="Times New Roman" w:cs="Times New Roman"/>
          <w:i/>
          <w:sz w:val="28"/>
          <w:szCs w:val="28"/>
        </w:rPr>
        <w:t>референтные</w:t>
      </w:r>
      <w:proofErr w:type="spellEnd"/>
      <w:r w:rsidRPr="00225ADE">
        <w:rPr>
          <w:rFonts w:ascii="Times New Roman" w:hAnsi="Times New Roman" w:cs="Times New Roman"/>
          <w:i/>
          <w:sz w:val="28"/>
          <w:szCs w:val="28"/>
        </w:rPr>
        <w:t xml:space="preserve"> группы направлена.</w:t>
      </w:r>
    </w:p>
    <w:p w14:paraId="748EC3C1" w14:textId="6DE73429" w:rsidR="008641AA" w:rsidRPr="00225ADE" w:rsidRDefault="003B48DB" w:rsidP="00864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5ADE">
        <w:rPr>
          <w:rFonts w:ascii="Times New Roman" w:hAnsi="Times New Roman"/>
          <w:sz w:val="28"/>
          <w:szCs w:val="28"/>
        </w:rPr>
        <w:t>В целях повышения налоговой грамотности, а также формирования и развития налоговой культуры у подрастающего поколения Управлением</w:t>
      </w:r>
      <w:r w:rsidR="00864D68" w:rsidRPr="00225ADE">
        <w:rPr>
          <w:rFonts w:ascii="Times New Roman" w:hAnsi="Times New Roman"/>
          <w:sz w:val="28"/>
          <w:szCs w:val="28"/>
        </w:rPr>
        <w:t xml:space="preserve"> было запланировано проведение открытых уроков для учеников и студентов образовательных школ, </w:t>
      </w:r>
      <w:proofErr w:type="spellStart"/>
      <w:r w:rsidR="00864D68" w:rsidRPr="00225ADE">
        <w:rPr>
          <w:rFonts w:ascii="Times New Roman" w:hAnsi="Times New Roman"/>
          <w:sz w:val="28"/>
          <w:szCs w:val="28"/>
        </w:rPr>
        <w:t>СУЗов</w:t>
      </w:r>
      <w:proofErr w:type="spellEnd"/>
      <w:r w:rsidR="00864D68" w:rsidRPr="00225ADE">
        <w:rPr>
          <w:rFonts w:ascii="Times New Roman" w:hAnsi="Times New Roman"/>
          <w:sz w:val="28"/>
          <w:szCs w:val="28"/>
        </w:rPr>
        <w:t xml:space="preserve"> и Калмыцкого Государственного Университета им. Б. Б. </w:t>
      </w:r>
      <w:proofErr w:type="spellStart"/>
      <w:r w:rsidR="00864D68" w:rsidRPr="00225ADE">
        <w:rPr>
          <w:rFonts w:ascii="Times New Roman" w:hAnsi="Times New Roman"/>
          <w:sz w:val="28"/>
          <w:szCs w:val="28"/>
        </w:rPr>
        <w:t>Городовикова</w:t>
      </w:r>
      <w:proofErr w:type="spellEnd"/>
      <w:r w:rsidR="00864D68" w:rsidRPr="00225ADE">
        <w:rPr>
          <w:rFonts w:ascii="Times New Roman" w:hAnsi="Times New Roman"/>
          <w:sz w:val="28"/>
          <w:szCs w:val="28"/>
        </w:rPr>
        <w:t>.</w:t>
      </w:r>
    </w:p>
    <w:p w14:paraId="23F8C245" w14:textId="59C8F2EB" w:rsidR="008641AA" w:rsidRPr="00225ADE" w:rsidRDefault="008641AA" w:rsidP="00864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5ADE">
        <w:rPr>
          <w:rFonts w:ascii="Times New Roman" w:hAnsi="Times New Roman"/>
          <w:sz w:val="28"/>
          <w:szCs w:val="28"/>
        </w:rPr>
        <w:t xml:space="preserve">Инициатива направлена на укрепление положительного имиджа налоговых органов Российской Федерации, повышение удовлетворенности пользователей качеством информации, предоставляемой </w:t>
      </w:r>
      <w:proofErr w:type="gramStart"/>
      <w:r w:rsidRPr="00225ADE">
        <w:rPr>
          <w:rFonts w:ascii="Times New Roman" w:hAnsi="Times New Roman"/>
          <w:sz w:val="28"/>
          <w:szCs w:val="28"/>
        </w:rPr>
        <w:t>Интернет-сервисами</w:t>
      </w:r>
      <w:proofErr w:type="gramEnd"/>
      <w:r w:rsidRPr="00225ADE">
        <w:rPr>
          <w:rFonts w:ascii="Times New Roman" w:hAnsi="Times New Roman"/>
          <w:sz w:val="28"/>
          <w:szCs w:val="28"/>
        </w:rPr>
        <w:t xml:space="preserve"> ФНС России, побуждение налогоплательщиков к своевременной уплате налогов и сборов.</w:t>
      </w:r>
    </w:p>
    <w:p w14:paraId="0B66EDA1" w14:textId="3DA197BA" w:rsidR="00E34BA4" w:rsidRPr="00225ADE" w:rsidRDefault="00F05659" w:rsidP="00301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5AD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2.2. Степень реализации инициативы в отчетном году (полностью/частично). Итоги реализации инициативы: какие мероприятия реализованы в отчетном </w:t>
      </w:r>
      <w:proofErr w:type="gramStart"/>
      <w:r w:rsidRPr="00225ADE">
        <w:rPr>
          <w:rFonts w:ascii="Times New Roman" w:hAnsi="Times New Roman" w:cs="Times New Roman"/>
          <w:i/>
          <w:sz w:val="28"/>
          <w:szCs w:val="28"/>
        </w:rPr>
        <w:t>году</w:t>
      </w:r>
      <w:proofErr w:type="gramEnd"/>
      <w:r w:rsidRPr="00225ADE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gramStart"/>
      <w:r w:rsidRPr="00225ADE">
        <w:rPr>
          <w:rFonts w:ascii="Times New Roman" w:hAnsi="Times New Roman" w:cs="Times New Roman"/>
          <w:i/>
          <w:sz w:val="28"/>
          <w:szCs w:val="28"/>
        </w:rPr>
        <w:t>какие</w:t>
      </w:r>
      <w:proofErr w:type="gramEnd"/>
      <w:r w:rsidRPr="00225ADE">
        <w:rPr>
          <w:rFonts w:ascii="Times New Roman" w:hAnsi="Times New Roman" w:cs="Times New Roman"/>
          <w:i/>
          <w:sz w:val="28"/>
          <w:szCs w:val="28"/>
        </w:rPr>
        <w:t xml:space="preserve"> результаты получены.</w:t>
      </w:r>
    </w:p>
    <w:p w14:paraId="6E3A4B48" w14:textId="10AD78E7" w:rsidR="00225ADE" w:rsidRPr="00225ADE" w:rsidRDefault="00186B46" w:rsidP="003B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5ADE">
        <w:rPr>
          <w:rFonts w:ascii="Times New Roman" w:hAnsi="Times New Roman"/>
          <w:sz w:val="28"/>
          <w:szCs w:val="28"/>
        </w:rPr>
        <w:t>В течение 202</w:t>
      </w:r>
      <w:r w:rsidR="00D957D3">
        <w:rPr>
          <w:rFonts w:ascii="Times New Roman" w:hAnsi="Times New Roman"/>
          <w:sz w:val="28"/>
          <w:szCs w:val="28"/>
        </w:rPr>
        <w:t xml:space="preserve">4 года </w:t>
      </w:r>
      <w:r w:rsidR="00864D68" w:rsidRPr="00225ADE">
        <w:rPr>
          <w:rFonts w:ascii="Times New Roman" w:hAnsi="Times New Roman"/>
          <w:sz w:val="28"/>
          <w:szCs w:val="28"/>
        </w:rPr>
        <w:t>Управлением</w:t>
      </w:r>
      <w:r w:rsidR="008641AA" w:rsidRPr="00225ADE">
        <w:rPr>
          <w:rFonts w:ascii="Times New Roman" w:hAnsi="Times New Roman"/>
          <w:sz w:val="28"/>
          <w:szCs w:val="28"/>
        </w:rPr>
        <w:t xml:space="preserve"> </w:t>
      </w:r>
      <w:r w:rsidR="00864D68" w:rsidRPr="00225ADE">
        <w:rPr>
          <w:rFonts w:ascii="Times New Roman" w:hAnsi="Times New Roman"/>
          <w:sz w:val="28"/>
          <w:szCs w:val="28"/>
        </w:rPr>
        <w:t>были проведены</w:t>
      </w:r>
      <w:r w:rsidR="004512C3">
        <w:rPr>
          <w:rFonts w:ascii="Times New Roman" w:hAnsi="Times New Roman"/>
          <w:sz w:val="28"/>
          <w:szCs w:val="28"/>
        </w:rPr>
        <w:t xml:space="preserve"> следующие мер</w:t>
      </w:r>
      <w:r w:rsidR="00574AF5">
        <w:rPr>
          <w:rFonts w:ascii="Times New Roman" w:hAnsi="Times New Roman"/>
          <w:sz w:val="28"/>
          <w:szCs w:val="28"/>
        </w:rPr>
        <w:t>о</w:t>
      </w:r>
      <w:r w:rsidR="004512C3">
        <w:rPr>
          <w:rFonts w:ascii="Times New Roman" w:hAnsi="Times New Roman"/>
          <w:sz w:val="28"/>
          <w:szCs w:val="28"/>
        </w:rPr>
        <w:t>приятия</w:t>
      </w:r>
      <w:r w:rsidR="00225ADE" w:rsidRPr="00225ADE">
        <w:rPr>
          <w:rFonts w:ascii="Times New Roman" w:hAnsi="Times New Roman"/>
          <w:sz w:val="28"/>
          <w:szCs w:val="28"/>
        </w:rPr>
        <w:t>:</w:t>
      </w:r>
    </w:p>
    <w:p w14:paraId="1DE110DC" w14:textId="33DE30B3" w:rsidR="00574AF5" w:rsidRDefault="00D957D3" w:rsidP="00225ADE">
      <w:pPr>
        <w:pStyle w:val="af2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</w:t>
      </w:r>
      <w:r w:rsidR="00864D68" w:rsidRPr="00225ADE">
        <w:rPr>
          <w:rFonts w:ascii="Times New Roman" w:hAnsi="Times New Roman"/>
          <w:sz w:val="28"/>
          <w:szCs w:val="28"/>
        </w:rPr>
        <w:t>ебинары</w:t>
      </w:r>
      <w:proofErr w:type="spellEnd"/>
      <w:r w:rsidR="00864D68" w:rsidRPr="00225ADE">
        <w:rPr>
          <w:rFonts w:ascii="Times New Roman" w:hAnsi="Times New Roman"/>
          <w:sz w:val="28"/>
          <w:szCs w:val="28"/>
        </w:rPr>
        <w:t xml:space="preserve"> </w:t>
      </w:r>
      <w:r w:rsidR="00574AF5">
        <w:rPr>
          <w:rFonts w:ascii="Times New Roman" w:hAnsi="Times New Roman"/>
          <w:sz w:val="28"/>
          <w:szCs w:val="28"/>
        </w:rPr>
        <w:t>по изменениям налогового законодательства;</w:t>
      </w:r>
    </w:p>
    <w:p w14:paraId="427F6B03" w14:textId="6DCFB028" w:rsidR="00225ADE" w:rsidRPr="00225ADE" w:rsidRDefault="00D957D3" w:rsidP="00225ADE">
      <w:pPr>
        <w:pStyle w:val="af2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574AF5">
        <w:rPr>
          <w:rFonts w:ascii="Times New Roman" w:hAnsi="Times New Roman"/>
          <w:sz w:val="28"/>
          <w:szCs w:val="28"/>
        </w:rPr>
        <w:t>еминар</w:t>
      </w:r>
      <w:r>
        <w:rPr>
          <w:rFonts w:ascii="Times New Roman" w:hAnsi="Times New Roman"/>
          <w:sz w:val="28"/>
          <w:szCs w:val="28"/>
        </w:rPr>
        <w:t>ы</w:t>
      </w:r>
      <w:r w:rsidR="00574AF5">
        <w:rPr>
          <w:rFonts w:ascii="Times New Roman" w:hAnsi="Times New Roman"/>
          <w:sz w:val="28"/>
          <w:szCs w:val="28"/>
        </w:rPr>
        <w:t xml:space="preserve"> </w:t>
      </w:r>
      <w:r w:rsidR="003B5A9C" w:rsidRPr="00225ADE">
        <w:rPr>
          <w:rFonts w:ascii="Times New Roman" w:hAnsi="Times New Roman"/>
          <w:sz w:val="28"/>
          <w:szCs w:val="28"/>
        </w:rPr>
        <w:t xml:space="preserve">по теме «Внедрение института ЕНС» </w:t>
      </w:r>
      <w:r w:rsidR="00864D68" w:rsidRPr="00225ADE">
        <w:rPr>
          <w:rFonts w:ascii="Times New Roman" w:hAnsi="Times New Roman"/>
          <w:sz w:val="28"/>
          <w:szCs w:val="28"/>
        </w:rPr>
        <w:t>для налогоплательщиков</w:t>
      </w:r>
      <w:r w:rsidR="00225ADE" w:rsidRPr="00225ADE">
        <w:rPr>
          <w:rFonts w:ascii="Times New Roman" w:hAnsi="Times New Roman"/>
          <w:sz w:val="28"/>
          <w:szCs w:val="28"/>
        </w:rPr>
        <w:t>;</w:t>
      </w:r>
      <w:r w:rsidR="00186B46" w:rsidRPr="00225ADE">
        <w:rPr>
          <w:rFonts w:ascii="Times New Roman" w:hAnsi="Times New Roman"/>
          <w:sz w:val="28"/>
          <w:szCs w:val="28"/>
        </w:rPr>
        <w:t xml:space="preserve"> </w:t>
      </w:r>
    </w:p>
    <w:p w14:paraId="5626776A" w14:textId="1CCD9630" w:rsidR="00225ADE" w:rsidRPr="00225ADE" w:rsidRDefault="00D957D3" w:rsidP="00225ADE">
      <w:pPr>
        <w:pStyle w:val="af2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225ADE" w:rsidRPr="00225ADE">
        <w:rPr>
          <w:rFonts w:ascii="Times New Roman" w:hAnsi="Times New Roman"/>
          <w:sz w:val="28"/>
          <w:szCs w:val="28"/>
        </w:rPr>
        <w:t xml:space="preserve">роки финансовой (налоговой) </w:t>
      </w:r>
      <w:r w:rsidR="00186B46" w:rsidRPr="00225ADE">
        <w:rPr>
          <w:rFonts w:ascii="Times New Roman" w:hAnsi="Times New Roman"/>
          <w:sz w:val="28"/>
          <w:szCs w:val="28"/>
        </w:rPr>
        <w:t xml:space="preserve">грамотности </w:t>
      </w:r>
      <w:r w:rsidR="00225ADE" w:rsidRPr="00225ADE">
        <w:rPr>
          <w:rFonts w:ascii="Times New Roman" w:hAnsi="Times New Roman"/>
          <w:sz w:val="28"/>
          <w:szCs w:val="28"/>
        </w:rPr>
        <w:t xml:space="preserve">для учеников и студентов образовательных школ, </w:t>
      </w:r>
      <w:proofErr w:type="spellStart"/>
      <w:r w:rsidR="00225ADE" w:rsidRPr="00225ADE">
        <w:rPr>
          <w:rFonts w:ascii="Times New Roman" w:hAnsi="Times New Roman"/>
          <w:sz w:val="28"/>
          <w:szCs w:val="28"/>
        </w:rPr>
        <w:t>СУЗов</w:t>
      </w:r>
      <w:proofErr w:type="spellEnd"/>
      <w:r w:rsidR="00225ADE" w:rsidRPr="00225ADE">
        <w:rPr>
          <w:rFonts w:ascii="Times New Roman" w:hAnsi="Times New Roman"/>
          <w:sz w:val="28"/>
          <w:szCs w:val="28"/>
        </w:rPr>
        <w:t xml:space="preserve"> и Калмыцкого Государственного Университета им. Б. Б. </w:t>
      </w:r>
      <w:proofErr w:type="spellStart"/>
      <w:r w:rsidR="00225ADE" w:rsidRPr="00225ADE">
        <w:rPr>
          <w:rFonts w:ascii="Times New Roman" w:hAnsi="Times New Roman"/>
          <w:sz w:val="28"/>
          <w:szCs w:val="28"/>
        </w:rPr>
        <w:t>Городовикова</w:t>
      </w:r>
      <w:proofErr w:type="spellEnd"/>
      <w:r w:rsidR="00225ADE" w:rsidRPr="00225ADE">
        <w:rPr>
          <w:rFonts w:ascii="Times New Roman" w:hAnsi="Times New Roman"/>
          <w:sz w:val="28"/>
          <w:szCs w:val="28"/>
        </w:rPr>
        <w:t>.</w:t>
      </w:r>
    </w:p>
    <w:p w14:paraId="51EFC0C8" w14:textId="0617B279" w:rsidR="008641AA" w:rsidRPr="00225ADE" w:rsidRDefault="008641AA" w:rsidP="00225ADE">
      <w:pPr>
        <w:autoSpaceDE w:val="0"/>
        <w:autoSpaceDN w:val="0"/>
        <w:adjustRightInd w:val="0"/>
        <w:spacing w:after="0" w:line="240" w:lineRule="auto"/>
        <w:ind w:left="184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8641AA" w:rsidRPr="00225ADE" w:rsidSect="005914E7">
      <w:headerReference w:type="default" r:id="rId9"/>
      <w:footerReference w:type="default" r:id="rId10"/>
      <w:headerReference w:type="first" r:id="rId11"/>
      <w:pgSz w:w="11906" w:h="16838"/>
      <w:pgMar w:top="284" w:right="566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209D5E" w14:textId="77777777" w:rsidR="00AB7822" w:rsidRDefault="00AB7822" w:rsidP="00351537">
      <w:pPr>
        <w:spacing w:after="0" w:line="240" w:lineRule="auto"/>
      </w:pPr>
      <w:r>
        <w:separator/>
      </w:r>
    </w:p>
  </w:endnote>
  <w:endnote w:type="continuationSeparator" w:id="0">
    <w:p w14:paraId="1461236B" w14:textId="77777777" w:rsidR="00AB7822" w:rsidRDefault="00AB7822" w:rsidP="0035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F8F66" w14:textId="1AC4436B" w:rsidR="00351537" w:rsidRDefault="00351537">
    <w:pPr>
      <w:pStyle w:val="a6"/>
      <w:jc w:val="center"/>
    </w:pPr>
  </w:p>
  <w:p w14:paraId="4E8D1478" w14:textId="77777777" w:rsidR="00351537" w:rsidRDefault="0035153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733AF4" w14:textId="77777777" w:rsidR="00AB7822" w:rsidRDefault="00AB7822" w:rsidP="00351537">
      <w:pPr>
        <w:spacing w:after="0" w:line="240" w:lineRule="auto"/>
      </w:pPr>
      <w:r>
        <w:separator/>
      </w:r>
    </w:p>
  </w:footnote>
  <w:footnote w:type="continuationSeparator" w:id="0">
    <w:p w14:paraId="07D6ACE1" w14:textId="77777777" w:rsidR="00AB7822" w:rsidRDefault="00AB7822" w:rsidP="0035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388768"/>
      <w:docPartObj>
        <w:docPartGallery w:val="Page Numbers (Top of Page)"/>
        <w:docPartUnique/>
      </w:docPartObj>
    </w:sdtPr>
    <w:sdtEndPr/>
    <w:sdtContent>
      <w:p w14:paraId="023D9DCF" w14:textId="5A14D659" w:rsidR="00364DC6" w:rsidRDefault="00364DC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7D3">
          <w:rPr>
            <w:noProof/>
          </w:rPr>
          <w:t>2</w:t>
        </w:r>
        <w:r>
          <w:fldChar w:fldCharType="end"/>
        </w:r>
      </w:p>
    </w:sdtContent>
  </w:sdt>
  <w:p w14:paraId="25884759" w14:textId="77777777" w:rsidR="00364DC6" w:rsidRDefault="00364DC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F674D" w14:textId="0814DBE6" w:rsidR="006407D0" w:rsidRPr="006407D0" w:rsidRDefault="006407D0" w:rsidP="006407D0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0B4B"/>
    <w:multiLevelType w:val="hybridMultilevel"/>
    <w:tmpl w:val="DFF8B5EE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CA66ABF"/>
    <w:multiLevelType w:val="hybridMultilevel"/>
    <w:tmpl w:val="FA4E24D2"/>
    <w:lvl w:ilvl="0" w:tplc="C7C80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7B34B6"/>
    <w:multiLevelType w:val="hybridMultilevel"/>
    <w:tmpl w:val="F1A28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0756C8"/>
    <w:multiLevelType w:val="hybridMultilevel"/>
    <w:tmpl w:val="22022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6234FA"/>
    <w:multiLevelType w:val="hybridMultilevel"/>
    <w:tmpl w:val="41A4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DB"/>
    <w:rsid w:val="00007B5C"/>
    <w:rsid w:val="00011FB6"/>
    <w:rsid w:val="00012CF3"/>
    <w:rsid w:val="00014F02"/>
    <w:rsid w:val="00016AB8"/>
    <w:rsid w:val="00024BBB"/>
    <w:rsid w:val="00026A3C"/>
    <w:rsid w:val="000271AA"/>
    <w:rsid w:val="00032F8A"/>
    <w:rsid w:val="0003438F"/>
    <w:rsid w:val="00040839"/>
    <w:rsid w:val="00051A7A"/>
    <w:rsid w:val="00052612"/>
    <w:rsid w:val="00060701"/>
    <w:rsid w:val="00071D06"/>
    <w:rsid w:val="00074E7C"/>
    <w:rsid w:val="000763D0"/>
    <w:rsid w:val="00080CD5"/>
    <w:rsid w:val="000824F3"/>
    <w:rsid w:val="000839CD"/>
    <w:rsid w:val="00086660"/>
    <w:rsid w:val="00091655"/>
    <w:rsid w:val="0009625D"/>
    <w:rsid w:val="00096D93"/>
    <w:rsid w:val="0009775C"/>
    <w:rsid w:val="000A17CE"/>
    <w:rsid w:val="000A7F1D"/>
    <w:rsid w:val="000B0ADC"/>
    <w:rsid w:val="000B1298"/>
    <w:rsid w:val="000B1FAB"/>
    <w:rsid w:val="000B3D69"/>
    <w:rsid w:val="000B3E75"/>
    <w:rsid w:val="000B4414"/>
    <w:rsid w:val="000B7202"/>
    <w:rsid w:val="000C6E45"/>
    <w:rsid w:val="000D5F89"/>
    <w:rsid w:val="000D6A3D"/>
    <w:rsid w:val="000E512A"/>
    <w:rsid w:val="000E53AD"/>
    <w:rsid w:val="000F0531"/>
    <w:rsid w:val="000F379D"/>
    <w:rsid w:val="000F482B"/>
    <w:rsid w:val="000F4A51"/>
    <w:rsid w:val="000F65DB"/>
    <w:rsid w:val="00104B31"/>
    <w:rsid w:val="00107C48"/>
    <w:rsid w:val="00110E35"/>
    <w:rsid w:val="00124027"/>
    <w:rsid w:val="00124934"/>
    <w:rsid w:val="00126084"/>
    <w:rsid w:val="00130A33"/>
    <w:rsid w:val="001325CE"/>
    <w:rsid w:val="001340BE"/>
    <w:rsid w:val="00134D1E"/>
    <w:rsid w:val="00140FC0"/>
    <w:rsid w:val="00141073"/>
    <w:rsid w:val="00141DBF"/>
    <w:rsid w:val="001471C0"/>
    <w:rsid w:val="0015083C"/>
    <w:rsid w:val="001562A8"/>
    <w:rsid w:val="00157201"/>
    <w:rsid w:val="00163056"/>
    <w:rsid w:val="00181FB8"/>
    <w:rsid w:val="00183D7F"/>
    <w:rsid w:val="00185E37"/>
    <w:rsid w:val="00186B46"/>
    <w:rsid w:val="00187A8D"/>
    <w:rsid w:val="00191734"/>
    <w:rsid w:val="0019672A"/>
    <w:rsid w:val="00197AAB"/>
    <w:rsid w:val="001A2865"/>
    <w:rsid w:val="001A3EB7"/>
    <w:rsid w:val="001B1A8D"/>
    <w:rsid w:val="001B2A7A"/>
    <w:rsid w:val="001C37BD"/>
    <w:rsid w:val="001D1537"/>
    <w:rsid w:val="001D6DFB"/>
    <w:rsid w:val="001E2314"/>
    <w:rsid w:val="001E264A"/>
    <w:rsid w:val="001E4FC4"/>
    <w:rsid w:val="001E5D75"/>
    <w:rsid w:val="001F5FA9"/>
    <w:rsid w:val="001F6199"/>
    <w:rsid w:val="001F74A1"/>
    <w:rsid w:val="0021002E"/>
    <w:rsid w:val="00213022"/>
    <w:rsid w:val="002145FF"/>
    <w:rsid w:val="002178B3"/>
    <w:rsid w:val="002202AF"/>
    <w:rsid w:val="002213AB"/>
    <w:rsid w:val="00225ADE"/>
    <w:rsid w:val="00226E4F"/>
    <w:rsid w:val="002278B6"/>
    <w:rsid w:val="00235FC7"/>
    <w:rsid w:val="00244D4F"/>
    <w:rsid w:val="002507E8"/>
    <w:rsid w:val="00252097"/>
    <w:rsid w:val="002531AF"/>
    <w:rsid w:val="002612BF"/>
    <w:rsid w:val="0026487C"/>
    <w:rsid w:val="002670B9"/>
    <w:rsid w:val="0027257F"/>
    <w:rsid w:val="00273295"/>
    <w:rsid w:val="002811AA"/>
    <w:rsid w:val="00283550"/>
    <w:rsid w:val="00283F30"/>
    <w:rsid w:val="002979BF"/>
    <w:rsid w:val="002A2026"/>
    <w:rsid w:val="002A52A5"/>
    <w:rsid w:val="002B0D1D"/>
    <w:rsid w:val="002B2317"/>
    <w:rsid w:val="002C1529"/>
    <w:rsid w:val="002C22D3"/>
    <w:rsid w:val="002C7050"/>
    <w:rsid w:val="002C75F8"/>
    <w:rsid w:val="002C7C19"/>
    <w:rsid w:val="002D07AD"/>
    <w:rsid w:val="002D19C7"/>
    <w:rsid w:val="002E03BF"/>
    <w:rsid w:val="002E05E0"/>
    <w:rsid w:val="002E352D"/>
    <w:rsid w:val="002E437B"/>
    <w:rsid w:val="002F06DB"/>
    <w:rsid w:val="002F162D"/>
    <w:rsid w:val="002F1938"/>
    <w:rsid w:val="002F55CE"/>
    <w:rsid w:val="002F6477"/>
    <w:rsid w:val="003008F4"/>
    <w:rsid w:val="00301E0E"/>
    <w:rsid w:val="00302B9C"/>
    <w:rsid w:val="00311719"/>
    <w:rsid w:val="00312404"/>
    <w:rsid w:val="003179BC"/>
    <w:rsid w:val="00327D09"/>
    <w:rsid w:val="00336354"/>
    <w:rsid w:val="00341A59"/>
    <w:rsid w:val="0034711A"/>
    <w:rsid w:val="0034781E"/>
    <w:rsid w:val="00350849"/>
    <w:rsid w:val="00351537"/>
    <w:rsid w:val="00351B08"/>
    <w:rsid w:val="0036053C"/>
    <w:rsid w:val="00362FF2"/>
    <w:rsid w:val="00363CD8"/>
    <w:rsid w:val="00364DC6"/>
    <w:rsid w:val="00365A63"/>
    <w:rsid w:val="00365E77"/>
    <w:rsid w:val="003716AF"/>
    <w:rsid w:val="0038019F"/>
    <w:rsid w:val="0038148E"/>
    <w:rsid w:val="00381544"/>
    <w:rsid w:val="0039540D"/>
    <w:rsid w:val="003A011A"/>
    <w:rsid w:val="003A0603"/>
    <w:rsid w:val="003A17DC"/>
    <w:rsid w:val="003A3842"/>
    <w:rsid w:val="003B1A9F"/>
    <w:rsid w:val="003B48DB"/>
    <w:rsid w:val="003B5A9C"/>
    <w:rsid w:val="003B7844"/>
    <w:rsid w:val="003C06BE"/>
    <w:rsid w:val="003C4825"/>
    <w:rsid w:val="003C748A"/>
    <w:rsid w:val="003C7C9F"/>
    <w:rsid w:val="003C7D7B"/>
    <w:rsid w:val="003D466F"/>
    <w:rsid w:val="003E5DBE"/>
    <w:rsid w:val="003F6D6E"/>
    <w:rsid w:val="00403F92"/>
    <w:rsid w:val="00417244"/>
    <w:rsid w:val="0043615A"/>
    <w:rsid w:val="00443C45"/>
    <w:rsid w:val="0044464B"/>
    <w:rsid w:val="00444DA2"/>
    <w:rsid w:val="004512C3"/>
    <w:rsid w:val="00461E02"/>
    <w:rsid w:val="00462996"/>
    <w:rsid w:val="00467B4D"/>
    <w:rsid w:val="00472725"/>
    <w:rsid w:val="00472E2F"/>
    <w:rsid w:val="00474665"/>
    <w:rsid w:val="00474D8D"/>
    <w:rsid w:val="00482401"/>
    <w:rsid w:val="00484321"/>
    <w:rsid w:val="00484460"/>
    <w:rsid w:val="00493C72"/>
    <w:rsid w:val="00496C48"/>
    <w:rsid w:val="004A3B62"/>
    <w:rsid w:val="004A6702"/>
    <w:rsid w:val="004A7DCD"/>
    <w:rsid w:val="004B195D"/>
    <w:rsid w:val="004B19FB"/>
    <w:rsid w:val="004B5432"/>
    <w:rsid w:val="004C2FF4"/>
    <w:rsid w:val="004D1A36"/>
    <w:rsid w:val="004D2DB9"/>
    <w:rsid w:val="004D65DB"/>
    <w:rsid w:val="004E546D"/>
    <w:rsid w:val="004F175C"/>
    <w:rsid w:val="004F6B5C"/>
    <w:rsid w:val="005008CF"/>
    <w:rsid w:val="00500C69"/>
    <w:rsid w:val="00505797"/>
    <w:rsid w:val="005175C5"/>
    <w:rsid w:val="0051766C"/>
    <w:rsid w:val="0052052C"/>
    <w:rsid w:val="00523F37"/>
    <w:rsid w:val="00526459"/>
    <w:rsid w:val="00531D81"/>
    <w:rsid w:val="005352CB"/>
    <w:rsid w:val="00541BF2"/>
    <w:rsid w:val="00545E3B"/>
    <w:rsid w:val="00561DB9"/>
    <w:rsid w:val="00564B94"/>
    <w:rsid w:val="00566CC2"/>
    <w:rsid w:val="00567059"/>
    <w:rsid w:val="00567641"/>
    <w:rsid w:val="005716EA"/>
    <w:rsid w:val="00572B6F"/>
    <w:rsid w:val="005738B3"/>
    <w:rsid w:val="00574AF5"/>
    <w:rsid w:val="0058317C"/>
    <w:rsid w:val="005905ED"/>
    <w:rsid w:val="005914E7"/>
    <w:rsid w:val="00595BE2"/>
    <w:rsid w:val="00596C54"/>
    <w:rsid w:val="005A1660"/>
    <w:rsid w:val="005B0925"/>
    <w:rsid w:val="005B16F5"/>
    <w:rsid w:val="005C20CB"/>
    <w:rsid w:val="005C37F6"/>
    <w:rsid w:val="005C6490"/>
    <w:rsid w:val="005C67F2"/>
    <w:rsid w:val="005D6D66"/>
    <w:rsid w:val="005E5C0C"/>
    <w:rsid w:val="005E60B4"/>
    <w:rsid w:val="005E6F20"/>
    <w:rsid w:val="005F0EDF"/>
    <w:rsid w:val="005F1763"/>
    <w:rsid w:val="005F7C63"/>
    <w:rsid w:val="00601DA4"/>
    <w:rsid w:val="00606820"/>
    <w:rsid w:val="00606E98"/>
    <w:rsid w:val="006145FE"/>
    <w:rsid w:val="00617659"/>
    <w:rsid w:val="006230B3"/>
    <w:rsid w:val="006235DC"/>
    <w:rsid w:val="0062486C"/>
    <w:rsid w:val="00625BC7"/>
    <w:rsid w:val="006337E7"/>
    <w:rsid w:val="00633FBF"/>
    <w:rsid w:val="0063761B"/>
    <w:rsid w:val="006407D0"/>
    <w:rsid w:val="006536BD"/>
    <w:rsid w:val="0065382B"/>
    <w:rsid w:val="00653E67"/>
    <w:rsid w:val="006558EA"/>
    <w:rsid w:val="00662278"/>
    <w:rsid w:val="006631CA"/>
    <w:rsid w:val="0067061E"/>
    <w:rsid w:val="00675C50"/>
    <w:rsid w:val="006764D7"/>
    <w:rsid w:val="00682660"/>
    <w:rsid w:val="00682880"/>
    <w:rsid w:val="00691814"/>
    <w:rsid w:val="00696671"/>
    <w:rsid w:val="00696B7E"/>
    <w:rsid w:val="006A1DC1"/>
    <w:rsid w:val="006B609B"/>
    <w:rsid w:val="006C5587"/>
    <w:rsid w:val="006D2843"/>
    <w:rsid w:val="006D299B"/>
    <w:rsid w:val="006D33EB"/>
    <w:rsid w:val="006D6BC2"/>
    <w:rsid w:val="006E15D9"/>
    <w:rsid w:val="006F083D"/>
    <w:rsid w:val="007044CC"/>
    <w:rsid w:val="00704A36"/>
    <w:rsid w:val="00705D17"/>
    <w:rsid w:val="0070643D"/>
    <w:rsid w:val="00707134"/>
    <w:rsid w:val="007073C0"/>
    <w:rsid w:val="007113E8"/>
    <w:rsid w:val="00712B7A"/>
    <w:rsid w:val="00727292"/>
    <w:rsid w:val="0073054B"/>
    <w:rsid w:val="00732F8D"/>
    <w:rsid w:val="00736009"/>
    <w:rsid w:val="0075216F"/>
    <w:rsid w:val="00753853"/>
    <w:rsid w:val="00753859"/>
    <w:rsid w:val="0076337E"/>
    <w:rsid w:val="007651DC"/>
    <w:rsid w:val="00770937"/>
    <w:rsid w:val="00774546"/>
    <w:rsid w:val="007832E6"/>
    <w:rsid w:val="0078331C"/>
    <w:rsid w:val="00783800"/>
    <w:rsid w:val="007847F9"/>
    <w:rsid w:val="00784C41"/>
    <w:rsid w:val="007861BB"/>
    <w:rsid w:val="007878F7"/>
    <w:rsid w:val="00792463"/>
    <w:rsid w:val="007930E9"/>
    <w:rsid w:val="00793B3A"/>
    <w:rsid w:val="007A04A7"/>
    <w:rsid w:val="007A42B1"/>
    <w:rsid w:val="007C1401"/>
    <w:rsid w:val="007C1E30"/>
    <w:rsid w:val="007C269E"/>
    <w:rsid w:val="007D0FD2"/>
    <w:rsid w:val="007D2DC8"/>
    <w:rsid w:val="007D6F6E"/>
    <w:rsid w:val="007F725D"/>
    <w:rsid w:val="00807023"/>
    <w:rsid w:val="00810FFC"/>
    <w:rsid w:val="00813805"/>
    <w:rsid w:val="008172AE"/>
    <w:rsid w:val="00817EAD"/>
    <w:rsid w:val="00820DAB"/>
    <w:rsid w:val="00826135"/>
    <w:rsid w:val="008354E0"/>
    <w:rsid w:val="00847375"/>
    <w:rsid w:val="0085035E"/>
    <w:rsid w:val="00851B62"/>
    <w:rsid w:val="00852121"/>
    <w:rsid w:val="008538FD"/>
    <w:rsid w:val="008550CC"/>
    <w:rsid w:val="008557E4"/>
    <w:rsid w:val="0086115B"/>
    <w:rsid w:val="008611FC"/>
    <w:rsid w:val="00862A87"/>
    <w:rsid w:val="008641AA"/>
    <w:rsid w:val="00864D68"/>
    <w:rsid w:val="00866B11"/>
    <w:rsid w:val="008738D0"/>
    <w:rsid w:val="00877633"/>
    <w:rsid w:val="00884ED7"/>
    <w:rsid w:val="00885E7A"/>
    <w:rsid w:val="0089382F"/>
    <w:rsid w:val="00896CE6"/>
    <w:rsid w:val="008A157C"/>
    <w:rsid w:val="008A517A"/>
    <w:rsid w:val="008B1C56"/>
    <w:rsid w:val="008B5040"/>
    <w:rsid w:val="008B55FE"/>
    <w:rsid w:val="008C14BC"/>
    <w:rsid w:val="008C568A"/>
    <w:rsid w:val="008C624C"/>
    <w:rsid w:val="008C636D"/>
    <w:rsid w:val="008F055C"/>
    <w:rsid w:val="00905431"/>
    <w:rsid w:val="00905697"/>
    <w:rsid w:val="00905F91"/>
    <w:rsid w:val="0091010E"/>
    <w:rsid w:val="009116AF"/>
    <w:rsid w:val="00911D3C"/>
    <w:rsid w:val="00912EF1"/>
    <w:rsid w:val="0091301D"/>
    <w:rsid w:val="00914C26"/>
    <w:rsid w:val="00924941"/>
    <w:rsid w:val="00926DD2"/>
    <w:rsid w:val="00931221"/>
    <w:rsid w:val="009329C8"/>
    <w:rsid w:val="00943A40"/>
    <w:rsid w:val="009444D6"/>
    <w:rsid w:val="0095217A"/>
    <w:rsid w:val="00954B7B"/>
    <w:rsid w:val="009561F6"/>
    <w:rsid w:val="0095794B"/>
    <w:rsid w:val="00957F32"/>
    <w:rsid w:val="009611F8"/>
    <w:rsid w:val="00966B05"/>
    <w:rsid w:val="009752FB"/>
    <w:rsid w:val="0097616A"/>
    <w:rsid w:val="0098020C"/>
    <w:rsid w:val="0098109A"/>
    <w:rsid w:val="0099067D"/>
    <w:rsid w:val="00990EBA"/>
    <w:rsid w:val="00991C60"/>
    <w:rsid w:val="0099545A"/>
    <w:rsid w:val="009A00C0"/>
    <w:rsid w:val="009B542A"/>
    <w:rsid w:val="009C030E"/>
    <w:rsid w:val="009D1A6D"/>
    <w:rsid w:val="009D3318"/>
    <w:rsid w:val="009D7632"/>
    <w:rsid w:val="009F0032"/>
    <w:rsid w:val="009F1534"/>
    <w:rsid w:val="009F3B4A"/>
    <w:rsid w:val="009F5036"/>
    <w:rsid w:val="00A01CA2"/>
    <w:rsid w:val="00A04754"/>
    <w:rsid w:val="00A04F43"/>
    <w:rsid w:val="00A05967"/>
    <w:rsid w:val="00A05F04"/>
    <w:rsid w:val="00A062F6"/>
    <w:rsid w:val="00A078A5"/>
    <w:rsid w:val="00A07B23"/>
    <w:rsid w:val="00A10D90"/>
    <w:rsid w:val="00A15316"/>
    <w:rsid w:val="00A17CB7"/>
    <w:rsid w:val="00A2205A"/>
    <w:rsid w:val="00A24420"/>
    <w:rsid w:val="00A24911"/>
    <w:rsid w:val="00A304E5"/>
    <w:rsid w:val="00A322A7"/>
    <w:rsid w:val="00A340AE"/>
    <w:rsid w:val="00A3508D"/>
    <w:rsid w:val="00A364B4"/>
    <w:rsid w:val="00A47A9E"/>
    <w:rsid w:val="00A511A0"/>
    <w:rsid w:val="00A55DE4"/>
    <w:rsid w:val="00A613BE"/>
    <w:rsid w:val="00A7480E"/>
    <w:rsid w:val="00A860FA"/>
    <w:rsid w:val="00AA064D"/>
    <w:rsid w:val="00AA4DD3"/>
    <w:rsid w:val="00AA7FB6"/>
    <w:rsid w:val="00AB4516"/>
    <w:rsid w:val="00AB7822"/>
    <w:rsid w:val="00AC792B"/>
    <w:rsid w:val="00AE614E"/>
    <w:rsid w:val="00AE6690"/>
    <w:rsid w:val="00AE7DDD"/>
    <w:rsid w:val="00AF1C50"/>
    <w:rsid w:val="00AF1F0B"/>
    <w:rsid w:val="00AF4008"/>
    <w:rsid w:val="00AF4DB8"/>
    <w:rsid w:val="00B04F7F"/>
    <w:rsid w:val="00B0644F"/>
    <w:rsid w:val="00B07059"/>
    <w:rsid w:val="00B123FB"/>
    <w:rsid w:val="00B128F3"/>
    <w:rsid w:val="00B144A0"/>
    <w:rsid w:val="00B14F33"/>
    <w:rsid w:val="00B151AC"/>
    <w:rsid w:val="00B32CEE"/>
    <w:rsid w:val="00B41DFC"/>
    <w:rsid w:val="00B43CA9"/>
    <w:rsid w:val="00B44CF6"/>
    <w:rsid w:val="00B53F41"/>
    <w:rsid w:val="00B57955"/>
    <w:rsid w:val="00B60AB6"/>
    <w:rsid w:val="00B62372"/>
    <w:rsid w:val="00B630BC"/>
    <w:rsid w:val="00B65644"/>
    <w:rsid w:val="00B70BE3"/>
    <w:rsid w:val="00B73D98"/>
    <w:rsid w:val="00B74494"/>
    <w:rsid w:val="00B877AB"/>
    <w:rsid w:val="00BA08C5"/>
    <w:rsid w:val="00BA22E8"/>
    <w:rsid w:val="00BA6313"/>
    <w:rsid w:val="00BB143A"/>
    <w:rsid w:val="00BB1970"/>
    <w:rsid w:val="00BB6B65"/>
    <w:rsid w:val="00BB7BDA"/>
    <w:rsid w:val="00BC5507"/>
    <w:rsid w:val="00BC595B"/>
    <w:rsid w:val="00BC73FD"/>
    <w:rsid w:val="00BD067B"/>
    <w:rsid w:val="00BD59CE"/>
    <w:rsid w:val="00BE0D67"/>
    <w:rsid w:val="00BE5181"/>
    <w:rsid w:val="00BE61D5"/>
    <w:rsid w:val="00BF415B"/>
    <w:rsid w:val="00BF5596"/>
    <w:rsid w:val="00BF68C1"/>
    <w:rsid w:val="00BF7F23"/>
    <w:rsid w:val="00C01C40"/>
    <w:rsid w:val="00C12424"/>
    <w:rsid w:val="00C12544"/>
    <w:rsid w:val="00C129C7"/>
    <w:rsid w:val="00C240B5"/>
    <w:rsid w:val="00C249D8"/>
    <w:rsid w:val="00C309CF"/>
    <w:rsid w:val="00C33609"/>
    <w:rsid w:val="00C33868"/>
    <w:rsid w:val="00C3464C"/>
    <w:rsid w:val="00C407E6"/>
    <w:rsid w:val="00C41FB9"/>
    <w:rsid w:val="00C50B60"/>
    <w:rsid w:val="00C51814"/>
    <w:rsid w:val="00C55FB3"/>
    <w:rsid w:val="00C675DE"/>
    <w:rsid w:val="00C71F99"/>
    <w:rsid w:val="00C82CA5"/>
    <w:rsid w:val="00C830B2"/>
    <w:rsid w:val="00C83AA7"/>
    <w:rsid w:val="00C84EAA"/>
    <w:rsid w:val="00C93199"/>
    <w:rsid w:val="00C94DDD"/>
    <w:rsid w:val="00CA10C0"/>
    <w:rsid w:val="00CA6F2E"/>
    <w:rsid w:val="00CB457B"/>
    <w:rsid w:val="00CB5D42"/>
    <w:rsid w:val="00CC5CCC"/>
    <w:rsid w:val="00CC64E7"/>
    <w:rsid w:val="00CE295B"/>
    <w:rsid w:val="00CF312A"/>
    <w:rsid w:val="00CF3D15"/>
    <w:rsid w:val="00D00B8B"/>
    <w:rsid w:val="00D0213D"/>
    <w:rsid w:val="00D02B61"/>
    <w:rsid w:val="00D03465"/>
    <w:rsid w:val="00D0383A"/>
    <w:rsid w:val="00D06443"/>
    <w:rsid w:val="00D12424"/>
    <w:rsid w:val="00D17BA9"/>
    <w:rsid w:val="00D2209D"/>
    <w:rsid w:val="00D23FA1"/>
    <w:rsid w:val="00D25633"/>
    <w:rsid w:val="00D26118"/>
    <w:rsid w:val="00D3063B"/>
    <w:rsid w:val="00D320F8"/>
    <w:rsid w:val="00D349E8"/>
    <w:rsid w:val="00D34B18"/>
    <w:rsid w:val="00D370C3"/>
    <w:rsid w:val="00D46BD6"/>
    <w:rsid w:val="00D53FE8"/>
    <w:rsid w:val="00D556D8"/>
    <w:rsid w:val="00D62C9F"/>
    <w:rsid w:val="00D647C4"/>
    <w:rsid w:val="00D737CD"/>
    <w:rsid w:val="00D7689F"/>
    <w:rsid w:val="00D80F38"/>
    <w:rsid w:val="00D82497"/>
    <w:rsid w:val="00D8400C"/>
    <w:rsid w:val="00D91457"/>
    <w:rsid w:val="00D957D3"/>
    <w:rsid w:val="00DB5311"/>
    <w:rsid w:val="00DC1948"/>
    <w:rsid w:val="00DC2751"/>
    <w:rsid w:val="00DC483F"/>
    <w:rsid w:val="00DC5879"/>
    <w:rsid w:val="00DC6BA2"/>
    <w:rsid w:val="00DF59D7"/>
    <w:rsid w:val="00E143DB"/>
    <w:rsid w:val="00E14541"/>
    <w:rsid w:val="00E169BC"/>
    <w:rsid w:val="00E279C7"/>
    <w:rsid w:val="00E27A21"/>
    <w:rsid w:val="00E30355"/>
    <w:rsid w:val="00E3190D"/>
    <w:rsid w:val="00E32D49"/>
    <w:rsid w:val="00E3350C"/>
    <w:rsid w:val="00E34866"/>
    <w:rsid w:val="00E34BA4"/>
    <w:rsid w:val="00E36808"/>
    <w:rsid w:val="00E3786E"/>
    <w:rsid w:val="00E44B51"/>
    <w:rsid w:val="00E620A2"/>
    <w:rsid w:val="00E66392"/>
    <w:rsid w:val="00E67111"/>
    <w:rsid w:val="00E67D70"/>
    <w:rsid w:val="00E67E2A"/>
    <w:rsid w:val="00E700A4"/>
    <w:rsid w:val="00E75239"/>
    <w:rsid w:val="00E777B9"/>
    <w:rsid w:val="00E77BDA"/>
    <w:rsid w:val="00E810DA"/>
    <w:rsid w:val="00E856D8"/>
    <w:rsid w:val="00E92871"/>
    <w:rsid w:val="00E94D00"/>
    <w:rsid w:val="00EA03E4"/>
    <w:rsid w:val="00EA74E8"/>
    <w:rsid w:val="00EB091E"/>
    <w:rsid w:val="00EB3290"/>
    <w:rsid w:val="00EB3BE9"/>
    <w:rsid w:val="00EC5478"/>
    <w:rsid w:val="00EC7C05"/>
    <w:rsid w:val="00EC7FF1"/>
    <w:rsid w:val="00ED2E65"/>
    <w:rsid w:val="00ED3FD6"/>
    <w:rsid w:val="00ED416C"/>
    <w:rsid w:val="00EE371F"/>
    <w:rsid w:val="00EF0481"/>
    <w:rsid w:val="00EF7C1F"/>
    <w:rsid w:val="00F05659"/>
    <w:rsid w:val="00F24F56"/>
    <w:rsid w:val="00F27679"/>
    <w:rsid w:val="00F36D45"/>
    <w:rsid w:val="00F43B2F"/>
    <w:rsid w:val="00F447BF"/>
    <w:rsid w:val="00F700CA"/>
    <w:rsid w:val="00F72D9B"/>
    <w:rsid w:val="00F74AA3"/>
    <w:rsid w:val="00F75BCA"/>
    <w:rsid w:val="00F84CAD"/>
    <w:rsid w:val="00F84E40"/>
    <w:rsid w:val="00FA1B94"/>
    <w:rsid w:val="00FA69B8"/>
    <w:rsid w:val="00FA7869"/>
    <w:rsid w:val="00FB0732"/>
    <w:rsid w:val="00FB1272"/>
    <w:rsid w:val="00FB71C0"/>
    <w:rsid w:val="00FB735C"/>
    <w:rsid w:val="00FB78AC"/>
    <w:rsid w:val="00FC08D2"/>
    <w:rsid w:val="00FC3477"/>
    <w:rsid w:val="00FC441E"/>
    <w:rsid w:val="00FD5E9E"/>
    <w:rsid w:val="00FE2019"/>
    <w:rsid w:val="00FE23C8"/>
    <w:rsid w:val="00FE4C78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825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bg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EECED-794C-4C3D-A9DC-817FBB4BA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Олеся Ивановна</dc:creator>
  <cp:lastModifiedBy>Морозов Мерген Валерьевич</cp:lastModifiedBy>
  <cp:revision>10</cp:revision>
  <cp:lastPrinted>2021-03-11T12:35:00Z</cp:lastPrinted>
  <dcterms:created xsi:type="dcterms:W3CDTF">2024-04-11T06:58:00Z</dcterms:created>
  <dcterms:modified xsi:type="dcterms:W3CDTF">2025-03-26T11:52:00Z</dcterms:modified>
</cp:coreProperties>
</file>