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40F4" w14:textId="37ADF28B" w:rsidR="00AC170C" w:rsidRDefault="00CB1F6C">
      <w:pPr>
        <w:spacing w:before="72" w:line="278" w:lineRule="auto"/>
        <w:ind w:left="436" w:firstLine="921"/>
        <w:rPr>
          <w:b/>
          <w:sz w:val="28"/>
        </w:rPr>
      </w:pPr>
      <w:r>
        <w:rPr>
          <w:b/>
          <w:sz w:val="28"/>
        </w:rPr>
        <w:t xml:space="preserve"> </w:t>
      </w:r>
      <w:r w:rsidR="00772F0E">
        <w:rPr>
          <w:b/>
          <w:sz w:val="28"/>
        </w:rPr>
        <w:t>Отчет о ходе реализации Плана противодействия коррупции Управления</w:t>
      </w:r>
      <w:r w:rsidR="00772F0E">
        <w:rPr>
          <w:b/>
          <w:spacing w:val="-7"/>
          <w:sz w:val="28"/>
        </w:rPr>
        <w:t xml:space="preserve"> </w:t>
      </w:r>
      <w:r w:rsidR="00772F0E">
        <w:rPr>
          <w:b/>
          <w:sz w:val="28"/>
        </w:rPr>
        <w:t>Федеральной</w:t>
      </w:r>
      <w:r w:rsidR="00772F0E">
        <w:rPr>
          <w:b/>
          <w:spacing w:val="-6"/>
          <w:sz w:val="28"/>
        </w:rPr>
        <w:t xml:space="preserve"> </w:t>
      </w:r>
      <w:r w:rsidR="00772F0E">
        <w:rPr>
          <w:b/>
          <w:sz w:val="28"/>
        </w:rPr>
        <w:t>налоговой</w:t>
      </w:r>
      <w:r w:rsidR="00772F0E">
        <w:rPr>
          <w:b/>
          <w:spacing w:val="-6"/>
          <w:sz w:val="28"/>
        </w:rPr>
        <w:t xml:space="preserve"> </w:t>
      </w:r>
      <w:r w:rsidR="00772F0E">
        <w:rPr>
          <w:b/>
          <w:sz w:val="28"/>
        </w:rPr>
        <w:t>службы</w:t>
      </w:r>
      <w:r w:rsidR="00772F0E">
        <w:rPr>
          <w:b/>
          <w:spacing w:val="-3"/>
          <w:sz w:val="28"/>
        </w:rPr>
        <w:t xml:space="preserve"> </w:t>
      </w:r>
      <w:r w:rsidR="00772F0E">
        <w:rPr>
          <w:b/>
          <w:sz w:val="28"/>
        </w:rPr>
        <w:t>по</w:t>
      </w:r>
      <w:r w:rsidR="00772F0E">
        <w:rPr>
          <w:b/>
          <w:spacing w:val="-4"/>
          <w:sz w:val="28"/>
        </w:rPr>
        <w:t xml:space="preserve"> </w:t>
      </w:r>
      <w:r w:rsidR="00E14EAF">
        <w:rPr>
          <w:b/>
          <w:sz w:val="28"/>
        </w:rPr>
        <w:t>Республике Карелия</w:t>
      </w:r>
      <w:r w:rsidR="00772F0E">
        <w:rPr>
          <w:b/>
          <w:spacing w:val="-4"/>
          <w:sz w:val="28"/>
        </w:rPr>
        <w:t xml:space="preserve"> </w:t>
      </w:r>
      <w:r w:rsidR="00772F0E">
        <w:rPr>
          <w:b/>
          <w:sz w:val="28"/>
        </w:rPr>
        <w:t>за</w:t>
      </w:r>
    </w:p>
    <w:p w14:paraId="6E018DC4" w14:textId="412DC4F5" w:rsidR="00AC170C" w:rsidRPr="001B4896" w:rsidRDefault="00772F0E" w:rsidP="001B4896">
      <w:pPr>
        <w:spacing w:line="276" w:lineRule="auto"/>
        <w:ind w:left="2" w:right="6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утвержденного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приказом</w:t>
      </w:r>
      <w:r>
        <w:rPr>
          <w:b/>
          <w:spacing w:val="-2"/>
          <w:sz w:val="28"/>
        </w:rPr>
        <w:t xml:space="preserve"> </w:t>
      </w:r>
      <w:r w:rsidR="00E14EAF">
        <w:rPr>
          <w:b/>
          <w:sz w:val="28"/>
        </w:rPr>
        <w:t xml:space="preserve">УФНС </w:t>
      </w:r>
      <w:r>
        <w:rPr>
          <w:b/>
          <w:sz w:val="28"/>
        </w:rPr>
        <w:t>России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 w:rsidR="00E14EAF">
        <w:rPr>
          <w:b/>
          <w:sz w:val="28"/>
        </w:rPr>
        <w:t>Республике Карелия</w:t>
      </w:r>
      <w:r>
        <w:rPr>
          <w:b/>
          <w:sz w:val="28"/>
        </w:rPr>
        <w:t xml:space="preserve"> от </w:t>
      </w:r>
      <w:r w:rsidRPr="001B4896">
        <w:rPr>
          <w:b/>
          <w:sz w:val="28"/>
        </w:rPr>
        <w:t xml:space="preserve">04.02.2025 № </w:t>
      </w:r>
      <w:r w:rsidR="001B4896" w:rsidRPr="001B4896">
        <w:rPr>
          <w:b/>
          <w:sz w:val="28"/>
        </w:rPr>
        <w:t>00-01/30</w:t>
      </w:r>
      <w:r w:rsidR="001B4896">
        <w:rPr>
          <w:b/>
          <w:sz w:val="28"/>
        </w:rPr>
        <w:t>@.</w:t>
      </w:r>
    </w:p>
    <w:p w14:paraId="4CA89076" w14:textId="09C321AA" w:rsidR="00AC170C" w:rsidRDefault="00772F0E" w:rsidP="001B4896">
      <w:pPr>
        <w:pStyle w:val="a3"/>
        <w:spacing w:before="240" w:line="276" w:lineRule="auto"/>
        <w:ind w:left="135" w:right="139" w:firstLine="713"/>
      </w:pPr>
      <w:r>
        <w:t>Во исполнение Приказа ФНС России от 23.01.2025 № ЕД-7-4/33@ «Об утверждении плана противодействия коррупции Федеральной налоговой службы на 2025 год» и в</w:t>
      </w:r>
      <w:r>
        <w:rPr>
          <w:spacing w:val="-1"/>
        </w:rPr>
        <w:t xml:space="preserve"> </w:t>
      </w:r>
      <w:r>
        <w:t>целях повышения качества работы</w:t>
      </w:r>
      <w:r>
        <w:rPr>
          <w:spacing w:val="-3"/>
        </w:rPr>
        <w:t xml:space="preserve"> </w:t>
      </w:r>
      <w:r>
        <w:t>подразделений и должностных лиц, 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 xml:space="preserve">правонарушений утвержден План противодействия коррупции УФНС России по </w:t>
      </w:r>
      <w:r w:rsidR="00E14EAF">
        <w:t>Республике Карелия</w:t>
      </w:r>
      <w:r>
        <w:t xml:space="preserve"> на 2025 год (далее – План).</w:t>
      </w:r>
    </w:p>
    <w:p w14:paraId="132C05FE" w14:textId="6E0B9CB0" w:rsidR="00AC170C" w:rsidRDefault="00772F0E" w:rsidP="001B4896">
      <w:pPr>
        <w:pStyle w:val="a3"/>
        <w:spacing w:before="2" w:line="276" w:lineRule="auto"/>
        <w:ind w:left="135" w:right="143" w:firstLine="713"/>
      </w:pPr>
      <w:r>
        <w:t xml:space="preserve">План состоит из </w:t>
      </w:r>
      <w:r w:rsidR="001B4896">
        <w:t>4-х</w:t>
      </w:r>
      <w:r>
        <w:t xml:space="preserve"> разделов и содержит комплекс мероприятий антикоррупционного характера.</w:t>
      </w:r>
    </w:p>
    <w:p w14:paraId="1AEEAA08" w14:textId="08E02DCC" w:rsidR="00AC170C" w:rsidRDefault="00772F0E">
      <w:pPr>
        <w:pStyle w:val="a3"/>
        <w:spacing w:before="1" w:line="276" w:lineRule="auto"/>
        <w:ind w:left="135" w:right="140" w:firstLine="713"/>
      </w:pPr>
      <w:r>
        <w:rPr>
          <w:b/>
        </w:rPr>
        <w:t xml:space="preserve">Разделом I Плана </w:t>
      </w:r>
      <w:r>
        <w:t xml:space="preserve">предусмотрена реализация мероприятий, направленных на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УФНС России по </w:t>
      </w:r>
      <w:r w:rsidR="00E14EAF">
        <w:t>Республике Карелия</w:t>
      </w:r>
      <w:r>
        <w:t xml:space="preserve"> (далее - Управление),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14:paraId="50FDB6B1" w14:textId="77777777" w:rsidR="00AC170C" w:rsidRDefault="00772F0E">
      <w:pPr>
        <w:pStyle w:val="1"/>
        <w:spacing w:before="5" w:line="276" w:lineRule="auto"/>
        <w:ind w:right="140"/>
      </w:pPr>
      <w:r>
        <w:t>Работа по реализации положений статьи 12 «Ограничения, налагаемые</w:t>
      </w:r>
      <w:r>
        <w:rPr>
          <w:spacing w:val="80"/>
        </w:rPr>
        <w:t xml:space="preserve"> </w:t>
      </w:r>
      <w:r>
        <w:t xml:space="preserve">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>
        <w:rPr>
          <w:spacing w:val="-4"/>
        </w:rPr>
        <w:t>Федерального</w:t>
      </w:r>
      <w:r>
        <w:rPr>
          <w:spacing w:val="-9"/>
        </w:rPr>
        <w:t xml:space="preserve"> </w:t>
      </w:r>
      <w:r>
        <w:rPr>
          <w:spacing w:val="-4"/>
        </w:rPr>
        <w:t>закона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11"/>
        </w:rPr>
        <w:t xml:space="preserve"> </w:t>
      </w:r>
      <w:r>
        <w:rPr>
          <w:spacing w:val="-4"/>
        </w:rPr>
        <w:t>25.12.2008</w:t>
      </w:r>
      <w:r>
        <w:rPr>
          <w:spacing w:val="-11"/>
        </w:rPr>
        <w:t xml:space="preserve"> </w:t>
      </w:r>
      <w:r>
        <w:rPr>
          <w:spacing w:val="-4"/>
        </w:rPr>
        <w:t>№</w:t>
      </w:r>
      <w:r>
        <w:rPr>
          <w:spacing w:val="-11"/>
        </w:rPr>
        <w:t xml:space="preserve"> </w:t>
      </w:r>
      <w:r>
        <w:rPr>
          <w:spacing w:val="-4"/>
        </w:rPr>
        <w:t>273-ФЗ</w:t>
      </w:r>
      <w:r>
        <w:rPr>
          <w:spacing w:val="-11"/>
        </w:rPr>
        <w:t xml:space="preserve"> </w:t>
      </w:r>
      <w:r>
        <w:rPr>
          <w:spacing w:val="-4"/>
        </w:rPr>
        <w:t>«О</w:t>
      </w:r>
      <w:r>
        <w:rPr>
          <w:spacing w:val="-10"/>
        </w:rPr>
        <w:t xml:space="preserve"> </w:t>
      </w:r>
      <w:r>
        <w:rPr>
          <w:spacing w:val="-4"/>
        </w:rPr>
        <w:t>противодействии</w:t>
      </w:r>
      <w:r>
        <w:rPr>
          <w:spacing w:val="-11"/>
        </w:rPr>
        <w:t xml:space="preserve"> </w:t>
      </w:r>
      <w:r>
        <w:rPr>
          <w:spacing w:val="-4"/>
        </w:rPr>
        <w:t>коррупции».</w:t>
      </w:r>
    </w:p>
    <w:p w14:paraId="30569093" w14:textId="0881BE60" w:rsidR="00AC170C" w:rsidRDefault="00772F0E">
      <w:pPr>
        <w:pStyle w:val="a3"/>
        <w:spacing w:line="276" w:lineRule="auto"/>
        <w:ind w:right="143"/>
      </w:pP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 w:rsidR="00557A4E" w:rsidRPr="00557A4E">
        <w:t>25</w:t>
      </w:r>
      <w:r>
        <w:t xml:space="preserve"> уведомлений</w:t>
      </w:r>
      <w:r w:rsidR="00557A4E" w:rsidRPr="00557A4E">
        <w:t xml:space="preserve"> </w:t>
      </w:r>
      <w:r w:rsidR="00557A4E">
        <w:t>работодателей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трудов</w:t>
      </w:r>
      <w:r w:rsidR="00557A4E">
        <w:t>ых</w:t>
      </w:r>
      <w:r w:rsidR="00557A4E">
        <w:rPr>
          <w:spacing w:val="-4"/>
        </w:rPr>
        <w:t xml:space="preserve"> </w:t>
      </w:r>
      <w:r>
        <w:t>и гражданско-правов</w:t>
      </w:r>
      <w:r w:rsidR="00557A4E">
        <w:t>ых</w:t>
      </w:r>
      <w:r>
        <w:t xml:space="preserve"> договор</w:t>
      </w:r>
      <w:r w:rsidR="00557A4E">
        <w:t>ов</w:t>
      </w:r>
      <w:r>
        <w:t xml:space="preserve"> с бывшими государственными служащими Управления, поступивших от коммерческих (некоммерческих) и иных организаций (работодателей), на предмет соблюдения ими требований статьи 12 Федерального закона от 25 декабря 2008 г. № 273-ФЗ «О противодействии коррупции» при заключении трудового договора с организацией.</w:t>
      </w:r>
    </w:p>
    <w:p w14:paraId="03F51CF1" w14:textId="77777777" w:rsidR="00AC170C" w:rsidRDefault="00772F0E">
      <w:pPr>
        <w:pStyle w:val="a3"/>
        <w:spacing w:line="278" w:lineRule="auto"/>
        <w:ind w:right="149"/>
      </w:pPr>
      <w:r>
        <w:t xml:space="preserve">Результаты рассмотрения уведомлений письмами Управления доведены до </w:t>
      </w:r>
      <w:r>
        <w:rPr>
          <w:spacing w:val="-2"/>
        </w:rPr>
        <w:t>работодателей.</w:t>
      </w:r>
    </w:p>
    <w:p w14:paraId="6D63EC3D" w14:textId="77777777" w:rsidR="00AC170C" w:rsidRDefault="00772F0E">
      <w:pPr>
        <w:pStyle w:val="a3"/>
        <w:spacing w:line="317" w:lineRule="exact"/>
        <w:ind w:left="849" w:firstLine="0"/>
      </w:pPr>
      <w:r>
        <w:t>Случаев</w:t>
      </w:r>
      <w:r>
        <w:rPr>
          <w:spacing w:val="55"/>
        </w:rPr>
        <w:t xml:space="preserve"> </w:t>
      </w:r>
      <w:r>
        <w:t>несоблюдения</w:t>
      </w:r>
      <w:r>
        <w:rPr>
          <w:spacing w:val="57"/>
        </w:rPr>
        <w:t xml:space="preserve"> </w:t>
      </w:r>
      <w:r>
        <w:t>гражданами</w:t>
      </w:r>
      <w:r>
        <w:rPr>
          <w:spacing w:val="56"/>
        </w:rPr>
        <w:t xml:space="preserve"> </w:t>
      </w:r>
      <w:r>
        <w:t>ограничений,</w:t>
      </w:r>
      <w:r>
        <w:rPr>
          <w:spacing w:val="56"/>
        </w:rPr>
        <w:t xml:space="preserve"> </w:t>
      </w:r>
      <w:r>
        <w:t>предусмотренных</w:t>
      </w:r>
      <w:r>
        <w:rPr>
          <w:spacing w:val="57"/>
        </w:rPr>
        <w:t xml:space="preserve"> </w:t>
      </w:r>
      <w:r>
        <w:rPr>
          <w:spacing w:val="-2"/>
        </w:rPr>
        <w:t>статьей</w:t>
      </w:r>
    </w:p>
    <w:p w14:paraId="78C0BB02" w14:textId="79D95B95" w:rsidR="00AC170C" w:rsidRDefault="00772F0E" w:rsidP="00E40134">
      <w:pPr>
        <w:pStyle w:val="a3"/>
        <w:spacing w:before="41" w:line="276" w:lineRule="auto"/>
        <w:ind w:left="135" w:right="140" w:firstLine="0"/>
      </w:pPr>
      <w:r>
        <w:t>12 Федерального закона от 25 декабря 2008 г. № 273-ФЗ «О противодействии коррупции»,</w:t>
      </w:r>
      <w:r>
        <w:rPr>
          <w:spacing w:val="-1"/>
        </w:rPr>
        <w:t xml:space="preserve"> </w:t>
      </w:r>
      <w:r>
        <w:t xml:space="preserve">при заключении ими после увольнения с федеральной государственной гражданской службы трудового договора с коммерческими организациями не </w:t>
      </w:r>
      <w:r>
        <w:rPr>
          <w:spacing w:val="-2"/>
        </w:rPr>
        <w:t>установлено.</w:t>
      </w:r>
    </w:p>
    <w:p w14:paraId="13BDB995" w14:textId="7BCAD067" w:rsidR="00E40134" w:rsidRDefault="00E40134">
      <w:pPr>
        <w:pStyle w:val="a3"/>
        <w:spacing w:line="276" w:lineRule="auto"/>
        <w:sectPr w:rsidR="00E40134" w:rsidSect="00E40134">
          <w:type w:val="continuous"/>
          <w:pgSz w:w="11910" w:h="16840"/>
          <w:pgMar w:top="1040" w:right="425" w:bottom="709" w:left="992" w:header="720" w:footer="720" w:gutter="0"/>
          <w:cols w:space="720"/>
        </w:sectPr>
      </w:pPr>
      <w:r>
        <w:t>Обращений</w:t>
      </w:r>
      <w:r w:rsidRPr="00E40134">
        <w:t xml:space="preserve"> от бывших государственных служащих</w:t>
      </w:r>
      <w:r>
        <w:t xml:space="preserve"> Управления</w:t>
      </w:r>
      <w:r w:rsidRPr="00E40134"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>
        <w:t xml:space="preserve"> в отчетном периоде не поступало.</w:t>
      </w:r>
    </w:p>
    <w:p w14:paraId="14D33710" w14:textId="77777777" w:rsidR="00AC170C" w:rsidRDefault="00AC170C">
      <w:pPr>
        <w:pStyle w:val="a3"/>
        <w:spacing w:before="290"/>
        <w:ind w:left="0" w:firstLine="0"/>
        <w:jc w:val="left"/>
      </w:pPr>
    </w:p>
    <w:p w14:paraId="5E2350EA" w14:textId="5E126DB8" w:rsidR="00BA65DC" w:rsidRDefault="00BA65DC">
      <w:pPr>
        <w:pStyle w:val="a3"/>
        <w:spacing w:line="276" w:lineRule="auto"/>
        <w:ind w:right="139"/>
      </w:pPr>
      <w:r w:rsidRPr="00BA65DC">
        <w:t>В целях минимизации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в качестве будущего места работы, и неправомерного использования служебной информации в интересах организации после увол</w:t>
      </w:r>
      <w:r>
        <w:t>ьнения с государственной службы, в П</w:t>
      </w:r>
      <w:r w:rsidRPr="00BA65DC">
        <w:t xml:space="preserve">рокуратуру </w:t>
      </w:r>
      <w:r>
        <w:t>Республики Карелия</w:t>
      </w:r>
      <w:r w:rsidRPr="00BA65DC">
        <w:t xml:space="preserve"> направлены сведения о</w:t>
      </w:r>
      <w:r>
        <w:t>б уволенных</w:t>
      </w:r>
      <w:r w:rsidRPr="00BA65DC">
        <w:t xml:space="preserve"> государственных служащих </w:t>
      </w:r>
      <w:r>
        <w:t>Управления</w:t>
      </w:r>
      <w:r w:rsidRPr="00BA65DC">
        <w:t>, в отношении которых уведомления о трудоустройстве не поступали. Также направлена информация о бывших государственных служащих</w:t>
      </w:r>
      <w:r>
        <w:t xml:space="preserve"> Управления</w:t>
      </w:r>
      <w:r w:rsidRPr="00BA65DC">
        <w:t>, в отношении которых сведения о трудоустройстве представлены работодателями с нарушением сроков или формы уведомления, а также при трудоустройстве которых допущены нарушения антикоррупционного законодательства, для решения вопроса о принятии мер прокурорского реагирования.</w:t>
      </w:r>
    </w:p>
    <w:p w14:paraId="7FA42D96" w14:textId="45D524C8" w:rsidR="00AC170C" w:rsidRDefault="00772F0E">
      <w:pPr>
        <w:pStyle w:val="a3"/>
        <w:spacing w:line="276" w:lineRule="auto"/>
        <w:ind w:right="139"/>
      </w:pPr>
      <w:r>
        <w:t>Кроме того, проведены профилактические беседы с гражданскими служащими, уволивши</w:t>
      </w:r>
      <w:r w:rsidR="00BA65DC">
        <w:t>ми</w:t>
      </w:r>
      <w:r>
        <w:t xml:space="preserve">ся в отчетном периоде с государственной гражданской службы, </w:t>
      </w:r>
      <w:r w:rsidR="00BA65DC">
        <w:t xml:space="preserve">ранее </w:t>
      </w:r>
      <w:r w:rsidR="00BA65DC" w:rsidRPr="00BA65DC">
        <w:t>замещавшими</w:t>
      </w:r>
      <w:r>
        <w:t xml:space="preserve">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</w:t>
      </w:r>
      <w:r>
        <w:rPr>
          <w:spacing w:val="-2"/>
        </w:rPr>
        <w:t>организацией.</w:t>
      </w:r>
    </w:p>
    <w:p w14:paraId="5875CDD9" w14:textId="77777777" w:rsidR="00AC170C" w:rsidRDefault="00772F0E">
      <w:pPr>
        <w:pStyle w:val="1"/>
        <w:spacing w:before="6" w:line="276" w:lineRule="auto"/>
        <w:ind w:right="139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«Обязанность</w:t>
      </w:r>
      <w:r>
        <w:rPr>
          <w:spacing w:val="-4"/>
        </w:rPr>
        <w:t xml:space="preserve"> </w:t>
      </w:r>
      <w:r>
        <w:t>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14:paraId="3A66EF80" w14:textId="77777777" w:rsidR="00AC170C" w:rsidRDefault="00772F0E">
      <w:pPr>
        <w:pStyle w:val="a3"/>
        <w:spacing w:line="276" w:lineRule="auto"/>
        <w:ind w:right="138"/>
      </w:pPr>
      <w:r>
        <w:t>В Управлении гражданскими служащими уведомления о факте обращения в целях склонения его к совершению коррупционных</w:t>
      </w:r>
      <w:r>
        <w:rPr>
          <w:spacing w:val="-1"/>
        </w:rPr>
        <w:t xml:space="preserve"> </w:t>
      </w:r>
      <w:r>
        <w:t>правонарушений не подавались.</w:t>
      </w:r>
    </w:p>
    <w:p w14:paraId="19FECA09" w14:textId="77777777" w:rsidR="00AC170C" w:rsidRDefault="00772F0E">
      <w:pPr>
        <w:pStyle w:val="1"/>
        <w:spacing w:before="1"/>
        <w:ind w:left="849" w:firstLine="0"/>
      </w:pP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урегулированию</w:t>
      </w:r>
      <w:r>
        <w:rPr>
          <w:spacing w:val="-8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rPr>
          <w:spacing w:val="-2"/>
        </w:rPr>
        <w:t>интересов.</w:t>
      </w:r>
    </w:p>
    <w:p w14:paraId="5E996826" w14:textId="2CA4552A" w:rsidR="00AC170C" w:rsidRDefault="00772F0E">
      <w:pPr>
        <w:pStyle w:val="a3"/>
        <w:spacing w:before="42" w:line="276" w:lineRule="auto"/>
        <w:ind w:right="141"/>
      </w:pPr>
      <w:r>
        <w:t xml:space="preserve">В отчетном периоде рассмотрено </w:t>
      </w:r>
      <w:r w:rsidR="00E40134">
        <w:t>31</w:t>
      </w:r>
      <w:r>
        <w:t xml:space="preserve"> уведомлений</w:t>
      </w:r>
      <w:r w:rsidR="00E40134">
        <w:t xml:space="preserve"> от 29</w:t>
      </w:r>
      <w:r>
        <w:t xml:space="preserve"> государственных гражданских служащих,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– уведомление).</w:t>
      </w:r>
    </w:p>
    <w:p w14:paraId="3E3D7271" w14:textId="77777777" w:rsidR="00AC170C" w:rsidRDefault="00772F0E">
      <w:pPr>
        <w:pStyle w:val="a3"/>
        <w:spacing w:before="1" w:line="276" w:lineRule="auto"/>
        <w:ind w:right="137"/>
      </w:pPr>
      <w:r w:rsidRPr="0064198E">
        <w:t xml:space="preserve">В ходе рассмотрения уведомлений, фактов возникновения конфликта интересов при исполнении государственными гражданскими служащими не </w:t>
      </w:r>
      <w:r w:rsidRPr="0064198E">
        <w:rPr>
          <w:spacing w:val="-2"/>
        </w:rPr>
        <w:t>установлено.</w:t>
      </w:r>
    </w:p>
    <w:p w14:paraId="565C1D76" w14:textId="77777777" w:rsidR="00AC170C" w:rsidRDefault="00772F0E">
      <w:pPr>
        <w:pStyle w:val="a3"/>
        <w:spacing w:line="276" w:lineRule="auto"/>
        <w:ind w:right="138"/>
      </w:pPr>
      <w:r>
        <w:t>Все поступившие уведомления были рассмотрены в соответствии с установленным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(приказ</w:t>
      </w:r>
      <w:r>
        <w:rPr>
          <w:spacing w:val="-2"/>
        </w:rPr>
        <w:t xml:space="preserve"> </w:t>
      </w:r>
      <w:r>
        <w:t>ФНС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07.05.2018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ММВ-7-4/250@</w:t>
      </w:r>
      <w:r>
        <w:rPr>
          <w:spacing w:val="-1"/>
        </w:rPr>
        <w:t xml:space="preserve"> </w:t>
      </w:r>
      <w:r>
        <w:t>«Об</w:t>
      </w:r>
    </w:p>
    <w:p w14:paraId="26E30B7D" w14:textId="77777777" w:rsidR="00AC170C" w:rsidRDefault="00AC170C">
      <w:pPr>
        <w:pStyle w:val="a3"/>
        <w:spacing w:line="276" w:lineRule="auto"/>
        <w:sectPr w:rsidR="00AC170C">
          <w:headerReference w:type="default" r:id="rId7"/>
          <w:pgSz w:w="11910" w:h="16840"/>
          <w:pgMar w:top="1040" w:right="425" w:bottom="280" w:left="992" w:header="712" w:footer="0" w:gutter="0"/>
          <w:pgNumType w:start="2"/>
          <w:cols w:space="720"/>
        </w:sectPr>
      </w:pPr>
    </w:p>
    <w:p w14:paraId="6F3C8928" w14:textId="77777777" w:rsidR="00AC170C" w:rsidRDefault="00772F0E">
      <w:pPr>
        <w:pStyle w:val="a3"/>
        <w:spacing w:before="242" w:line="276" w:lineRule="auto"/>
        <w:ind w:right="139" w:firstLine="0"/>
      </w:pPr>
      <w:r>
        <w:t>утверждении Порядка уведомления представителя нанимателя (работодателя) федеральными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гражданскими</w:t>
      </w:r>
      <w:r>
        <w:rPr>
          <w:spacing w:val="-4"/>
        </w:rPr>
        <w:t xml:space="preserve"> </w:t>
      </w:r>
      <w:r>
        <w:t>служащими</w:t>
      </w:r>
      <w:r>
        <w:rPr>
          <w:spacing w:val="-2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аппарата Федеральной налоговой службы, федеральными государственными гражданским служащими территориальных налоговых органов и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Федеральной налоговой службой, о возникновении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заинтересованности,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к конфликту интересов»).</w:t>
      </w:r>
    </w:p>
    <w:p w14:paraId="0066C011" w14:textId="77777777" w:rsidR="00AC170C" w:rsidRDefault="00772F0E">
      <w:pPr>
        <w:pStyle w:val="1"/>
        <w:spacing w:before="5" w:line="276" w:lineRule="auto"/>
        <w:ind w:right="144"/>
      </w:pPr>
      <w:r>
        <w:t>Работа по приему сведений о доходах, об имуществе и обязательствах имущественного характера.</w:t>
      </w:r>
    </w:p>
    <w:p w14:paraId="00E2FB76" w14:textId="77777777" w:rsidR="00AC170C" w:rsidRDefault="00772F0E">
      <w:pPr>
        <w:pStyle w:val="a3"/>
        <w:spacing w:line="278" w:lineRule="auto"/>
        <w:ind w:right="139"/>
      </w:pPr>
      <w:r>
        <w:t>В</w:t>
      </w:r>
      <w:r>
        <w:rPr>
          <w:spacing w:val="-18"/>
        </w:rPr>
        <w:t xml:space="preserve"> </w:t>
      </w:r>
      <w:r>
        <w:t>Управлении</w:t>
      </w:r>
      <w:r>
        <w:rPr>
          <w:spacing w:val="-17"/>
        </w:rPr>
        <w:t xml:space="preserve"> </w:t>
      </w:r>
      <w:r>
        <w:t>организована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проведена</w:t>
      </w:r>
      <w:r>
        <w:rPr>
          <w:spacing w:val="-15"/>
        </w:rPr>
        <w:t xml:space="preserve"> </w:t>
      </w:r>
      <w:r>
        <w:t>декларационная</w:t>
      </w:r>
      <w:r>
        <w:rPr>
          <w:spacing w:val="-13"/>
        </w:rPr>
        <w:t xml:space="preserve"> </w:t>
      </w:r>
      <w:r>
        <w:t>кампания</w:t>
      </w:r>
      <w:r>
        <w:rPr>
          <w:spacing w:val="-13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в рамках которой были осуществлены следующие мероприятия:</w:t>
      </w:r>
    </w:p>
    <w:p w14:paraId="1ED58296" w14:textId="77777777" w:rsidR="00AC170C" w:rsidRDefault="00772F0E">
      <w:pPr>
        <w:pStyle w:val="a4"/>
        <w:numPr>
          <w:ilvl w:val="0"/>
          <w:numId w:val="2"/>
        </w:numPr>
        <w:tabs>
          <w:tab w:val="left" w:pos="1116"/>
        </w:tabs>
        <w:spacing w:line="276" w:lineRule="auto"/>
        <w:ind w:right="139" w:firstLine="708"/>
        <w:rPr>
          <w:sz w:val="28"/>
        </w:rPr>
      </w:pPr>
      <w:r>
        <w:rPr>
          <w:sz w:val="28"/>
        </w:rPr>
        <w:t>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14:paraId="7FFF767D" w14:textId="77777777" w:rsidR="00AC170C" w:rsidRDefault="00772F0E">
      <w:pPr>
        <w:pStyle w:val="a4"/>
        <w:numPr>
          <w:ilvl w:val="0"/>
          <w:numId w:val="2"/>
        </w:numPr>
        <w:tabs>
          <w:tab w:val="left" w:pos="1085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2024 год;</w:t>
      </w:r>
    </w:p>
    <w:p w14:paraId="06718F34" w14:textId="77777777" w:rsidR="00AC170C" w:rsidRDefault="00772F0E">
      <w:pPr>
        <w:pStyle w:val="a4"/>
        <w:numPr>
          <w:ilvl w:val="0"/>
          <w:numId w:val="2"/>
        </w:numPr>
        <w:tabs>
          <w:tab w:val="left" w:pos="1080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год).</w:t>
      </w:r>
    </w:p>
    <w:p w14:paraId="4D8F5FAF" w14:textId="188F134D" w:rsidR="00AC170C" w:rsidRDefault="00772F0E">
      <w:pPr>
        <w:pStyle w:val="a3"/>
        <w:spacing w:line="276" w:lineRule="auto"/>
        <w:ind w:right="138"/>
      </w:pPr>
      <w:r>
        <w:t xml:space="preserve">Отделом профилактики коррупционных и иных правонарушений и безопасности Управления приняты и проанализированы </w:t>
      </w:r>
      <w:r w:rsidR="00D760ED">
        <w:t>791</w:t>
      </w:r>
      <w:r>
        <w:t xml:space="preserve"> комплектов справок о доходах, расходах, об имуществе и обязательствах имущественного характера (на госслужащего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наличии))</w:t>
      </w:r>
      <w:r>
        <w:rPr>
          <w:spacing w:val="-2"/>
        </w:rPr>
        <w:t xml:space="preserve"> </w:t>
      </w:r>
      <w:r>
        <w:t>(далее – Справка),</w:t>
      </w:r>
      <w:r>
        <w:rPr>
          <w:spacing w:val="-1"/>
        </w:rPr>
        <w:t xml:space="preserve"> </w:t>
      </w:r>
      <w:r>
        <w:t>представленных гражданскими служащими</w:t>
      </w:r>
    </w:p>
    <w:p w14:paraId="10569358" w14:textId="087C1E31" w:rsidR="00AC170C" w:rsidRDefault="00772F0E">
      <w:pPr>
        <w:pStyle w:val="a3"/>
        <w:spacing w:line="276" w:lineRule="auto"/>
        <w:ind w:right="142"/>
      </w:pPr>
      <w:r>
        <w:t>Случа</w:t>
      </w:r>
      <w:r w:rsidR="00E14EAF">
        <w:t>и</w:t>
      </w:r>
      <w:r>
        <w:t xml:space="preserve"> непредставления сведений о доходах, расходах, об имуществе и обязательствах имущественного характера либо несвоевременного представления сведений </w:t>
      </w:r>
      <w:r w:rsidR="00E14EAF">
        <w:t>отсутствуют</w:t>
      </w:r>
      <w:r>
        <w:t>.</w:t>
      </w:r>
    </w:p>
    <w:p w14:paraId="645F577B" w14:textId="77777777" w:rsidR="00AC170C" w:rsidRDefault="00772F0E">
      <w:pPr>
        <w:pStyle w:val="a3"/>
        <w:spacing w:line="276" w:lineRule="auto"/>
        <w:ind w:right="140"/>
      </w:pPr>
      <w:r>
        <w:t>Все Справки о доходах, представленные гражданскими служащими Управления в отношении себя и членов своих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14:paraId="4C3465D4" w14:textId="77777777" w:rsidR="005C7BA7" w:rsidRDefault="00772F0E" w:rsidP="005C7BA7">
      <w:pPr>
        <w:pStyle w:val="a3"/>
        <w:spacing w:line="276" w:lineRule="auto"/>
        <w:ind w:right="138"/>
      </w:pPr>
      <w:r>
        <w:t xml:space="preserve">В период декларационной кампании с периодичностью 1 раз в </w:t>
      </w:r>
      <w:r w:rsidR="000E4D7C">
        <w:t>2 недели</w:t>
      </w:r>
      <w:r w:rsidR="00D760ED">
        <w:t xml:space="preserve"> </w:t>
      </w:r>
      <w:r>
        <w:t>отделом кадров</w:t>
      </w:r>
      <w:r>
        <w:rPr>
          <w:spacing w:val="40"/>
        </w:rPr>
        <w:t xml:space="preserve"> </w:t>
      </w:r>
      <w:r>
        <w:t>Управления</w:t>
      </w:r>
      <w:r w:rsidR="00E14EAF">
        <w:rPr>
          <w:spacing w:val="40"/>
        </w:rPr>
        <w:t xml:space="preserve"> </w:t>
      </w:r>
      <w:r>
        <w:t>осуществлялся</w:t>
      </w:r>
      <w:r>
        <w:rPr>
          <w:spacing w:val="40"/>
        </w:rPr>
        <w:t xml:space="preserve"> </w:t>
      </w:r>
      <w:r>
        <w:t>мониторинг</w:t>
      </w:r>
      <w:r w:rsidR="00E14EAF"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 w:rsidR="00E50F03">
        <w:t xml:space="preserve">гражданскими </w:t>
      </w:r>
      <w:r w:rsidR="00E50F03" w:rsidRPr="00E50F03">
        <w:t>служащими, сведений о доходах, расходах</w:t>
      </w:r>
      <w:r w:rsidR="00E50F03">
        <w:t xml:space="preserve">, об имуществе </w:t>
      </w:r>
      <w:r w:rsidR="005C7BA7">
        <w:t>и</w:t>
      </w:r>
    </w:p>
    <w:p w14:paraId="3786235C" w14:textId="11334F42" w:rsidR="00AC170C" w:rsidRDefault="005C7BA7" w:rsidP="005C7BA7">
      <w:pPr>
        <w:pStyle w:val="a3"/>
        <w:spacing w:line="276" w:lineRule="auto"/>
        <w:ind w:right="138"/>
        <w:sectPr w:rsidR="00AC170C">
          <w:pgSz w:w="11910" w:h="16840"/>
          <w:pgMar w:top="1040" w:right="425" w:bottom="280" w:left="992" w:header="712" w:footer="0" w:gutter="0"/>
          <w:cols w:space="720"/>
        </w:sectPr>
      </w:pPr>
      <w:r>
        <w:t xml:space="preserve"> обязательствах имущественного </w:t>
      </w:r>
      <w:r w:rsidRPr="00E50F03">
        <w:t>характера.</w:t>
      </w:r>
      <w:r>
        <w:t xml:space="preserve"> </w:t>
      </w:r>
    </w:p>
    <w:p w14:paraId="5C819469" w14:textId="4828D798" w:rsidR="00AB32E0" w:rsidRDefault="00AB32E0" w:rsidP="00AB32E0">
      <w:pPr>
        <w:pStyle w:val="a3"/>
        <w:spacing w:line="276" w:lineRule="auto"/>
        <w:ind w:left="0" w:right="140" w:firstLine="0"/>
      </w:pPr>
      <w:r>
        <w:tab/>
      </w:r>
      <w:r w:rsidRPr="00AB32E0">
        <w:rPr>
          <w:b/>
        </w:rPr>
        <w:t xml:space="preserve">Проведена </w:t>
      </w:r>
      <w:r w:rsidRPr="00F34CC1">
        <w:rPr>
          <w:b/>
        </w:rPr>
        <w:t>актуализация</w:t>
      </w:r>
      <w:r w:rsidRPr="00F34CC1">
        <w:t xml:space="preserve"> нормативно-правовых актов Управления в сфере противодействия коррупции</w:t>
      </w:r>
      <w:r w:rsidR="00F34CC1">
        <w:t xml:space="preserve">, а также издан </w:t>
      </w:r>
      <w:r w:rsidR="00F34CC1" w:rsidRPr="00F34CC1">
        <w:t>Приказ УФНС России по Республики Карелия «Об организации работы «телефона доверия» по вопросам противодействия коррупции в УФНС России по Республике Карелия» от 22.04.2025 № 00-01/084@</w:t>
      </w:r>
      <w:r w:rsidR="00F34CC1">
        <w:t xml:space="preserve"> (предыдущий приказ отменен).</w:t>
      </w:r>
    </w:p>
    <w:p w14:paraId="21A655FA" w14:textId="77777777" w:rsidR="00AC170C" w:rsidRDefault="00772F0E">
      <w:pPr>
        <w:pStyle w:val="1"/>
        <w:spacing w:before="4" w:line="276" w:lineRule="auto"/>
        <w:ind w:left="135" w:right="140" w:firstLine="713"/>
      </w:pPr>
      <w:r>
        <w:t>Кроме того, в целях обеспечения соблюдения требований антикоррупционного законодательства организована работа по уведомлению служащими представителя нанимателя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14:paraId="053D1245" w14:textId="77777777" w:rsidR="00AC170C" w:rsidRDefault="00772F0E">
      <w:pPr>
        <w:pStyle w:val="a3"/>
        <w:spacing w:line="276" w:lineRule="auto"/>
        <w:ind w:right="147"/>
      </w:pPr>
      <w:r>
        <w:t>В Управлении в отчетном периоде уведомления о выполнении иной оплачиваемой работы не представлялись.</w:t>
      </w:r>
    </w:p>
    <w:p w14:paraId="133EF90E" w14:textId="77777777" w:rsidR="00AB32E0" w:rsidRPr="00AB32E0" w:rsidRDefault="00AB32E0" w:rsidP="00AB32E0">
      <w:pPr>
        <w:pStyle w:val="a3"/>
        <w:spacing w:line="276" w:lineRule="auto"/>
        <w:ind w:right="147"/>
        <w:rPr>
          <w:b/>
        </w:rPr>
      </w:pPr>
      <w:r w:rsidRPr="00AB32E0">
        <w:rPr>
          <w:b/>
        </w:rPr>
        <w:t>Осуществляется привлечение к ответственности за совершение коррупционных правонарушений.</w:t>
      </w:r>
    </w:p>
    <w:p w14:paraId="044A54E4" w14:textId="32CCB7B7" w:rsidR="00AB32E0" w:rsidRDefault="00AB32E0" w:rsidP="00AB32E0">
      <w:pPr>
        <w:pStyle w:val="a3"/>
        <w:spacing w:line="276" w:lineRule="auto"/>
        <w:ind w:right="147"/>
      </w:pPr>
      <w:r>
        <w:t>К ответственности за совершение коррупционных правонарушений в 2025 году привлечены 5 гражданских служащих.</w:t>
      </w:r>
    </w:p>
    <w:p w14:paraId="12F28842" w14:textId="77777777" w:rsidR="00AC170C" w:rsidRDefault="00772F0E">
      <w:pPr>
        <w:pStyle w:val="1"/>
        <w:spacing w:line="276" w:lineRule="auto"/>
        <w:ind w:right="144"/>
      </w:pPr>
      <w:r>
        <w:t>Организация деятельности комиссий по соблюдению требований к служебному поведению и урегулированию конфликта интересов.</w:t>
      </w:r>
    </w:p>
    <w:p w14:paraId="338EF6F1" w14:textId="72B0B04F" w:rsidR="00AC170C" w:rsidRDefault="00772F0E" w:rsidP="00AB32E0">
      <w:pPr>
        <w:pStyle w:val="a3"/>
        <w:spacing w:after="240" w:line="276" w:lineRule="auto"/>
        <w:ind w:right="139"/>
      </w:pPr>
      <w:r>
        <w:t>Заседания Комиссии, в отношении государственных гражданский служащих в 2025 году не проводились в связи отсутствия таких оснований.</w:t>
      </w:r>
    </w:p>
    <w:p w14:paraId="0EA45924" w14:textId="2AC3B371" w:rsidR="00AC170C" w:rsidRDefault="00772F0E">
      <w:pPr>
        <w:pStyle w:val="a3"/>
        <w:spacing w:line="276" w:lineRule="auto"/>
        <w:ind w:left="135" w:right="145" w:firstLine="713"/>
      </w:pPr>
      <w:r>
        <w:rPr>
          <w:b/>
        </w:rPr>
        <w:t>Разделом</w:t>
      </w:r>
      <w:r>
        <w:rPr>
          <w:b/>
          <w:spacing w:val="-2"/>
        </w:rPr>
        <w:t xml:space="preserve"> </w:t>
      </w:r>
      <w:r>
        <w:rPr>
          <w:b/>
        </w:rPr>
        <w:t>II Плана</w:t>
      </w:r>
      <w:r>
        <w:rPr>
          <w:b/>
          <w:spacing w:val="-1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 xml:space="preserve">на выявление и систематизацию причин и условий проявления коррупции в деятельности УФНС России по </w:t>
      </w:r>
      <w:r w:rsidR="007C0C91">
        <w:t>Республике Карелия</w:t>
      </w:r>
      <w:r>
        <w:t xml:space="preserve"> и подведомственных организаций, мониторинг коррупционных рисков и их устранение.</w:t>
      </w:r>
    </w:p>
    <w:p w14:paraId="51FC6888" w14:textId="55C1D0B9" w:rsidR="00AC170C" w:rsidRDefault="006F58E4">
      <w:pPr>
        <w:pStyle w:val="1"/>
        <w:spacing w:before="7" w:line="276" w:lineRule="auto"/>
        <w:ind w:right="137"/>
      </w:pPr>
      <w:r>
        <w:t>Проведение</w:t>
      </w:r>
      <w:r w:rsidR="00772F0E">
        <w:t xml:space="preserve"> </w:t>
      </w:r>
      <w:r>
        <w:t>анализа</w:t>
      </w:r>
      <w:r w:rsidR="00772F0E">
        <w:t xml:space="preserve"> сведений о доходах, об имуществе и обязательствах </w:t>
      </w:r>
      <w:r w:rsidR="00772F0E">
        <w:rPr>
          <w:spacing w:val="-2"/>
        </w:rPr>
        <w:t>имущественного</w:t>
      </w:r>
      <w:r w:rsidR="00772F0E">
        <w:rPr>
          <w:spacing w:val="-3"/>
        </w:rPr>
        <w:t xml:space="preserve"> </w:t>
      </w:r>
      <w:r w:rsidR="00772F0E">
        <w:rPr>
          <w:spacing w:val="-2"/>
        </w:rPr>
        <w:t>характера.</w:t>
      </w:r>
      <w:r w:rsidR="00772F0E">
        <w:rPr>
          <w:spacing w:val="-12"/>
        </w:rPr>
        <w:t xml:space="preserve"> </w:t>
      </w:r>
      <w:r w:rsidR="00772F0E">
        <w:rPr>
          <w:spacing w:val="-2"/>
        </w:rPr>
        <w:t>Проверка</w:t>
      </w:r>
      <w:r w:rsidR="00772F0E">
        <w:rPr>
          <w:spacing w:val="-11"/>
        </w:rPr>
        <w:t xml:space="preserve"> </w:t>
      </w:r>
      <w:r w:rsidR="00772F0E">
        <w:rPr>
          <w:spacing w:val="-2"/>
        </w:rPr>
        <w:t>достоверности</w:t>
      </w:r>
      <w:r w:rsidR="00772F0E">
        <w:rPr>
          <w:spacing w:val="-13"/>
        </w:rPr>
        <w:t xml:space="preserve"> </w:t>
      </w:r>
      <w:r w:rsidR="00772F0E">
        <w:rPr>
          <w:spacing w:val="-2"/>
        </w:rPr>
        <w:t>и</w:t>
      </w:r>
      <w:r w:rsidR="00772F0E">
        <w:rPr>
          <w:spacing w:val="-9"/>
        </w:rPr>
        <w:t xml:space="preserve"> </w:t>
      </w:r>
      <w:r w:rsidR="00772F0E">
        <w:rPr>
          <w:spacing w:val="-2"/>
        </w:rPr>
        <w:t>полноты</w:t>
      </w:r>
      <w:r w:rsidR="00772F0E">
        <w:rPr>
          <w:spacing w:val="-11"/>
        </w:rPr>
        <w:t xml:space="preserve"> </w:t>
      </w:r>
      <w:r w:rsidR="00772F0E">
        <w:rPr>
          <w:spacing w:val="-2"/>
        </w:rPr>
        <w:t>представленных сведений.</w:t>
      </w:r>
    </w:p>
    <w:p w14:paraId="5B431AEC" w14:textId="77777777" w:rsidR="00AC170C" w:rsidRDefault="00772F0E">
      <w:pPr>
        <w:pStyle w:val="a3"/>
        <w:spacing w:line="276" w:lineRule="auto"/>
        <w:ind w:right="141"/>
      </w:pPr>
      <w:r>
        <w:t>В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году</w:t>
      </w:r>
      <w:r>
        <w:rPr>
          <w:spacing w:val="7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статьи</w:t>
      </w:r>
      <w:r>
        <w:rPr>
          <w:spacing w:val="79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03.12.2012 № 230-ФЗ «О контроле за соответствием расходов лиц, замещающих государственные должности, и иных лиц их доходам» отделом профилактики коррупционных и иных правонарушений и безопасности,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</w:p>
    <w:p w14:paraId="386CB0B1" w14:textId="77777777" w:rsidR="00AC170C" w:rsidRDefault="00772F0E">
      <w:pPr>
        <w:pStyle w:val="a3"/>
        <w:ind w:left="849" w:firstLine="0"/>
      </w:pP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декларационной</w:t>
      </w:r>
      <w:r>
        <w:rPr>
          <w:spacing w:val="29"/>
        </w:rPr>
        <w:t xml:space="preserve"> </w:t>
      </w:r>
      <w:r>
        <w:t>кампании</w:t>
      </w:r>
      <w:r>
        <w:rPr>
          <w:spacing w:val="29"/>
        </w:rPr>
        <w:t xml:space="preserve"> </w:t>
      </w:r>
      <w:r>
        <w:t>2025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приняты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проанализированы</w:t>
      </w:r>
    </w:p>
    <w:p w14:paraId="3CC351CA" w14:textId="4C4399B7" w:rsidR="00AC170C" w:rsidRDefault="00806435">
      <w:pPr>
        <w:pStyle w:val="a3"/>
        <w:spacing w:before="44" w:line="276" w:lineRule="auto"/>
        <w:ind w:right="136" w:firstLine="0"/>
      </w:pPr>
      <w:r>
        <w:t>791</w:t>
      </w:r>
      <w:r w:rsidR="00772F0E">
        <w:t xml:space="preserve"> комплектов справок о доходах, расходах, об имуществе и обязательствах имущественного характера (на госслужащего и членов его семьи (при наличии)) (далее – Справка), представленных гражданскими служащими Управления</w:t>
      </w:r>
      <w:r w:rsidR="00E14EAF">
        <w:t>.</w:t>
      </w:r>
    </w:p>
    <w:p w14:paraId="22D4D0C4" w14:textId="5455333C" w:rsidR="00AC170C" w:rsidRDefault="00772F0E" w:rsidP="00E14EAF">
      <w:pPr>
        <w:pStyle w:val="a3"/>
        <w:spacing w:before="1" w:line="276" w:lineRule="auto"/>
        <w:ind w:right="138"/>
      </w:pPr>
      <w:r>
        <w:t xml:space="preserve">Проанализированы </w:t>
      </w:r>
      <w:r w:rsidR="00D760ED">
        <w:t>9</w:t>
      </w:r>
      <w:r>
        <w:t xml:space="preserve"> комплектов справок, представленных кандидатами на замещение вакантных должностей в Управлении</w:t>
      </w:r>
      <w:r w:rsidR="00E14EAF">
        <w:t>.</w:t>
      </w:r>
    </w:p>
    <w:p w14:paraId="5EEC9479" w14:textId="77777777" w:rsidR="003E0F2F" w:rsidRDefault="00806435" w:rsidP="00806435">
      <w:pPr>
        <w:pStyle w:val="1"/>
        <w:spacing w:before="4"/>
        <w:ind w:left="849" w:firstLine="0"/>
        <w:rPr>
          <w:b w:val="0"/>
          <w:bCs w:val="0"/>
        </w:rPr>
      </w:pPr>
      <w:r w:rsidRPr="00806435">
        <w:rPr>
          <w:b w:val="0"/>
          <w:bCs w:val="0"/>
        </w:rPr>
        <w:t>По итогам проведенного анализа проведен</w:t>
      </w:r>
      <w:r w:rsidR="003E0F2F">
        <w:rPr>
          <w:b w:val="0"/>
          <w:bCs w:val="0"/>
        </w:rPr>
        <w:t>а</w:t>
      </w:r>
      <w:r w:rsidRPr="00806435">
        <w:rPr>
          <w:b w:val="0"/>
          <w:bCs w:val="0"/>
        </w:rPr>
        <w:t xml:space="preserve"> проверк</w:t>
      </w:r>
      <w:r w:rsidR="003E0F2F">
        <w:rPr>
          <w:b w:val="0"/>
          <w:bCs w:val="0"/>
        </w:rPr>
        <w:t>а</w:t>
      </w:r>
      <w:r w:rsidRPr="00806435">
        <w:rPr>
          <w:b w:val="0"/>
          <w:bCs w:val="0"/>
        </w:rPr>
        <w:t xml:space="preserve"> достоверности и полноты</w:t>
      </w:r>
      <w:r w:rsidR="003E0F2F">
        <w:rPr>
          <w:b w:val="0"/>
          <w:bCs w:val="0"/>
        </w:rPr>
        <w:t xml:space="preserve"> </w:t>
      </w:r>
    </w:p>
    <w:p w14:paraId="24D1FAFD" w14:textId="6B40BF00" w:rsidR="00806435" w:rsidRDefault="003E0F2F" w:rsidP="003E0F2F">
      <w:pPr>
        <w:pStyle w:val="1"/>
        <w:spacing w:before="4"/>
        <w:rPr>
          <w:b w:val="0"/>
          <w:bCs w:val="0"/>
        </w:rPr>
      </w:pPr>
      <w:r>
        <w:rPr>
          <w:b w:val="0"/>
          <w:bCs w:val="0"/>
        </w:rPr>
        <w:t>сведений о доходах и расходах</w:t>
      </w:r>
      <w:r w:rsidRPr="00806435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Pr="00806435">
        <w:rPr>
          <w:b w:val="0"/>
          <w:bCs w:val="0"/>
        </w:rPr>
        <w:t>По резул</w:t>
      </w:r>
      <w:r>
        <w:rPr>
          <w:b w:val="0"/>
          <w:bCs w:val="0"/>
        </w:rPr>
        <w:t xml:space="preserve">ьтатам проверки гражданский </w:t>
      </w:r>
      <w:r w:rsidRPr="00806435">
        <w:rPr>
          <w:b w:val="0"/>
          <w:bCs w:val="0"/>
        </w:rPr>
        <w:t>служащи</w:t>
      </w:r>
      <w:r>
        <w:rPr>
          <w:b w:val="0"/>
          <w:bCs w:val="0"/>
        </w:rPr>
        <w:t>й привлечен</w:t>
      </w:r>
      <w:r w:rsidRPr="00806435">
        <w:rPr>
          <w:b w:val="0"/>
          <w:bCs w:val="0"/>
        </w:rPr>
        <w:t xml:space="preserve"> к дисциплинарной ответственности за нарушение требований законодательства Российской Федерации о противодействии коррупции</w:t>
      </w:r>
      <w:r>
        <w:rPr>
          <w:b w:val="0"/>
          <w:bCs w:val="0"/>
        </w:rPr>
        <w:t>.</w:t>
      </w:r>
    </w:p>
    <w:p w14:paraId="3220DD14" w14:textId="5DE538A1" w:rsidR="003E0F2F" w:rsidRPr="00806435" w:rsidRDefault="003E0F2F" w:rsidP="003E0F2F">
      <w:pPr>
        <w:pStyle w:val="1"/>
        <w:spacing w:before="4"/>
        <w:rPr>
          <w:b w:val="0"/>
          <w:bCs w:val="0"/>
        </w:rPr>
      </w:pPr>
      <w:r>
        <w:rPr>
          <w:b w:val="0"/>
          <w:bCs w:val="0"/>
        </w:rPr>
        <w:t>Еще</w:t>
      </w:r>
      <w:r w:rsidRPr="00806435">
        <w:rPr>
          <w:b w:val="0"/>
          <w:bCs w:val="0"/>
        </w:rPr>
        <w:t xml:space="preserve"> </w:t>
      </w:r>
      <w:r>
        <w:rPr>
          <w:b w:val="0"/>
          <w:bCs w:val="0"/>
        </w:rPr>
        <w:t>4</w:t>
      </w:r>
      <w:r w:rsidRPr="00806435">
        <w:rPr>
          <w:b w:val="0"/>
          <w:bCs w:val="0"/>
        </w:rPr>
        <w:t xml:space="preserve"> гражданских служащих</w:t>
      </w:r>
      <w:r>
        <w:rPr>
          <w:b w:val="0"/>
          <w:bCs w:val="0"/>
        </w:rPr>
        <w:t>, в отношении которых</w:t>
      </w:r>
      <w:r w:rsidRPr="00806435">
        <w:rPr>
          <w:b w:val="0"/>
          <w:bCs w:val="0"/>
        </w:rPr>
        <w:t xml:space="preserve"> установлены факты представления недостов</w:t>
      </w:r>
      <w:r>
        <w:rPr>
          <w:b w:val="0"/>
          <w:bCs w:val="0"/>
        </w:rPr>
        <w:t>ерных и (или) неполных сведений, привлечены</w:t>
      </w:r>
      <w:r w:rsidRPr="00806435">
        <w:rPr>
          <w:b w:val="0"/>
          <w:bCs w:val="0"/>
        </w:rPr>
        <w:t xml:space="preserve"> к дисциплинарной ответственности</w:t>
      </w:r>
      <w:r>
        <w:rPr>
          <w:b w:val="0"/>
          <w:bCs w:val="0"/>
        </w:rPr>
        <w:t xml:space="preserve"> в упрощенном порядке. </w:t>
      </w:r>
    </w:p>
    <w:p w14:paraId="327F9F29" w14:textId="58CAB2FC" w:rsidR="00AC170C" w:rsidRDefault="00772F0E" w:rsidP="003E0F2F">
      <w:pPr>
        <w:pStyle w:val="1"/>
        <w:spacing w:before="4"/>
      </w:pPr>
      <w:r>
        <w:rPr>
          <w:spacing w:val="-8"/>
        </w:rPr>
        <w:t>Работа</w:t>
      </w:r>
      <w:r>
        <w:rPr>
          <w:spacing w:val="-1"/>
        </w:rPr>
        <w:t xml:space="preserve"> </w:t>
      </w:r>
      <w:r>
        <w:rPr>
          <w:spacing w:val="-8"/>
        </w:rPr>
        <w:t>по</w:t>
      </w:r>
      <w:r>
        <w:rPr>
          <w:spacing w:val="-5"/>
        </w:rPr>
        <w:t xml:space="preserve"> </w:t>
      </w:r>
      <w:r>
        <w:rPr>
          <w:spacing w:val="-8"/>
        </w:rPr>
        <w:t>осуществлению</w:t>
      </w:r>
      <w:r>
        <w:rPr>
          <w:spacing w:val="-3"/>
        </w:rPr>
        <w:t xml:space="preserve"> </w:t>
      </w:r>
      <w:r>
        <w:rPr>
          <w:spacing w:val="-8"/>
        </w:rPr>
        <w:t>контроля</w:t>
      </w:r>
      <w:r>
        <w:rPr>
          <w:spacing w:val="-5"/>
        </w:rPr>
        <w:t xml:space="preserve"> </w:t>
      </w:r>
      <w:r>
        <w:rPr>
          <w:spacing w:val="-8"/>
        </w:rPr>
        <w:t>за</w:t>
      </w:r>
      <w:r>
        <w:t xml:space="preserve"> </w:t>
      </w:r>
      <w:r>
        <w:rPr>
          <w:spacing w:val="-8"/>
        </w:rPr>
        <w:t>соответствием</w:t>
      </w:r>
      <w:r>
        <w:rPr>
          <w:spacing w:val="-4"/>
        </w:rPr>
        <w:t xml:space="preserve"> </w:t>
      </w:r>
      <w:r>
        <w:rPr>
          <w:spacing w:val="-8"/>
        </w:rPr>
        <w:t>расходов</w:t>
      </w:r>
      <w:r>
        <w:rPr>
          <w:spacing w:val="-4"/>
        </w:rPr>
        <w:t xml:space="preserve"> </w:t>
      </w:r>
      <w:r>
        <w:rPr>
          <w:spacing w:val="-8"/>
        </w:rPr>
        <w:t>доходам.</w:t>
      </w:r>
    </w:p>
    <w:p w14:paraId="6509B8AA" w14:textId="77777777" w:rsidR="00AC170C" w:rsidRDefault="00772F0E">
      <w:pPr>
        <w:pStyle w:val="a3"/>
        <w:spacing w:before="45" w:line="276" w:lineRule="auto"/>
        <w:ind w:right="149"/>
      </w:pPr>
      <w:r>
        <w:t xml:space="preserve">В Управлении оснований для осуществления контроля сведений о расходах не </w:t>
      </w:r>
      <w:r>
        <w:rPr>
          <w:spacing w:val="-2"/>
        </w:rPr>
        <w:t>возникало.</w:t>
      </w:r>
    </w:p>
    <w:p w14:paraId="40FE4A9E" w14:textId="25B4E666" w:rsidR="00AC170C" w:rsidRDefault="00772F0E">
      <w:pPr>
        <w:pStyle w:val="a3"/>
        <w:spacing w:line="276" w:lineRule="auto"/>
        <w:ind w:right="138"/>
      </w:pPr>
      <w:r>
        <w:t>Кроме того, проводится работа, направленная на обеспечение соблюдения гражданскими служащими Управления запретов, ограничений и требований, установленных законодательством Российской Федерации в целях противодействия коррупции, а также требований о предотвращении или урегулировании конфликта интересов.</w:t>
      </w:r>
    </w:p>
    <w:p w14:paraId="768168B6" w14:textId="188B1AAD" w:rsidR="00AC170C" w:rsidRDefault="00772F0E">
      <w:pPr>
        <w:pStyle w:val="a3"/>
        <w:spacing w:before="1" w:line="276" w:lineRule="auto"/>
        <w:ind w:right="137"/>
      </w:pPr>
      <w:r>
        <w:t xml:space="preserve">В отчетном периоде проанализированы сведения о соблюдении запретов, ограничений и требований, установленных в целях противодействия коррупции, а также требований о предотвращении или урегулировании конфликта интересов, представленные </w:t>
      </w:r>
      <w:r w:rsidR="006F58E4">
        <w:t>109</w:t>
      </w:r>
      <w:r>
        <w:t xml:space="preserve"> гражданскими служащими.</w:t>
      </w:r>
      <w:r w:rsidR="00C47B02">
        <w:t xml:space="preserve"> Фактов</w:t>
      </w:r>
      <w:r w:rsidR="00C47B02">
        <w:rPr>
          <w:spacing w:val="-2"/>
        </w:rPr>
        <w:t xml:space="preserve"> </w:t>
      </w:r>
      <w:r w:rsidR="00C47B02">
        <w:t>несоблюдения установленных</w:t>
      </w:r>
      <w:r w:rsidR="00C47B02">
        <w:rPr>
          <w:spacing w:val="-4"/>
        </w:rPr>
        <w:t xml:space="preserve"> </w:t>
      </w:r>
      <w:r w:rsidR="00C47B02">
        <w:t>ограничений</w:t>
      </w:r>
      <w:r w:rsidR="00C47B02">
        <w:rPr>
          <w:spacing w:val="-4"/>
        </w:rPr>
        <w:t xml:space="preserve"> </w:t>
      </w:r>
      <w:r w:rsidR="00C47B02">
        <w:t>и запретов</w:t>
      </w:r>
      <w:r w:rsidR="00C47B02">
        <w:rPr>
          <w:spacing w:val="-1"/>
        </w:rPr>
        <w:t xml:space="preserve"> </w:t>
      </w:r>
      <w:r w:rsidR="00C47B02">
        <w:t>не</w:t>
      </w:r>
      <w:r w:rsidR="00C47B02">
        <w:rPr>
          <w:spacing w:val="-1"/>
        </w:rPr>
        <w:t xml:space="preserve"> </w:t>
      </w:r>
      <w:r w:rsidR="00C47B02">
        <w:t>установлено.</w:t>
      </w:r>
    </w:p>
    <w:p w14:paraId="3E0FA4B9" w14:textId="3378C3A3" w:rsidR="00C47B02" w:rsidRDefault="00C47B02" w:rsidP="00C47B02">
      <w:pPr>
        <w:pStyle w:val="a3"/>
        <w:spacing w:before="1" w:line="276" w:lineRule="auto"/>
        <w:ind w:right="137"/>
      </w:pPr>
      <w:r>
        <w:t xml:space="preserve">В целях обеспечения открытости мер по противодействию коррупции, принимаемых Управлением, </w:t>
      </w:r>
      <w:r w:rsidRPr="00C47B02">
        <w:rPr>
          <w:b/>
        </w:rPr>
        <w:t>на официальном сайте ФНС России на персональной странице Управления на постоянной основе осуществляется наполнение раздела «Противодействие коррупции»</w:t>
      </w:r>
      <w:r>
        <w:t xml:space="preserve">, посвященного вопросам противодействия коррупции. В целях выявления и исключения неактуальной информации проводится ежеквартальная ревизия содержания данного раздела. Также </w:t>
      </w:r>
      <w:r w:rsidR="00CD7016">
        <w:t xml:space="preserve">в подразделе </w:t>
      </w:r>
      <w:r w:rsidRPr="00C47B02">
        <w:t>ежеквартально размещается отчет о ходе реализации мер по противодействию коррупции в Федеральной налоговой службе по Республике Карелия.</w:t>
      </w:r>
    </w:p>
    <w:p w14:paraId="20207B4F" w14:textId="1CA56AA9" w:rsidR="00D2476E" w:rsidRDefault="00CD7016" w:rsidP="00D2476E">
      <w:pPr>
        <w:pStyle w:val="a3"/>
        <w:spacing w:before="1" w:line="276" w:lineRule="auto"/>
        <w:ind w:right="137"/>
      </w:pPr>
      <w:r w:rsidRPr="00CD7016">
        <w:t>27.02</w:t>
      </w:r>
      <w:r w:rsidR="00C47B02" w:rsidRPr="00CD7016">
        <w:t>.2025</w:t>
      </w:r>
      <w:r w:rsidR="00C47B02">
        <w:t xml:space="preserve"> на заседании Общественного совета при </w:t>
      </w:r>
      <w:r>
        <w:t>Управлении</w:t>
      </w:r>
      <w:r w:rsidR="00C47B02">
        <w:t xml:space="preserve"> рассмотрен </w:t>
      </w:r>
      <w:r>
        <w:t>д</w:t>
      </w:r>
      <w:r w:rsidR="00C47B02">
        <w:t>оклад</w:t>
      </w:r>
      <w:r>
        <w:t xml:space="preserve"> начальника от</w:t>
      </w:r>
      <w:r w:rsidR="00D2476E">
        <w:t xml:space="preserve">дела профилактики коррупционных и иных правонарушений и безопасности </w:t>
      </w:r>
      <w:r>
        <w:t>о профилактике коррупционных проявлений</w:t>
      </w:r>
      <w:r w:rsidR="00D2476E">
        <w:t xml:space="preserve"> в Управлении</w:t>
      </w:r>
      <w:r w:rsidR="00E50F03">
        <w:t xml:space="preserve"> (Протокол №1)</w:t>
      </w:r>
      <w:r w:rsidR="00C47B02">
        <w:t xml:space="preserve">. </w:t>
      </w:r>
    </w:p>
    <w:p w14:paraId="7475BAB1" w14:textId="10E7E24E" w:rsidR="007735E9" w:rsidRDefault="00772F0E" w:rsidP="007735E9">
      <w:pPr>
        <w:pStyle w:val="a3"/>
        <w:spacing w:before="1" w:line="276" w:lineRule="auto"/>
        <w:ind w:right="137"/>
      </w:pPr>
      <w:r>
        <w:rPr>
          <w:spacing w:val="-6"/>
        </w:rPr>
        <w:t>На</w:t>
      </w:r>
      <w:r>
        <w:tab/>
      </w:r>
      <w:r>
        <w:rPr>
          <w:spacing w:val="-2"/>
        </w:rPr>
        <w:t>регулярной</w:t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проводится</w:t>
      </w:r>
      <w:r>
        <w:tab/>
      </w:r>
      <w:r>
        <w:rPr>
          <w:b/>
          <w:spacing w:val="-2"/>
        </w:rPr>
        <w:t>мониторинг</w:t>
      </w:r>
      <w:r>
        <w:rPr>
          <w:b/>
        </w:rPr>
        <w:tab/>
      </w:r>
      <w:r>
        <w:rPr>
          <w:b/>
          <w:spacing w:val="-2"/>
        </w:rPr>
        <w:t>реализации антикоррупционных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>мер</w:t>
      </w:r>
      <w:r>
        <w:rPr>
          <w:b/>
        </w:rPr>
        <w:tab/>
      </w:r>
      <w:r>
        <w:rPr>
          <w:b/>
          <w:spacing w:val="-10"/>
        </w:rPr>
        <w:t>в</w:t>
      </w:r>
      <w:r>
        <w:rPr>
          <w:b/>
        </w:rPr>
        <w:tab/>
      </w:r>
      <w:r w:rsidR="007C0C91">
        <w:rPr>
          <w:b/>
          <w:spacing w:val="-2"/>
        </w:rPr>
        <w:t xml:space="preserve">Управлении. </w:t>
      </w:r>
      <w:r>
        <w:t>Ежеквартальные</w:t>
      </w:r>
      <w:r>
        <w:rPr>
          <w:spacing w:val="80"/>
        </w:rPr>
        <w:t xml:space="preserve"> </w:t>
      </w:r>
      <w:r>
        <w:t>отчеты</w:t>
      </w:r>
      <w:r>
        <w:rPr>
          <w:spacing w:val="80"/>
        </w:rPr>
        <w:t xml:space="preserve"> </w:t>
      </w:r>
      <w:r>
        <w:t>о</w:t>
      </w:r>
      <w:r w:rsidR="007C0C91"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мер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противодействию коррупции в Управлении и территориальных органах направлены в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кадров</w:t>
      </w:r>
      <w:r>
        <w:rPr>
          <w:spacing w:val="40"/>
        </w:rPr>
        <w:t xml:space="preserve"> </w:t>
      </w:r>
      <w:r>
        <w:t>ФНС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письмами</w:t>
      </w:r>
      <w:r>
        <w:rPr>
          <w:spacing w:val="40"/>
        </w:rPr>
        <w:t xml:space="preserve"> </w:t>
      </w:r>
      <w:r w:rsidR="007735E9" w:rsidRPr="007735E9">
        <w:t>№ 37-21/08784@ от 11.04.2025</w:t>
      </w:r>
      <w:r w:rsidR="007735E9">
        <w:t xml:space="preserve">, </w:t>
      </w:r>
      <w:r w:rsidR="007735E9" w:rsidRPr="007735E9">
        <w:t>№ 37-21/17057@ от 14.07.2025</w:t>
      </w:r>
      <w:r w:rsidR="007735E9">
        <w:t xml:space="preserve">, </w:t>
      </w:r>
      <w:r w:rsidR="007735E9" w:rsidRPr="007735E9">
        <w:t>№ 37-21/24169@ от 14.10.2025</w:t>
      </w:r>
      <w:r w:rsidR="007735E9">
        <w:t xml:space="preserve">, </w:t>
      </w:r>
      <w:r w:rsidR="007735E9" w:rsidRPr="007735E9">
        <w:t>№ 18-13/01253@ от 23.01.2026</w:t>
      </w:r>
      <w:r w:rsidR="007735E9">
        <w:t>.</w:t>
      </w:r>
    </w:p>
    <w:p w14:paraId="441D8875" w14:textId="77777777" w:rsidR="007735E9" w:rsidRDefault="00772F0E" w:rsidP="007735E9">
      <w:pPr>
        <w:pStyle w:val="a3"/>
        <w:spacing w:before="1" w:line="276" w:lineRule="auto"/>
        <w:ind w:right="137"/>
      </w:pPr>
      <w:r>
        <w:t xml:space="preserve">Проведен </w:t>
      </w:r>
      <w:r>
        <w:rPr>
          <w:b/>
        </w:rPr>
        <w:t>мониторинг эффективности деятельности подразделени</w:t>
      </w:r>
      <w:r w:rsidR="007C0C91">
        <w:rPr>
          <w:b/>
        </w:rPr>
        <w:t>я</w:t>
      </w:r>
      <w:r>
        <w:rPr>
          <w:b/>
        </w:rPr>
        <w:t xml:space="preserve"> по профилактике коррупционных</w:t>
      </w:r>
      <w:r>
        <w:rPr>
          <w:b/>
          <w:spacing w:val="40"/>
        </w:rPr>
        <w:t xml:space="preserve"> </w:t>
      </w:r>
      <w:r>
        <w:rPr>
          <w:b/>
        </w:rPr>
        <w:t>и иных правонарушений</w:t>
      </w:r>
      <w:r>
        <w:t xml:space="preserve">. Результаты мониторинга направлены в Управление кадров ФНС России письмом </w:t>
      </w:r>
      <w:r w:rsidR="007735E9" w:rsidRPr="007735E9">
        <w:t>№ 37-21/27051@ от 19.11.2025</w:t>
      </w:r>
      <w:r w:rsidR="007735E9">
        <w:t>.</w:t>
      </w:r>
    </w:p>
    <w:p w14:paraId="09215CE1" w14:textId="3C08B776" w:rsidR="00E96746" w:rsidRDefault="00E96746" w:rsidP="007735E9">
      <w:pPr>
        <w:pStyle w:val="a3"/>
        <w:spacing w:before="1" w:line="276" w:lineRule="auto"/>
        <w:ind w:right="137"/>
      </w:pPr>
      <w:r>
        <w:t>На постоянной основе осуществляется мониторинг публикаций в средствах массовой информации о фактах коррупции сотрудниками налоговых органов.</w:t>
      </w:r>
    </w:p>
    <w:p w14:paraId="0DF84951" w14:textId="07D6FC3A" w:rsidR="00E96746" w:rsidRPr="00E50F03" w:rsidRDefault="00E96746" w:rsidP="007735E9">
      <w:pPr>
        <w:pStyle w:val="a3"/>
        <w:spacing w:line="276" w:lineRule="auto"/>
        <w:ind w:right="139"/>
      </w:pPr>
      <w:r>
        <w:t>В целях повышения эффективности деятельности налоговых органов по выявлению фактов коррупции, в Управлении круглосуточно функционирует «телефон доверия» по вопросам противодействия коррупции.</w:t>
      </w:r>
    </w:p>
    <w:p w14:paraId="320CD3A5" w14:textId="77777777" w:rsidR="00033100" w:rsidRDefault="00772F0E" w:rsidP="00033100">
      <w:pPr>
        <w:pStyle w:val="a3"/>
        <w:spacing w:before="240" w:line="276" w:lineRule="auto"/>
        <w:ind w:left="135" w:right="145" w:firstLine="713"/>
      </w:pPr>
      <w:r>
        <w:rPr>
          <w:b/>
        </w:rPr>
        <w:t xml:space="preserve">Разделом III Плана </w:t>
      </w:r>
      <w:r w:rsidR="00033100">
        <w:t xml:space="preserve">предусмотрена реализация мероприятий, </w:t>
      </w:r>
      <w:r w:rsidR="00033100" w:rsidRPr="00E50F03">
        <w:t>направленные на противодействие коррупции, с учетом специфики деятельности УФНС России по Республике Карелия.</w:t>
      </w:r>
    </w:p>
    <w:p w14:paraId="312027AD" w14:textId="77777777" w:rsidR="00033100" w:rsidRDefault="00033100" w:rsidP="00033100">
      <w:pPr>
        <w:pStyle w:val="a3"/>
        <w:spacing w:line="276" w:lineRule="auto"/>
        <w:ind w:left="135" w:right="145" w:firstLine="713"/>
      </w:pPr>
      <w:r w:rsidRPr="00CB1F6C">
        <w:t xml:space="preserve">Проведена работа по актуализации карты коррупционных рисков и мер по их минимизации. </w:t>
      </w:r>
    </w:p>
    <w:p w14:paraId="399EDD4F" w14:textId="77777777" w:rsidR="00033100" w:rsidRDefault="00033100" w:rsidP="00033100">
      <w:pPr>
        <w:pStyle w:val="a3"/>
        <w:spacing w:line="276" w:lineRule="auto"/>
        <w:ind w:left="135" w:right="145" w:firstLine="713"/>
      </w:pPr>
      <w:r w:rsidRPr="00CB1F6C">
        <w:t>По результатам проведения аудиторских мероприятий, проверок внутреннего финансового аудита в рамках контроля выполнении налоговыми органами технологических процессов УФНС России по Республике Карелия</w:t>
      </w:r>
      <w:r>
        <w:t xml:space="preserve">, не </w:t>
      </w:r>
      <w:r w:rsidRPr="00CB1F6C">
        <w:t>выя</w:t>
      </w:r>
      <w:r>
        <w:t>влены</w:t>
      </w:r>
      <w:r w:rsidRPr="00CB1F6C">
        <w:t xml:space="preserve"> нарушения, связанные с коррупционными рисками</w:t>
      </w:r>
      <w:r>
        <w:t>.</w:t>
      </w:r>
    </w:p>
    <w:p w14:paraId="1E9CE1CA" w14:textId="77777777" w:rsidR="00033100" w:rsidRDefault="00033100" w:rsidP="00033100">
      <w:pPr>
        <w:pStyle w:val="a3"/>
        <w:spacing w:line="276" w:lineRule="auto"/>
        <w:ind w:left="135" w:right="142" w:firstLine="713"/>
      </w:pPr>
      <w:r>
        <w:t>Работа по выявлению, противодействию и ликвидации угроз безопасности информации в Управлении осуществляется, в том числе с использованием подсистемы управления инцидентами информационной безопасности ФНС России (ПУИИБ ФНС России).</w:t>
      </w:r>
    </w:p>
    <w:p w14:paraId="038EBDCE" w14:textId="3C77BDE1" w:rsidR="00033100" w:rsidRDefault="00033100" w:rsidP="00033100">
      <w:pPr>
        <w:pStyle w:val="a3"/>
        <w:spacing w:line="276" w:lineRule="auto"/>
        <w:ind w:left="135" w:right="139" w:firstLine="713"/>
      </w:pPr>
      <w:r>
        <w:t>Работа в ПУИИБ ФНС России осуществляется в соответствии с Политикой управления инцидентами информационной безопасности ФНС России, утвержденной приказом ФНС России от 26.02.2021 №СД-7-24/167@, письмом ФНС России от 16.12.2020 № 24-1-03/0313@ «О тестировании Системы управления инцидентами информационной безопасности», приказом УФНС России по Республике Карелия</w:t>
      </w:r>
      <w:r>
        <w:rPr>
          <w:spacing w:val="80"/>
        </w:rPr>
        <w:t xml:space="preserve"> </w:t>
      </w:r>
      <w:r w:rsidRPr="00F12111">
        <w:t>от</w:t>
      </w:r>
      <w:r w:rsidRPr="00F12111">
        <w:rPr>
          <w:spacing w:val="80"/>
        </w:rPr>
        <w:t xml:space="preserve">  </w:t>
      </w:r>
      <w:r w:rsidRPr="00F12111">
        <w:t>09.12.2019</w:t>
      </w:r>
      <w:r w:rsidRPr="00F12111">
        <w:rPr>
          <w:spacing w:val="80"/>
        </w:rPr>
        <w:t xml:space="preserve">  </w:t>
      </w:r>
      <w:r w:rsidRPr="00F12111">
        <w:t>№15-06-01/284@</w:t>
      </w:r>
      <w:r w:rsidRPr="00F12111">
        <w:rPr>
          <w:spacing w:val="80"/>
        </w:rPr>
        <w:t xml:space="preserve">  </w:t>
      </w:r>
      <w:r w:rsidRPr="00F12111">
        <w:t>«О</w:t>
      </w:r>
      <w:r w:rsidRPr="00F12111">
        <w:rPr>
          <w:spacing w:val="80"/>
        </w:rPr>
        <w:t xml:space="preserve">  </w:t>
      </w:r>
      <w:r w:rsidRPr="00F12111">
        <w:t xml:space="preserve">мониторинге </w:t>
      </w:r>
      <w:r w:rsidRPr="00F12111">
        <w:rPr>
          <w:spacing w:val="-2"/>
        </w:rPr>
        <w:t>инцидентов</w:t>
      </w:r>
      <w:r w:rsidRPr="00F12111">
        <w:tab/>
      </w:r>
      <w:r w:rsidRPr="00F12111">
        <w:rPr>
          <w:spacing w:val="-10"/>
        </w:rPr>
        <w:t>и</w:t>
      </w:r>
      <w:r w:rsidRPr="00F12111">
        <w:tab/>
      </w:r>
      <w:r w:rsidRPr="00F12111">
        <w:rPr>
          <w:spacing w:val="-2"/>
        </w:rPr>
        <w:t>событий</w:t>
      </w:r>
      <w:r w:rsidR="00EE5518">
        <w:t xml:space="preserve"> </w:t>
      </w:r>
      <w:r w:rsidRPr="00F12111">
        <w:rPr>
          <w:spacing w:val="-2"/>
        </w:rPr>
        <w:t>информационной</w:t>
      </w:r>
      <w:r w:rsidRPr="00F12111">
        <w:tab/>
      </w:r>
      <w:r w:rsidRPr="00F12111">
        <w:rPr>
          <w:spacing w:val="-2"/>
        </w:rPr>
        <w:t>безопасности</w:t>
      </w:r>
      <w:r w:rsidRPr="00F12111">
        <w:tab/>
      </w:r>
      <w:r w:rsidRPr="00F12111">
        <w:rPr>
          <w:spacing w:val="-10"/>
        </w:rPr>
        <w:t>в</w:t>
      </w:r>
      <w:r w:rsidRPr="00F12111">
        <w:t xml:space="preserve"> </w:t>
      </w:r>
      <w:r w:rsidRPr="00F12111">
        <w:rPr>
          <w:spacing w:val="-2"/>
        </w:rPr>
        <w:t xml:space="preserve">территориальных </w:t>
      </w:r>
      <w:r w:rsidR="00EE5518">
        <w:t xml:space="preserve">налоговых органах Республике Карелия», </w:t>
      </w:r>
      <w:r w:rsidR="00EE5518">
        <w:t>приказом УФНС России по Республике Карелия</w:t>
      </w:r>
      <w:r w:rsidR="00EE5518">
        <w:rPr>
          <w:spacing w:val="80"/>
        </w:rPr>
        <w:t xml:space="preserve"> </w:t>
      </w:r>
      <w:r w:rsidR="00EE5518" w:rsidRPr="00EE5518">
        <w:t xml:space="preserve">от 15.04.2026  </w:t>
      </w:r>
      <w:r w:rsidR="00EE5518" w:rsidRPr="00EE5518">
        <w:t>№ 00-01/077</w:t>
      </w:r>
      <w:r w:rsidR="00EE5518">
        <w:t xml:space="preserve"> </w:t>
      </w:r>
      <w:r w:rsidR="00EE5518" w:rsidRPr="00EE5518">
        <w:t xml:space="preserve"> </w:t>
      </w:r>
      <w:r w:rsidR="00EE5518">
        <w:t>«</w:t>
      </w:r>
      <w:r w:rsidR="00EE5518" w:rsidRPr="00EE5518">
        <w:t>О назначении администраторов информационной безопасности Группы реагирования на инциденты информационной безопасности</w:t>
      </w:r>
      <w:r w:rsidR="00EE5518">
        <w:t>».</w:t>
      </w:r>
    </w:p>
    <w:p w14:paraId="0527A12B" w14:textId="21709B05" w:rsidR="00F12111" w:rsidRPr="00F12111" w:rsidRDefault="00033100" w:rsidP="00033100">
      <w:pPr>
        <w:pStyle w:val="a3"/>
        <w:spacing w:line="276" w:lineRule="auto"/>
        <w:ind w:left="135" w:right="139" w:firstLine="713"/>
      </w:pPr>
      <w:r w:rsidRPr="00F12111">
        <w:t xml:space="preserve">Инциденты в части правонарушений со стороны сотрудников </w:t>
      </w:r>
      <w:r>
        <w:t>Управления</w:t>
      </w:r>
      <w:r w:rsidRPr="00F12111">
        <w:t>, связанных с исполнением должностных обязанностей (сведения о фактах коррупции, других должностных преступлений и нарушений) в БД «Инциденты» не поступали.</w:t>
      </w:r>
    </w:p>
    <w:p w14:paraId="30D2C56E" w14:textId="77777777" w:rsidR="00033100" w:rsidRDefault="00FB23B1" w:rsidP="00033100">
      <w:pPr>
        <w:pStyle w:val="a3"/>
        <w:spacing w:before="240" w:line="276" w:lineRule="auto"/>
        <w:ind w:right="145"/>
      </w:pPr>
      <w:r>
        <w:rPr>
          <w:b/>
        </w:rPr>
        <w:t xml:space="preserve">Разделом IV Плана </w:t>
      </w:r>
      <w:r w:rsidR="00033100">
        <w:t>предусмотрена</w:t>
      </w:r>
      <w:r w:rsidR="00033100">
        <w:rPr>
          <w:spacing w:val="-1"/>
        </w:rPr>
        <w:t xml:space="preserve"> </w:t>
      </w:r>
      <w:r w:rsidR="00033100">
        <w:t>реализация</w:t>
      </w:r>
      <w:r w:rsidR="00033100">
        <w:rPr>
          <w:spacing w:val="-1"/>
        </w:rPr>
        <w:t xml:space="preserve"> </w:t>
      </w:r>
      <w:r w:rsidR="00033100">
        <w:t>мероприятий, направленных на организацию профессионального развития и антикоррупционного просвещения.</w:t>
      </w:r>
    </w:p>
    <w:p w14:paraId="20ECDE56" w14:textId="50ED55C9" w:rsidR="00033100" w:rsidRDefault="00033100" w:rsidP="00A217D6">
      <w:pPr>
        <w:pStyle w:val="a3"/>
        <w:spacing w:before="240" w:line="276" w:lineRule="auto"/>
        <w:ind w:left="135" w:right="145" w:firstLine="713"/>
      </w:pPr>
      <w:r w:rsidRPr="0004000B">
        <w:t>В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</w:t>
      </w:r>
      <w:r w:rsidRPr="00A217D6">
        <w:t xml:space="preserve"> </w:t>
      </w:r>
      <w:r w:rsidRPr="0004000B">
        <w:t>коррупционных</w:t>
      </w:r>
      <w:r w:rsidRPr="00A217D6">
        <w:t xml:space="preserve"> </w:t>
      </w:r>
      <w:r w:rsidRPr="0004000B">
        <w:t>и</w:t>
      </w:r>
      <w:r w:rsidRPr="00A217D6">
        <w:t xml:space="preserve"> </w:t>
      </w:r>
      <w:r w:rsidRPr="0004000B">
        <w:t>иных правонарушений</w:t>
      </w:r>
      <w:r w:rsidRPr="00A217D6">
        <w:t xml:space="preserve"> </w:t>
      </w:r>
      <w:r w:rsidRPr="0004000B">
        <w:t>и</w:t>
      </w:r>
      <w:r w:rsidRPr="00A217D6">
        <w:t xml:space="preserve"> </w:t>
      </w:r>
      <w:r w:rsidRPr="0004000B">
        <w:t>безопасности,</w:t>
      </w:r>
      <w:r w:rsidRPr="00A217D6">
        <w:t xml:space="preserve"> </w:t>
      </w:r>
      <w:r w:rsidR="00D43122" w:rsidRPr="00A217D6">
        <w:t>11 февраля</w:t>
      </w:r>
      <w:r w:rsidRPr="00A217D6">
        <w:t xml:space="preserve"> 2025 года </w:t>
      </w:r>
      <w:r w:rsidRPr="0004000B">
        <w:t xml:space="preserve">Управлением </w:t>
      </w:r>
      <w:r w:rsidRPr="00A217D6">
        <w:t xml:space="preserve">проведен совещание-семинар </w:t>
      </w:r>
      <w:r w:rsidRPr="0004000B">
        <w:t>по теме «Профилактика коррупционных и иных правонарушений в территориальных налог</w:t>
      </w:r>
      <w:r w:rsidR="00D43122">
        <w:t>овых органах Республике Карелия</w:t>
      </w:r>
      <w:r w:rsidRPr="0004000B">
        <w:t>».</w:t>
      </w:r>
    </w:p>
    <w:p w14:paraId="1D195F30" w14:textId="77777777" w:rsidR="00033100" w:rsidRPr="00D43122" w:rsidRDefault="00033100" w:rsidP="00A217D6">
      <w:pPr>
        <w:pStyle w:val="a3"/>
        <w:spacing w:before="240" w:line="276" w:lineRule="auto"/>
        <w:ind w:left="135" w:right="145" w:firstLine="713"/>
      </w:pPr>
      <w:r w:rsidRPr="00D43122">
        <w:t>В рамках совещания-семинара рассмотрены и обсуждены актуальные вопросы по:</w:t>
      </w:r>
    </w:p>
    <w:p w14:paraId="6CE2F07E" w14:textId="77777777" w:rsidR="0013675E" w:rsidRDefault="00033100" w:rsidP="00A217D6">
      <w:pPr>
        <w:pStyle w:val="a3"/>
        <w:numPr>
          <w:ilvl w:val="0"/>
          <w:numId w:val="3"/>
        </w:numPr>
        <w:spacing w:before="240" w:line="276" w:lineRule="auto"/>
        <w:ind w:left="851" w:right="145" w:hanging="284"/>
      </w:pPr>
      <w:r w:rsidRPr="00D43122">
        <w:t>уведомлению государственными гражданскими служащими налоговых органов о 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</w:p>
    <w:p w14:paraId="48C54A00" w14:textId="5CAF0784" w:rsidR="0013675E" w:rsidRPr="0013675E" w:rsidRDefault="00033100" w:rsidP="00A217D6">
      <w:pPr>
        <w:pStyle w:val="a3"/>
        <w:numPr>
          <w:ilvl w:val="0"/>
          <w:numId w:val="3"/>
        </w:numPr>
        <w:spacing w:before="240" w:line="276" w:lineRule="auto"/>
        <w:ind w:left="851" w:right="145" w:hanging="284"/>
      </w:pPr>
      <w:r w:rsidRPr="00D43122">
        <w:t>запрета на получение в связи с исполнением должностных (служебных) обязанностей вознаграждений от физических и юридических лиц;</w:t>
      </w:r>
    </w:p>
    <w:p w14:paraId="495EA483" w14:textId="77777777" w:rsidR="00033100" w:rsidRPr="00D43122" w:rsidRDefault="00033100" w:rsidP="00A217D6">
      <w:pPr>
        <w:pStyle w:val="a3"/>
        <w:numPr>
          <w:ilvl w:val="0"/>
          <w:numId w:val="3"/>
        </w:numPr>
        <w:spacing w:before="240" w:line="276" w:lineRule="auto"/>
        <w:ind w:left="851" w:right="145" w:hanging="284"/>
      </w:pPr>
      <w:r w:rsidRPr="00D43122">
        <w:t xml:space="preserve">соблюдению кодекса этики и служебного поведения, отчетной информации и иных вопросах профилактики коррупционных правонарушений в налоговых </w:t>
      </w:r>
      <w:r w:rsidRPr="00A217D6">
        <w:t>органах.</w:t>
      </w:r>
    </w:p>
    <w:p w14:paraId="1EB9DEB2" w14:textId="6BFECA1A" w:rsidR="00033100" w:rsidRDefault="00033100" w:rsidP="00A217D6">
      <w:pPr>
        <w:pStyle w:val="a3"/>
        <w:spacing w:before="240" w:line="276" w:lineRule="auto"/>
        <w:ind w:left="135" w:right="145" w:firstLine="713"/>
      </w:pPr>
      <w:r>
        <w:t>Кроме того, в течение 2025</w:t>
      </w:r>
      <w:bookmarkStart w:id="0" w:name="_GoBack"/>
      <w:bookmarkEnd w:id="0"/>
      <w:r>
        <w:t xml:space="preserve"> года проводились мероприятия </w:t>
      </w:r>
      <w:r w:rsidRPr="00A217D6">
        <w:t xml:space="preserve">правового просвещения </w:t>
      </w:r>
      <w:r>
        <w:t xml:space="preserve">гражданских служащих </w:t>
      </w:r>
      <w:r w:rsidR="00D43122">
        <w:t xml:space="preserve">Управления </w:t>
      </w:r>
      <w:r>
        <w:t xml:space="preserve">по антикоррупционной тематике в виде </w:t>
      </w:r>
      <w:r w:rsidR="00D43122">
        <w:t>индивидуального информирования, а также профессиональной учебы.</w:t>
      </w:r>
    </w:p>
    <w:p w14:paraId="36BECB87" w14:textId="34B5F285" w:rsidR="00033100" w:rsidRPr="00A217D6" w:rsidRDefault="00033100" w:rsidP="00A217D6">
      <w:pPr>
        <w:pStyle w:val="a3"/>
        <w:spacing w:before="240" w:line="276" w:lineRule="auto"/>
        <w:ind w:left="135" w:right="145" w:firstLine="713"/>
      </w:pPr>
      <w:r>
        <w:t>На</w:t>
      </w:r>
      <w:r w:rsidRPr="00A217D6">
        <w:t xml:space="preserve"> </w:t>
      </w:r>
      <w:r>
        <w:t>постоянной</w:t>
      </w:r>
      <w:r w:rsidR="005314DC" w:rsidRPr="00A217D6">
        <w:t xml:space="preserve"> </w:t>
      </w:r>
      <w:r>
        <w:t>основе</w:t>
      </w:r>
      <w:r w:rsidR="00D43122" w:rsidRPr="00A217D6">
        <w:t xml:space="preserve"> </w:t>
      </w:r>
      <w:r>
        <w:t>до</w:t>
      </w:r>
      <w:r w:rsidR="00D43122" w:rsidRPr="00A217D6">
        <w:t xml:space="preserve"> </w:t>
      </w:r>
      <w:r>
        <w:t>служащих</w:t>
      </w:r>
      <w:r w:rsidR="00D43122" w:rsidRPr="00A217D6">
        <w:t xml:space="preserve"> </w:t>
      </w:r>
      <w:r w:rsidR="0013675E">
        <w:t>Управления</w:t>
      </w:r>
      <w:r>
        <w:t xml:space="preserve"> 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</w:t>
      </w:r>
      <w:r w:rsidRPr="00A217D6">
        <w:t xml:space="preserve"> Федер</w:t>
      </w:r>
      <w:r w:rsidR="006B75C0" w:rsidRPr="00A217D6">
        <w:t>аци</w:t>
      </w:r>
      <w:r w:rsidR="00D43122" w:rsidRPr="00A217D6">
        <w:t>и.</w:t>
      </w:r>
    </w:p>
    <w:p w14:paraId="0E59B107" w14:textId="4AD3BC8E" w:rsidR="00B30522" w:rsidRDefault="0013675E" w:rsidP="00A217D6">
      <w:pPr>
        <w:pStyle w:val="a3"/>
        <w:spacing w:before="240" w:line="276" w:lineRule="auto"/>
        <w:ind w:left="135" w:right="145" w:firstLine="713"/>
      </w:pPr>
      <w:r>
        <w:t xml:space="preserve">Обеспечено </w:t>
      </w:r>
      <w:r w:rsidRPr="0013675E">
        <w:t xml:space="preserve">участие в </w:t>
      </w:r>
      <w:r w:rsidRPr="00A217D6">
        <w:t>обучении по дополнительным профессиональным программам в области противодействия коррупции</w:t>
      </w:r>
      <w:r w:rsidRPr="0013675E">
        <w:t xml:space="preserve"> в соответствии с планом федеральных государственных гражданских служащих </w:t>
      </w:r>
      <w:r>
        <w:t>Управления</w:t>
      </w:r>
      <w:r w:rsidRPr="0013675E">
        <w:t>, в должностные обязанности которых входит работа по профилактике корр</w:t>
      </w:r>
      <w:r>
        <w:t xml:space="preserve">упционных и иных правонарушений, а также сотрудников, </w:t>
      </w:r>
      <w:r w:rsidRPr="0013675E">
        <w:t>в должностные обязанности которых входит участие в проведении закупок товаров, работ, услуг для обеспечения государственных нужд</w:t>
      </w:r>
      <w:r>
        <w:t xml:space="preserve">. </w:t>
      </w:r>
    </w:p>
    <w:p w14:paraId="64BCCB5E" w14:textId="56533DBC" w:rsidR="0096762F" w:rsidRDefault="00B30522" w:rsidP="00A217D6">
      <w:pPr>
        <w:pStyle w:val="a3"/>
        <w:spacing w:before="240" w:line="276" w:lineRule="auto"/>
        <w:ind w:left="135" w:right="145" w:firstLine="713"/>
      </w:pPr>
      <w:r w:rsidRPr="00B30522">
        <w:t xml:space="preserve">В целях профессионального развития в области противодействия коррупции лиц, впервые поступивших на государственную службу в налоговые органы, и замещающих должности, связанные с соблюдением антикоррупционных стандартов, </w:t>
      </w:r>
      <w:r w:rsidRPr="00B30522">
        <w:t xml:space="preserve">для изучения </w:t>
      </w:r>
      <w:r>
        <w:t>используется</w:t>
      </w:r>
      <w:r w:rsidRPr="00B30522">
        <w:t xml:space="preserve"> «Курс молодого сотрудника»</w:t>
      </w:r>
      <w:r>
        <w:t xml:space="preserve"> </w:t>
      </w:r>
      <w:r w:rsidRPr="00B30522">
        <w:t>на Образовательном портале ФНС России, содержащий ключевые вопросы антикоррупционного законодательства.</w:t>
      </w:r>
    </w:p>
    <w:p w14:paraId="27EE49EB" w14:textId="2B98526A" w:rsidR="0096762F" w:rsidRPr="00A217D6" w:rsidRDefault="0096762F" w:rsidP="00A217D6">
      <w:pPr>
        <w:pStyle w:val="a3"/>
        <w:spacing w:before="240" w:line="276" w:lineRule="auto"/>
        <w:ind w:left="135" w:right="145" w:firstLine="713"/>
      </w:pPr>
      <w:r>
        <w:t>В соответствии с приказом ФНС Росс</w:t>
      </w:r>
      <w:r>
        <w:t xml:space="preserve">ии от 10.04.2025 № ЕД-7-4/272@ </w:t>
      </w:r>
      <w:r>
        <w:t>«О проведении в 2025 году конкурс</w:t>
      </w:r>
      <w:r>
        <w:t xml:space="preserve">а «ФНС России против коррупции» </w:t>
      </w:r>
      <w:r w:rsidR="00A217D6">
        <w:t xml:space="preserve">команда </w:t>
      </w:r>
      <w:r>
        <w:t>Управлени</w:t>
      </w:r>
      <w:r w:rsidR="00A217D6">
        <w:t>я</w:t>
      </w:r>
      <w:r>
        <w:t xml:space="preserve"> принял</w:t>
      </w:r>
      <w:r w:rsidR="00A217D6">
        <w:t>а</w:t>
      </w:r>
      <w:r>
        <w:t xml:space="preserve"> участие</w:t>
      </w:r>
      <w:r>
        <w:t xml:space="preserve"> </w:t>
      </w:r>
      <w:r w:rsidR="00A217D6">
        <w:t xml:space="preserve">в </w:t>
      </w:r>
      <w:r w:rsidRPr="00A217D6">
        <w:t>конкурс</w:t>
      </w:r>
      <w:r w:rsidR="00A217D6" w:rsidRPr="00A217D6">
        <w:t>е</w:t>
      </w:r>
      <w:r w:rsidRPr="00A217D6">
        <w:t xml:space="preserve"> «ФНС России против коррупции»</w:t>
      </w:r>
      <w:r w:rsidR="00A217D6" w:rsidRPr="00A217D6">
        <w:t xml:space="preserve"> </w:t>
      </w:r>
      <w:r w:rsidR="00A217D6">
        <w:t xml:space="preserve">и заняла почетное </w:t>
      </w:r>
      <w:r w:rsidR="00A217D6" w:rsidRPr="00A217D6">
        <w:t xml:space="preserve">3 </w:t>
      </w:r>
      <w:r w:rsidR="00A217D6">
        <w:t>место в номинации «Лучший антикоррупционный ролик».</w:t>
      </w:r>
    </w:p>
    <w:p w14:paraId="5485F52B" w14:textId="77777777" w:rsidR="00033100" w:rsidRPr="00FB23B1" w:rsidRDefault="00033100" w:rsidP="00A217D6">
      <w:pPr>
        <w:pStyle w:val="a3"/>
        <w:spacing w:before="240" w:line="276" w:lineRule="auto"/>
        <w:ind w:left="135" w:right="145" w:firstLine="713"/>
      </w:pPr>
    </w:p>
    <w:sectPr w:rsidR="00033100" w:rsidRPr="00FB23B1">
      <w:pgSz w:w="11910" w:h="16840"/>
      <w:pgMar w:top="1040" w:right="425" w:bottom="280" w:left="992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78590" w14:textId="77777777" w:rsidR="001B6395" w:rsidRDefault="001B6395">
      <w:r>
        <w:separator/>
      </w:r>
    </w:p>
  </w:endnote>
  <w:endnote w:type="continuationSeparator" w:id="0">
    <w:p w14:paraId="32CDA00A" w14:textId="77777777" w:rsidR="001B6395" w:rsidRDefault="001B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04457" w14:textId="77777777" w:rsidR="001B6395" w:rsidRDefault="001B6395">
      <w:r>
        <w:separator/>
      </w:r>
    </w:p>
  </w:footnote>
  <w:footnote w:type="continuationSeparator" w:id="0">
    <w:p w14:paraId="55B02680" w14:textId="77777777" w:rsidR="001B6395" w:rsidRDefault="001B6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EF6CC" w14:textId="77777777" w:rsidR="00AC170C" w:rsidRDefault="00772F0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41191A9" wp14:editId="610DEB64">
              <wp:simplePos x="0" y="0"/>
              <wp:positionH relativeFrom="page">
                <wp:posOffset>3880739</wp:posOffset>
              </wp:positionH>
              <wp:positionV relativeFrom="page">
                <wp:posOffset>439561</wp:posOffset>
              </wp:positionV>
              <wp:extent cx="171450" cy="20827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C43DA" w14:textId="77777777" w:rsidR="00AC170C" w:rsidRDefault="00772F0E">
                          <w:pPr>
                            <w:spacing w:before="8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A217D6">
                            <w:rPr>
                              <w:noProof/>
                              <w:spacing w:val="-10"/>
                              <w:sz w:val="2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191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55pt;margin-top:34.6pt;width:13.5pt;height:16.4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" filled="f" stroked="f">
              <v:path arrowok="t"/>
              <v:textbox inset="0,0,0,0">
                <w:txbxContent>
                  <w:p w14:paraId="6E0C43DA" w14:textId="77777777" w:rsidR="00AC170C" w:rsidRDefault="00772F0E">
                    <w:pPr>
                      <w:spacing w:before="8"/>
                      <w:ind w:left="60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 w:rsidR="00A217D6">
                      <w:rPr>
                        <w:noProof/>
                        <w:spacing w:val="-10"/>
                        <w:sz w:val="26"/>
                      </w:rPr>
                      <w:t>7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A0AD6"/>
    <w:multiLevelType w:val="hybridMultilevel"/>
    <w:tmpl w:val="BDB2FB92"/>
    <w:lvl w:ilvl="0" w:tplc="CCECFB8A">
      <w:numFmt w:val="bullet"/>
      <w:lvlText w:val="-"/>
      <w:lvlJc w:val="left"/>
      <w:pPr>
        <w:ind w:left="1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1CA5B2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51EC4B1A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8FD8EF50">
      <w:numFmt w:val="bullet"/>
      <w:lvlText w:val="•"/>
      <w:lvlJc w:val="left"/>
      <w:pPr>
        <w:ind w:left="3244" w:hanging="269"/>
      </w:pPr>
      <w:rPr>
        <w:rFonts w:hint="default"/>
        <w:lang w:val="ru-RU" w:eastAsia="en-US" w:bidi="ar-SA"/>
      </w:rPr>
    </w:lvl>
    <w:lvl w:ilvl="4" w:tplc="72A467E8">
      <w:numFmt w:val="bullet"/>
      <w:lvlText w:val="•"/>
      <w:lvlJc w:val="left"/>
      <w:pPr>
        <w:ind w:left="4279" w:hanging="269"/>
      </w:pPr>
      <w:rPr>
        <w:rFonts w:hint="default"/>
        <w:lang w:val="ru-RU" w:eastAsia="en-US" w:bidi="ar-SA"/>
      </w:rPr>
    </w:lvl>
    <w:lvl w:ilvl="5" w:tplc="94D646A8">
      <w:numFmt w:val="bullet"/>
      <w:lvlText w:val="•"/>
      <w:lvlJc w:val="left"/>
      <w:pPr>
        <w:ind w:left="5314" w:hanging="269"/>
      </w:pPr>
      <w:rPr>
        <w:rFonts w:hint="default"/>
        <w:lang w:val="ru-RU" w:eastAsia="en-US" w:bidi="ar-SA"/>
      </w:rPr>
    </w:lvl>
    <w:lvl w:ilvl="6" w:tplc="08503464">
      <w:numFmt w:val="bullet"/>
      <w:lvlText w:val="•"/>
      <w:lvlJc w:val="left"/>
      <w:pPr>
        <w:ind w:left="6349" w:hanging="269"/>
      </w:pPr>
      <w:rPr>
        <w:rFonts w:hint="default"/>
        <w:lang w:val="ru-RU" w:eastAsia="en-US" w:bidi="ar-SA"/>
      </w:rPr>
    </w:lvl>
    <w:lvl w:ilvl="7" w:tplc="26F4E1A0">
      <w:numFmt w:val="bullet"/>
      <w:lvlText w:val="•"/>
      <w:lvlJc w:val="left"/>
      <w:pPr>
        <w:ind w:left="7384" w:hanging="269"/>
      </w:pPr>
      <w:rPr>
        <w:rFonts w:hint="default"/>
        <w:lang w:val="ru-RU" w:eastAsia="en-US" w:bidi="ar-SA"/>
      </w:rPr>
    </w:lvl>
    <w:lvl w:ilvl="8" w:tplc="3C1A3986">
      <w:numFmt w:val="bullet"/>
      <w:lvlText w:val="•"/>
      <w:lvlJc w:val="left"/>
      <w:pPr>
        <w:ind w:left="8419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602540D3"/>
    <w:multiLevelType w:val="hybridMultilevel"/>
    <w:tmpl w:val="58483140"/>
    <w:lvl w:ilvl="0" w:tplc="2780AD14">
      <w:numFmt w:val="bullet"/>
      <w:lvlText w:val="-"/>
      <w:lvlJc w:val="left"/>
      <w:pPr>
        <w:ind w:left="1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2" w15:restartNumberingAfterBreak="0">
    <w:nsid w:val="61606B13"/>
    <w:multiLevelType w:val="hybridMultilevel"/>
    <w:tmpl w:val="751AD064"/>
    <w:lvl w:ilvl="0" w:tplc="2780AD14">
      <w:numFmt w:val="bullet"/>
      <w:lvlText w:val="-"/>
      <w:lvlJc w:val="left"/>
      <w:pPr>
        <w:ind w:left="14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8A847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226E5244">
      <w:numFmt w:val="bullet"/>
      <w:lvlText w:val="•"/>
      <w:lvlJc w:val="left"/>
      <w:pPr>
        <w:ind w:left="2209" w:hanging="291"/>
      </w:pPr>
      <w:rPr>
        <w:rFonts w:hint="default"/>
        <w:lang w:val="ru-RU" w:eastAsia="en-US" w:bidi="ar-SA"/>
      </w:rPr>
    </w:lvl>
    <w:lvl w:ilvl="3" w:tplc="7A744366">
      <w:numFmt w:val="bullet"/>
      <w:lvlText w:val="•"/>
      <w:lvlJc w:val="left"/>
      <w:pPr>
        <w:ind w:left="3244" w:hanging="291"/>
      </w:pPr>
      <w:rPr>
        <w:rFonts w:hint="default"/>
        <w:lang w:val="ru-RU" w:eastAsia="en-US" w:bidi="ar-SA"/>
      </w:rPr>
    </w:lvl>
    <w:lvl w:ilvl="4" w:tplc="EB329FBA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5" w:tplc="101E940A">
      <w:numFmt w:val="bullet"/>
      <w:lvlText w:val="•"/>
      <w:lvlJc w:val="left"/>
      <w:pPr>
        <w:ind w:left="5314" w:hanging="291"/>
      </w:pPr>
      <w:rPr>
        <w:rFonts w:hint="default"/>
        <w:lang w:val="ru-RU" w:eastAsia="en-US" w:bidi="ar-SA"/>
      </w:rPr>
    </w:lvl>
    <w:lvl w:ilvl="6" w:tplc="BDAE4BF2">
      <w:numFmt w:val="bullet"/>
      <w:lvlText w:val="•"/>
      <w:lvlJc w:val="left"/>
      <w:pPr>
        <w:ind w:left="6349" w:hanging="291"/>
      </w:pPr>
      <w:rPr>
        <w:rFonts w:hint="default"/>
        <w:lang w:val="ru-RU" w:eastAsia="en-US" w:bidi="ar-SA"/>
      </w:rPr>
    </w:lvl>
    <w:lvl w:ilvl="7" w:tplc="D50817BE">
      <w:numFmt w:val="bullet"/>
      <w:lvlText w:val="•"/>
      <w:lvlJc w:val="left"/>
      <w:pPr>
        <w:ind w:left="7384" w:hanging="291"/>
      </w:pPr>
      <w:rPr>
        <w:rFonts w:hint="default"/>
        <w:lang w:val="ru-RU" w:eastAsia="en-US" w:bidi="ar-SA"/>
      </w:rPr>
    </w:lvl>
    <w:lvl w:ilvl="8" w:tplc="529ED04C">
      <w:numFmt w:val="bullet"/>
      <w:lvlText w:val="•"/>
      <w:lvlJc w:val="left"/>
      <w:pPr>
        <w:ind w:left="8419" w:hanging="2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0C"/>
    <w:rsid w:val="00033100"/>
    <w:rsid w:val="0004000B"/>
    <w:rsid w:val="000E4D7C"/>
    <w:rsid w:val="0013675E"/>
    <w:rsid w:val="001B4896"/>
    <w:rsid w:val="001B6395"/>
    <w:rsid w:val="003E0F2F"/>
    <w:rsid w:val="005314DC"/>
    <w:rsid w:val="00557A4E"/>
    <w:rsid w:val="005C7BA7"/>
    <w:rsid w:val="005D2F3E"/>
    <w:rsid w:val="0064198E"/>
    <w:rsid w:val="006B75C0"/>
    <w:rsid w:val="006F58E4"/>
    <w:rsid w:val="00772F0E"/>
    <w:rsid w:val="007735E9"/>
    <w:rsid w:val="007C0C91"/>
    <w:rsid w:val="007C3B94"/>
    <w:rsid w:val="00806435"/>
    <w:rsid w:val="008D76E6"/>
    <w:rsid w:val="0096762F"/>
    <w:rsid w:val="009D5B96"/>
    <w:rsid w:val="00A217D6"/>
    <w:rsid w:val="00AB32E0"/>
    <w:rsid w:val="00AC170C"/>
    <w:rsid w:val="00B30522"/>
    <w:rsid w:val="00BA65DC"/>
    <w:rsid w:val="00C47B02"/>
    <w:rsid w:val="00C56044"/>
    <w:rsid w:val="00CB1F6C"/>
    <w:rsid w:val="00CD7016"/>
    <w:rsid w:val="00D2476E"/>
    <w:rsid w:val="00D43122"/>
    <w:rsid w:val="00D760ED"/>
    <w:rsid w:val="00E14EAF"/>
    <w:rsid w:val="00E40134"/>
    <w:rsid w:val="00E50F03"/>
    <w:rsid w:val="00E96746"/>
    <w:rsid w:val="00EE5518"/>
    <w:rsid w:val="00F12111"/>
    <w:rsid w:val="00F34CC1"/>
    <w:rsid w:val="00F35D4E"/>
    <w:rsid w:val="00F85005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1BBE9"/>
  <w15:docId w15:val="{3544E031-0F63-4525-9482-B52BA2E9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7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A4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4582</TotalTime>
  <Pages>7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Гущина Ксения Сергеевна</cp:lastModifiedBy>
  <cp:revision>7</cp:revision>
  <cp:lastPrinted>2026-05-18T05:40:00Z</cp:lastPrinted>
  <dcterms:created xsi:type="dcterms:W3CDTF">2026-07-23T08:54:00Z</dcterms:created>
  <dcterms:modified xsi:type="dcterms:W3CDTF">2026-07-27T14:42:00Z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2010</vt:lpwstr>
  </property>
</Properties>
</file>