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FC" w:rsidRPr="00D50B8F" w:rsidRDefault="00D50B8F" w:rsidP="00465DFC">
      <w:pPr>
        <w:pStyle w:val="2"/>
        <w:ind w:left="609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</w:t>
      </w:r>
      <w:r w:rsidR="00465DFC" w:rsidRPr="00D50B8F">
        <w:rPr>
          <w:rFonts w:ascii="Times New Roman" w:hAnsi="Times New Roman" w:cs="Times New Roman"/>
          <w:b w:val="0"/>
          <w:color w:val="auto"/>
        </w:rPr>
        <w:t>УТВЕРЖДАЮ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>Общественного совета</w:t>
      </w:r>
      <w:r w:rsidRPr="00D50B8F">
        <w:rPr>
          <w:sz w:val="26"/>
          <w:szCs w:val="26"/>
        </w:rPr>
        <w:t xml:space="preserve"> </w:t>
      </w:r>
    </w:p>
    <w:p w:rsidR="00465DFC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Управления </w:t>
      </w:r>
      <w:proofErr w:type="gramStart"/>
      <w:r w:rsidRPr="00D50B8F">
        <w:rPr>
          <w:sz w:val="26"/>
          <w:szCs w:val="26"/>
        </w:rPr>
        <w:t>Федеральной</w:t>
      </w:r>
      <w:proofErr w:type="gramEnd"/>
      <w:r w:rsidRPr="00D50B8F">
        <w:rPr>
          <w:sz w:val="26"/>
          <w:szCs w:val="26"/>
        </w:rPr>
        <w:t xml:space="preserve">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налоговой службы </w:t>
      </w:r>
    </w:p>
    <w:p w:rsidR="00465DFC" w:rsidRDefault="00465DFC" w:rsidP="00465DFC">
      <w:pPr>
        <w:ind w:left="6096"/>
        <w:rPr>
          <w:sz w:val="26"/>
          <w:szCs w:val="26"/>
        </w:rPr>
      </w:pPr>
      <w:r w:rsidRPr="00D50B8F">
        <w:rPr>
          <w:sz w:val="26"/>
          <w:szCs w:val="26"/>
        </w:rPr>
        <w:t xml:space="preserve">по Республике Карелия  </w:t>
      </w:r>
    </w:p>
    <w:p w:rsidR="00465DFC" w:rsidRPr="00D50B8F" w:rsidRDefault="00465DFC" w:rsidP="00465DFC">
      <w:pPr>
        <w:ind w:left="6096"/>
        <w:rPr>
          <w:sz w:val="26"/>
          <w:szCs w:val="26"/>
        </w:rPr>
      </w:pPr>
      <w:r>
        <w:rPr>
          <w:sz w:val="26"/>
          <w:szCs w:val="26"/>
        </w:rPr>
        <w:t xml:space="preserve">_______________С.В. </w:t>
      </w:r>
      <w:proofErr w:type="spellStart"/>
      <w:r>
        <w:rPr>
          <w:sz w:val="26"/>
          <w:szCs w:val="26"/>
        </w:rPr>
        <w:t>Фельк</w:t>
      </w:r>
      <w:proofErr w:type="spellEnd"/>
    </w:p>
    <w:p w:rsidR="00465DFC" w:rsidRPr="00D50B8F" w:rsidRDefault="00465DFC" w:rsidP="00465DFC">
      <w:pPr>
        <w:pStyle w:val="3"/>
        <w:ind w:left="6096" w:right="33"/>
        <w:rPr>
          <w:sz w:val="26"/>
          <w:szCs w:val="26"/>
          <w:u w:val="single"/>
        </w:rPr>
      </w:pPr>
      <w:r w:rsidRPr="007E376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</w:t>
      </w:r>
      <w:r w:rsidR="007975A9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7975A9">
        <w:rPr>
          <w:sz w:val="26"/>
          <w:szCs w:val="26"/>
        </w:rPr>
        <w:t>» декабря</w:t>
      </w:r>
      <w:r w:rsidRPr="007E3767">
        <w:rPr>
          <w:sz w:val="26"/>
          <w:szCs w:val="26"/>
        </w:rPr>
        <w:t xml:space="preserve"> 202</w:t>
      </w:r>
      <w:r w:rsidR="007975A9">
        <w:rPr>
          <w:sz w:val="26"/>
          <w:szCs w:val="26"/>
        </w:rPr>
        <w:t>1</w:t>
      </w:r>
      <w:r w:rsidRPr="007E3767">
        <w:rPr>
          <w:sz w:val="26"/>
          <w:szCs w:val="26"/>
        </w:rPr>
        <w:t xml:space="preserve"> г.</w:t>
      </w:r>
    </w:p>
    <w:p w:rsidR="00372A51" w:rsidRPr="00D50B8F" w:rsidRDefault="00372A51" w:rsidP="00465DFC">
      <w:pPr>
        <w:pStyle w:val="2"/>
        <w:jc w:val="center"/>
        <w:rPr>
          <w:u w:val="single"/>
        </w:rPr>
      </w:pPr>
    </w:p>
    <w:p w:rsidR="00372A51" w:rsidRPr="00461899" w:rsidRDefault="00372A51" w:rsidP="00372A51">
      <w:pPr>
        <w:rPr>
          <w:b/>
          <w:sz w:val="26"/>
          <w:szCs w:val="26"/>
        </w:rPr>
      </w:pPr>
      <w:r w:rsidRPr="00461899">
        <w:rPr>
          <w:b/>
          <w:sz w:val="26"/>
          <w:szCs w:val="26"/>
        </w:rPr>
        <w:t xml:space="preserve"> </w:t>
      </w:r>
    </w:p>
    <w:p w:rsidR="0031119B" w:rsidRPr="00D50B8F" w:rsidRDefault="00D50B8F" w:rsidP="0031119B">
      <w:pPr>
        <w:pStyle w:val="3"/>
        <w:ind w:left="34" w:right="33" w:firstLine="567"/>
        <w:jc w:val="center"/>
        <w:rPr>
          <w:b/>
          <w:sz w:val="26"/>
          <w:szCs w:val="26"/>
        </w:rPr>
      </w:pPr>
      <w:r w:rsidRPr="00D50B8F">
        <w:rPr>
          <w:b/>
          <w:sz w:val="26"/>
          <w:szCs w:val="26"/>
        </w:rPr>
        <w:t>ПОВЕСТКА</w:t>
      </w:r>
    </w:p>
    <w:p w:rsidR="00D50B8F" w:rsidRPr="00D50B8F" w:rsidRDefault="00046FE9" w:rsidP="00D50B8F">
      <w:pPr>
        <w:pStyle w:val="3"/>
        <w:ind w:left="34" w:right="33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 Общественного совета при УФНС России по Республике Карелия</w:t>
      </w:r>
    </w:p>
    <w:p w:rsidR="0031119B" w:rsidRDefault="007975A9" w:rsidP="00D50B8F">
      <w:pPr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443BF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2021</w:t>
      </w:r>
      <w:r w:rsidR="00DA0EE9" w:rsidRPr="00461899">
        <w:rPr>
          <w:sz w:val="26"/>
          <w:szCs w:val="26"/>
        </w:rPr>
        <w:t xml:space="preserve"> года</w:t>
      </w:r>
    </w:p>
    <w:p w:rsidR="002D6B8B" w:rsidRPr="00461899" w:rsidRDefault="002D6B8B" w:rsidP="00D50B8F">
      <w:pPr>
        <w:jc w:val="center"/>
        <w:rPr>
          <w:sz w:val="26"/>
          <w:szCs w:val="26"/>
        </w:rPr>
      </w:pPr>
    </w:p>
    <w:p w:rsidR="002D6B8B" w:rsidRDefault="007975A9" w:rsidP="0047470F">
      <w:pPr>
        <w:rPr>
          <w:sz w:val="26"/>
          <w:szCs w:val="26"/>
        </w:rPr>
      </w:pPr>
      <w:r>
        <w:rPr>
          <w:sz w:val="26"/>
          <w:szCs w:val="26"/>
        </w:rPr>
        <w:t>514 кабинет, 5</w:t>
      </w:r>
      <w:r w:rsidR="002D6B8B">
        <w:rPr>
          <w:sz w:val="26"/>
          <w:szCs w:val="26"/>
        </w:rPr>
        <w:t xml:space="preserve"> этаж                            </w:t>
      </w:r>
      <w:r w:rsidR="00AB2F2D">
        <w:rPr>
          <w:sz w:val="26"/>
          <w:szCs w:val="26"/>
        </w:rPr>
        <w:t xml:space="preserve">                               </w:t>
      </w:r>
      <w:r w:rsidR="002D6B8B">
        <w:rPr>
          <w:sz w:val="26"/>
          <w:szCs w:val="26"/>
        </w:rPr>
        <w:t xml:space="preserve">Начало заседания: </w:t>
      </w:r>
      <w:r w:rsidR="00526D35">
        <w:rPr>
          <w:sz w:val="26"/>
          <w:szCs w:val="26"/>
        </w:rPr>
        <w:t>1</w:t>
      </w:r>
      <w:r w:rsidR="00167660">
        <w:rPr>
          <w:sz w:val="26"/>
          <w:szCs w:val="26"/>
        </w:rPr>
        <w:t>1</w:t>
      </w:r>
      <w:r w:rsidR="00526D35">
        <w:rPr>
          <w:sz w:val="26"/>
          <w:szCs w:val="26"/>
        </w:rPr>
        <w:t>.00</w:t>
      </w:r>
    </w:p>
    <w:p w:rsidR="00114695" w:rsidRDefault="002D6B8B" w:rsidP="0047470F">
      <w:pPr>
        <w:rPr>
          <w:sz w:val="26"/>
          <w:szCs w:val="26"/>
        </w:rPr>
      </w:pPr>
      <w:r>
        <w:rPr>
          <w:sz w:val="26"/>
          <w:szCs w:val="26"/>
        </w:rPr>
        <w:t>УФНС России по Республике Карелия,</w:t>
      </w:r>
      <w:r w:rsidR="00E20DDA">
        <w:rPr>
          <w:sz w:val="26"/>
          <w:szCs w:val="26"/>
        </w:rPr>
        <w:t xml:space="preserve"> г. Петрозаводск,</w:t>
      </w:r>
      <w:r>
        <w:rPr>
          <w:sz w:val="26"/>
          <w:szCs w:val="26"/>
        </w:rPr>
        <w:t xml:space="preserve"> </w:t>
      </w:r>
      <w:r w:rsidR="00526D35">
        <w:rPr>
          <w:sz w:val="26"/>
          <w:szCs w:val="26"/>
        </w:rPr>
        <w:t xml:space="preserve">ул. </w:t>
      </w:r>
      <w:proofErr w:type="spellStart"/>
      <w:r w:rsidR="007975A9">
        <w:rPr>
          <w:sz w:val="26"/>
          <w:szCs w:val="26"/>
        </w:rPr>
        <w:t>Кондопожская</w:t>
      </w:r>
      <w:proofErr w:type="spellEnd"/>
      <w:r w:rsidR="007975A9">
        <w:rPr>
          <w:sz w:val="26"/>
          <w:szCs w:val="26"/>
        </w:rPr>
        <w:t>, 15/5</w:t>
      </w:r>
    </w:p>
    <w:p w:rsidR="002D6B8B" w:rsidRDefault="002D6B8B" w:rsidP="0047470F">
      <w:pPr>
        <w:rPr>
          <w:sz w:val="26"/>
          <w:szCs w:val="26"/>
        </w:rPr>
      </w:pPr>
    </w:p>
    <w:p w:rsidR="002D6B8B" w:rsidRPr="0047470F" w:rsidRDefault="002D6B8B" w:rsidP="0047470F">
      <w:pPr>
        <w:rPr>
          <w:sz w:val="26"/>
          <w:szCs w:val="26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079"/>
      </w:tblGrid>
      <w:tr w:rsidR="00D46E95" w:rsidRPr="00461899" w:rsidTr="00D46E95">
        <w:trPr>
          <w:trHeight w:val="771"/>
        </w:trPr>
        <w:tc>
          <w:tcPr>
            <w:tcW w:w="1560" w:type="dxa"/>
          </w:tcPr>
          <w:p w:rsidR="00D46E95" w:rsidRPr="00461899" w:rsidRDefault="00D46E95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минут</w:t>
            </w:r>
          </w:p>
        </w:tc>
        <w:tc>
          <w:tcPr>
            <w:tcW w:w="8079" w:type="dxa"/>
          </w:tcPr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b/>
                <w:sz w:val="26"/>
                <w:szCs w:val="26"/>
              </w:rPr>
              <w:t xml:space="preserve">Открытие </w:t>
            </w:r>
            <w:r>
              <w:rPr>
                <w:b/>
                <w:sz w:val="26"/>
                <w:szCs w:val="26"/>
              </w:rPr>
              <w:t>заседания Общественного совета при УФНС России по Республике Карелия</w:t>
            </w:r>
            <w:r w:rsidRPr="005673D9">
              <w:rPr>
                <w:b/>
                <w:sz w:val="26"/>
                <w:szCs w:val="26"/>
              </w:rPr>
              <w:t xml:space="preserve">. </w:t>
            </w:r>
          </w:p>
          <w:p w:rsidR="00D46E95" w:rsidRPr="005673D9" w:rsidRDefault="00D46E95" w:rsidP="00114695">
            <w:pPr>
              <w:pStyle w:val="3"/>
              <w:ind w:right="33"/>
              <w:rPr>
                <w:b/>
                <w:sz w:val="26"/>
                <w:szCs w:val="26"/>
              </w:rPr>
            </w:pPr>
            <w:r w:rsidRPr="005673D9">
              <w:rPr>
                <w:sz w:val="26"/>
                <w:szCs w:val="26"/>
              </w:rPr>
              <w:t xml:space="preserve">Председательствует </w:t>
            </w:r>
            <w:r>
              <w:rPr>
                <w:sz w:val="26"/>
                <w:szCs w:val="26"/>
              </w:rPr>
              <w:t>руководител</w:t>
            </w:r>
            <w:r w:rsidR="007975A9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УФНС России по Республике Карелия </w:t>
            </w:r>
            <w:r w:rsidR="007975A9">
              <w:rPr>
                <w:b/>
                <w:sz w:val="26"/>
                <w:szCs w:val="26"/>
              </w:rPr>
              <w:t>И.В. Кравченко</w:t>
            </w:r>
            <w:r w:rsidRPr="005673D9">
              <w:rPr>
                <w:b/>
                <w:sz w:val="26"/>
                <w:szCs w:val="26"/>
              </w:rPr>
              <w:t>.</w:t>
            </w:r>
          </w:p>
          <w:p w:rsidR="00D46E95" w:rsidRPr="005673D9" w:rsidRDefault="00D46E95" w:rsidP="00461899">
            <w:pPr>
              <w:ind w:left="34" w:right="33"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16766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5F76D9" w:rsidRPr="007975A9" w:rsidRDefault="00167660" w:rsidP="00560BEF">
            <w:pPr>
              <w:jc w:val="both"/>
              <w:rPr>
                <w:b/>
                <w:sz w:val="26"/>
                <w:szCs w:val="26"/>
              </w:rPr>
            </w:pPr>
            <w:r w:rsidRPr="007975A9">
              <w:rPr>
                <w:sz w:val="26"/>
                <w:szCs w:val="26"/>
              </w:rPr>
              <w:t xml:space="preserve">Выступление </w:t>
            </w:r>
            <w:r w:rsidR="007975A9"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7975A9">
              <w:rPr>
                <w:b/>
                <w:sz w:val="26"/>
                <w:szCs w:val="26"/>
              </w:rPr>
              <w:t>И.В. Кравченко</w:t>
            </w:r>
            <w:r w:rsidR="007975A9" w:rsidRPr="007975A9">
              <w:rPr>
                <w:sz w:val="26"/>
                <w:szCs w:val="26"/>
              </w:rPr>
              <w:t xml:space="preserve"> </w:t>
            </w:r>
            <w:r w:rsidRPr="007975A9">
              <w:rPr>
                <w:sz w:val="26"/>
                <w:szCs w:val="26"/>
              </w:rPr>
              <w:t xml:space="preserve">на </w:t>
            </w:r>
            <w:r w:rsidRPr="00560BEF">
              <w:rPr>
                <w:sz w:val="26"/>
                <w:szCs w:val="26"/>
              </w:rPr>
              <w:t xml:space="preserve">тему </w:t>
            </w:r>
            <w:r w:rsidR="00560BEF" w:rsidRPr="00560BEF">
              <w:rPr>
                <w:sz w:val="26"/>
                <w:szCs w:val="26"/>
              </w:rPr>
              <w:t>Об итогах имущественной кампании по уплате налогов физическими лицами».</w:t>
            </w:r>
          </w:p>
        </w:tc>
      </w:tr>
      <w:tr w:rsidR="005F76D9" w:rsidRPr="00461899" w:rsidTr="00D46E95">
        <w:trPr>
          <w:trHeight w:val="771"/>
        </w:trPr>
        <w:tc>
          <w:tcPr>
            <w:tcW w:w="1560" w:type="dxa"/>
          </w:tcPr>
          <w:p w:rsidR="005F76D9" w:rsidRDefault="005F76D9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5F76D9" w:rsidRPr="005F76D9" w:rsidRDefault="005F76D9" w:rsidP="00114695">
            <w:pPr>
              <w:pStyle w:val="3"/>
              <w:ind w:right="33"/>
              <w:rPr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1174"/>
        </w:trPr>
        <w:tc>
          <w:tcPr>
            <w:tcW w:w="1560" w:type="dxa"/>
          </w:tcPr>
          <w:p w:rsidR="00D46E95" w:rsidRPr="00461899" w:rsidRDefault="0074203D" w:rsidP="005F76D9">
            <w:pPr>
              <w:ind w:right="-108"/>
              <w:jc w:val="center"/>
              <w:rPr>
                <w:b/>
                <w:sz w:val="26"/>
                <w:szCs w:val="26"/>
                <w:highlight w:val="lightGray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F76D9">
              <w:rPr>
                <w:b/>
                <w:sz w:val="26"/>
                <w:szCs w:val="26"/>
              </w:rPr>
              <w:t xml:space="preserve">5 </w:t>
            </w:r>
            <w:r w:rsidR="00D46E95" w:rsidRPr="00D46E95">
              <w:rPr>
                <w:b/>
                <w:sz w:val="26"/>
                <w:szCs w:val="26"/>
              </w:rPr>
              <w:t>минут</w:t>
            </w:r>
          </w:p>
        </w:tc>
        <w:tc>
          <w:tcPr>
            <w:tcW w:w="8079" w:type="dxa"/>
          </w:tcPr>
          <w:p w:rsidR="00D46E95" w:rsidRPr="005673D9" w:rsidRDefault="00167660" w:rsidP="007975A9">
            <w:pPr>
              <w:jc w:val="both"/>
              <w:rPr>
                <w:sz w:val="26"/>
                <w:szCs w:val="26"/>
              </w:rPr>
            </w:pPr>
            <w:r w:rsidRPr="00560BEF">
              <w:rPr>
                <w:sz w:val="26"/>
                <w:szCs w:val="26"/>
              </w:rPr>
              <w:t xml:space="preserve">Выступление </w:t>
            </w:r>
            <w:r w:rsidR="007975A9" w:rsidRPr="00560BEF">
              <w:rPr>
                <w:sz w:val="26"/>
                <w:szCs w:val="26"/>
              </w:rPr>
              <w:t xml:space="preserve">руководителя УФНС России по Республике Карелия </w:t>
            </w:r>
            <w:r w:rsidR="007975A9" w:rsidRPr="00560BEF">
              <w:rPr>
                <w:b/>
                <w:sz w:val="26"/>
                <w:szCs w:val="26"/>
              </w:rPr>
              <w:t>И.В. Кравченко</w:t>
            </w:r>
            <w:r w:rsidR="007975A9" w:rsidRPr="00560BEF">
              <w:rPr>
                <w:sz w:val="26"/>
                <w:szCs w:val="26"/>
              </w:rPr>
              <w:t xml:space="preserve"> на тему </w:t>
            </w:r>
            <w:r w:rsidR="00560BEF" w:rsidRPr="00560BEF">
              <w:rPr>
                <w:sz w:val="26"/>
                <w:szCs w:val="26"/>
              </w:rPr>
              <w:t>«</w:t>
            </w:r>
            <w:r w:rsidR="00560BEF" w:rsidRPr="00560BEF">
              <w:rPr>
                <w:sz w:val="26"/>
                <w:szCs w:val="26"/>
              </w:rPr>
              <w:t>О получении субсидий на нерабочие дни в соответствии с Постановлением Правительства Российской Федерации от 07.09.2021 №1513 (в ред. Постановления Правительст</w:t>
            </w:r>
            <w:r w:rsidR="00560BEF">
              <w:rPr>
                <w:sz w:val="26"/>
                <w:szCs w:val="26"/>
              </w:rPr>
              <w:t>ва РФ №1849 от 28.10.2021 года)</w:t>
            </w:r>
            <w:r w:rsidR="00560BEF" w:rsidRPr="00560BEF">
              <w:rPr>
                <w:sz w:val="26"/>
                <w:szCs w:val="26"/>
              </w:rPr>
              <w:t>»</w:t>
            </w:r>
            <w:r w:rsidR="00560BEF">
              <w:rPr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  <w:tr w:rsidR="0074203D" w:rsidRPr="00461899" w:rsidTr="00D46E95">
        <w:trPr>
          <w:trHeight w:val="651"/>
        </w:trPr>
        <w:tc>
          <w:tcPr>
            <w:tcW w:w="1560" w:type="dxa"/>
          </w:tcPr>
          <w:p w:rsidR="0074203D" w:rsidRDefault="0074203D" w:rsidP="00D46E9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минут</w:t>
            </w:r>
          </w:p>
        </w:tc>
        <w:tc>
          <w:tcPr>
            <w:tcW w:w="8079" w:type="dxa"/>
          </w:tcPr>
          <w:p w:rsidR="0074203D" w:rsidRPr="0074203D" w:rsidRDefault="0074203D" w:rsidP="0074203D">
            <w:pPr>
              <w:jc w:val="both"/>
              <w:rPr>
                <w:bCs/>
                <w:iCs/>
                <w:sz w:val="26"/>
                <w:szCs w:val="26"/>
              </w:rPr>
            </w:pPr>
            <w:r w:rsidRPr="005673D9">
              <w:rPr>
                <w:b/>
                <w:bCs/>
                <w:iCs/>
                <w:sz w:val="26"/>
                <w:szCs w:val="26"/>
              </w:rPr>
              <w:t>Обсуждение вопросов участников.</w:t>
            </w:r>
          </w:p>
        </w:tc>
      </w:tr>
      <w:tr w:rsidR="00D46E95" w:rsidRPr="00461899" w:rsidTr="00D46E95">
        <w:trPr>
          <w:trHeight w:val="727"/>
        </w:trPr>
        <w:tc>
          <w:tcPr>
            <w:tcW w:w="1560" w:type="dxa"/>
          </w:tcPr>
          <w:p w:rsidR="00D46E95" w:rsidRPr="00461899" w:rsidRDefault="00167660" w:rsidP="0016766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D46E95">
              <w:rPr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8079" w:type="dxa"/>
          </w:tcPr>
          <w:p w:rsidR="00D46E95" w:rsidRPr="00461899" w:rsidRDefault="00D46E95" w:rsidP="00DA0EE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Рассмотрение иных вопросов. </w:t>
            </w:r>
            <w:r w:rsidRPr="00461899">
              <w:rPr>
                <w:b/>
                <w:sz w:val="26"/>
                <w:szCs w:val="26"/>
              </w:rPr>
              <w:t>Подведение итогов</w:t>
            </w:r>
            <w:r>
              <w:rPr>
                <w:b/>
                <w:sz w:val="26"/>
                <w:szCs w:val="26"/>
              </w:rPr>
              <w:t xml:space="preserve"> заседания Общественного совета при УФНС России по Республике Карелия</w:t>
            </w:r>
            <w:r w:rsidRPr="00461899">
              <w:rPr>
                <w:b/>
                <w:sz w:val="26"/>
                <w:szCs w:val="26"/>
              </w:rPr>
              <w:t xml:space="preserve">. </w:t>
            </w:r>
          </w:p>
          <w:p w:rsidR="00D46E95" w:rsidRPr="0047470F" w:rsidRDefault="00D46E95" w:rsidP="007975A9">
            <w:pPr>
              <w:jc w:val="both"/>
              <w:rPr>
                <w:sz w:val="26"/>
                <w:szCs w:val="26"/>
              </w:rPr>
            </w:pPr>
            <w:r w:rsidRPr="00461899">
              <w:rPr>
                <w:sz w:val="26"/>
                <w:szCs w:val="26"/>
              </w:rPr>
              <w:t>Председатель –</w:t>
            </w:r>
            <w:r w:rsidR="007975A9">
              <w:rPr>
                <w:sz w:val="26"/>
                <w:szCs w:val="26"/>
              </w:rPr>
              <w:t xml:space="preserve"> руководитель</w:t>
            </w:r>
            <w:r>
              <w:rPr>
                <w:sz w:val="26"/>
                <w:szCs w:val="26"/>
              </w:rPr>
              <w:t xml:space="preserve"> УФНС России по Республике Карелия</w:t>
            </w:r>
            <w:r w:rsidR="00167660">
              <w:rPr>
                <w:b/>
                <w:sz w:val="26"/>
                <w:szCs w:val="26"/>
              </w:rPr>
              <w:t xml:space="preserve"> </w:t>
            </w:r>
            <w:r w:rsidR="007975A9">
              <w:rPr>
                <w:b/>
                <w:sz w:val="26"/>
                <w:szCs w:val="26"/>
              </w:rPr>
              <w:t>И.В. Кравченко.</w:t>
            </w:r>
          </w:p>
        </w:tc>
      </w:tr>
    </w:tbl>
    <w:p w:rsidR="00114695" w:rsidRPr="00114695" w:rsidRDefault="00114695" w:rsidP="00114695">
      <w:pPr>
        <w:jc w:val="both"/>
        <w:rPr>
          <w:b/>
          <w:sz w:val="24"/>
          <w:szCs w:val="24"/>
        </w:rPr>
      </w:pPr>
    </w:p>
    <w:sectPr w:rsidR="00114695" w:rsidRPr="00114695" w:rsidSect="00461D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D72"/>
    <w:multiLevelType w:val="hybridMultilevel"/>
    <w:tmpl w:val="CA8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E4A70"/>
    <w:multiLevelType w:val="multilevel"/>
    <w:tmpl w:val="BFDCFA2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sz w:val="24"/>
      </w:rPr>
    </w:lvl>
  </w:abstractNum>
  <w:abstractNum w:abstractNumId="2">
    <w:nsid w:val="42C40D01"/>
    <w:multiLevelType w:val="multilevel"/>
    <w:tmpl w:val="443E5926"/>
    <w:lvl w:ilvl="0">
      <w:start w:val="1"/>
      <w:numFmt w:val="decimal"/>
      <w:lvlText w:val="%1."/>
      <w:lvlJc w:val="left"/>
      <w:pPr>
        <w:ind w:left="1012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62" w:hanging="2160"/>
      </w:pPr>
      <w:rPr>
        <w:rFonts w:hint="default"/>
      </w:rPr>
    </w:lvl>
  </w:abstractNum>
  <w:abstractNum w:abstractNumId="3">
    <w:nsid w:val="4D0F7E37"/>
    <w:multiLevelType w:val="hybridMultilevel"/>
    <w:tmpl w:val="2352464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63E1727D"/>
    <w:multiLevelType w:val="hybridMultilevel"/>
    <w:tmpl w:val="984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5764B"/>
    <w:multiLevelType w:val="hybridMultilevel"/>
    <w:tmpl w:val="CAA0E3A6"/>
    <w:lvl w:ilvl="0" w:tplc="DD989E72">
      <w:start w:val="1"/>
      <w:numFmt w:val="decimal"/>
      <w:lvlText w:val="%1."/>
      <w:lvlJc w:val="left"/>
      <w:pPr>
        <w:ind w:left="96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95"/>
    <w:rsid w:val="0002715F"/>
    <w:rsid w:val="00046FE9"/>
    <w:rsid w:val="00086675"/>
    <w:rsid w:val="0009518E"/>
    <w:rsid w:val="000B4058"/>
    <w:rsid w:val="000C7385"/>
    <w:rsid w:val="000F1377"/>
    <w:rsid w:val="000F243A"/>
    <w:rsid w:val="00114695"/>
    <w:rsid w:val="0012241D"/>
    <w:rsid w:val="00167660"/>
    <w:rsid w:val="0018139D"/>
    <w:rsid w:val="00183900"/>
    <w:rsid w:val="001B2513"/>
    <w:rsid w:val="002511C5"/>
    <w:rsid w:val="00292E2D"/>
    <w:rsid w:val="002D6B8B"/>
    <w:rsid w:val="00306CC9"/>
    <w:rsid w:val="0031119B"/>
    <w:rsid w:val="003422AA"/>
    <w:rsid w:val="00346401"/>
    <w:rsid w:val="00372A51"/>
    <w:rsid w:val="00374304"/>
    <w:rsid w:val="0038194F"/>
    <w:rsid w:val="003C53A5"/>
    <w:rsid w:val="00417DF1"/>
    <w:rsid w:val="00434F9B"/>
    <w:rsid w:val="00443BFD"/>
    <w:rsid w:val="00461899"/>
    <w:rsid w:val="00461DED"/>
    <w:rsid w:val="00465DFC"/>
    <w:rsid w:val="0047470F"/>
    <w:rsid w:val="00485CDA"/>
    <w:rsid w:val="004A7FBF"/>
    <w:rsid w:val="004C31ED"/>
    <w:rsid w:val="004D7E20"/>
    <w:rsid w:val="00500C2F"/>
    <w:rsid w:val="00526D35"/>
    <w:rsid w:val="00560BEF"/>
    <w:rsid w:val="005673D9"/>
    <w:rsid w:val="005C1965"/>
    <w:rsid w:val="005D24C9"/>
    <w:rsid w:val="005F76D9"/>
    <w:rsid w:val="006A6867"/>
    <w:rsid w:val="006D4CAC"/>
    <w:rsid w:val="0071114E"/>
    <w:rsid w:val="0074203D"/>
    <w:rsid w:val="00762129"/>
    <w:rsid w:val="00764AA7"/>
    <w:rsid w:val="007955E7"/>
    <w:rsid w:val="007975A9"/>
    <w:rsid w:val="007A4295"/>
    <w:rsid w:val="007E1AB5"/>
    <w:rsid w:val="00836388"/>
    <w:rsid w:val="00837389"/>
    <w:rsid w:val="00861F62"/>
    <w:rsid w:val="00865707"/>
    <w:rsid w:val="00893851"/>
    <w:rsid w:val="008A6FF3"/>
    <w:rsid w:val="008B496D"/>
    <w:rsid w:val="008C5D02"/>
    <w:rsid w:val="008E3BA6"/>
    <w:rsid w:val="0094431A"/>
    <w:rsid w:val="0095060B"/>
    <w:rsid w:val="009C4B7B"/>
    <w:rsid w:val="009E0C0B"/>
    <w:rsid w:val="00A1114C"/>
    <w:rsid w:val="00A124FA"/>
    <w:rsid w:val="00A7373D"/>
    <w:rsid w:val="00AB2F2D"/>
    <w:rsid w:val="00AE3240"/>
    <w:rsid w:val="00B00E22"/>
    <w:rsid w:val="00B23D6C"/>
    <w:rsid w:val="00B40F2A"/>
    <w:rsid w:val="00B7315F"/>
    <w:rsid w:val="00B749FA"/>
    <w:rsid w:val="00BD129A"/>
    <w:rsid w:val="00BD7C23"/>
    <w:rsid w:val="00BF7D05"/>
    <w:rsid w:val="00C01D95"/>
    <w:rsid w:val="00CD6954"/>
    <w:rsid w:val="00D36924"/>
    <w:rsid w:val="00D46E95"/>
    <w:rsid w:val="00D50B8F"/>
    <w:rsid w:val="00DA0EE9"/>
    <w:rsid w:val="00DF66E6"/>
    <w:rsid w:val="00E20DDA"/>
    <w:rsid w:val="00E420CB"/>
    <w:rsid w:val="00E66E98"/>
    <w:rsid w:val="00EE658A"/>
    <w:rsid w:val="00F445B1"/>
    <w:rsid w:val="00F70822"/>
    <w:rsid w:val="00FA354A"/>
    <w:rsid w:val="00FE0085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A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4695"/>
    <w:pPr>
      <w:keepNext/>
      <w:ind w:right="28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11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lock Text"/>
    <w:basedOn w:val="a"/>
    <w:rsid w:val="00114695"/>
    <w:pPr>
      <w:ind w:left="567" w:right="282" w:firstLine="567"/>
      <w:jc w:val="both"/>
    </w:pPr>
    <w:rPr>
      <w:b/>
      <w:sz w:val="24"/>
    </w:rPr>
  </w:style>
  <w:style w:type="paragraph" w:customStyle="1" w:styleId="a5">
    <w:name w:val="Заголовок сообщения (первый)"/>
    <w:basedOn w:val="a6"/>
    <w:next w:val="a6"/>
    <w:rsid w:val="00114695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6">
    <w:name w:val="Message Header"/>
    <w:basedOn w:val="a"/>
    <w:link w:val="a7"/>
    <w:uiPriority w:val="99"/>
    <w:semiHidden/>
    <w:unhideWhenUsed/>
    <w:rsid w:val="001146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1146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8">
    <w:name w:val="Знак Знак Знак"/>
    <w:basedOn w:val="a"/>
    <w:autoRedefine/>
    <w:rsid w:val="00526D35"/>
    <w:pPr>
      <w:spacing w:after="160" w:line="240" w:lineRule="exact"/>
    </w:pPr>
    <w:rPr>
      <w:sz w:val="28"/>
      <w:lang w:val="en-US" w:eastAsia="en-US"/>
    </w:rPr>
  </w:style>
  <w:style w:type="paragraph" w:styleId="a9">
    <w:name w:val="Body Text"/>
    <w:basedOn w:val="a"/>
    <w:link w:val="aa"/>
    <w:rsid w:val="005F76D9"/>
    <w:pPr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F76D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4</cp:revision>
  <cp:lastPrinted>2021-08-18T09:16:00Z</cp:lastPrinted>
  <dcterms:created xsi:type="dcterms:W3CDTF">2024-02-20T13:54:00Z</dcterms:created>
  <dcterms:modified xsi:type="dcterms:W3CDTF">2024-02-21T06:40:00Z</dcterms:modified>
</cp:coreProperties>
</file>