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1" w:rsidRPr="00D50B8F" w:rsidRDefault="00D50B8F" w:rsidP="00D50B8F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372A51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Р</w:t>
      </w:r>
      <w:r w:rsidR="005673D9" w:rsidRPr="00D50B8F">
        <w:rPr>
          <w:sz w:val="26"/>
          <w:szCs w:val="26"/>
        </w:rPr>
        <w:t>уководител</w:t>
      </w:r>
      <w:r w:rsidR="00E420CB" w:rsidRPr="00D50B8F">
        <w:rPr>
          <w:sz w:val="26"/>
          <w:szCs w:val="26"/>
        </w:rPr>
        <w:t>ь</w:t>
      </w:r>
      <w:r w:rsidR="0047470F" w:rsidRPr="00D50B8F">
        <w:rPr>
          <w:sz w:val="26"/>
          <w:szCs w:val="26"/>
        </w:rPr>
        <w:t xml:space="preserve"> </w:t>
      </w:r>
      <w:r w:rsidRPr="00D50B8F">
        <w:rPr>
          <w:sz w:val="26"/>
          <w:szCs w:val="26"/>
        </w:rPr>
        <w:t xml:space="preserve">Управления 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</w:t>
      </w:r>
      <w:r w:rsidR="00D50B8F">
        <w:rPr>
          <w:sz w:val="26"/>
          <w:szCs w:val="26"/>
        </w:rPr>
        <w:t xml:space="preserve">                </w:t>
      </w:r>
      <w:r w:rsidRPr="00D50B8F">
        <w:rPr>
          <w:sz w:val="26"/>
          <w:szCs w:val="26"/>
        </w:rPr>
        <w:t xml:space="preserve">Федеральной налоговой службы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372A51" w:rsidRPr="00D50B8F">
        <w:rPr>
          <w:sz w:val="26"/>
          <w:szCs w:val="26"/>
        </w:rPr>
        <w:t xml:space="preserve"> по Республике Карелия 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И.В. Кравченко</w:t>
      </w:r>
    </w:p>
    <w:p w:rsidR="00461DED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61DED" w:rsidRPr="00D50B8F">
        <w:rPr>
          <w:sz w:val="26"/>
          <w:szCs w:val="26"/>
        </w:rPr>
        <w:t>____________________</w:t>
      </w:r>
    </w:p>
    <w:p w:rsidR="00372A51" w:rsidRPr="00D50B8F" w:rsidRDefault="00D50B8F" w:rsidP="00D50B8F">
      <w:pPr>
        <w:pStyle w:val="3"/>
        <w:ind w:left="34" w:right="33" w:firstLine="567"/>
        <w:jc w:val="center"/>
        <w:rPr>
          <w:sz w:val="26"/>
          <w:szCs w:val="26"/>
          <w:u w:val="single"/>
        </w:rPr>
      </w:pPr>
      <w:r w:rsidRPr="00D50B8F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</w:t>
      </w:r>
      <w:r w:rsidR="00E20DDA">
        <w:rPr>
          <w:sz w:val="26"/>
          <w:szCs w:val="26"/>
          <w:u w:val="single"/>
        </w:rPr>
        <w:t>«29</w:t>
      </w:r>
      <w:r w:rsidR="00292E2D" w:rsidRPr="00D50B8F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</w:t>
      </w:r>
      <w:r w:rsidR="00292E2D" w:rsidRPr="00D50B8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="00E20DDA">
        <w:rPr>
          <w:sz w:val="26"/>
          <w:szCs w:val="26"/>
          <w:u w:val="single"/>
        </w:rPr>
        <w:t>сентября</w:t>
      </w:r>
      <w:r w:rsidR="005673D9" w:rsidRPr="00D50B8F">
        <w:rPr>
          <w:sz w:val="26"/>
          <w:szCs w:val="26"/>
          <w:u w:val="single"/>
        </w:rPr>
        <w:t xml:space="preserve"> 202</w:t>
      </w:r>
      <w:r w:rsidR="008E3BA6" w:rsidRPr="00D50B8F">
        <w:rPr>
          <w:sz w:val="26"/>
          <w:szCs w:val="26"/>
          <w:u w:val="single"/>
        </w:rPr>
        <w:t>2</w:t>
      </w:r>
      <w:r w:rsidR="005673D9" w:rsidRPr="00D50B8F">
        <w:rPr>
          <w:sz w:val="26"/>
          <w:szCs w:val="26"/>
          <w:u w:val="single"/>
        </w:rPr>
        <w:t xml:space="preserve"> </w:t>
      </w:r>
      <w:r w:rsidR="00372A51" w:rsidRPr="00D50B8F">
        <w:rPr>
          <w:sz w:val="26"/>
          <w:szCs w:val="26"/>
          <w:u w:val="single"/>
        </w:rPr>
        <w:t>г.</w:t>
      </w: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E20DDA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8E3BA6">
        <w:rPr>
          <w:sz w:val="26"/>
          <w:szCs w:val="26"/>
        </w:rPr>
        <w:t xml:space="preserve"> 2022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E20DDA" w:rsidP="0047470F">
      <w:pPr>
        <w:rPr>
          <w:sz w:val="26"/>
          <w:szCs w:val="26"/>
        </w:rPr>
      </w:pPr>
      <w:r>
        <w:rPr>
          <w:sz w:val="26"/>
          <w:szCs w:val="26"/>
        </w:rPr>
        <w:t>408 кабинет, 4</w:t>
      </w:r>
      <w:r w:rsidR="002D6B8B">
        <w:rPr>
          <w:sz w:val="26"/>
          <w:szCs w:val="26"/>
        </w:rPr>
        <w:t xml:space="preserve"> этаж                                                             Начало заседания: 14.30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E20DDA">
        <w:rPr>
          <w:sz w:val="26"/>
          <w:szCs w:val="26"/>
        </w:rPr>
        <w:t>Московская, 12а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sz w:val="26"/>
                <w:szCs w:val="26"/>
              </w:rPr>
              <w:t xml:space="preserve">Председательствует </w:t>
            </w:r>
            <w:r w:rsidR="00E20DDA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E20DDA">
              <w:rPr>
                <w:b/>
                <w:sz w:val="26"/>
                <w:szCs w:val="26"/>
              </w:rPr>
              <w:t>Е.Г. Басова</w:t>
            </w:r>
            <w:r w:rsidRPr="005673D9">
              <w:rPr>
                <w:b/>
                <w:sz w:val="26"/>
                <w:szCs w:val="26"/>
              </w:rPr>
              <w:t>.</w:t>
            </w:r>
          </w:p>
          <w:p w:rsidR="00D46E95" w:rsidRPr="005673D9" w:rsidRDefault="00D46E95" w:rsidP="00461899">
            <w:pPr>
              <w:ind w:left="34" w:right="33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D46E95" w:rsidP="00D46E95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46E95"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E20DDA">
            <w:pPr>
              <w:jc w:val="both"/>
              <w:rPr>
                <w:sz w:val="26"/>
                <w:szCs w:val="26"/>
              </w:rPr>
            </w:pPr>
            <w:r w:rsidRPr="00E420CB">
              <w:rPr>
                <w:sz w:val="26"/>
                <w:szCs w:val="26"/>
              </w:rPr>
              <w:t xml:space="preserve">Выступление </w:t>
            </w:r>
            <w:r w:rsidR="00E20DDA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E20DDA">
              <w:rPr>
                <w:b/>
                <w:sz w:val="26"/>
                <w:szCs w:val="26"/>
              </w:rPr>
              <w:t>Е.Г. Басовой</w:t>
            </w:r>
            <w:r w:rsidRPr="00B749FA">
              <w:rPr>
                <w:sz w:val="26"/>
                <w:szCs w:val="26"/>
              </w:rPr>
              <w:t xml:space="preserve"> на тему «</w:t>
            </w:r>
            <w:r w:rsidR="00E20DDA">
              <w:rPr>
                <w:sz w:val="26"/>
                <w:szCs w:val="26"/>
              </w:rPr>
              <w:t>Вопросы исчисления и уплаты имущественных налогов физических лиц</w:t>
            </w:r>
            <w:r w:rsidRPr="00B749FA">
              <w:rPr>
                <w:sz w:val="26"/>
                <w:szCs w:val="26"/>
              </w:rPr>
              <w:t>».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6E95" w:rsidRPr="00461899" w:rsidTr="00D46E95">
        <w:trPr>
          <w:trHeight w:val="651"/>
        </w:trPr>
        <w:tc>
          <w:tcPr>
            <w:tcW w:w="1560" w:type="dxa"/>
          </w:tcPr>
          <w:p w:rsidR="00D46E95" w:rsidRPr="00461899" w:rsidRDefault="00E20DDA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jc w:val="both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E20DDA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E20DDA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>
              <w:rPr>
                <w:sz w:val="26"/>
                <w:szCs w:val="26"/>
              </w:rPr>
              <w:t xml:space="preserve"> </w:t>
            </w:r>
            <w:r w:rsidR="00E20DDA">
              <w:rPr>
                <w:sz w:val="26"/>
                <w:szCs w:val="26"/>
              </w:rPr>
              <w:t>зам. руководителя</w:t>
            </w:r>
            <w:r>
              <w:rPr>
                <w:sz w:val="26"/>
                <w:szCs w:val="26"/>
              </w:rPr>
              <w:t xml:space="preserve"> УФНС России по Республике Карелия </w:t>
            </w:r>
            <w:r w:rsidR="00E20DDA">
              <w:rPr>
                <w:b/>
                <w:sz w:val="26"/>
                <w:szCs w:val="26"/>
              </w:rPr>
              <w:t>Е.Г. Басова</w:t>
            </w:r>
            <w:r w:rsidRPr="00434F9B">
              <w:rPr>
                <w:b/>
                <w:sz w:val="26"/>
                <w:szCs w:val="26"/>
              </w:rPr>
              <w:t>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9518E"/>
    <w:rsid w:val="000B4058"/>
    <w:rsid w:val="000C7385"/>
    <w:rsid w:val="000F1377"/>
    <w:rsid w:val="000F243A"/>
    <w:rsid w:val="00114695"/>
    <w:rsid w:val="0012241D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7470F"/>
    <w:rsid w:val="00485CDA"/>
    <w:rsid w:val="004A7FBF"/>
    <w:rsid w:val="004C31ED"/>
    <w:rsid w:val="004D7E20"/>
    <w:rsid w:val="00500C2F"/>
    <w:rsid w:val="005673D9"/>
    <w:rsid w:val="005C1965"/>
    <w:rsid w:val="005D24C9"/>
    <w:rsid w:val="006A6867"/>
    <w:rsid w:val="006D4CAC"/>
    <w:rsid w:val="0071114E"/>
    <w:rsid w:val="00762129"/>
    <w:rsid w:val="00764AA7"/>
    <w:rsid w:val="007955E7"/>
    <w:rsid w:val="007A4295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E3240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2022-09-29T14:22:00Z</dcterms:created>
  <dcterms:modified xsi:type="dcterms:W3CDTF">2022-09-29T14:25:00Z</dcterms:modified>
</cp:coreProperties>
</file>