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2C" w:rsidRPr="007A64F9" w:rsidRDefault="0061722C">
      <w:pPr>
        <w:pStyle w:val="ConsPlusTitlePage"/>
        <w:rPr>
          <w:rFonts w:ascii="Times New Roman" w:hAnsi="Times New Roman" w:cs="Times New Roman"/>
          <w:sz w:val="26"/>
          <w:szCs w:val="26"/>
        </w:rPr>
      </w:pPr>
      <w:r w:rsidRPr="007A64F9">
        <w:rPr>
          <w:rFonts w:ascii="Times New Roman" w:hAnsi="Times New Roman" w:cs="Times New Roman"/>
          <w:sz w:val="26"/>
          <w:szCs w:val="26"/>
        </w:rPr>
        <w:t xml:space="preserve">Документ предоставлен </w:t>
      </w:r>
      <w:hyperlink r:id="rId5" w:history="1">
        <w:proofErr w:type="spellStart"/>
        <w:r w:rsidRPr="007A64F9">
          <w:rPr>
            <w:rFonts w:ascii="Times New Roman" w:hAnsi="Times New Roman" w:cs="Times New Roman"/>
            <w:color w:val="0000FF"/>
            <w:sz w:val="26"/>
            <w:szCs w:val="26"/>
          </w:rPr>
          <w:t>КонсультантПлюс</w:t>
        </w:r>
        <w:proofErr w:type="spellEnd"/>
      </w:hyperlink>
      <w:r w:rsidRPr="007A64F9">
        <w:rPr>
          <w:rFonts w:ascii="Times New Roman" w:hAnsi="Times New Roman" w:cs="Times New Roman"/>
          <w:sz w:val="26"/>
          <w:szCs w:val="26"/>
        </w:rPr>
        <w:br/>
      </w:r>
    </w:p>
    <w:p w:rsidR="0061722C" w:rsidRPr="007A64F9" w:rsidRDefault="0061722C">
      <w:pPr>
        <w:pStyle w:val="ConsPlusNormal"/>
        <w:jc w:val="both"/>
        <w:outlineLvl w:val="0"/>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722C" w:rsidRPr="007A64F9">
        <w:tc>
          <w:tcPr>
            <w:tcW w:w="4677" w:type="dxa"/>
            <w:tcBorders>
              <w:top w:val="nil"/>
              <w:left w:val="nil"/>
              <w:bottom w:val="nil"/>
              <w:right w:val="nil"/>
            </w:tcBorders>
          </w:tcPr>
          <w:p w:rsidR="0061722C" w:rsidRPr="007A64F9" w:rsidRDefault="0061722C">
            <w:pPr>
              <w:pStyle w:val="ConsPlusNormal"/>
              <w:outlineLvl w:val="0"/>
              <w:rPr>
                <w:rFonts w:ascii="Times New Roman" w:hAnsi="Times New Roman" w:cs="Times New Roman"/>
                <w:sz w:val="26"/>
                <w:szCs w:val="26"/>
              </w:rPr>
            </w:pPr>
            <w:r w:rsidRPr="007A64F9">
              <w:rPr>
                <w:rFonts w:ascii="Times New Roman" w:hAnsi="Times New Roman" w:cs="Times New Roman"/>
                <w:sz w:val="26"/>
                <w:szCs w:val="26"/>
              </w:rPr>
              <w:t>27 октября 2011 года</w:t>
            </w:r>
          </w:p>
        </w:tc>
        <w:tc>
          <w:tcPr>
            <w:tcW w:w="4677" w:type="dxa"/>
            <w:tcBorders>
              <w:top w:val="nil"/>
              <w:left w:val="nil"/>
              <w:bottom w:val="nil"/>
              <w:right w:val="nil"/>
            </w:tcBorders>
          </w:tcPr>
          <w:p w:rsidR="0061722C" w:rsidRPr="007A64F9" w:rsidRDefault="0061722C">
            <w:pPr>
              <w:pStyle w:val="ConsPlusNormal"/>
              <w:jc w:val="right"/>
              <w:outlineLvl w:val="0"/>
              <w:rPr>
                <w:rFonts w:ascii="Times New Roman" w:hAnsi="Times New Roman" w:cs="Times New Roman"/>
                <w:sz w:val="26"/>
                <w:szCs w:val="26"/>
              </w:rPr>
            </w:pPr>
            <w:r w:rsidRPr="007A64F9">
              <w:rPr>
                <w:rFonts w:ascii="Times New Roman" w:hAnsi="Times New Roman" w:cs="Times New Roman"/>
                <w:sz w:val="26"/>
                <w:szCs w:val="26"/>
              </w:rPr>
              <w:t>N 59-З</w:t>
            </w:r>
          </w:p>
        </w:tc>
      </w:tr>
    </w:tbl>
    <w:p w:rsidR="0061722C" w:rsidRPr="007A64F9" w:rsidRDefault="0061722C">
      <w:pPr>
        <w:pStyle w:val="ConsPlusNormal"/>
        <w:pBdr>
          <w:top w:val="single" w:sz="6" w:space="0" w:color="auto"/>
        </w:pBdr>
        <w:spacing w:before="100" w:after="100"/>
        <w:jc w:val="both"/>
        <w:rPr>
          <w:rFonts w:ascii="Times New Roman" w:hAnsi="Times New Roman" w:cs="Times New Roman"/>
          <w:sz w:val="26"/>
          <w:szCs w:val="26"/>
        </w:rPr>
      </w:pP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rPr>
          <w:rFonts w:ascii="Times New Roman" w:hAnsi="Times New Roman" w:cs="Times New Roman"/>
          <w:sz w:val="26"/>
          <w:szCs w:val="26"/>
        </w:rPr>
      </w:pPr>
      <w:r w:rsidRPr="007A64F9">
        <w:rPr>
          <w:rFonts w:ascii="Times New Roman" w:hAnsi="Times New Roman" w:cs="Times New Roman"/>
          <w:sz w:val="26"/>
          <w:szCs w:val="26"/>
        </w:rPr>
        <w:t>РЕСПУБЛИКА МАРИЙ ЭЛ</w:t>
      </w:r>
    </w:p>
    <w:p w:rsidR="0061722C" w:rsidRPr="007A64F9" w:rsidRDefault="0061722C">
      <w:pPr>
        <w:pStyle w:val="ConsPlusTitle"/>
        <w:jc w:val="center"/>
        <w:rPr>
          <w:rFonts w:ascii="Times New Roman" w:hAnsi="Times New Roman" w:cs="Times New Roman"/>
          <w:sz w:val="26"/>
          <w:szCs w:val="26"/>
        </w:rPr>
      </w:pPr>
    </w:p>
    <w:p w:rsidR="0061722C" w:rsidRPr="007A64F9" w:rsidRDefault="0061722C">
      <w:pPr>
        <w:pStyle w:val="ConsPlusTitle"/>
        <w:jc w:val="center"/>
        <w:rPr>
          <w:rFonts w:ascii="Times New Roman" w:hAnsi="Times New Roman" w:cs="Times New Roman"/>
          <w:sz w:val="26"/>
          <w:szCs w:val="26"/>
        </w:rPr>
      </w:pPr>
      <w:r w:rsidRPr="007A64F9">
        <w:rPr>
          <w:rFonts w:ascii="Times New Roman" w:hAnsi="Times New Roman" w:cs="Times New Roman"/>
          <w:sz w:val="26"/>
          <w:szCs w:val="26"/>
        </w:rPr>
        <w:t>ЗАКОН</w:t>
      </w:r>
    </w:p>
    <w:p w:rsidR="0061722C" w:rsidRPr="007A64F9" w:rsidRDefault="0061722C">
      <w:pPr>
        <w:pStyle w:val="ConsPlusTitle"/>
        <w:jc w:val="center"/>
        <w:rPr>
          <w:rFonts w:ascii="Times New Roman" w:hAnsi="Times New Roman" w:cs="Times New Roman"/>
          <w:sz w:val="26"/>
          <w:szCs w:val="26"/>
        </w:rPr>
      </w:pPr>
    </w:p>
    <w:p w:rsidR="0061722C" w:rsidRPr="007A64F9" w:rsidRDefault="0061722C">
      <w:pPr>
        <w:pStyle w:val="ConsPlusTitle"/>
        <w:jc w:val="center"/>
        <w:rPr>
          <w:rFonts w:ascii="Times New Roman" w:hAnsi="Times New Roman" w:cs="Times New Roman"/>
          <w:sz w:val="26"/>
          <w:szCs w:val="26"/>
        </w:rPr>
      </w:pPr>
      <w:r w:rsidRPr="007A64F9">
        <w:rPr>
          <w:rFonts w:ascii="Times New Roman" w:hAnsi="Times New Roman" w:cs="Times New Roman"/>
          <w:sz w:val="26"/>
          <w:szCs w:val="26"/>
        </w:rPr>
        <w:t>О РЕГУЛИРОВАНИИ ОТНОШЕНИЙ В ОБЛАСТИ НАЛОГОВ И СБОРОВ</w:t>
      </w:r>
    </w:p>
    <w:p w:rsidR="0061722C" w:rsidRPr="007A64F9" w:rsidRDefault="0061722C">
      <w:pPr>
        <w:pStyle w:val="ConsPlusTitle"/>
        <w:jc w:val="center"/>
        <w:rPr>
          <w:rFonts w:ascii="Times New Roman" w:hAnsi="Times New Roman" w:cs="Times New Roman"/>
          <w:sz w:val="26"/>
          <w:szCs w:val="26"/>
        </w:rPr>
      </w:pPr>
      <w:r w:rsidRPr="007A64F9">
        <w:rPr>
          <w:rFonts w:ascii="Times New Roman" w:hAnsi="Times New Roman" w:cs="Times New Roman"/>
          <w:sz w:val="26"/>
          <w:szCs w:val="26"/>
        </w:rPr>
        <w:t>В РЕСПУБЛИКЕ МАРИЙ ЭЛ</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jc w:val="right"/>
        <w:rPr>
          <w:rFonts w:ascii="Times New Roman" w:hAnsi="Times New Roman" w:cs="Times New Roman"/>
          <w:sz w:val="26"/>
          <w:szCs w:val="26"/>
        </w:rPr>
      </w:pPr>
      <w:proofErr w:type="gramStart"/>
      <w:r w:rsidRPr="007A64F9">
        <w:rPr>
          <w:rFonts w:ascii="Times New Roman" w:hAnsi="Times New Roman" w:cs="Times New Roman"/>
          <w:sz w:val="26"/>
          <w:szCs w:val="26"/>
        </w:rPr>
        <w:t>Принят</w:t>
      </w:r>
      <w:proofErr w:type="gramEnd"/>
    </w:p>
    <w:p w:rsidR="0061722C" w:rsidRPr="007A64F9" w:rsidRDefault="0061722C">
      <w:pPr>
        <w:pStyle w:val="ConsPlusNormal"/>
        <w:jc w:val="right"/>
        <w:rPr>
          <w:rFonts w:ascii="Times New Roman" w:hAnsi="Times New Roman" w:cs="Times New Roman"/>
          <w:sz w:val="26"/>
          <w:szCs w:val="26"/>
        </w:rPr>
      </w:pPr>
      <w:r w:rsidRPr="007A64F9">
        <w:rPr>
          <w:rFonts w:ascii="Times New Roman" w:hAnsi="Times New Roman" w:cs="Times New Roman"/>
          <w:sz w:val="26"/>
          <w:szCs w:val="26"/>
        </w:rPr>
        <w:t>Государственным Собранием</w:t>
      </w:r>
    </w:p>
    <w:p w:rsidR="0061722C" w:rsidRPr="007A64F9" w:rsidRDefault="0061722C">
      <w:pPr>
        <w:pStyle w:val="ConsPlusNormal"/>
        <w:jc w:val="right"/>
        <w:rPr>
          <w:rFonts w:ascii="Times New Roman" w:hAnsi="Times New Roman" w:cs="Times New Roman"/>
          <w:sz w:val="26"/>
          <w:szCs w:val="26"/>
        </w:rPr>
      </w:pPr>
      <w:r w:rsidRPr="007A64F9">
        <w:rPr>
          <w:rFonts w:ascii="Times New Roman" w:hAnsi="Times New Roman" w:cs="Times New Roman"/>
          <w:sz w:val="26"/>
          <w:szCs w:val="26"/>
        </w:rPr>
        <w:t>Республики Марий Эл</w:t>
      </w:r>
    </w:p>
    <w:p w:rsidR="0061722C" w:rsidRPr="007A64F9" w:rsidRDefault="0061722C">
      <w:pPr>
        <w:pStyle w:val="ConsPlusNormal"/>
        <w:jc w:val="right"/>
        <w:rPr>
          <w:rFonts w:ascii="Times New Roman" w:hAnsi="Times New Roman" w:cs="Times New Roman"/>
          <w:sz w:val="26"/>
          <w:szCs w:val="26"/>
        </w:rPr>
      </w:pPr>
      <w:r w:rsidRPr="007A64F9">
        <w:rPr>
          <w:rFonts w:ascii="Times New Roman" w:hAnsi="Times New Roman" w:cs="Times New Roman"/>
          <w:sz w:val="26"/>
          <w:szCs w:val="26"/>
        </w:rPr>
        <w:t>20 октября 2011 года</w:t>
      </w:r>
    </w:p>
    <w:p w:rsidR="0061722C" w:rsidRPr="007A64F9" w:rsidRDefault="0061722C">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722C" w:rsidRPr="007A64F9">
        <w:tc>
          <w:tcPr>
            <w:tcW w:w="60" w:type="dxa"/>
            <w:tcBorders>
              <w:top w:val="nil"/>
              <w:left w:val="nil"/>
              <w:bottom w:val="nil"/>
              <w:right w:val="nil"/>
            </w:tcBorders>
            <w:shd w:val="clear" w:color="auto" w:fill="CED3F1"/>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Список изменяющих документов</w:t>
            </w:r>
          </w:p>
          <w:p w:rsidR="0061722C" w:rsidRPr="007A64F9" w:rsidRDefault="0061722C">
            <w:pPr>
              <w:pStyle w:val="ConsPlusNormal"/>
              <w:jc w:val="center"/>
              <w:rPr>
                <w:rFonts w:ascii="Times New Roman" w:hAnsi="Times New Roman" w:cs="Times New Roman"/>
                <w:sz w:val="26"/>
                <w:szCs w:val="26"/>
              </w:rPr>
            </w:pPr>
            <w:proofErr w:type="gramStart"/>
            <w:r w:rsidRPr="007A64F9">
              <w:rPr>
                <w:rFonts w:ascii="Times New Roman" w:hAnsi="Times New Roman" w:cs="Times New Roman"/>
                <w:color w:val="392C69"/>
                <w:sz w:val="26"/>
                <w:szCs w:val="26"/>
              </w:rPr>
              <w:t xml:space="preserve">(в ред. законов Республики Марий Эл от 21.03.2012 </w:t>
            </w:r>
            <w:hyperlink r:id="rId6" w:history="1">
              <w:r w:rsidRPr="007A64F9">
                <w:rPr>
                  <w:rFonts w:ascii="Times New Roman" w:hAnsi="Times New Roman" w:cs="Times New Roman"/>
                  <w:color w:val="0000FF"/>
                  <w:sz w:val="26"/>
                  <w:szCs w:val="26"/>
                </w:rPr>
                <w:t>N 15-З</w:t>
              </w:r>
            </w:hyperlink>
            <w:r w:rsidRPr="007A64F9">
              <w:rPr>
                <w:rFonts w:ascii="Times New Roman" w:hAnsi="Times New Roman" w:cs="Times New Roman"/>
                <w:color w:val="392C69"/>
                <w:sz w:val="26"/>
                <w:szCs w:val="26"/>
              </w:rPr>
              <w:t>,</w:t>
            </w:r>
            <w:proofErr w:type="gramEnd"/>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28.05.2012 </w:t>
            </w:r>
            <w:hyperlink r:id="rId7" w:history="1">
              <w:r w:rsidRPr="007A64F9">
                <w:rPr>
                  <w:rFonts w:ascii="Times New Roman" w:hAnsi="Times New Roman" w:cs="Times New Roman"/>
                  <w:color w:val="0000FF"/>
                  <w:sz w:val="26"/>
                  <w:szCs w:val="26"/>
                </w:rPr>
                <w:t>N 23-З</w:t>
              </w:r>
            </w:hyperlink>
            <w:r w:rsidRPr="007A64F9">
              <w:rPr>
                <w:rFonts w:ascii="Times New Roman" w:hAnsi="Times New Roman" w:cs="Times New Roman"/>
                <w:color w:val="392C69"/>
                <w:sz w:val="26"/>
                <w:szCs w:val="26"/>
              </w:rPr>
              <w:t xml:space="preserve">, от 24.10.2012 </w:t>
            </w:r>
            <w:hyperlink r:id="rId8" w:history="1">
              <w:r w:rsidRPr="007A64F9">
                <w:rPr>
                  <w:rFonts w:ascii="Times New Roman" w:hAnsi="Times New Roman" w:cs="Times New Roman"/>
                  <w:color w:val="0000FF"/>
                  <w:sz w:val="26"/>
                  <w:szCs w:val="26"/>
                </w:rPr>
                <w:t>N 57-З</w:t>
              </w:r>
            </w:hyperlink>
            <w:r w:rsidRPr="007A64F9">
              <w:rPr>
                <w:rFonts w:ascii="Times New Roman" w:hAnsi="Times New Roman" w:cs="Times New Roman"/>
                <w:color w:val="392C69"/>
                <w:sz w:val="26"/>
                <w:szCs w:val="26"/>
              </w:rPr>
              <w:t xml:space="preserve">, от 27.12.2012 </w:t>
            </w:r>
            <w:hyperlink r:id="rId9" w:history="1">
              <w:r w:rsidRPr="007A64F9">
                <w:rPr>
                  <w:rFonts w:ascii="Times New Roman" w:hAnsi="Times New Roman" w:cs="Times New Roman"/>
                  <w:color w:val="0000FF"/>
                  <w:sz w:val="26"/>
                  <w:szCs w:val="26"/>
                </w:rPr>
                <w:t>N 83-З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19.04.2013 </w:t>
            </w:r>
            <w:hyperlink r:id="rId10" w:history="1">
              <w:r w:rsidRPr="007A64F9">
                <w:rPr>
                  <w:rFonts w:ascii="Times New Roman" w:hAnsi="Times New Roman" w:cs="Times New Roman"/>
                  <w:color w:val="0000FF"/>
                  <w:sz w:val="26"/>
                  <w:szCs w:val="26"/>
                </w:rPr>
                <w:t>N 10-З</w:t>
              </w:r>
            </w:hyperlink>
            <w:r w:rsidRPr="007A64F9">
              <w:rPr>
                <w:rFonts w:ascii="Times New Roman" w:hAnsi="Times New Roman" w:cs="Times New Roman"/>
                <w:color w:val="392C69"/>
                <w:sz w:val="26"/>
                <w:szCs w:val="26"/>
              </w:rPr>
              <w:t xml:space="preserve">, от 23.10.2013 </w:t>
            </w:r>
            <w:hyperlink r:id="rId11" w:history="1">
              <w:r w:rsidRPr="007A64F9">
                <w:rPr>
                  <w:rFonts w:ascii="Times New Roman" w:hAnsi="Times New Roman" w:cs="Times New Roman"/>
                  <w:color w:val="0000FF"/>
                  <w:sz w:val="26"/>
                  <w:szCs w:val="26"/>
                </w:rPr>
                <w:t>N 40-З</w:t>
              </w:r>
            </w:hyperlink>
            <w:r w:rsidRPr="007A64F9">
              <w:rPr>
                <w:rFonts w:ascii="Times New Roman" w:hAnsi="Times New Roman" w:cs="Times New Roman"/>
                <w:color w:val="392C69"/>
                <w:sz w:val="26"/>
                <w:szCs w:val="26"/>
              </w:rPr>
              <w:t xml:space="preserve">, от 24.02.2014 </w:t>
            </w:r>
            <w:hyperlink r:id="rId12" w:history="1">
              <w:r w:rsidRPr="007A64F9">
                <w:rPr>
                  <w:rFonts w:ascii="Times New Roman" w:hAnsi="Times New Roman" w:cs="Times New Roman"/>
                  <w:color w:val="0000FF"/>
                  <w:sz w:val="26"/>
                  <w:szCs w:val="26"/>
                </w:rPr>
                <w:t>N 4-З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30.10.2014 </w:t>
            </w:r>
            <w:hyperlink r:id="rId13" w:history="1">
              <w:r w:rsidRPr="007A64F9">
                <w:rPr>
                  <w:rFonts w:ascii="Times New Roman" w:hAnsi="Times New Roman" w:cs="Times New Roman"/>
                  <w:color w:val="0000FF"/>
                  <w:sz w:val="26"/>
                  <w:szCs w:val="26"/>
                </w:rPr>
                <w:t>N 41-З</w:t>
              </w:r>
            </w:hyperlink>
            <w:r w:rsidRPr="007A64F9">
              <w:rPr>
                <w:rFonts w:ascii="Times New Roman" w:hAnsi="Times New Roman" w:cs="Times New Roman"/>
                <w:color w:val="392C69"/>
                <w:sz w:val="26"/>
                <w:szCs w:val="26"/>
              </w:rPr>
              <w:t xml:space="preserve">, от 17.06.2015 </w:t>
            </w:r>
            <w:hyperlink r:id="rId14" w:history="1">
              <w:r w:rsidRPr="007A64F9">
                <w:rPr>
                  <w:rFonts w:ascii="Times New Roman" w:hAnsi="Times New Roman" w:cs="Times New Roman"/>
                  <w:color w:val="0000FF"/>
                  <w:sz w:val="26"/>
                  <w:szCs w:val="26"/>
                </w:rPr>
                <w:t>N 23-З</w:t>
              </w:r>
            </w:hyperlink>
            <w:r w:rsidRPr="007A64F9">
              <w:rPr>
                <w:rFonts w:ascii="Times New Roman" w:hAnsi="Times New Roman" w:cs="Times New Roman"/>
                <w:color w:val="392C69"/>
                <w:sz w:val="26"/>
                <w:szCs w:val="26"/>
              </w:rPr>
              <w:t xml:space="preserve">, от 25.09.2015 </w:t>
            </w:r>
            <w:hyperlink r:id="rId15" w:history="1">
              <w:r w:rsidRPr="007A64F9">
                <w:rPr>
                  <w:rFonts w:ascii="Times New Roman" w:hAnsi="Times New Roman" w:cs="Times New Roman"/>
                  <w:color w:val="0000FF"/>
                  <w:sz w:val="26"/>
                  <w:szCs w:val="26"/>
                </w:rPr>
                <w:t>N 35-З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25.04.2016 </w:t>
            </w:r>
            <w:hyperlink r:id="rId16" w:history="1">
              <w:r w:rsidRPr="007A64F9">
                <w:rPr>
                  <w:rFonts w:ascii="Times New Roman" w:hAnsi="Times New Roman" w:cs="Times New Roman"/>
                  <w:color w:val="0000FF"/>
                  <w:sz w:val="26"/>
                  <w:szCs w:val="26"/>
                </w:rPr>
                <w:t>N 18-З</w:t>
              </w:r>
            </w:hyperlink>
            <w:r w:rsidRPr="007A64F9">
              <w:rPr>
                <w:rFonts w:ascii="Times New Roman" w:hAnsi="Times New Roman" w:cs="Times New Roman"/>
                <w:color w:val="392C69"/>
                <w:sz w:val="26"/>
                <w:szCs w:val="26"/>
              </w:rPr>
              <w:t xml:space="preserve">, от 05.10.2016 </w:t>
            </w:r>
            <w:hyperlink r:id="rId17" w:history="1">
              <w:r w:rsidRPr="007A64F9">
                <w:rPr>
                  <w:rFonts w:ascii="Times New Roman" w:hAnsi="Times New Roman" w:cs="Times New Roman"/>
                  <w:color w:val="0000FF"/>
                  <w:sz w:val="26"/>
                  <w:szCs w:val="26"/>
                </w:rPr>
                <w:t>N 29-З</w:t>
              </w:r>
            </w:hyperlink>
            <w:r w:rsidRPr="007A64F9">
              <w:rPr>
                <w:rFonts w:ascii="Times New Roman" w:hAnsi="Times New Roman" w:cs="Times New Roman"/>
                <w:color w:val="392C69"/>
                <w:sz w:val="26"/>
                <w:szCs w:val="26"/>
              </w:rPr>
              <w:t xml:space="preserve">, от 24.10.2016 </w:t>
            </w:r>
            <w:hyperlink r:id="rId18" w:history="1">
              <w:r w:rsidRPr="007A64F9">
                <w:rPr>
                  <w:rFonts w:ascii="Times New Roman" w:hAnsi="Times New Roman" w:cs="Times New Roman"/>
                  <w:color w:val="0000FF"/>
                  <w:sz w:val="26"/>
                  <w:szCs w:val="26"/>
                </w:rPr>
                <w:t>N 44-З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20.12.2016 </w:t>
            </w:r>
            <w:hyperlink r:id="rId19" w:history="1">
              <w:r w:rsidRPr="007A64F9">
                <w:rPr>
                  <w:rFonts w:ascii="Times New Roman" w:hAnsi="Times New Roman" w:cs="Times New Roman"/>
                  <w:color w:val="0000FF"/>
                  <w:sz w:val="26"/>
                  <w:szCs w:val="26"/>
                </w:rPr>
                <w:t>N 53-З</w:t>
              </w:r>
            </w:hyperlink>
            <w:r w:rsidRPr="007A64F9">
              <w:rPr>
                <w:rFonts w:ascii="Times New Roman" w:hAnsi="Times New Roman" w:cs="Times New Roman"/>
                <w:color w:val="392C69"/>
                <w:sz w:val="26"/>
                <w:szCs w:val="26"/>
              </w:rPr>
              <w:t xml:space="preserve">, от 07.03.2017 </w:t>
            </w:r>
            <w:hyperlink r:id="rId20" w:history="1">
              <w:r w:rsidRPr="007A64F9">
                <w:rPr>
                  <w:rFonts w:ascii="Times New Roman" w:hAnsi="Times New Roman" w:cs="Times New Roman"/>
                  <w:color w:val="0000FF"/>
                  <w:sz w:val="26"/>
                  <w:szCs w:val="26"/>
                </w:rPr>
                <w:t>N 7-З</w:t>
              </w:r>
            </w:hyperlink>
            <w:r w:rsidRPr="007A64F9">
              <w:rPr>
                <w:rFonts w:ascii="Times New Roman" w:hAnsi="Times New Roman" w:cs="Times New Roman"/>
                <w:color w:val="392C69"/>
                <w:sz w:val="26"/>
                <w:szCs w:val="26"/>
              </w:rPr>
              <w:t xml:space="preserve">, от 28.07.2017 </w:t>
            </w:r>
            <w:hyperlink r:id="rId21" w:history="1">
              <w:r w:rsidRPr="007A64F9">
                <w:rPr>
                  <w:rFonts w:ascii="Times New Roman" w:hAnsi="Times New Roman" w:cs="Times New Roman"/>
                  <w:color w:val="0000FF"/>
                  <w:sz w:val="26"/>
                  <w:szCs w:val="26"/>
                </w:rPr>
                <w:t>N 30-З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26.10.2017 </w:t>
            </w:r>
            <w:hyperlink r:id="rId22" w:history="1">
              <w:r w:rsidRPr="007A64F9">
                <w:rPr>
                  <w:rFonts w:ascii="Times New Roman" w:hAnsi="Times New Roman" w:cs="Times New Roman"/>
                  <w:color w:val="0000FF"/>
                  <w:sz w:val="26"/>
                  <w:szCs w:val="26"/>
                </w:rPr>
                <w:t>N 49-З</w:t>
              </w:r>
            </w:hyperlink>
            <w:r w:rsidRPr="007A64F9">
              <w:rPr>
                <w:rFonts w:ascii="Times New Roman" w:hAnsi="Times New Roman" w:cs="Times New Roman"/>
                <w:color w:val="392C69"/>
                <w:sz w:val="26"/>
                <w:szCs w:val="26"/>
              </w:rPr>
              <w:t xml:space="preserve">, от 26.02.2018 </w:t>
            </w:r>
            <w:hyperlink r:id="rId23" w:history="1">
              <w:r w:rsidRPr="007A64F9">
                <w:rPr>
                  <w:rFonts w:ascii="Times New Roman" w:hAnsi="Times New Roman" w:cs="Times New Roman"/>
                  <w:color w:val="0000FF"/>
                  <w:sz w:val="26"/>
                  <w:szCs w:val="26"/>
                </w:rPr>
                <w:t>N 3-З</w:t>
              </w:r>
            </w:hyperlink>
            <w:r w:rsidRPr="007A64F9">
              <w:rPr>
                <w:rFonts w:ascii="Times New Roman" w:hAnsi="Times New Roman" w:cs="Times New Roman"/>
                <w:color w:val="392C69"/>
                <w:sz w:val="26"/>
                <w:szCs w:val="26"/>
              </w:rPr>
              <w:t xml:space="preserve">, от 25.06.2018 </w:t>
            </w:r>
            <w:hyperlink r:id="rId24" w:history="1">
              <w:r w:rsidRPr="007A64F9">
                <w:rPr>
                  <w:rFonts w:ascii="Times New Roman" w:hAnsi="Times New Roman" w:cs="Times New Roman"/>
                  <w:color w:val="0000FF"/>
                  <w:sz w:val="26"/>
                  <w:szCs w:val="26"/>
                </w:rPr>
                <w:t>N 25-З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25.09.2018 </w:t>
            </w:r>
            <w:hyperlink r:id="rId25" w:history="1">
              <w:r w:rsidRPr="007A64F9">
                <w:rPr>
                  <w:rFonts w:ascii="Times New Roman" w:hAnsi="Times New Roman" w:cs="Times New Roman"/>
                  <w:color w:val="0000FF"/>
                  <w:sz w:val="26"/>
                  <w:szCs w:val="26"/>
                </w:rPr>
                <w:t>N 40-З</w:t>
              </w:r>
            </w:hyperlink>
            <w:r w:rsidRPr="007A64F9">
              <w:rPr>
                <w:rFonts w:ascii="Times New Roman" w:hAnsi="Times New Roman" w:cs="Times New Roman"/>
                <w:color w:val="392C69"/>
                <w:sz w:val="26"/>
                <w:szCs w:val="26"/>
              </w:rPr>
              <w:t xml:space="preserve">, от 01.11.2018 </w:t>
            </w:r>
            <w:hyperlink r:id="rId26" w:history="1">
              <w:r w:rsidRPr="007A64F9">
                <w:rPr>
                  <w:rFonts w:ascii="Times New Roman" w:hAnsi="Times New Roman" w:cs="Times New Roman"/>
                  <w:color w:val="0000FF"/>
                  <w:sz w:val="26"/>
                  <w:szCs w:val="26"/>
                </w:rPr>
                <w:t>N 45-З</w:t>
              </w:r>
            </w:hyperlink>
            <w:r w:rsidRPr="007A64F9">
              <w:rPr>
                <w:rFonts w:ascii="Times New Roman" w:hAnsi="Times New Roman" w:cs="Times New Roman"/>
                <w:color w:val="392C69"/>
                <w:sz w:val="26"/>
                <w:szCs w:val="26"/>
              </w:rPr>
              <w:t xml:space="preserve">, от 10.06.2019 </w:t>
            </w:r>
            <w:hyperlink r:id="rId27" w:history="1">
              <w:r w:rsidRPr="007A64F9">
                <w:rPr>
                  <w:rFonts w:ascii="Times New Roman" w:hAnsi="Times New Roman" w:cs="Times New Roman"/>
                  <w:color w:val="0000FF"/>
                  <w:sz w:val="26"/>
                  <w:szCs w:val="26"/>
                </w:rPr>
                <w:t>N 12-З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26.07.2019 </w:t>
            </w:r>
            <w:hyperlink r:id="rId28" w:history="1">
              <w:r w:rsidRPr="007A64F9">
                <w:rPr>
                  <w:rFonts w:ascii="Times New Roman" w:hAnsi="Times New Roman" w:cs="Times New Roman"/>
                  <w:color w:val="0000FF"/>
                  <w:sz w:val="26"/>
                  <w:szCs w:val="26"/>
                </w:rPr>
                <w:t>N 24-З</w:t>
              </w:r>
            </w:hyperlink>
            <w:r w:rsidRPr="007A64F9">
              <w:rPr>
                <w:rFonts w:ascii="Times New Roman" w:hAnsi="Times New Roman" w:cs="Times New Roman"/>
                <w:color w:val="392C69"/>
                <w:sz w:val="26"/>
                <w:szCs w:val="26"/>
              </w:rPr>
              <w:t xml:space="preserve">, от 05.11.2019 </w:t>
            </w:r>
            <w:hyperlink r:id="rId29" w:history="1">
              <w:r w:rsidRPr="007A64F9">
                <w:rPr>
                  <w:rFonts w:ascii="Times New Roman" w:hAnsi="Times New Roman" w:cs="Times New Roman"/>
                  <w:color w:val="0000FF"/>
                  <w:sz w:val="26"/>
                  <w:szCs w:val="26"/>
                </w:rPr>
                <w:t>N 38-З</w:t>
              </w:r>
            </w:hyperlink>
            <w:r w:rsidRPr="007A64F9">
              <w:rPr>
                <w:rFonts w:ascii="Times New Roman" w:hAnsi="Times New Roman" w:cs="Times New Roman"/>
                <w:color w:val="392C69"/>
                <w:sz w:val="26"/>
                <w:szCs w:val="26"/>
              </w:rPr>
              <w:t xml:space="preserve">, от 22.11.2019 </w:t>
            </w:r>
            <w:hyperlink r:id="rId30" w:history="1">
              <w:r w:rsidRPr="007A64F9">
                <w:rPr>
                  <w:rFonts w:ascii="Times New Roman" w:hAnsi="Times New Roman" w:cs="Times New Roman"/>
                  <w:color w:val="0000FF"/>
                  <w:sz w:val="26"/>
                  <w:szCs w:val="26"/>
                </w:rPr>
                <w:t>N 48-З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02.03.2020 </w:t>
            </w:r>
            <w:hyperlink r:id="rId31" w:history="1">
              <w:r w:rsidRPr="007A64F9">
                <w:rPr>
                  <w:rFonts w:ascii="Times New Roman" w:hAnsi="Times New Roman" w:cs="Times New Roman"/>
                  <w:color w:val="0000FF"/>
                  <w:sz w:val="26"/>
                  <w:szCs w:val="26"/>
                </w:rPr>
                <w:t>N 5-З</w:t>
              </w:r>
            </w:hyperlink>
            <w:r w:rsidRPr="007A64F9">
              <w:rPr>
                <w:rFonts w:ascii="Times New Roman" w:hAnsi="Times New Roman" w:cs="Times New Roman"/>
                <w:color w:val="392C69"/>
                <w:sz w:val="26"/>
                <w:szCs w:val="26"/>
              </w:rPr>
              <w:t xml:space="preserve">, от 03.08.2020 </w:t>
            </w:r>
            <w:hyperlink r:id="rId32" w:history="1">
              <w:r w:rsidRPr="007A64F9">
                <w:rPr>
                  <w:rFonts w:ascii="Times New Roman" w:hAnsi="Times New Roman" w:cs="Times New Roman"/>
                  <w:color w:val="0000FF"/>
                  <w:sz w:val="26"/>
                  <w:szCs w:val="26"/>
                </w:rPr>
                <w:t>N 20-З</w:t>
              </w:r>
            </w:hyperlink>
            <w:r w:rsidRPr="007A64F9">
              <w:rPr>
                <w:rFonts w:ascii="Times New Roman" w:hAnsi="Times New Roman" w:cs="Times New Roman"/>
                <w:color w:val="392C69"/>
                <w:sz w:val="26"/>
                <w:szCs w:val="26"/>
              </w:rPr>
              <w:t xml:space="preserve">, от 03.08.2020 </w:t>
            </w:r>
            <w:hyperlink r:id="rId33" w:history="1">
              <w:r w:rsidRPr="007A64F9">
                <w:rPr>
                  <w:rFonts w:ascii="Times New Roman" w:hAnsi="Times New Roman" w:cs="Times New Roman"/>
                  <w:color w:val="0000FF"/>
                  <w:sz w:val="26"/>
                  <w:szCs w:val="26"/>
                </w:rPr>
                <w:t>N 26-З</w:t>
              </w:r>
            </w:hyperlink>
            <w:r w:rsidRPr="007A64F9">
              <w:rPr>
                <w:rFonts w:ascii="Times New Roman" w:hAnsi="Times New Roman" w:cs="Times New Roman"/>
                <w:color w:val="392C69"/>
                <w:sz w:val="26"/>
                <w:szCs w:val="26"/>
              </w:rPr>
              <w:t>,</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15.12.2020 </w:t>
            </w:r>
            <w:hyperlink r:id="rId34" w:history="1">
              <w:r w:rsidRPr="007A64F9">
                <w:rPr>
                  <w:rFonts w:ascii="Times New Roman" w:hAnsi="Times New Roman" w:cs="Times New Roman"/>
                  <w:color w:val="0000FF"/>
                  <w:sz w:val="26"/>
                  <w:szCs w:val="26"/>
                </w:rPr>
                <w:t>N 53-З</w:t>
              </w:r>
            </w:hyperlink>
            <w:r w:rsidRPr="007A64F9">
              <w:rPr>
                <w:rFonts w:ascii="Times New Roman" w:hAnsi="Times New Roman" w:cs="Times New Roman"/>
                <w:color w:val="392C69"/>
                <w:sz w:val="26"/>
                <w:szCs w:val="26"/>
              </w:rPr>
              <w:t xml:space="preserve">, от 01.03.2021 </w:t>
            </w:r>
            <w:hyperlink r:id="rId35" w:history="1">
              <w:r w:rsidRPr="007A64F9">
                <w:rPr>
                  <w:rFonts w:ascii="Times New Roman" w:hAnsi="Times New Roman" w:cs="Times New Roman"/>
                  <w:color w:val="0000FF"/>
                  <w:sz w:val="26"/>
                  <w:szCs w:val="26"/>
                </w:rPr>
                <w:t>N 6-З</w:t>
              </w:r>
            </w:hyperlink>
            <w:r w:rsidRPr="007A64F9">
              <w:rPr>
                <w:rFonts w:ascii="Times New Roman" w:hAnsi="Times New Roman" w:cs="Times New Roman"/>
                <w:color w:val="392C69"/>
                <w:sz w:val="26"/>
                <w:szCs w:val="26"/>
              </w:rPr>
              <w:t xml:space="preserve"> (ред. 24.09.2021),</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color w:val="392C69"/>
                <w:sz w:val="26"/>
                <w:szCs w:val="26"/>
              </w:rPr>
              <w:t xml:space="preserve">от 24.09.2021 </w:t>
            </w:r>
            <w:hyperlink r:id="rId36" w:history="1">
              <w:r w:rsidRPr="007A64F9">
                <w:rPr>
                  <w:rFonts w:ascii="Times New Roman" w:hAnsi="Times New Roman" w:cs="Times New Roman"/>
                  <w:color w:val="0000FF"/>
                  <w:sz w:val="26"/>
                  <w:szCs w:val="26"/>
                </w:rPr>
                <w:t>N 34-З</w:t>
              </w:r>
            </w:hyperlink>
            <w:r w:rsidRPr="007A64F9">
              <w:rPr>
                <w:rFonts w:ascii="Times New Roman" w:hAnsi="Times New Roman" w:cs="Times New Roman"/>
                <w:color w:val="392C69"/>
                <w:sz w:val="26"/>
                <w:szCs w:val="26"/>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r>
    </w:tbl>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Настоящим Законом в пределах компетенции Республики Марий Эл устанавливаются региональные налоги, взимаемые на территории Республики Марий Эл, особенности определения налоговой базы в отношении отдельных объектов недвижимого имущества, патентная система налогообложения, регулируются вопросы уплаты налога, взимаемого по упрощенной системе налогообложения, исполнения обязанностей по уплате указанных налогов.</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законов Республики Марий Эл от 24.10.2012 </w:t>
      </w:r>
      <w:hyperlink r:id="rId37" w:history="1">
        <w:r w:rsidRPr="007A64F9">
          <w:rPr>
            <w:rFonts w:ascii="Times New Roman" w:hAnsi="Times New Roman" w:cs="Times New Roman"/>
            <w:color w:val="0000FF"/>
            <w:sz w:val="26"/>
            <w:szCs w:val="26"/>
          </w:rPr>
          <w:t>N 57-З</w:t>
        </w:r>
      </w:hyperlink>
      <w:r w:rsidRPr="007A64F9">
        <w:rPr>
          <w:rFonts w:ascii="Times New Roman" w:hAnsi="Times New Roman" w:cs="Times New Roman"/>
          <w:sz w:val="26"/>
          <w:szCs w:val="26"/>
        </w:rPr>
        <w:t xml:space="preserve">, от 24.02.2014 </w:t>
      </w:r>
      <w:hyperlink r:id="rId38" w:history="1">
        <w:r w:rsidRPr="007A64F9">
          <w:rPr>
            <w:rFonts w:ascii="Times New Roman" w:hAnsi="Times New Roman" w:cs="Times New Roman"/>
            <w:color w:val="0000FF"/>
            <w:sz w:val="26"/>
            <w:szCs w:val="26"/>
          </w:rPr>
          <w:t>N 4-З</w:t>
        </w:r>
      </w:hyperlink>
      <w:r w:rsidRPr="007A64F9">
        <w:rPr>
          <w:rFonts w:ascii="Times New Roman" w:hAnsi="Times New Roman" w:cs="Times New Roman"/>
          <w:sz w:val="26"/>
          <w:szCs w:val="26"/>
        </w:rPr>
        <w:t>)</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 xml:space="preserve">Глава 1. </w:t>
      </w:r>
      <w:hyperlink r:id="rId39" w:history="1">
        <w:r w:rsidRPr="007A64F9">
          <w:rPr>
            <w:rFonts w:ascii="Times New Roman" w:hAnsi="Times New Roman" w:cs="Times New Roman"/>
            <w:color w:val="0000FF"/>
            <w:sz w:val="26"/>
            <w:szCs w:val="26"/>
          </w:rPr>
          <w:t>НАЛОГ</w:t>
        </w:r>
      </w:hyperlink>
      <w:r w:rsidRPr="007A64F9">
        <w:rPr>
          <w:rFonts w:ascii="Times New Roman" w:hAnsi="Times New Roman" w:cs="Times New Roman"/>
          <w:sz w:val="26"/>
          <w:szCs w:val="26"/>
        </w:rPr>
        <w:t xml:space="preserve"> НА ИМУЩЕСТВО ОРГАНИЗАЦИЙ</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1. Налоговые ставки</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Ставка налога на имущество организаций устанавливается в размере 2,2 процента от </w:t>
      </w:r>
      <w:bookmarkStart w:id="0" w:name="_GoBack"/>
      <w:r w:rsidRPr="007A64F9">
        <w:rPr>
          <w:rFonts w:ascii="Times New Roman" w:hAnsi="Times New Roman" w:cs="Times New Roman"/>
          <w:sz w:val="26"/>
          <w:szCs w:val="26"/>
        </w:rPr>
        <w:t xml:space="preserve">налоговой базы, исчисленной </w:t>
      </w:r>
      <w:bookmarkEnd w:id="0"/>
      <w:r w:rsidRPr="007A64F9">
        <w:rPr>
          <w:rFonts w:ascii="Times New Roman" w:hAnsi="Times New Roman" w:cs="Times New Roman"/>
          <w:sz w:val="26"/>
          <w:szCs w:val="26"/>
        </w:rPr>
        <w:t xml:space="preserve">в соответствии с законодательством Российской Федерации о налогах и сборах, если иное не предусмотрено настоящей </w:t>
      </w:r>
      <w:r w:rsidRPr="007A64F9">
        <w:rPr>
          <w:rFonts w:ascii="Times New Roman" w:hAnsi="Times New Roman" w:cs="Times New Roman"/>
          <w:sz w:val="26"/>
          <w:szCs w:val="26"/>
        </w:rPr>
        <w:lastRenderedPageBreak/>
        <w:t>статьей.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Утратил силу с 1 января 2017 года. - </w:t>
      </w:r>
      <w:hyperlink r:id="rId40"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24.10.2016 N 44-З.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Утратил силу с 1 января 2020 года. - </w:t>
      </w:r>
      <w:hyperlink r:id="rId41"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05.11.2019 N 38-З.</w:t>
      </w:r>
    </w:p>
    <w:p w:rsidR="0061722C" w:rsidRPr="007A64F9" w:rsidRDefault="0061722C">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722C" w:rsidRPr="007A64F9">
        <w:tc>
          <w:tcPr>
            <w:tcW w:w="60" w:type="dxa"/>
            <w:tcBorders>
              <w:top w:val="nil"/>
              <w:left w:val="nil"/>
              <w:bottom w:val="nil"/>
              <w:right w:val="nil"/>
            </w:tcBorders>
            <w:shd w:val="clear" w:color="auto" w:fill="CED3F1"/>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color w:val="392C69"/>
                <w:sz w:val="26"/>
                <w:szCs w:val="26"/>
              </w:rPr>
              <w:t xml:space="preserve">Изменения, внесенные </w:t>
            </w:r>
            <w:hyperlink r:id="rId42"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color w:val="392C69"/>
                <w:sz w:val="26"/>
                <w:szCs w:val="26"/>
              </w:rPr>
              <w:t xml:space="preserve"> Республики Марий Эл от 01.03.2021 N 6-З в п. 3.1 ст. 1, </w:t>
            </w:r>
            <w:hyperlink r:id="rId43" w:history="1">
              <w:r w:rsidRPr="007A64F9">
                <w:rPr>
                  <w:rFonts w:ascii="Times New Roman" w:hAnsi="Times New Roman" w:cs="Times New Roman"/>
                  <w:color w:val="0000FF"/>
                  <w:sz w:val="26"/>
                  <w:szCs w:val="26"/>
                </w:rPr>
                <w:t>распространяются</w:t>
              </w:r>
            </w:hyperlink>
            <w:r w:rsidRPr="007A64F9">
              <w:rPr>
                <w:rFonts w:ascii="Times New Roman" w:hAnsi="Times New Roman" w:cs="Times New Roman"/>
                <w:color w:val="392C69"/>
                <w:sz w:val="26"/>
                <w:szCs w:val="26"/>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r>
    </w:tbl>
    <w:p w:rsidR="0061722C" w:rsidRPr="007A64F9" w:rsidRDefault="0061722C">
      <w:pPr>
        <w:pStyle w:val="ConsPlusNormal"/>
        <w:spacing w:before="280"/>
        <w:ind w:firstLine="540"/>
        <w:jc w:val="both"/>
        <w:rPr>
          <w:rFonts w:ascii="Times New Roman" w:hAnsi="Times New Roman" w:cs="Times New Roman"/>
          <w:sz w:val="26"/>
          <w:szCs w:val="26"/>
        </w:rPr>
      </w:pPr>
      <w:r w:rsidRPr="007A64F9">
        <w:rPr>
          <w:rFonts w:ascii="Times New Roman" w:hAnsi="Times New Roman" w:cs="Times New Roman"/>
          <w:sz w:val="26"/>
          <w:szCs w:val="26"/>
        </w:rPr>
        <w:t>3.1. Ставка налога на имущество организаций в отношении железнодорожных путей общего пользования и сооружений, являющихся их неотъемлемой технологической частью, устанавливается в 2017 году в размере 1,0 процента, в 2018 году - 1,3 процента, в 2019 году - 1,3 процента, в 2020 - 2023 годах - 1,6 процента. Перечень имущества, относящегося к указанным объектам, утверждается Правительством Российской Федерации.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законов Республики Марий Эл от 01.03.2021 </w:t>
      </w:r>
      <w:hyperlink r:id="rId44" w:history="1">
        <w:r w:rsidRPr="007A64F9">
          <w:rPr>
            <w:rFonts w:ascii="Times New Roman" w:hAnsi="Times New Roman" w:cs="Times New Roman"/>
            <w:color w:val="0000FF"/>
            <w:sz w:val="26"/>
            <w:szCs w:val="26"/>
          </w:rPr>
          <w:t>N 6-З</w:t>
        </w:r>
      </w:hyperlink>
      <w:r w:rsidRPr="007A64F9">
        <w:rPr>
          <w:rFonts w:ascii="Times New Roman" w:hAnsi="Times New Roman" w:cs="Times New Roman"/>
          <w:sz w:val="26"/>
          <w:szCs w:val="26"/>
        </w:rPr>
        <w:t xml:space="preserve">, от 24.09.2021 </w:t>
      </w:r>
      <w:hyperlink r:id="rId45" w:history="1">
        <w:r w:rsidRPr="007A64F9">
          <w:rPr>
            <w:rFonts w:ascii="Times New Roman" w:hAnsi="Times New Roman" w:cs="Times New Roman"/>
            <w:color w:val="0000FF"/>
            <w:sz w:val="26"/>
            <w:szCs w:val="26"/>
          </w:rPr>
          <w:t>N 34-З</w:t>
        </w:r>
      </w:hyperlink>
      <w:r w:rsidRPr="007A64F9">
        <w:rPr>
          <w:rFonts w:ascii="Times New Roman" w:hAnsi="Times New Roman" w:cs="Times New Roman"/>
          <w:sz w:val="26"/>
          <w:szCs w:val="26"/>
        </w:rPr>
        <w:t>)</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4. Утратил силу. - </w:t>
      </w:r>
      <w:hyperlink r:id="rId46"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10.06.2019 N 12-З.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5. </w:t>
      </w:r>
      <w:proofErr w:type="gramStart"/>
      <w:r w:rsidRPr="007A64F9">
        <w:rPr>
          <w:rFonts w:ascii="Times New Roman" w:hAnsi="Times New Roman" w:cs="Times New Roman"/>
          <w:sz w:val="26"/>
          <w:szCs w:val="26"/>
        </w:rPr>
        <w:t>Ставка налога на имущество организаций в отношении сетей и объектов газоснабжения и газораспределения на территории Республики Марий Эл, находящихся во владении у газораспределительных организаций, включенных в реестр субъектов естественных монополий в топливно-энергетическом комплексе, устанавливается в размере 1,5 процента от налоговой базы, исчисленной в соответствии с законодательством Российской Федерации о налогах и сборах.</w:t>
      </w:r>
      <w:proofErr w:type="gramEnd"/>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w:t>
      </w:r>
      <w:proofErr w:type="gramStart"/>
      <w:r w:rsidRPr="007A64F9">
        <w:rPr>
          <w:rFonts w:ascii="Times New Roman" w:hAnsi="Times New Roman" w:cs="Times New Roman"/>
          <w:sz w:val="26"/>
          <w:szCs w:val="26"/>
        </w:rPr>
        <w:t>п</w:t>
      </w:r>
      <w:proofErr w:type="gramEnd"/>
      <w:r w:rsidRPr="007A64F9">
        <w:rPr>
          <w:rFonts w:ascii="Times New Roman" w:hAnsi="Times New Roman" w:cs="Times New Roman"/>
          <w:sz w:val="26"/>
          <w:szCs w:val="26"/>
        </w:rPr>
        <w:t xml:space="preserve">. 5 в ред. </w:t>
      </w:r>
      <w:hyperlink r:id="rId47"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28.07.2017 N 30-З)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6. Ставка налога на имущество организаций в отношении объектов недвижимого имущества, налоговая база по которым определяется как их кадастровая стоимость, устанавливается в следующих размерах: в 2019 году - 1,5 процента, в 2020 году и последующие годы - 2,0 процента.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w:t>
      </w:r>
      <w:proofErr w:type="gramStart"/>
      <w:r w:rsidRPr="007A64F9">
        <w:rPr>
          <w:rFonts w:ascii="Times New Roman" w:hAnsi="Times New Roman" w:cs="Times New Roman"/>
          <w:sz w:val="26"/>
          <w:szCs w:val="26"/>
        </w:rPr>
        <w:t>п</w:t>
      </w:r>
      <w:proofErr w:type="gramEnd"/>
      <w:r w:rsidRPr="007A64F9">
        <w:rPr>
          <w:rFonts w:ascii="Times New Roman" w:hAnsi="Times New Roman" w:cs="Times New Roman"/>
          <w:sz w:val="26"/>
          <w:szCs w:val="26"/>
        </w:rPr>
        <w:t xml:space="preserve">. 6 в ред. </w:t>
      </w:r>
      <w:hyperlink r:id="rId48"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25.06.2018 N 25-З)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1.1. Особенности определения налоговой базы в отношении отдельных объектов недвижимого имущества</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49"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26.10.2017 N 49-З)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Налоговая база определяется как кадастровая стоимость объектов недвижимого имущества в отношении следующих видов недвижимого имущества:</w:t>
      </w:r>
    </w:p>
    <w:p w:rsidR="0061722C" w:rsidRPr="007A64F9" w:rsidRDefault="0061722C">
      <w:pPr>
        <w:pStyle w:val="ConsPlusNormal"/>
        <w:spacing w:before="220"/>
        <w:ind w:firstLine="540"/>
        <w:jc w:val="both"/>
        <w:rPr>
          <w:rFonts w:ascii="Times New Roman" w:hAnsi="Times New Roman" w:cs="Times New Roman"/>
          <w:sz w:val="26"/>
          <w:szCs w:val="26"/>
        </w:rPr>
      </w:pPr>
      <w:bookmarkStart w:id="1" w:name="P52"/>
      <w:bookmarkEnd w:id="1"/>
      <w:r w:rsidRPr="007A64F9">
        <w:rPr>
          <w:rFonts w:ascii="Times New Roman" w:hAnsi="Times New Roman" w:cs="Times New Roman"/>
          <w:sz w:val="26"/>
          <w:szCs w:val="26"/>
        </w:rPr>
        <w:t>1) административно-деловые центры и торговые центры (комплексы) и помещения в них;</w:t>
      </w:r>
    </w:p>
    <w:p w:rsidR="0061722C" w:rsidRPr="007A64F9" w:rsidRDefault="0061722C">
      <w:pPr>
        <w:pStyle w:val="ConsPlusNormal"/>
        <w:spacing w:before="220"/>
        <w:ind w:firstLine="540"/>
        <w:jc w:val="both"/>
        <w:rPr>
          <w:rFonts w:ascii="Times New Roman" w:hAnsi="Times New Roman" w:cs="Times New Roman"/>
          <w:sz w:val="26"/>
          <w:szCs w:val="26"/>
        </w:rPr>
      </w:pPr>
      <w:bookmarkStart w:id="2" w:name="P53"/>
      <w:bookmarkEnd w:id="2"/>
      <w:proofErr w:type="gramStart"/>
      <w:r w:rsidRPr="007A64F9">
        <w:rPr>
          <w:rFonts w:ascii="Times New Roman" w:hAnsi="Times New Roman" w:cs="Times New Roman"/>
          <w:sz w:val="26"/>
          <w:szCs w:val="26"/>
        </w:rPr>
        <w:t xml:space="preserve">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w:t>
      </w:r>
      <w:r w:rsidRPr="007A64F9">
        <w:rPr>
          <w:rFonts w:ascii="Times New Roman" w:hAnsi="Times New Roman" w:cs="Times New Roman"/>
          <w:sz w:val="26"/>
          <w:szCs w:val="26"/>
        </w:rPr>
        <w:lastRenderedPageBreak/>
        <w:t>торговых центров,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3) объекты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объекты недвижимого имущества иностранных организаций, не относящиеся к деятельности данных организаций в Российской Федерации через постоянные представительства;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4) жилые помещения, гаражи, </w:t>
      </w:r>
      <w:proofErr w:type="spellStart"/>
      <w:r w:rsidRPr="007A64F9">
        <w:rPr>
          <w:rFonts w:ascii="Times New Roman" w:hAnsi="Times New Roman" w:cs="Times New Roman"/>
          <w:sz w:val="26"/>
          <w:szCs w:val="26"/>
        </w:rPr>
        <w:t>машино</w:t>
      </w:r>
      <w:proofErr w:type="spellEnd"/>
      <w:r w:rsidRPr="007A64F9">
        <w:rPr>
          <w:rFonts w:ascii="Times New Roman" w:hAnsi="Times New Roman" w:cs="Times New Roman"/>
          <w:sz w:val="26"/>
          <w:szCs w:val="26"/>
        </w:rPr>
        <w:t>-места,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(подп. 4 в ред. </w:t>
      </w:r>
      <w:hyperlink r:id="rId50"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02.03.2020 N 5-З)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2. Порядок уплаты налога</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51"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24.09.2021 N 34-З)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Отчетные периоды устанавливаются в соответствии со </w:t>
      </w:r>
      <w:hyperlink r:id="rId52" w:history="1">
        <w:r w:rsidRPr="007A64F9">
          <w:rPr>
            <w:rFonts w:ascii="Times New Roman" w:hAnsi="Times New Roman" w:cs="Times New Roman"/>
            <w:color w:val="0000FF"/>
            <w:sz w:val="26"/>
            <w:szCs w:val="26"/>
          </w:rPr>
          <w:t>статьей 379</w:t>
        </w:r>
      </w:hyperlink>
      <w:r w:rsidRPr="007A64F9">
        <w:rPr>
          <w:rFonts w:ascii="Times New Roman" w:hAnsi="Times New Roman" w:cs="Times New Roman"/>
          <w:sz w:val="26"/>
          <w:szCs w:val="26"/>
        </w:rPr>
        <w:t xml:space="preserve"> Налогового кодекса Российской Федерации.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2. В течение налогового периода по итогам отчетных периодов налогоплательщики уплачивают авансовые платежи по налогу на имущество организаций.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3. По истечении налогового периода налогоплательщики уплачивают сумму налога на имущество организаций, определяемую как разница между исчисленной суммой налога на имущество организаций и суммами авансовых платежей по налогу на имущество организаций, исчисленных в течение налогового периода.</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3. Льготы по налогу</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53"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30.10.2014 N 41-З)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Дополнительно к налоговым льготам, установленным Налоговым </w:t>
      </w:r>
      <w:hyperlink r:id="rId54" w:history="1">
        <w:r w:rsidRPr="007A64F9">
          <w:rPr>
            <w:rFonts w:ascii="Times New Roman" w:hAnsi="Times New Roman" w:cs="Times New Roman"/>
            <w:color w:val="0000FF"/>
            <w:sz w:val="26"/>
            <w:szCs w:val="26"/>
          </w:rPr>
          <w:t>кодексом</w:t>
        </w:r>
      </w:hyperlink>
      <w:r w:rsidRPr="007A64F9">
        <w:rPr>
          <w:rFonts w:ascii="Times New Roman" w:hAnsi="Times New Roman" w:cs="Times New Roman"/>
          <w:sz w:val="26"/>
          <w:szCs w:val="26"/>
        </w:rPr>
        <w:t xml:space="preserve"> Российской Федерации, освобождаются от налогообложения налогом на имущество организаций: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1) организации - юридические лица, в том числе состоящие на учете в налоговых органах по месту нахождения их филиалов, представительств, иных обособленных подразделений на территории Республики Марий Эл, вложившие в строительство объекта социальной инфраструктуры частные инвестиции в размере не менее 100 млн.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объект социальной инфраструктуры в эксплуатацию, на срок, составляющий не более 20 налоговых периодов, при условии нахождения построенного объекта социальной инфраструктуры на </w:t>
      </w:r>
      <w:r w:rsidRPr="007A64F9">
        <w:rPr>
          <w:rFonts w:ascii="Times New Roman" w:hAnsi="Times New Roman" w:cs="Times New Roman"/>
          <w:sz w:val="26"/>
          <w:szCs w:val="26"/>
        </w:rPr>
        <w:lastRenderedPageBreak/>
        <w:t>территории Республики Марий Эл.</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Под объектами социальной инфраструктуры в целях применения настоящей льготы понимаются объекты (здания, строения и сооружения) образования, здравоохранения, физической культуры и спорта, культуры и искусства, социальной защиты населения;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утратил силу с 1 января 2019 года. - </w:t>
      </w:r>
      <w:hyperlink r:id="rId55"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01.11.2018 N 45-З;</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3) организации - юридические лица, зарегистрированные на территории Республики Марий Эл после 1 января 2009 года, а также поставленные на учет в налоговых органах по месту нахождения их филиалов, представительств, иных обособленных подразделений на территории Республики Марий Эл после 1 января 2009 года, реализующие на территории Республики Марий Эл инвестиционные проекты с привлечением инвестиций на сумму более 100 млн. рублей.</w:t>
      </w:r>
      <w:proofErr w:type="gramEnd"/>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w:t>
      </w:r>
      <w:proofErr w:type="gramStart"/>
      <w:r w:rsidRPr="007A64F9">
        <w:rPr>
          <w:rFonts w:ascii="Times New Roman" w:hAnsi="Times New Roman" w:cs="Times New Roman"/>
          <w:sz w:val="26"/>
          <w:szCs w:val="26"/>
        </w:rPr>
        <w:t>в</w:t>
      </w:r>
      <w:proofErr w:type="gramEnd"/>
      <w:r w:rsidRPr="007A64F9">
        <w:rPr>
          <w:rFonts w:ascii="Times New Roman" w:hAnsi="Times New Roman" w:cs="Times New Roman"/>
          <w:sz w:val="26"/>
          <w:szCs w:val="26"/>
        </w:rPr>
        <w:t xml:space="preserve"> ред. законов Республики Марий Эл от 25.04.2016 </w:t>
      </w:r>
      <w:hyperlink r:id="rId56" w:history="1">
        <w:r w:rsidRPr="007A64F9">
          <w:rPr>
            <w:rFonts w:ascii="Times New Roman" w:hAnsi="Times New Roman" w:cs="Times New Roman"/>
            <w:color w:val="0000FF"/>
            <w:sz w:val="26"/>
            <w:szCs w:val="26"/>
          </w:rPr>
          <w:t>N 18-З</w:t>
        </w:r>
      </w:hyperlink>
      <w:r w:rsidRPr="007A64F9">
        <w:rPr>
          <w:rFonts w:ascii="Times New Roman" w:hAnsi="Times New Roman" w:cs="Times New Roman"/>
          <w:sz w:val="26"/>
          <w:szCs w:val="26"/>
        </w:rPr>
        <w:t xml:space="preserve">, от 26.10.2017 </w:t>
      </w:r>
      <w:hyperlink r:id="rId57" w:history="1">
        <w:r w:rsidRPr="007A64F9">
          <w:rPr>
            <w:rFonts w:ascii="Times New Roman" w:hAnsi="Times New Roman" w:cs="Times New Roman"/>
            <w:color w:val="0000FF"/>
            <w:sz w:val="26"/>
            <w:szCs w:val="26"/>
          </w:rPr>
          <w:t>N 49-З</w:t>
        </w:r>
      </w:hyperlink>
      <w:r w:rsidRPr="007A64F9">
        <w:rPr>
          <w:rFonts w:ascii="Times New Roman" w:hAnsi="Times New Roman" w:cs="Times New Roman"/>
          <w:sz w:val="26"/>
          <w:szCs w:val="26"/>
        </w:rPr>
        <w:t>)</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Право на применение льготы предоставляется организациям с 1-го числа очередного налогового периода по налогу на имущество организаций, следующего за налоговым периодом, в котором введен в эксплуатацию объект основных средств, приобретенный (не эксплуатировавшийся ранее на территории Республики Марий Эл) или созданный в рамках инвестиционного проекта, в пределах срока расчетной (плановой) окупаемости инвестиционного проекта, но не более чем на три налоговых периода</w:t>
      </w:r>
      <w:proofErr w:type="gramEnd"/>
      <w:r w:rsidRPr="007A64F9">
        <w:rPr>
          <w:rFonts w:ascii="Times New Roman" w:hAnsi="Times New Roman" w:cs="Times New Roman"/>
          <w:sz w:val="26"/>
          <w:szCs w:val="26"/>
        </w:rPr>
        <w:t xml:space="preserve"> с начала действия налоговой льготы.</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В случае</w:t>
      </w:r>
      <w:proofErr w:type="gramStart"/>
      <w:r w:rsidRPr="007A64F9">
        <w:rPr>
          <w:rFonts w:ascii="Times New Roman" w:hAnsi="Times New Roman" w:cs="Times New Roman"/>
          <w:sz w:val="26"/>
          <w:szCs w:val="26"/>
        </w:rPr>
        <w:t>,</w:t>
      </w:r>
      <w:proofErr w:type="gramEnd"/>
      <w:r w:rsidRPr="007A64F9">
        <w:rPr>
          <w:rFonts w:ascii="Times New Roman" w:hAnsi="Times New Roman" w:cs="Times New Roman"/>
          <w:sz w:val="26"/>
          <w:szCs w:val="26"/>
        </w:rPr>
        <w:t xml:space="preserve"> если в инвестиционном проекте участвуют несколько организаций, право на налоговую льготу у каждой из них возникает при условии, что доля такой организации в инвестиционном проекте составляет более 100 млн. рублей.</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законов Республики Марий Эл от 25.04.2016 </w:t>
      </w:r>
      <w:hyperlink r:id="rId58" w:history="1">
        <w:r w:rsidRPr="007A64F9">
          <w:rPr>
            <w:rFonts w:ascii="Times New Roman" w:hAnsi="Times New Roman" w:cs="Times New Roman"/>
            <w:color w:val="0000FF"/>
            <w:sz w:val="26"/>
            <w:szCs w:val="26"/>
          </w:rPr>
          <w:t>N 18-З</w:t>
        </w:r>
      </w:hyperlink>
      <w:r w:rsidRPr="007A64F9">
        <w:rPr>
          <w:rFonts w:ascii="Times New Roman" w:hAnsi="Times New Roman" w:cs="Times New Roman"/>
          <w:sz w:val="26"/>
          <w:szCs w:val="26"/>
        </w:rPr>
        <w:t xml:space="preserve">, от 26.10.2017 </w:t>
      </w:r>
      <w:hyperlink r:id="rId59" w:history="1">
        <w:r w:rsidRPr="007A64F9">
          <w:rPr>
            <w:rFonts w:ascii="Times New Roman" w:hAnsi="Times New Roman" w:cs="Times New Roman"/>
            <w:color w:val="0000FF"/>
            <w:sz w:val="26"/>
            <w:szCs w:val="26"/>
          </w:rPr>
          <w:t>N 49-З</w:t>
        </w:r>
      </w:hyperlink>
      <w:r w:rsidRPr="007A64F9">
        <w:rPr>
          <w:rFonts w:ascii="Times New Roman" w:hAnsi="Times New Roman" w:cs="Times New Roman"/>
          <w:sz w:val="26"/>
          <w:szCs w:val="26"/>
        </w:rPr>
        <w:t>)</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Под инвестиционным проектом в целях применения настоящей льготы понимается план (программа), содержащи</w:t>
      </w:r>
      <w:proofErr w:type="gramStart"/>
      <w:r w:rsidRPr="007A64F9">
        <w:rPr>
          <w:rFonts w:ascii="Times New Roman" w:hAnsi="Times New Roman" w:cs="Times New Roman"/>
          <w:sz w:val="26"/>
          <w:szCs w:val="26"/>
        </w:rPr>
        <w:t>й(</w:t>
      </w:r>
      <w:proofErr w:type="spellStart"/>
      <w:proofErr w:type="gramEnd"/>
      <w:r w:rsidRPr="007A64F9">
        <w:rPr>
          <w:rFonts w:ascii="Times New Roman" w:hAnsi="Times New Roman" w:cs="Times New Roman"/>
          <w:sz w:val="26"/>
          <w:szCs w:val="26"/>
        </w:rPr>
        <w:t>ая</w:t>
      </w:r>
      <w:proofErr w:type="spellEnd"/>
      <w:r w:rsidRPr="007A64F9">
        <w:rPr>
          <w:rFonts w:ascii="Times New Roman" w:hAnsi="Times New Roman" w:cs="Times New Roman"/>
          <w:sz w:val="26"/>
          <w:szCs w:val="26"/>
        </w:rPr>
        <w:t>):</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60"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обоснование экономической целесообразности инвестиционного проекта;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61"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объемы и сроки осуществления капитальных вложений на создание или приобретение основных фондов, в том числе необходимую проектно-сметную документацию, разработанную в соответствии с законодательством Российской Федерации;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62"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описание практических действий по осуществлению инвестиций (бизнес-план);</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63"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spacing w:before="220"/>
        <w:ind w:firstLine="540"/>
        <w:jc w:val="both"/>
        <w:rPr>
          <w:rFonts w:ascii="Times New Roman" w:hAnsi="Times New Roman" w:cs="Times New Roman"/>
          <w:sz w:val="26"/>
          <w:szCs w:val="26"/>
        </w:rPr>
      </w:pPr>
      <w:bookmarkStart w:id="3" w:name="P86"/>
      <w:bookmarkEnd w:id="3"/>
      <w:r w:rsidRPr="007A64F9">
        <w:rPr>
          <w:rFonts w:ascii="Times New Roman" w:hAnsi="Times New Roman" w:cs="Times New Roman"/>
          <w:sz w:val="26"/>
          <w:szCs w:val="26"/>
        </w:rPr>
        <w:t xml:space="preserve">4) организации - участники специальных инвестиционных контрактов, отвечающие требованиям </w:t>
      </w:r>
      <w:hyperlink r:id="rId64" w:history="1">
        <w:r w:rsidRPr="007A64F9">
          <w:rPr>
            <w:rFonts w:ascii="Times New Roman" w:hAnsi="Times New Roman" w:cs="Times New Roman"/>
            <w:color w:val="0000FF"/>
            <w:sz w:val="26"/>
            <w:szCs w:val="26"/>
          </w:rPr>
          <w:t>статьи 25.16</w:t>
        </w:r>
      </w:hyperlink>
      <w:r w:rsidRPr="007A64F9">
        <w:rPr>
          <w:rFonts w:ascii="Times New Roman" w:hAnsi="Times New Roman" w:cs="Times New Roman"/>
          <w:sz w:val="26"/>
          <w:szCs w:val="26"/>
        </w:rPr>
        <w:t xml:space="preserve"> Налогового кодекса Российской Федерации, в отношении объектов недвижимого имущества, вновь созданных или </w:t>
      </w:r>
      <w:r w:rsidRPr="007A64F9">
        <w:rPr>
          <w:rFonts w:ascii="Times New Roman" w:hAnsi="Times New Roman" w:cs="Times New Roman"/>
          <w:sz w:val="26"/>
          <w:szCs w:val="26"/>
        </w:rPr>
        <w:lastRenderedPageBreak/>
        <w:t xml:space="preserve">приобретенных в целях реализации специального инвестиционного контракта, ранее не </w:t>
      </w:r>
      <w:proofErr w:type="spellStart"/>
      <w:r w:rsidRPr="007A64F9">
        <w:rPr>
          <w:rFonts w:ascii="Times New Roman" w:hAnsi="Times New Roman" w:cs="Times New Roman"/>
          <w:sz w:val="26"/>
          <w:szCs w:val="26"/>
        </w:rPr>
        <w:t>эксплуатировавшихся</w:t>
      </w:r>
      <w:proofErr w:type="spellEnd"/>
      <w:r w:rsidRPr="007A64F9">
        <w:rPr>
          <w:rFonts w:ascii="Times New Roman" w:hAnsi="Times New Roman" w:cs="Times New Roman"/>
          <w:sz w:val="26"/>
          <w:szCs w:val="26"/>
        </w:rPr>
        <w:t>, по которым не начислялась амортизация.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Налоговая льгота предоставляется с 1-го числа квартала, следующего за кварталом, в котором заключен специальный инвестиционный контракт, на период действия специального инвестиционного контракта при условии ведения раздельного бухгалтерского учета в отношении объектов недвижимого имущества, указанных в </w:t>
      </w:r>
      <w:hyperlink w:anchor="P86" w:history="1">
        <w:r w:rsidRPr="007A64F9">
          <w:rPr>
            <w:rFonts w:ascii="Times New Roman" w:hAnsi="Times New Roman" w:cs="Times New Roman"/>
            <w:color w:val="0000FF"/>
            <w:sz w:val="26"/>
            <w:szCs w:val="26"/>
          </w:rPr>
          <w:t>абзаце первом</w:t>
        </w:r>
      </w:hyperlink>
      <w:r w:rsidRPr="007A64F9">
        <w:rPr>
          <w:rFonts w:ascii="Times New Roman" w:hAnsi="Times New Roman" w:cs="Times New Roman"/>
          <w:sz w:val="26"/>
          <w:szCs w:val="26"/>
        </w:rPr>
        <w:t xml:space="preserve"> настоящего подпункта.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(подп. 4 введен </w:t>
      </w:r>
      <w:hyperlink r:id="rId65"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w:t>
      </w:r>
      <w:proofErr w:type="gramStart"/>
      <w:r w:rsidRPr="007A64F9">
        <w:rPr>
          <w:rFonts w:ascii="Times New Roman" w:hAnsi="Times New Roman" w:cs="Times New Roman"/>
          <w:sz w:val="26"/>
          <w:szCs w:val="26"/>
        </w:rPr>
        <w:t>Налоговые льготы, предусмотренные настоящей статьей, прекращают действовать по истечении указанного в данной статье срока, а также со дня принятия решения о ликвидации юридического лица, полной или частичной передачи во владение, пользование или распоряжение другим лицам (в том числе своим филиалам или обособленным подразделениям) имущества, приобретение или создание которого налогоплательщиком явилось основанием для получения льготы.</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Если в результате частичной передачи во владение, пользование или распоряжение другим лицам такого имущества остаточная стоимость имущества, созданного путем вложений, составит менее стоимости, являющейся основанием для получения льготы, организация должна осуществить перерасчет налога на имущество организаций за все время пользования льготой. Перерасчет налога на имущество организаций должен быть осуществлен организацией в течение отчетного периода, в котором произошла передача соответствующих объектов основных средств. Внесение изменений в налоговые декларации (налоговые расчеты по авансовым платежам) за соответствующие налоговые (отчетные) периоды и уплата соответствующих платежей в бюджет производятся в порядке, установленном законодательством Российской Федерации о налогах и сборах.</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Для целей настоящей главы под инвестициями понимаются приобретение и ввод в эксплуатацию не </w:t>
      </w:r>
      <w:proofErr w:type="spellStart"/>
      <w:r w:rsidRPr="007A64F9">
        <w:rPr>
          <w:rFonts w:ascii="Times New Roman" w:hAnsi="Times New Roman" w:cs="Times New Roman"/>
          <w:sz w:val="26"/>
          <w:szCs w:val="26"/>
        </w:rPr>
        <w:t>эксплуатировавшихся</w:t>
      </w:r>
      <w:proofErr w:type="spellEnd"/>
      <w:r w:rsidRPr="007A64F9">
        <w:rPr>
          <w:rFonts w:ascii="Times New Roman" w:hAnsi="Times New Roman" w:cs="Times New Roman"/>
          <w:sz w:val="26"/>
          <w:szCs w:val="26"/>
        </w:rPr>
        <w:t xml:space="preserve"> ранее на территории Республики Марий Эл объектов основных средств, строительство (в том числе хозяйственным способом), реконструкция, модернизация и ввод в эксплуатацию объектов основных средств.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При определении суммы осуществленных инвестиций, дающих право на применение льготы по налогу на имущество организаций, принимается сумма первоначальных стоимостей (фактических затрат на приобретение не </w:t>
      </w:r>
      <w:proofErr w:type="spellStart"/>
      <w:r w:rsidRPr="007A64F9">
        <w:rPr>
          <w:rFonts w:ascii="Times New Roman" w:hAnsi="Times New Roman" w:cs="Times New Roman"/>
          <w:sz w:val="26"/>
          <w:szCs w:val="26"/>
        </w:rPr>
        <w:t>эксплуатировавшихся</w:t>
      </w:r>
      <w:proofErr w:type="spellEnd"/>
      <w:r w:rsidRPr="007A64F9">
        <w:rPr>
          <w:rFonts w:ascii="Times New Roman" w:hAnsi="Times New Roman" w:cs="Times New Roman"/>
          <w:sz w:val="26"/>
          <w:szCs w:val="26"/>
        </w:rPr>
        <w:t xml:space="preserve"> ранее на территории Республики Марий Эл объектов основных средств, сооружение или изготовление, за исключением налога на добавленную стоимость) объектов основных средств. В случае реконструкции или модернизации в расчет принимается увеличение стоимости объектов основных средств.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4. Налоговые льготы, предусмотренные настоящей статьей, устанавливаются для организаций при соблюдении ими следующих условий: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отсутствие недоимки по налогам, сборам и (или) задолженности по пеням, штрафам, процентам в бюджетную систему Российской Федерации по состоянию </w:t>
      </w:r>
      <w:r w:rsidRPr="007A64F9">
        <w:rPr>
          <w:rFonts w:ascii="Times New Roman" w:hAnsi="Times New Roman" w:cs="Times New Roman"/>
          <w:sz w:val="26"/>
          <w:szCs w:val="26"/>
        </w:rPr>
        <w:lastRenderedPageBreak/>
        <w:t>на первое число месяца, следующего за отчетным (налоговым) периодом;</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исполнение обязанности налогового агента по перечислению (уплате) исчисленных и удержанных у налогоплательщика сумм налога на доходы физических лиц по состоянию на первое число месяца, следующего за отчетным (налоговым) периодом.</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При невыполнении условий применения льготы, установленной настоящей статьей, организация утрачивает право на ее применение с начала налогового периода, в котором не выполнены данные условия.</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 4 введен </w:t>
      </w:r>
      <w:hyperlink r:id="rId66"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05.10.2016 N 29-З)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5. </w:t>
      </w:r>
      <w:proofErr w:type="gramStart"/>
      <w:r w:rsidRPr="007A64F9">
        <w:rPr>
          <w:rFonts w:ascii="Times New Roman" w:hAnsi="Times New Roman" w:cs="Times New Roman"/>
          <w:sz w:val="26"/>
          <w:szCs w:val="26"/>
        </w:rPr>
        <w:t xml:space="preserve">В отношении объектов недвижимого имущества, указанных в </w:t>
      </w:r>
      <w:hyperlink w:anchor="P52" w:history="1">
        <w:r w:rsidRPr="007A64F9">
          <w:rPr>
            <w:rFonts w:ascii="Times New Roman" w:hAnsi="Times New Roman" w:cs="Times New Roman"/>
            <w:color w:val="0000FF"/>
            <w:sz w:val="26"/>
            <w:szCs w:val="26"/>
          </w:rPr>
          <w:t>подпунктах 1</w:t>
        </w:r>
      </w:hyperlink>
      <w:r w:rsidRPr="007A64F9">
        <w:rPr>
          <w:rFonts w:ascii="Times New Roman" w:hAnsi="Times New Roman" w:cs="Times New Roman"/>
          <w:sz w:val="26"/>
          <w:szCs w:val="26"/>
        </w:rPr>
        <w:t xml:space="preserve"> и </w:t>
      </w:r>
      <w:hyperlink w:anchor="P53" w:history="1">
        <w:r w:rsidRPr="007A64F9">
          <w:rPr>
            <w:rFonts w:ascii="Times New Roman" w:hAnsi="Times New Roman" w:cs="Times New Roman"/>
            <w:color w:val="0000FF"/>
            <w:sz w:val="26"/>
            <w:szCs w:val="26"/>
          </w:rPr>
          <w:t>2 статьи 1.1</w:t>
        </w:r>
      </w:hyperlink>
      <w:r w:rsidRPr="007A64F9">
        <w:rPr>
          <w:rFonts w:ascii="Times New Roman" w:hAnsi="Times New Roman" w:cs="Times New Roman"/>
          <w:sz w:val="26"/>
          <w:szCs w:val="26"/>
        </w:rPr>
        <w:t xml:space="preserve"> настоящего Закона, с арендаторами которых арендодатель, владеющий таким объектом недвижимости на праве собственности, заключил дополнительные соглашения к договору аренды, предусматривающие снижение размера арендной платы в 2020 году, сумма налога на имущество организаций за налоговый период 2020 года уменьшается на сумму совокупного снижения в течение 2020 года размера</w:t>
      </w:r>
      <w:proofErr w:type="gramEnd"/>
      <w:r w:rsidRPr="007A64F9">
        <w:rPr>
          <w:rFonts w:ascii="Times New Roman" w:hAnsi="Times New Roman" w:cs="Times New Roman"/>
          <w:sz w:val="26"/>
          <w:szCs w:val="26"/>
        </w:rPr>
        <w:t xml:space="preserve"> арендных платежей за указанные объекты недвижимости, но не более 50 процентов от суммы налога на имущество организаций за налоговый период 2020 года, определенной без учета положений настоящего пункта, при одновременном соблюдении следующих условий: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договор аренды заключен до принятия в 2020 году решения о введении режима повышенной готовности и не прекратил действия до отмены этого решения;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дополнительное соглашение к договору аренды о снижении размера арендной платы заключено после 1 марта 2020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арендатор включен по состоянию на 1 марта 2020 года в соответствии с Федеральным </w:t>
      </w:r>
      <w:hyperlink r:id="rId67"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от 24 июля 2007 года N 209-ФЗ "О развитии малого и среднего предпринимательства в Российской Федерации" в Единый реестр субъектов малого и среднего предпринимательства;</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 xml:space="preserve">арендатор осуществляет в качестве основного вида экономической деятельности вид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7A64F9">
        <w:rPr>
          <w:rFonts w:ascii="Times New Roman" w:hAnsi="Times New Roman" w:cs="Times New Roman"/>
          <w:sz w:val="26"/>
          <w:szCs w:val="26"/>
        </w:rPr>
        <w:t>коронавирусной</w:t>
      </w:r>
      <w:proofErr w:type="spellEnd"/>
      <w:r w:rsidRPr="007A64F9">
        <w:rPr>
          <w:rFonts w:ascii="Times New Roman" w:hAnsi="Times New Roman" w:cs="Times New Roman"/>
          <w:sz w:val="26"/>
          <w:szCs w:val="26"/>
        </w:rPr>
        <w:t xml:space="preserve"> инфекции, утвержденный Правительством Российской Федерации, который определяется по коду основного вида экономической деятельности, содержащемуся в Едином государственном реестре юридических лиц и Едином государственном реестре индивидуальных предпринимателей по состоянию на 1 марта</w:t>
      </w:r>
      <w:proofErr w:type="gramEnd"/>
      <w:r w:rsidRPr="007A64F9">
        <w:rPr>
          <w:rFonts w:ascii="Times New Roman" w:hAnsi="Times New Roman" w:cs="Times New Roman"/>
          <w:sz w:val="26"/>
          <w:szCs w:val="26"/>
        </w:rPr>
        <w:t xml:space="preserve"> 2020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Для подтверждения права на налоговую льготу в соответствии с настоящим пунктом налогоплательщик представляет в налоговый орган вместе с налоговой декларацией за налоговый период 2020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договор аренды, дополнительно</w:t>
      </w:r>
      <w:proofErr w:type="gramStart"/>
      <w:r w:rsidRPr="007A64F9">
        <w:rPr>
          <w:rFonts w:ascii="Times New Roman" w:hAnsi="Times New Roman" w:cs="Times New Roman"/>
          <w:sz w:val="26"/>
          <w:szCs w:val="26"/>
        </w:rPr>
        <w:t>е(</w:t>
      </w:r>
      <w:proofErr w:type="spellStart"/>
      <w:proofErr w:type="gramEnd"/>
      <w:r w:rsidRPr="007A64F9">
        <w:rPr>
          <w:rFonts w:ascii="Times New Roman" w:hAnsi="Times New Roman" w:cs="Times New Roman"/>
          <w:sz w:val="26"/>
          <w:szCs w:val="26"/>
        </w:rPr>
        <w:t>ые</w:t>
      </w:r>
      <w:proofErr w:type="spellEnd"/>
      <w:r w:rsidRPr="007A64F9">
        <w:rPr>
          <w:rFonts w:ascii="Times New Roman" w:hAnsi="Times New Roman" w:cs="Times New Roman"/>
          <w:sz w:val="26"/>
          <w:szCs w:val="26"/>
        </w:rPr>
        <w:t>) соглашение(я) к договору аренды, предусматривающее(</w:t>
      </w:r>
      <w:proofErr w:type="spellStart"/>
      <w:r w:rsidRPr="007A64F9">
        <w:rPr>
          <w:rFonts w:ascii="Times New Roman" w:hAnsi="Times New Roman" w:cs="Times New Roman"/>
          <w:sz w:val="26"/>
          <w:szCs w:val="26"/>
        </w:rPr>
        <w:t>ие</w:t>
      </w:r>
      <w:proofErr w:type="spellEnd"/>
      <w:r w:rsidRPr="007A64F9">
        <w:rPr>
          <w:rFonts w:ascii="Times New Roman" w:hAnsi="Times New Roman" w:cs="Times New Roman"/>
          <w:sz w:val="26"/>
          <w:szCs w:val="26"/>
        </w:rPr>
        <w:t>) снижение размера арендной платы за период применения налоговой льготы;</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lastRenderedPageBreak/>
        <w:t>документы, подтверждающие взаимные расчеты сторон по договору аренды в течение 2020 года, включая период применения налоговой льготы;</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иные документы, позволяющие подтвердить право на применение налоговой льготы с учетом установленных условий ее действия.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Период действия льготы с 1 марта 2020 года до окончания месяца, в котором отменено действие решения о введении режима повышенной готовности.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 5 введен </w:t>
      </w:r>
      <w:hyperlink r:id="rId68"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03.08.2020 N 20-З)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Глава 2. НАЛОГ НА ИГОРНЫЙ БИЗНЕС</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4. Налоговые ставки</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69"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26.02.2018 N 3-З)</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Normal"/>
        <w:ind w:firstLine="540"/>
        <w:jc w:val="both"/>
        <w:rPr>
          <w:rFonts w:ascii="Times New Roman" w:hAnsi="Times New Roman" w:cs="Times New Roman"/>
          <w:sz w:val="26"/>
          <w:szCs w:val="26"/>
        </w:rPr>
      </w:pPr>
      <w:hyperlink r:id="rId70" w:history="1">
        <w:r w:rsidR="0061722C" w:rsidRPr="007A64F9">
          <w:rPr>
            <w:rFonts w:ascii="Times New Roman" w:hAnsi="Times New Roman" w:cs="Times New Roman"/>
            <w:color w:val="0000FF"/>
            <w:sz w:val="26"/>
            <w:szCs w:val="26"/>
          </w:rPr>
          <w:t>Ставки налога</w:t>
        </w:r>
      </w:hyperlink>
      <w:r w:rsidR="0061722C" w:rsidRPr="007A64F9">
        <w:rPr>
          <w:rFonts w:ascii="Times New Roman" w:hAnsi="Times New Roman" w:cs="Times New Roman"/>
          <w:sz w:val="26"/>
          <w:szCs w:val="26"/>
        </w:rPr>
        <w:t xml:space="preserve"> на игорный бизнес на территории Республики Марий Эл устанавливаются в следующих пределах:</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1) за один процессинговый центр букмекерской конторы - 125 000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2) за один процессинговый центр тотализатора - 125 000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3) за один процессинговый центр интерактивных ставок тотализатора - 2 500 000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4) за один процессинговый центр интерактивных ставок букмекерской конторы - 2 500 000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5) за один пункт приема ставок тотализатора - 14 000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6) за один пункт приема ставок букмекерской конторы - 14 000 рублей.</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 xml:space="preserve">Глава 3. </w:t>
      </w:r>
      <w:hyperlink r:id="rId71" w:history="1">
        <w:r w:rsidRPr="007A64F9">
          <w:rPr>
            <w:rFonts w:ascii="Times New Roman" w:hAnsi="Times New Roman" w:cs="Times New Roman"/>
            <w:color w:val="0000FF"/>
            <w:sz w:val="26"/>
            <w:szCs w:val="26"/>
          </w:rPr>
          <w:t>ТРАНСПОРТНЫЙ НАЛОГ</w:t>
        </w:r>
      </w:hyperlink>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bookmarkStart w:id="4" w:name="P125"/>
      <w:bookmarkEnd w:id="4"/>
      <w:r w:rsidRPr="007A64F9">
        <w:rPr>
          <w:rFonts w:ascii="Times New Roman" w:hAnsi="Times New Roman" w:cs="Times New Roman"/>
          <w:sz w:val="26"/>
          <w:szCs w:val="26"/>
        </w:rPr>
        <w:t>Статья 5. Налоговые ставки</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2"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05.10.2016 N 29-З)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Налоговые ставки по транспортному налогу устанавливаются настоящим Законом соответственно в зависимости от мощности двигателя, тяги реактивного двигателя или валовой вместимости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одну единицу транспортного средства в следующих размерах:</w:t>
      </w:r>
      <w:proofErr w:type="gramEnd"/>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3"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05.11.2019 N 38-З)</w:t>
      </w:r>
    </w:p>
    <w:p w:rsidR="0061722C" w:rsidRPr="007A64F9" w:rsidRDefault="0061722C">
      <w:pPr>
        <w:pStyle w:val="ConsPlusNormal"/>
        <w:jc w:val="both"/>
        <w:rPr>
          <w:rFonts w:ascii="Times New Roman" w:hAnsi="Times New Roman" w:cs="Times New Roman"/>
          <w:sz w:val="26"/>
          <w:szCs w:val="2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61722C" w:rsidRPr="007A64F9">
        <w:tc>
          <w:tcPr>
            <w:tcW w:w="7654" w:type="dxa"/>
            <w:tcBorders>
              <w:top w:val="single" w:sz="4" w:space="0" w:color="auto"/>
              <w:left w:val="nil"/>
              <w:bottom w:val="single" w:sz="4" w:space="0" w:color="auto"/>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Наименование объекта налогообложения</w:t>
            </w:r>
          </w:p>
        </w:tc>
        <w:tc>
          <w:tcPr>
            <w:tcW w:w="1417" w:type="dxa"/>
            <w:tcBorders>
              <w:top w:val="single" w:sz="4" w:space="0" w:color="auto"/>
              <w:bottom w:val="single" w:sz="4" w:space="0" w:color="auto"/>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Налоговая ставка, рублей</w:t>
            </w:r>
          </w:p>
        </w:tc>
      </w:tr>
      <w:tr w:rsidR="0061722C" w:rsidRPr="007A64F9">
        <w:tc>
          <w:tcPr>
            <w:tcW w:w="7654" w:type="dxa"/>
            <w:tcBorders>
              <w:top w:val="single" w:sz="4" w:space="0" w:color="auto"/>
              <w:left w:val="nil"/>
              <w:bottom w:val="single" w:sz="4" w:space="0" w:color="auto"/>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lastRenderedPageBreak/>
              <w:t>1</w:t>
            </w:r>
          </w:p>
        </w:tc>
        <w:tc>
          <w:tcPr>
            <w:tcW w:w="1417" w:type="dxa"/>
            <w:tcBorders>
              <w:top w:val="single" w:sz="4" w:space="0" w:color="auto"/>
              <w:bottom w:val="single" w:sz="4" w:space="0" w:color="auto"/>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w:t>
            </w:r>
          </w:p>
        </w:tc>
      </w:tr>
      <w:tr w:rsidR="0061722C" w:rsidRPr="007A64F9">
        <w:tblPrEx>
          <w:tblBorders>
            <w:insideH w:val="none" w:sz="0" w:space="0" w:color="auto"/>
            <w:insideV w:val="none" w:sz="0" w:space="0" w:color="auto"/>
          </w:tblBorders>
        </w:tblPrEx>
        <w:tc>
          <w:tcPr>
            <w:tcW w:w="7654" w:type="dxa"/>
            <w:tcBorders>
              <w:top w:val="single" w:sz="4" w:space="0" w:color="auto"/>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Автомобили легковые с мощностью двигателя (с каждой лошадиной силы):</w:t>
            </w:r>
          </w:p>
        </w:tc>
        <w:tc>
          <w:tcPr>
            <w:tcW w:w="1417" w:type="dxa"/>
            <w:tcBorders>
              <w:top w:val="single" w:sz="4" w:space="0" w:color="auto"/>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73,55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150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(свыше 73,55 кВт до 110,33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150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200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(свыше 110,33 кВт до 147,1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200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250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(свыше 147,1 кВт до 183,9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250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183,9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Мотоциклы и мотороллеры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9071" w:type="dxa"/>
            <w:gridSpan w:val="2"/>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4"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26.10.2017 N 49-З)</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20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14,7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w:t>
            </w:r>
          </w:p>
        </w:tc>
      </w:tr>
      <w:tr w:rsidR="0061722C" w:rsidRPr="007A64F9">
        <w:tblPrEx>
          <w:tblBorders>
            <w:insideH w:val="none" w:sz="0" w:space="0" w:color="auto"/>
            <w:insideV w:val="none" w:sz="0" w:space="0" w:color="auto"/>
          </w:tblBorders>
        </w:tblPrEx>
        <w:tc>
          <w:tcPr>
            <w:tcW w:w="9071" w:type="dxa"/>
            <w:gridSpan w:val="2"/>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5"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26.10.2017 N 49-З)</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20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35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(свыше 14,7 кВт до 25,74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w:t>
            </w:r>
          </w:p>
        </w:tc>
      </w:tr>
      <w:tr w:rsidR="0061722C" w:rsidRPr="007A64F9">
        <w:tblPrEx>
          <w:tblBorders>
            <w:insideH w:val="none" w:sz="0" w:space="0" w:color="auto"/>
            <w:insideV w:val="none" w:sz="0" w:space="0" w:color="auto"/>
          </w:tblBorders>
        </w:tblPrEx>
        <w:tc>
          <w:tcPr>
            <w:tcW w:w="9071" w:type="dxa"/>
            <w:gridSpan w:val="2"/>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6"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26.10.2017 N 49-З)</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35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25,74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r>
      <w:tr w:rsidR="0061722C" w:rsidRPr="007A64F9">
        <w:tblPrEx>
          <w:tblBorders>
            <w:insideH w:val="none" w:sz="0" w:space="0" w:color="auto"/>
            <w:insideV w:val="none" w:sz="0" w:space="0" w:color="auto"/>
          </w:tblBorders>
        </w:tblPrEx>
        <w:tc>
          <w:tcPr>
            <w:tcW w:w="9071" w:type="dxa"/>
            <w:gridSpan w:val="2"/>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7"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26.10.2017 N 49-З)</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Автобусы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200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147,1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200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147,1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Автомобили грузовые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73,55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150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(свыше 73,55 кВт до 110,33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150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200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(свыше 110,33 кВт до 147,1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200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до 250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(свыше 147,1 кВт до 183,9 кВт) </w:t>
            </w:r>
            <w:r w:rsidRPr="007A64F9">
              <w:rPr>
                <w:rFonts w:ascii="Times New Roman" w:hAnsi="Times New Roman" w:cs="Times New Roman"/>
                <w:sz w:val="26"/>
                <w:szCs w:val="26"/>
              </w:rPr>
              <w:lastRenderedPageBreak/>
              <w:t>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lastRenderedPageBreak/>
              <w:t>65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lastRenderedPageBreak/>
              <w:t xml:space="preserve">свыше 250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183,9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85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Другие самоходные транспортные средства, машины и механизмы на пневматическом и гусеничном ходу (с каждой лошадиной силы)</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Снегоходы, мотосани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50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36,77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50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36,77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Катера, моторные лодки и другие водные транспортные средства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73,55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73,55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90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Яхты и другие парусно-моторные суда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73,55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73,55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400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Гидроциклы с мощностью двигателя (с каждой лошадиной силы):</w:t>
            </w:r>
          </w:p>
        </w:tc>
        <w:tc>
          <w:tcPr>
            <w:tcW w:w="1417"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до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(до 73,55 кВт) включительно</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свыше 100 </w:t>
            </w:r>
            <w:proofErr w:type="spellStart"/>
            <w:r w:rsidRPr="007A64F9">
              <w:rPr>
                <w:rFonts w:ascii="Times New Roman" w:hAnsi="Times New Roman" w:cs="Times New Roman"/>
                <w:sz w:val="26"/>
                <w:szCs w:val="26"/>
              </w:rPr>
              <w:t>л.с</w:t>
            </w:r>
            <w:proofErr w:type="spellEnd"/>
            <w:r w:rsidRPr="007A64F9">
              <w:rPr>
                <w:rFonts w:ascii="Times New Roman" w:hAnsi="Times New Roman" w:cs="Times New Roman"/>
                <w:sz w:val="26"/>
                <w:szCs w:val="26"/>
              </w:rPr>
              <w:t>. (свыше 73,55 кВт)</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100</w:t>
            </w:r>
          </w:p>
        </w:tc>
      </w:tr>
      <w:tr w:rsidR="0061722C" w:rsidRPr="007A64F9">
        <w:tblPrEx>
          <w:tblBorders>
            <w:insideH w:val="none" w:sz="0" w:space="0" w:color="auto"/>
            <w:insideV w:val="none" w:sz="0" w:space="0" w:color="auto"/>
          </w:tblBorders>
        </w:tblPrEx>
        <w:tc>
          <w:tcPr>
            <w:tcW w:w="9071" w:type="dxa"/>
            <w:gridSpan w:val="2"/>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78"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05.11.2019 N 38-З)</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Самолеты, вертолеты и иные воздушные суда, имеющие двигатели (с каждой лошадиной силы)</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Самолеты, имеющие реактивные двигатели (с каждого килограмма силы тяги)</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100</w:t>
            </w:r>
          </w:p>
        </w:tc>
      </w:tr>
      <w:tr w:rsidR="0061722C" w:rsidRPr="007A64F9">
        <w:tblPrEx>
          <w:tblBorders>
            <w:insideH w:val="none" w:sz="0" w:space="0" w:color="auto"/>
            <w:insideV w:val="none" w:sz="0" w:space="0" w:color="auto"/>
          </w:tblBorders>
        </w:tblPrEx>
        <w:tc>
          <w:tcPr>
            <w:tcW w:w="7654"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Другие водные и воздушные транспортные средства, не имеющие двигателей (с единицы транспортного средства)</w:t>
            </w:r>
          </w:p>
        </w:tc>
        <w:tc>
          <w:tcPr>
            <w:tcW w:w="1417"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1000</w:t>
            </w:r>
          </w:p>
        </w:tc>
      </w:tr>
    </w:tbl>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 xml:space="preserve">Статья 6. Утратила силу с 01.01.2021. - </w:t>
      </w:r>
      <w:hyperlink r:id="rId79"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05.11.2019 N 38-З.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7. Налоговые льготы</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Утратил силу с 1 января 2018 года. - </w:t>
      </w:r>
      <w:hyperlink r:id="rId80"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26.10.2017 N 49-З.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Утратил силу с 1 января 2017 года. - </w:t>
      </w:r>
      <w:hyperlink r:id="rId81"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05.10.2016 N 29-З.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При исчислении транспортного налога применяется понижающий коэффициент 0,5 к ставкам транспортного налога, установленным </w:t>
      </w:r>
      <w:hyperlink w:anchor="P125" w:history="1">
        <w:r w:rsidRPr="007A64F9">
          <w:rPr>
            <w:rFonts w:ascii="Times New Roman" w:hAnsi="Times New Roman" w:cs="Times New Roman"/>
            <w:color w:val="0000FF"/>
            <w:sz w:val="26"/>
            <w:szCs w:val="26"/>
          </w:rPr>
          <w:t>статьей 5</w:t>
        </w:r>
      </w:hyperlink>
      <w:r w:rsidRPr="007A64F9">
        <w:rPr>
          <w:rFonts w:ascii="Times New Roman" w:hAnsi="Times New Roman" w:cs="Times New Roman"/>
          <w:sz w:val="26"/>
          <w:szCs w:val="26"/>
        </w:rPr>
        <w:t xml:space="preserve"> настоящего Закона, по легковым автомобилям мощностью до 200 </w:t>
      </w:r>
      <w:proofErr w:type="spellStart"/>
      <w:r w:rsidRPr="007A64F9">
        <w:rPr>
          <w:rFonts w:ascii="Times New Roman" w:hAnsi="Times New Roman" w:cs="Times New Roman"/>
          <w:sz w:val="26"/>
          <w:szCs w:val="26"/>
        </w:rPr>
        <w:t>л.</w:t>
      </w:r>
      <w:proofErr w:type="gramStart"/>
      <w:r w:rsidRPr="007A64F9">
        <w:rPr>
          <w:rFonts w:ascii="Times New Roman" w:hAnsi="Times New Roman" w:cs="Times New Roman"/>
          <w:sz w:val="26"/>
          <w:szCs w:val="26"/>
        </w:rPr>
        <w:t>с</w:t>
      </w:r>
      <w:proofErr w:type="spellEnd"/>
      <w:proofErr w:type="gramEnd"/>
      <w:r w:rsidRPr="007A64F9">
        <w:rPr>
          <w:rFonts w:ascii="Times New Roman" w:hAnsi="Times New Roman" w:cs="Times New Roman"/>
          <w:sz w:val="26"/>
          <w:szCs w:val="26"/>
        </w:rPr>
        <w:t xml:space="preserve">. (включительно), </w:t>
      </w:r>
      <w:proofErr w:type="gramStart"/>
      <w:r w:rsidRPr="007A64F9">
        <w:rPr>
          <w:rFonts w:ascii="Times New Roman" w:hAnsi="Times New Roman" w:cs="Times New Roman"/>
          <w:sz w:val="26"/>
          <w:szCs w:val="26"/>
        </w:rPr>
        <w:t>мотоциклам</w:t>
      </w:r>
      <w:proofErr w:type="gramEnd"/>
      <w:r w:rsidRPr="007A64F9">
        <w:rPr>
          <w:rFonts w:ascii="Times New Roman" w:hAnsi="Times New Roman" w:cs="Times New Roman"/>
          <w:sz w:val="26"/>
          <w:szCs w:val="26"/>
        </w:rPr>
        <w:t xml:space="preserve"> и мотороллерам, зарегистрированным на следующие категории налогоплательщиков - физических лиц:</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82"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03.08.2020 N 20-З)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физические лица по достижении возраста 55 лет для женщин и 60 лет для мужчин, а также по достижении возраста, дающего право на страховую пенсию, назначаемую досрочно, в отношении легковых автомобилей, мотоциклов и мотороллеров, находящихся в собственности указанных лиц не менее трех лет;</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законов Республики Марий Эл от 25.09.2018 </w:t>
      </w:r>
      <w:hyperlink r:id="rId83" w:history="1">
        <w:r w:rsidRPr="007A64F9">
          <w:rPr>
            <w:rFonts w:ascii="Times New Roman" w:hAnsi="Times New Roman" w:cs="Times New Roman"/>
            <w:color w:val="0000FF"/>
            <w:sz w:val="26"/>
            <w:szCs w:val="26"/>
          </w:rPr>
          <w:t>N 40-З</w:t>
        </w:r>
      </w:hyperlink>
      <w:r w:rsidRPr="007A64F9">
        <w:rPr>
          <w:rFonts w:ascii="Times New Roman" w:hAnsi="Times New Roman" w:cs="Times New Roman"/>
          <w:sz w:val="26"/>
          <w:szCs w:val="26"/>
        </w:rPr>
        <w:t xml:space="preserve">, от 15.12.2020 </w:t>
      </w:r>
      <w:hyperlink r:id="rId84" w:history="1">
        <w:r w:rsidRPr="007A64F9">
          <w:rPr>
            <w:rFonts w:ascii="Times New Roman" w:hAnsi="Times New Roman" w:cs="Times New Roman"/>
            <w:color w:val="0000FF"/>
            <w:sz w:val="26"/>
            <w:szCs w:val="26"/>
          </w:rPr>
          <w:t>N 53-З</w:t>
        </w:r>
      </w:hyperlink>
      <w:r w:rsidRPr="007A64F9">
        <w:rPr>
          <w:rFonts w:ascii="Times New Roman" w:hAnsi="Times New Roman" w:cs="Times New Roman"/>
          <w:sz w:val="26"/>
          <w:szCs w:val="26"/>
        </w:rPr>
        <w:t>)</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инвалиды I и II групп, инвалиды с детства;</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Герои Социалистического Труда, Герои Советского Союза, полные кавалеры ордена Славы, полные кавалеры ордена Трудовой Славы, Герои Российской Федерации, Герои Труда Российской Федерации, ветераны Великой Отечественной войны, инвалиды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боевых действий, бывшие несовершеннолетние узники концлагерей, гетто, других мест принудительного содержания, созданных фашистами и их</w:t>
      </w:r>
      <w:proofErr w:type="gramEnd"/>
      <w:r w:rsidRPr="007A64F9">
        <w:rPr>
          <w:rFonts w:ascii="Times New Roman" w:hAnsi="Times New Roman" w:cs="Times New Roman"/>
          <w:sz w:val="26"/>
          <w:szCs w:val="26"/>
        </w:rPr>
        <w:t xml:space="preserve"> союзниками в период Второй мировой войны;</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 xml:space="preserve">физические лица, подвергшиеся радиационному воздействию вследствие Чернобыльской катастрофы, ядерных испытаний на Семипалатинском полигоне, аварии на производственном объединении "Маяк" и сбросов радиоактивных отходов в реку </w:t>
      </w:r>
      <w:proofErr w:type="spellStart"/>
      <w:r w:rsidRPr="007A64F9">
        <w:rPr>
          <w:rFonts w:ascii="Times New Roman" w:hAnsi="Times New Roman" w:cs="Times New Roman"/>
          <w:sz w:val="26"/>
          <w:szCs w:val="26"/>
        </w:rPr>
        <w:t>Теча</w:t>
      </w:r>
      <w:proofErr w:type="spellEnd"/>
      <w:r w:rsidRPr="007A64F9">
        <w:rPr>
          <w:rFonts w:ascii="Times New Roman" w:hAnsi="Times New Roman" w:cs="Times New Roman"/>
          <w:sz w:val="26"/>
          <w:szCs w:val="26"/>
        </w:rPr>
        <w:t>,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а также приравненные к ним категории лиц, физические</w:t>
      </w:r>
      <w:proofErr w:type="gramEnd"/>
      <w:r w:rsidRPr="007A64F9">
        <w:rPr>
          <w:rFonts w:ascii="Times New Roman" w:hAnsi="Times New Roman" w:cs="Times New Roman"/>
          <w:sz w:val="26"/>
          <w:szCs w:val="26"/>
        </w:rPr>
        <w:t xml:space="preserve">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один из родителей (усыновителей), опекун, попечитель ребенка-инвалида в возрасте до 18 лет;</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 xml:space="preserve">один из родителей (усыновителей, опекунов, попечителей) в многодетной семье, имеющей в своем составе трех и более детей, в том числе пасынков, падчериц, усыновленных и удочеренных детей, детей, принятых под опеку или переданных на воспитание в приемную семью, до достижения старшим ребенком возраста 18 лет, а также детей, обучающихся в образовательных организациях по </w:t>
      </w:r>
      <w:r w:rsidRPr="007A64F9">
        <w:rPr>
          <w:rFonts w:ascii="Times New Roman" w:hAnsi="Times New Roman" w:cs="Times New Roman"/>
          <w:sz w:val="26"/>
          <w:szCs w:val="26"/>
        </w:rPr>
        <w:lastRenderedPageBreak/>
        <w:t>очной форме обучения или проходящих военную службу по</w:t>
      </w:r>
      <w:proofErr w:type="gramEnd"/>
      <w:r w:rsidRPr="007A64F9">
        <w:rPr>
          <w:rFonts w:ascii="Times New Roman" w:hAnsi="Times New Roman" w:cs="Times New Roman"/>
          <w:sz w:val="26"/>
          <w:szCs w:val="26"/>
        </w:rPr>
        <w:t xml:space="preserve"> призыву в Вооруженных Силах Российской Федерации, до достижения старшим ребенком возраста 23 лет;</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физические лица, с которыми органами опеки и попечительства заключен договор о приемной семье, взявшей на воспитание трех и более детей-сирот и детей, оставшихся без попечения родителей.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85"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25.06.2018 N 25-З)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В случае</w:t>
      </w:r>
      <w:proofErr w:type="gramStart"/>
      <w:r w:rsidRPr="007A64F9">
        <w:rPr>
          <w:rFonts w:ascii="Times New Roman" w:hAnsi="Times New Roman" w:cs="Times New Roman"/>
          <w:sz w:val="26"/>
          <w:szCs w:val="26"/>
        </w:rPr>
        <w:t>,</w:t>
      </w:r>
      <w:proofErr w:type="gramEnd"/>
      <w:r w:rsidRPr="007A64F9">
        <w:rPr>
          <w:rFonts w:ascii="Times New Roman" w:hAnsi="Times New Roman" w:cs="Times New Roman"/>
          <w:sz w:val="26"/>
          <w:szCs w:val="26"/>
        </w:rPr>
        <w:t xml:space="preserve"> если налогоплательщик - физическое лицо имеет право на налоговые льготы по разным основаниям, предусмотренным настоящей статьей, или на физическое лицо зарегистрированы два или более транспортных средства, налоговая льгота предоставляется по одному основанию в отношении одного транспортного средства по выбору налогоплательщика.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Налоговая льгота предоставляется с 1-го числа месяца, в котором у налогоплательщика возникло право на льготу. При утрате в течение года права на льготу исчисление транспортного налога </w:t>
      </w:r>
      <w:proofErr w:type="gramStart"/>
      <w:r w:rsidRPr="007A64F9">
        <w:rPr>
          <w:rFonts w:ascii="Times New Roman" w:hAnsi="Times New Roman" w:cs="Times New Roman"/>
          <w:sz w:val="26"/>
          <w:szCs w:val="26"/>
        </w:rPr>
        <w:t>производится</w:t>
      </w:r>
      <w:proofErr w:type="gramEnd"/>
      <w:r w:rsidRPr="007A64F9">
        <w:rPr>
          <w:rFonts w:ascii="Times New Roman" w:hAnsi="Times New Roman" w:cs="Times New Roman"/>
          <w:sz w:val="26"/>
          <w:szCs w:val="26"/>
        </w:rPr>
        <w:t xml:space="preserve"> начиная с месяца, следующего за утратой этого права.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В случае</w:t>
      </w:r>
      <w:proofErr w:type="gramStart"/>
      <w:r w:rsidRPr="007A64F9">
        <w:rPr>
          <w:rFonts w:ascii="Times New Roman" w:hAnsi="Times New Roman" w:cs="Times New Roman"/>
          <w:sz w:val="26"/>
          <w:szCs w:val="26"/>
        </w:rPr>
        <w:t>,</w:t>
      </w:r>
      <w:proofErr w:type="gramEnd"/>
      <w:r w:rsidRPr="007A64F9">
        <w:rPr>
          <w:rFonts w:ascii="Times New Roman" w:hAnsi="Times New Roman" w:cs="Times New Roman"/>
          <w:sz w:val="26"/>
          <w:szCs w:val="26"/>
        </w:rP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w:t>
      </w:r>
      <w:hyperlink r:id="rId86" w:history="1">
        <w:r w:rsidRPr="007A64F9">
          <w:rPr>
            <w:rFonts w:ascii="Times New Roman" w:hAnsi="Times New Roman" w:cs="Times New Roman"/>
            <w:color w:val="0000FF"/>
            <w:sz w:val="26"/>
            <w:szCs w:val="26"/>
          </w:rPr>
          <w:t>кодексом</w:t>
        </w:r>
      </w:hyperlink>
      <w:r w:rsidRPr="007A64F9">
        <w:rPr>
          <w:rFonts w:ascii="Times New Roman" w:hAnsi="Times New Roman" w:cs="Times New Roman"/>
          <w:sz w:val="26"/>
          <w:szCs w:val="26"/>
        </w:rPr>
        <w:t xml:space="preserve"> Российской Федерации и другими федеральными законами, начиная с налогового периода, в котором у налогоплательщика - физического лица возникло право на налоговую льготу. В этом случае налоговая льгота предоставляется на одно транспортное средство с максимальной исчисленной суммой налога, в отношении которого льгота может применяться.</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w:t>
      </w:r>
      <w:proofErr w:type="gramStart"/>
      <w:r w:rsidRPr="007A64F9">
        <w:rPr>
          <w:rFonts w:ascii="Times New Roman" w:hAnsi="Times New Roman" w:cs="Times New Roman"/>
          <w:sz w:val="26"/>
          <w:szCs w:val="26"/>
        </w:rPr>
        <w:t>а</w:t>
      </w:r>
      <w:proofErr w:type="gramEnd"/>
      <w:r w:rsidRPr="007A64F9">
        <w:rPr>
          <w:rFonts w:ascii="Times New Roman" w:hAnsi="Times New Roman" w:cs="Times New Roman"/>
          <w:sz w:val="26"/>
          <w:szCs w:val="26"/>
        </w:rPr>
        <w:t xml:space="preserve">бзац введен </w:t>
      </w:r>
      <w:hyperlink r:id="rId87"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 3 в ред. </w:t>
      </w:r>
      <w:hyperlink r:id="rId88"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30.10.2014 N 41-З)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4. Утратил силу с 1 января 2017 года. - </w:t>
      </w:r>
      <w:hyperlink r:id="rId89"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05.10.2016 N 29-З.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5. Утратил силу. - </w:t>
      </w:r>
      <w:hyperlink r:id="rId90"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10.06.2019 N 12-З.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Глава 4. УПРОЩЕННАЯ СИСТЕМА НАЛОГООБЛОЖЕНИЯ</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8. Налоговые ставки</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91"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17.06.2015 N 23-З)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w:t>
      </w:r>
      <w:hyperlink r:id="rId92" w:history="1">
        <w:r w:rsidRPr="007A64F9">
          <w:rPr>
            <w:rFonts w:ascii="Times New Roman" w:hAnsi="Times New Roman" w:cs="Times New Roman"/>
            <w:color w:val="0000FF"/>
            <w:sz w:val="26"/>
            <w:szCs w:val="26"/>
          </w:rPr>
          <w:t>Налоговая ставка</w:t>
        </w:r>
      </w:hyperlink>
      <w:r w:rsidRPr="007A64F9">
        <w:rPr>
          <w:rFonts w:ascii="Times New Roman" w:hAnsi="Times New Roman" w:cs="Times New Roman"/>
          <w:sz w:val="26"/>
          <w:szCs w:val="26"/>
        </w:rPr>
        <w:t xml:space="preserve"> для организаций и индивидуальных предпринимателей, </w:t>
      </w:r>
      <w:r w:rsidRPr="007A64F9">
        <w:rPr>
          <w:rFonts w:ascii="Times New Roman" w:hAnsi="Times New Roman" w:cs="Times New Roman"/>
          <w:sz w:val="26"/>
          <w:szCs w:val="26"/>
        </w:rPr>
        <w:lastRenderedPageBreak/>
        <w:t>выбравших в качестве объекта налогообложения доходы, уменьшенные на величину расходов, при применении упрощенной системы налогообложения устанавливается в размере 15 процентов, если иное не предусмотрено настоящей статьей.</w:t>
      </w:r>
    </w:p>
    <w:p w:rsidR="0061722C" w:rsidRPr="007A64F9" w:rsidRDefault="007A64F9">
      <w:pPr>
        <w:pStyle w:val="ConsPlusNormal"/>
        <w:spacing w:before="220"/>
        <w:ind w:firstLine="540"/>
        <w:jc w:val="both"/>
        <w:rPr>
          <w:rFonts w:ascii="Times New Roman" w:hAnsi="Times New Roman" w:cs="Times New Roman"/>
          <w:sz w:val="26"/>
          <w:szCs w:val="26"/>
        </w:rPr>
      </w:pPr>
      <w:hyperlink r:id="rId93" w:history="1">
        <w:r w:rsidR="0061722C" w:rsidRPr="007A64F9">
          <w:rPr>
            <w:rFonts w:ascii="Times New Roman" w:hAnsi="Times New Roman" w:cs="Times New Roman"/>
            <w:color w:val="0000FF"/>
            <w:sz w:val="26"/>
            <w:szCs w:val="26"/>
          </w:rPr>
          <w:t>Налоговая ставка</w:t>
        </w:r>
      </w:hyperlink>
      <w:r w:rsidR="0061722C" w:rsidRPr="007A64F9">
        <w:rPr>
          <w:rFonts w:ascii="Times New Roman" w:hAnsi="Times New Roman" w:cs="Times New Roman"/>
          <w:sz w:val="26"/>
          <w:szCs w:val="26"/>
        </w:rPr>
        <w:t xml:space="preserve"> для организаций и индивидуальных предпринимателей, выбравших в качестве объекта налогообложения доходы, при применении упрощенной системы налогообложения устанавливается в размере 6 процентов, если иное не предусмотрено настоящей статьей.</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w:t>
      </w:r>
      <w:proofErr w:type="gramStart"/>
      <w:r w:rsidRPr="007A64F9">
        <w:rPr>
          <w:rFonts w:ascii="Times New Roman" w:hAnsi="Times New Roman" w:cs="Times New Roman"/>
          <w:sz w:val="26"/>
          <w:szCs w:val="26"/>
        </w:rPr>
        <w:t>а</w:t>
      </w:r>
      <w:proofErr w:type="gramEnd"/>
      <w:r w:rsidRPr="007A64F9">
        <w:rPr>
          <w:rFonts w:ascii="Times New Roman" w:hAnsi="Times New Roman" w:cs="Times New Roman"/>
          <w:sz w:val="26"/>
          <w:szCs w:val="26"/>
        </w:rPr>
        <w:t xml:space="preserve">бзац введен </w:t>
      </w:r>
      <w:hyperlink r:id="rId94"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25.09.2015 N 35-З)</w:t>
      </w:r>
    </w:p>
    <w:p w:rsidR="0061722C" w:rsidRPr="007A64F9" w:rsidRDefault="0061722C">
      <w:pPr>
        <w:spacing w:after="1"/>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722C" w:rsidRPr="007A64F9">
        <w:tc>
          <w:tcPr>
            <w:tcW w:w="60" w:type="dxa"/>
            <w:tcBorders>
              <w:top w:val="nil"/>
              <w:left w:val="nil"/>
              <w:bottom w:val="nil"/>
              <w:right w:val="nil"/>
            </w:tcBorders>
            <w:shd w:val="clear" w:color="auto" w:fill="CED3F1"/>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color w:val="392C69"/>
                <w:sz w:val="26"/>
                <w:szCs w:val="26"/>
              </w:rPr>
              <w:t xml:space="preserve">Положения п. 2 ст. 8 в редакции </w:t>
            </w:r>
            <w:hyperlink r:id="rId95"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color w:val="392C69"/>
                <w:sz w:val="26"/>
                <w:szCs w:val="26"/>
              </w:rPr>
              <w:t xml:space="preserve"> Республики Марий Эл от 17.06.2015 N 23-З (ред. 15.12.2020) </w:t>
            </w:r>
            <w:hyperlink r:id="rId96" w:history="1">
              <w:r w:rsidRPr="007A64F9">
                <w:rPr>
                  <w:rFonts w:ascii="Times New Roman" w:hAnsi="Times New Roman" w:cs="Times New Roman"/>
                  <w:color w:val="0000FF"/>
                  <w:sz w:val="26"/>
                  <w:szCs w:val="26"/>
                </w:rPr>
                <w:t>не применяются</w:t>
              </w:r>
            </w:hyperlink>
            <w:r w:rsidRPr="007A64F9">
              <w:rPr>
                <w:rFonts w:ascii="Times New Roman" w:hAnsi="Times New Roman" w:cs="Times New Roman"/>
                <w:color w:val="392C69"/>
                <w:sz w:val="26"/>
                <w:szCs w:val="26"/>
              </w:rPr>
              <w:t xml:space="preserve"> с 1 января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r>
    </w:tbl>
    <w:p w:rsidR="0061722C" w:rsidRPr="007A64F9" w:rsidRDefault="0061722C">
      <w:pPr>
        <w:pStyle w:val="ConsPlusNormal"/>
        <w:spacing w:before="280"/>
        <w:ind w:firstLine="540"/>
        <w:jc w:val="both"/>
        <w:rPr>
          <w:rFonts w:ascii="Times New Roman" w:hAnsi="Times New Roman" w:cs="Times New Roman"/>
          <w:sz w:val="26"/>
          <w:szCs w:val="26"/>
        </w:rPr>
      </w:pPr>
      <w:r w:rsidRPr="007A64F9">
        <w:rPr>
          <w:rFonts w:ascii="Times New Roman" w:hAnsi="Times New Roman" w:cs="Times New Roman"/>
          <w:sz w:val="26"/>
          <w:szCs w:val="26"/>
        </w:rPr>
        <w:t>2. Налоговая ставка для впервые зарегистрированных налогоплательщиков - индивидуальных предпринимателей устанавливается в размере 0 процентов при осуществлении предпринимательской деятельности в отношении следующих видов деятельности: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а) утратил силу с 1 января 2017 года. - </w:t>
      </w:r>
      <w:hyperlink r:id="rId97"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05.10.2016 N 29-З;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б) с 1 января 2016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пищевых продуктов;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безалкогольных напитков;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минеральных вод и прочих питьевых вод в бутылках;</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текстильных изделий;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одежды;</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кожи и изделий из кожи;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обработка древесины и производство изделий из дерева и пробки, кроме мебели, производство изделий из соломки и материалов для плетения;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бумаги и бумажных изделий;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деятельность полиграфическая и копирование носителей информации;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химических веществ и химических продуктов (за исключением производства прочих основных органических химических веществ, производства взрывчатых веществ);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лекарственных средств и материалов, применяемых в медицинских целях;</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резиновых и пластмассовых изделий;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lastRenderedPageBreak/>
        <w:t>производство прочей неметаллической минеральной продукции;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металлургическое;</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готовых металлических изделий, кроме машин и оборудования (за исключением производства оружия и боеприпасов);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компьютеров, электронных и оптических изделий;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электрического оборудования;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машин и оборудования, не включенных в другие группировки;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мебели;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научные исследования и разработки.</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Право на применение налоговой ставки, предусмотренной настоящим пунктом, возникает у налогоплательщика - индивидуального предпринимателя, применяющего упрощенную систему налогообложения, со дня его государственной регистрации в качестве индивидуального предпринимателя непрерывно в течение двух налоговых периодов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 превышает 15 человек и размер</w:t>
      </w:r>
      <w:proofErr w:type="gramEnd"/>
      <w:r w:rsidRPr="007A64F9">
        <w:rPr>
          <w:rFonts w:ascii="Times New Roman" w:hAnsi="Times New Roman" w:cs="Times New Roman"/>
          <w:sz w:val="26"/>
          <w:szCs w:val="26"/>
        </w:rPr>
        <w:t xml:space="preserve"> доходов от реализации, определяемых в соответствии со </w:t>
      </w:r>
      <w:hyperlink r:id="rId98" w:history="1">
        <w:r w:rsidRPr="007A64F9">
          <w:rPr>
            <w:rFonts w:ascii="Times New Roman" w:hAnsi="Times New Roman" w:cs="Times New Roman"/>
            <w:color w:val="0000FF"/>
            <w:sz w:val="26"/>
            <w:szCs w:val="26"/>
          </w:rPr>
          <w:t>статьей 249</w:t>
        </w:r>
      </w:hyperlink>
      <w:r w:rsidRPr="007A64F9">
        <w:rPr>
          <w:rFonts w:ascii="Times New Roman" w:hAnsi="Times New Roman" w:cs="Times New Roman"/>
          <w:sz w:val="26"/>
          <w:szCs w:val="26"/>
        </w:rPr>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99" w:history="1">
        <w:r w:rsidRPr="007A64F9">
          <w:rPr>
            <w:rFonts w:ascii="Times New Roman" w:hAnsi="Times New Roman" w:cs="Times New Roman"/>
            <w:color w:val="0000FF"/>
            <w:sz w:val="26"/>
            <w:szCs w:val="26"/>
          </w:rPr>
          <w:t>пунктом 4 статьи 346.13</w:t>
        </w:r>
      </w:hyperlink>
      <w:r w:rsidRPr="007A64F9">
        <w:rPr>
          <w:rFonts w:ascii="Times New Roman" w:hAnsi="Times New Roman" w:cs="Times New Roman"/>
          <w:sz w:val="26"/>
          <w:szCs w:val="26"/>
        </w:rPr>
        <w:t xml:space="preserve"> Налогового кодекса Российской Федерации, уменьшенный в 4 раза.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w:t>
      </w:r>
      <w:proofErr w:type="gramStart"/>
      <w:r w:rsidRPr="007A64F9">
        <w:rPr>
          <w:rFonts w:ascii="Times New Roman" w:hAnsi="Times New Roman" w:cs="Times New Roman"/>
          <w:sz w:val="26"/>
          <w:szCs w:val="26"/>
        </w:rPr>
        <w:t xml:space="preserve">Для категории налогоплательщиков, по состоянию на 1 марта 2020 года осуществляющих в качестве основного вида экономической деятельности вид деятельности, вошедший в </w:t>
      </w:r>
      <w:hyperlink r:id="rId100" w:history="1">
        <w:r w:rsidRPr="007A64F9">
          <w:rPr>
            <w:rFonts w:ascii="Times New Roman" w:hAnsi="Times New Roman" w:cs="Times New Roman"/>
            <w:color w:val="0000FF"/>
            <w:sz w:val="26"/>
            <w:szCs w:val="26"/>
          </w:rPr>
          <w:t>перечень</w:t>
        </w:r>
      </w:hyperlink>
      <w:r w:rsidRPr="007A64F9">
        <w:rPr>
          <w:rFonts w:ascii="Times New Roman" w:hAnsi="Times New Roman" w:cs="Times New Roman"/>
          <w:sz w:val="26"/>
          <w:szCs w:val="26"/>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7A64F9">
        <w:rPr>
          <w:rFonts w:ascii="Times New Roman" w:hAnsi="Times New Roman" w:cs="Times New Roman"/>
          <w:sz w:val="26"/>
          <w:szCs w:val="26"/>
        </w:rPr>
        <w:t>коронавирусной</w:t>
      </w:r>
      <w:proofErr w:type="spellEnd"/>
      <w:r w:rsidRPr="007A64F9">
        <w:rPr>
          <w:rFonts w:ascii="Times New Roman" w:hAnsi="Times New Roman" w:cs="Times New Roman"/>
          <w:sz w:val="26"/>
          <w:szCs w:val="26"/>
        </w:rPr>
        <w:t xml:space="preserve"> инфекции, утвержденный Правительством Российской Федерации, и включенных в соответствии с Федеральным </w:t>
      </w:r>
      <w:hyperlink r:id="rId101"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от 24 июля 2007 года N 209-ФЗ "О развитии малого</w:t>
      </w:r>
      <w:proofErr w:type="gramEnd"/>
      <w:r w:rsidRPr="007A64F9">
        <w:rPr>
          <w:rFonts w:ascii="Times New Roman" w:hAnsi="Times New Roman" w:cs="Times New Roman"/>
          <w:sz w:val="26"/>
          <w:szCs w:val="26"/>
        </w:rPr>
        <w:t xml:space="preserve"> и среднего предпринимательства в Российской Федерации" в Единый реестр субъектов малого и среднего предпринимательства, налоговая ставка устанавливается: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в случае</w:t>
      </w:r>
      <w:proofErr w:type="gramStart"/>
      <w:r w:rsidRPr="007A64F9">
        <w:rPr>
          <w:rFonts w:ascii="Times New Roman" w:hAnsi="Times New Roman" w:cs="Times New Roman"/>
          <w:sz w:val="26"/>
          <w:szCs w:val="26"/>
        </w:rPr>
        <w:t>,</w:t>
      </w:r>
      <w:proofErr w:type="gramEnd"/>
      <w:r w:rsidRPr="007A64F9">
        <w:rPr>
          <w:rFonts w:ascii="Times New Roman" w:hAnsi="Times New Roman" w:cs="Times New Roman"/>
          <w:sz w:val="26"/>
          <w:szCs w:val="26"/>
        </w:rPr>
        <w:t xml:space="preserve"> если объектом налогообложения являются доходы, уменьшенные на величину расходов, в размере 5 процентов;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в случае</w:t>
      </w:r>
      <w:proofErr w:type="gramStart"/>
      <w:r w:rsidRPr="007A64F9">
        <w:rPr>
          <w:rFonts w:ascii="Times New Roman" w:hAnsi="Times New Roman" w:cs="Times New Roman"/>
          <w:sz w:val="26"/>
          <w:szCs w:val="26"/>
        </w:rPr>
        <w:t>,</w:t>
      </w:r>
      <w:proofErr w:type="gramEnd"/>
      <w:r w:rsidRPr="007A64F9">
        <w:rPr>
          <w:rFonts w:ascii="Times New Roman" w:hAnsi="Times New Roman" w:cs="Times New Roman"/>
          <w:sz w:val="26"/>
          <w:szCs w:val="26"/>
        </w:rPr>
        <w:t xml:space="preserve"> если объектом налогообложения являются доходы, в размере 1 процента.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Указанные налоговые ставки устанавливаются на период с 1 января 2020 года по 31 декабря 2020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Основной вид экономической деятельности налогоплательщика определяется </w:t>
      </w:r>
      <w:r w:rsidRPr="007A64F9">
        <w:rPr>
          <w:rFonts w:ascii="Times New Roman" w:hAnsi="Times New Roman" w:cs="Times New Roman"/>
          <w:sz w:val="26"/>
          <w:szCs w:val="26"/>
        </w:rPr>
        <w:lastRenderedPageBreak/>
        <w:t>на основании сведений, содержащихся в Едином государственном реестре юридических лиц и Едином государственном реестре индивидуальных предпринимателей по состоянию на 1 марта 2020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Пониженные налоговые ставки применяются налогоплательщиками при соблюдении следующих условий: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по итогам предыдущего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применяется пониженная налоговая ставка, в общем объеме доходов от реализации товаров (работ, услуг) должна быть не менее 70 процентов;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в налоговый орган представлены книга учета доходов и расходов организаций и индивидуальных предпринимателей, применяющих упрощенную систему налогообложения, по форме, утвержденной Министерством финансов Российской Федерации, и расчет доли доходов от реализации товаров (работ, услуг) по видам предпринимательской деятельности в общем объеме доходов за налоговый период.</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 3 введен </w:t>
      </w:r>
      <w:hyperlink r:id="rId102"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03.08.2020 N 20-З)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 xml:space="preserve">Глава 5. </w:t>
      </w:r>
      <w:hyperlink r:id="rId103" w:history="1">
        <w:r w:rsidRPr="007A64F9">
          <w:rPr>
            <w:rFonts w:ascii="Times New Roman" w:hAnsi="Times New Roman" w:cs="Times New Roman"/>
            <w:color w:val="0000FF"/>
            <w:sz w:val="26"/>
            <w:szCs w:val="26"/>
          </w:rPr>
          <w:t>ПАТЕНТНАЯ</w:t>
        </w:r>
      </w:hyperlink>
      <w:r w:rsidRPr="007A64F9">
        <w:rPr>
          <w:rFonts w:ascii="Times New Roman" w:hAnsi="Times New Roman" w:cs="Times New Roman"/>
          <w:sz w:val="26"/>
          <w:szCs w:val="26"/>
        </w:rPr>
        <w:t xml:space="preserve"> СИСТЕМА НАЛОГООБЛОЖЕНИЯ</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04"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24.10.2012 N 57-З)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9. Общие положения</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05"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На территории Республики Марий Эл применяется установленная Налоговым </w:t>
      </w:r>
      <w:hyperlink r:id="rId106" w:history="1">
        <w:r w:rsidRPr="007A64F9">
          <w:rPr>
            <w:rFonts w:ascii="Times New Roman" w:hAnsi="Times New Roman" w:cs="Times New Roman"/>
            <w:color w:val="0000FF"/>
            <w:sz w:val="26"/>
            <w:szCs w:val="26"/>
          </w:rPr>
          <w:t>кодексом</w:t>
        </w:r>
      </w:hyperlink>
      <w:r w:rsidRPr="007A64F9">
        <w:rPr>
          <w:rFonts w:ascii="Times New Roman" w:hAnsi="Times New Roman" w:cs="Times New Roman"/>
          <w:sz w:val="26"/>
          <w:szCs w:val="26"/>
        </w:rPr>
        <w:t xml:space="preserve"> Российской Федерации патентная система налогообложения.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Патентная система налогообложения применяется индивидуальными предпринимателями наряду с иными режимами налогообложения, предусмотренными Налоговым кодексом Российской Федерации.</w:t>
      </w:r>
    </w:p>
    <w:p w:rsidR="0061722C" w:rsidRPr="007A64F9" w:rsidRDefault="0061722C">
      <w:pPr>
        <w:pStyle w:val="ConsPlusNormal"/>
        <w:jc w:val="both"/>
        <w:rPr>
          <w:rFonts w:ascii="Times New Roman" w:hAnsi="Times New Roman" w:cs="Times New Roman"/>
          <w:sz w:val="26"/>
          <w:szCs w:val="2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722C" w:rsidRPr="007A64F9">
        <w:tc>
          <w:tcPr>
            <w:tcW w:w="60" w:type="dxa"/>
            <w:tcBorders>
              <w:top w:val="nil"/>
              <w:left w:val="nil"/>
              <w:bottom w:val="nil"/>
              <w:right w:val="nil"/>
            </w:tcBorders>
            <w:shd w:val="clear" w:color="auto" w:fill="CED3F1"/>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c>
          <w:tcPr>
            <w:tcW w:w="0" w:type="auto"/>
            <w:tcBorders>
              <w:top w:val="nil"/>
              <w:left w:val="nil"/>
              <w:bottom w:val="nil"/>
              <w:right w:val="nil"/>
            </w:tcBorders>
            <w:shd w:val="clear" w:color="auto" w:fill="F4F3F8"/>
            <w:tcMar>
              <w:top w:w="113" w:type="dxa"/>
              <w:left w:w="0" w:type="dxa"/>
              <w:bottom w:w="113" w:type="dxa"/>
              <w:right w:w="0" w:type="dxa"/>
            </w:tcMar>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color w:val="392C69"/>
                <w:sz w:val="26"/>
                <w:szCs w:val="26"/>
              </w:rPr>
              <w:t xml:space="preserve">Положения ст. 9.1 в редакции </w:t>
            </w:r>
            <w:hyperlink r:id="rId107"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color w:val="392C69"/>
                <w:sz w:val="26"/>
                <w:szCs w:val="26"/>
              </w:rPr>
              <w:t xml:space="preserve"> Республики Марий Эл от 17.06.2015 N 23-З (ред. 15.12.2020) </w:t>
            </w:r>
            <w:hyperlink r:id="rId108" w:history="1">
              <w:r w:rsidRPr="007A64F9">
                <w:rPr>
                  <w:rFonts w:ascii="Times New Roman" w:hAnsi="Times New Roman" w:cs="Times New Roman"/>
                  <w:color w:val="0000FF"/>
                  <w:sz w:val="26"/>
                  <w:szCs w:val="26"/>
                </w:rPr>
                <w:t>не применяются</w:t>
              </w:r>
            </w:hyperlink>
            <w:r w:rsidRPr="007A64F9">
              <w:rPr>
                <w:rFonts w:ascii="Times New Roman" w:hAnsi="Times New Roman" w:cs="Times New Roman"/>
                <w:color w:val="392C69"/>
                <w:sz w:val="26"/>
                <w:szCs w:val="26"/>
              </w:rPr>
              <w:t xml:space="preserve"> с 1 января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61722C" w:rsidRPr="007A64F9" w:rsidRDefault="0061722C">
            <w:pPr>
              <w:spacing w:after="1" w:line="0" w:lineRule="atLeast"/>
              <w:rPr>
                <w:rFonts w:ascii="Times New Roman" w:hAnsi="Times New Roman" w:cs="Times New Roman"/>
                <w:sz w:val="26"/>
                <w:szCs w:val="26"/>
              </w:rPr>
            </w:pPr>
          </w:p>
        </w:tc>
      </w:tr>
    </w:tbl>
    <w:p w:rsidR="0061722C" w:rsidRPr="007A64F9" w:rsidRDefault="0061722C">
      <w:pPr>
        <w:pStyle w:val="ConsPlusTitle"/>
        <w:spacing w:before="280"/>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9.1. Налоговые ставки</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(введена </w:t>
      </w:r>
      <w:hyperlink r:id="rId109"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17.06.2015 N 23-З)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1. Налоговая ставка для впервые зарегистрированных налогоплательщиков - индивидуальных предпринимателей, применяющих патентную систему налогообложения, устанавливается в размере 0 процентов при осуществлении предпринимательской деятельности в отношении следующих видов деятельности: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0"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lastRenderedPageBreak/>
        <w:t>ремонт, чистка, окраска и пошив обуви;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мебели и предметов домашнего обихода;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1"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изготовление и ремонт металлической галантереи, ключей, номерных знаков, указателей улиц;</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изготовление изделий народных художественных промыслов;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2"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производство и реставрация ковров и ковровых изделий;</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услуги, связанные с обслуживанием сельскохозяйственного производства (механизированные, агрохимические, мелиоративные, транспортные работы);</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парикмахерские и косметические услуги;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(абзац введен </w:t>
      </w:r>
      <w:hyperlink r:id="rId113"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25.09.2015 N 35-З)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стирка, химическая чистка и крашение текстильных и меховых изделий;</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4"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5"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услуги в области фотографии;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6"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услуги по остеклению балконов и лоджий, нарезке стекла и зеркал, художественной обработке стекла;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(абзац введен </w:t>
      </w:r>
      <w:hyperlink r:id="rId117"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25.09.2015 N 35-З)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услуги по уборке квартир и частных домов, деятельность домашних хозяйств с наемными работниками;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18"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услуги по прокату;</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(абзац введен </w:t>
      </w:r>
      <w:hyperlink r:id="rId119"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25.09.2015 N 35-З)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организация похорон и предоставление связанных с ними услуг.</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20"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lastRenderedPageBreak/>
        <w:t xml:space="preserve">2. </w:t>
      </w:r>
      <w:proofErr w:type="gramStart"/>
      <w:r w:rsidRPr="007A64F9">
        <w:rPr>
          <w:rFonts w:ascii="Times New Roman" w:hAnsi="Times New Roman" w:cs="Times New Roman"/>
          <w:sz w:val="26"/>
          <w:szCs w:val="26"/>
        </w:rPr>
        <w:t>Право на применение налоговой ставки, предусмотренной настоящей статьей, возникает у налогоплательщика - индивидуального предпринимателя, применяющего патентную систему налогообложения, со дня его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 условии, что средняя численность наемных работников, определяемая в порядке, установленном федеральным органом исполнительной власти, уполномоченным в области статистики, за налоговый период не</w:t>
      </w:r>
      <w:proofErr w:type="gramEnd"/>
      <w:r w:rsidRPr="007A64F9">
        <w:rPr>
          <w:rFonts w:ascii="Times New Roman" w:hAnsi="Times New Roman" w:cs="Times New Roman"/>
          <w:sz w:val="26"/>
          <w:szCs w:val="26"/>
        </w:rPr>
        <w:t xml:space="preserve"> </w:t>
      </w:r>
      <w:proofErr w:type="gramStart"/>
      <w:r w:rsidRPr="007A64F9">
        <w:rPr>
          <w:rFonts w:ascii="Times New Roman" w:hAnsi="Times New Roman" w:cs="Times New Roman"/>
          <w:sz w:val="26"/>
          <w:szCs w:val="26"/>
        </w:rPr>
        <w:t xml:space="preserve">превышает 15 человек и размер доходов от реализации, определяемых в соответствии со </w:t>
      </w:r>
      <w:hyperlink r:id="rId121" w:history="1">
        <w:r w:rsidRPr="007A64F9">
          <w:rPr>
            <w:rFonts w:ascii="Times New Roman" w:hAnsi="Times New Roman" w:cs="Times New Roman"/>
            <w:color w:val="0000FF"/>
            <w:sz w:val="26"/>
            <w:szCs w:val="26"/>
          </w:rPr>
          <w:t>статьей 249</w:t>
        </w:r>
      </w:hyperlink>
      <w:r w:rsidRPr="007A64F9">
        <w:rPr>
          <w:rFonts w:ascii="Times New Roman" w:hAnsi="Times New Roman" w:cs="Times New Roman"/>
          <w:sz w:val="26"/>
          <w:szCs w:val="26"/>
        </w:rPr>
        <w:t xml:space="preserve"> Налогового кодекса Российской Федерации, полученных индивидуальными предпринимателями при осуществлении видов предпринимательской деятельности, в отношении которых применяется налоговая ставка в размере 0 процентов, не превышает предельный размер дохода, предусмотренный </w:t>
      </w:r>
      <w:hyperlink r:id="rId122" w:history="1">
        <w:r w:rsidRPr="007A64F9">
          <w:rPr>
            <w:rFonts w:ascii="Times New Roman" w:hAnsi="Times New Roman" w:cs="Times New Roman"/>
            <w:color w:val="0000FF"/>
            <w:sz w:val="26"/>
            <w:szCs w:val="26"/>
          </w:rPr>
          <w:t>пунктом 6 статьи 346.45</w:t>
        </w:r>
      </w:hyperlink>
      <w:r w:rsidRPr="007A64F9">
        <w:rPr>
          <w:rFonts w:ascii="Times New Roman" w:hAnsi="Times New Roman" w:cs="Times New Roman"/>
          <w:sz w:val="26"/>
          <w:szCs w:val="26"/>
        </w:rPr>
        <w:t xml:space="preserve"> Налогового кодекса Российской Федерации, уменьшенный в 4 раза.</w:t>
      </w:r>
      <w:proofErr w:type="gramEnd"/>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10. Размер потенциально возможного к получению индивидуальными предпринимателями годового дохода</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23"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bookmarkStart w:id="5" w:name="P329"/>
      <w:bookmarkEnd w:id="5"/>
      <w:r w:rsidRPr="007A64F9">
        <w:rPr>
          <w:rFonts w:ascii="Times New Roman" w:hAnsi="Times New Roman" w:cs="Times New Roman"/>
          <w:sz w:val="26"/>
          <w:szCs w:val="26"/>
        </w:rPr>
        <w:t>1. Потенциально возможный к получению индивидуальными предпринимателями годовой доход по видам предпринимательской деятельности, в отношении которых применяется патентная система налогообложения, устанавливается в следующих размерах:</w:t>
      </w:r>
    </w:p>
    <w:p w:rsidR="0061722C" w:rsidRPr="007A64F9" w:rsidRDefault="0061722C">
      <w:pPr>
        <w:pStyle w:val="ConsPlusNormal"/>
        <w:jc w:val="both"/>
        <w:rPr>
          <w:rFonts w:ascii="Times New Roman" w:hAnsi="Times New Roman" w:cs="Times New Roman"/>
          <w:sz w:val="26"/>
          <w:szCs w:val="26"/>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5499"/>
        <w:gridCol w:w="3118"/>
      </w:tblGrid>
      <w:tr w:rsidR="0061722C" w:rsidRPr="007A64F9">
        <w:tc>
          <w:tcPr>
            <w:tcW w:w="424" w:type="dxa"/>
            <w:tcBorders>
              <w:top w:val="single" w:sz="4" w:space="0" w:color="auto"/>
              <w:left w:val="nil"/>
              <w:bottom w:val="single" w:sz="4" w:space="0" w:color="auto"/>
            </w:tcBorders>
          </w:tcPr>
          <w:p w:rsidR="0061722C" w:rsidRPr="007A64F9" w:rsidRDefault="0061722C">
            <w:pPr>
              <w:pStyle w:val="ConsPlusNormal"/>
              <w:rPr>
                <w:rFonts w:ascii="Times New Roman" w:hAnsi="Times New Roman" w:cs="Times New Roman"/>
                <w:sz w:val="26"/>
                <w:szCs w:val="26"/>
              </w:rPr>
            </w:pPr>
          </w:p>
        </w:tc>
        <w:tc>
          <w:tcPr>
            <w:tcW w:w="5499" w:type="dxa"/>
            <w:tcBorders>
              <w:top w:val="single" w:sz="4" w:space="0" w:color="auto"/>
              <w:bottom w:val="single" w:sz="4" w:space="0" w:color="auto"/>
            </w:tcBorders>
            <w:vAlign w:val="center"/>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Вид деятельности</w:t>
            </w:r>
          </w:p>
        </w:tc>
        <w:tc>
          <w:tcPr>
            <w:tcW w:w="3118" w:type="dxa"/>
            <w:tcBorders>
              <w:top w:val="single" w:sz="4" w:space="0" w:color="auto"/>
              <w:bottom w:val="single" w:sz="4" w:space="0" w:color="auto"/>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Размер потенциально возможного к получению индивидуальным предпринимателем годового дохода (тыс. рублей)</w:t>
            </w:r>
          </w:p>
        </w:tc>
      </w:tr>
      <w:tr w:rsidR="0061722C" w:rsidRPr="007A64F9">
        <w:tc>
          <w:tcPr>
            <w:tcW w:w="424" w:type="dxa"/>
            <w:tcBorders>
              <w:top w:val="single" w:sz="4" w:space="0" w:color="auto"/>
              <w:left w:val="nil"/>
              <w:bottom w:val="single" w:sz="4" w:space="0" w:color="auto"/>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w:t>
            </w:r>
          </w:p>
        </w:tc>
        <w:tc>
          <w:tcPr>
            <w:tcW w:w="5499" w:type="dxa"/>
            <w:tcBorders>
              <w:top w:val="single" w:sz="4" w:space="0" w:color="auto"/>
              <w:bottom w:val="single" w:sz="4" w:space="0" w:color="auto"/>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w:t>
            </w:r>
          </w:p>
        </w:tc>
        <w:tc>
          <w:tcPr>
            <w:tcW w:w="3118" w:type="dxa"/>
            <w:tcBorders>
              <w:top w:val="single" w:sz="4" w:space="0" w:color="auto"/>
              <w:bottom w:val="single" w:sz="4" w:space="0" w:color="auto"/>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w:t>
            </w:r>
          </w:p>
        </w:tc>
      </w:tr>
      <w:tr w:rsidR="0061722C" w:rsidRPr="007A64F9">
        <w:tblPrEx>
          <w:tblBorders>
            <w:insideH w:val="none" w:sz="0" w:space="0" w:color="auto"/>
            <w:insideV w:val="none" w:sz="0" w:space="0" w:color="auto"/>
          </w:tblBorders>
        </w:tblPrEx>
        <w:tc>
          <w:tcPr>
            <w:tcW w:w="424" w:type="dxa"/>
            <w:tcBorders>
              <w:top w:val="single" w:sz="4" w:space="0" w:color="auto"/>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w:t>
            </w:r>
          </w:p>
        </w:tc>
        <w:tc>
          <w:tcPr>
            <w:tcW w:w="5499" w:type="dxa"/>
            <w:tcBorders>
              <w:top w:val="single" w:sz="4" w:space="0" w:color="auto"/>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3118" w:type="dxa"/>
            <w:tcBorders>
              <w:top w:val="single" w:sz="4" w:space="0" w:color="auto"/>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чистка, окраска и пошив обуви: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lastRenderedPageBreak/>
              <w:t>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Парикмахерские и косметические услуги: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Стирка, химическая чистка и крашение текстильных и меховых изделий: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Изготовление и ремонт металлической галантереи, ключей, номерных знаков, указателей улиц:</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мебели и предметов домашнего обихода: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в области фотографии: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Ремонт, техническое обслуживание </w:t>
            </w:r>
            <w:r w:rsidRPr="007A64F9">
              <w:rPr>
                <w:rFonts w:ascii="Times New Roman" w:hAnsi="Times New Roman" w:cs="Times New Roman"/>
                <w:sz w:val="26"/>
                <w:szCs w:val="26"/>
              </w:rPr>
              <w:lastRenderedPageBreak/>
              <w:t xml:space="preserve">автотранспортных и </w:t>
            </w:r>
            <w:proofErr w:type="spellStart"/>
            <w:r w:rsidRPr="007A64F9">
              <w:rPr>
                <w:rFonts w:ascii="Times New Roman" w:hAnsi="Times New Roman" w:cs="Times New Roman"/>
                <w:sz w:val="26"/>
                <w:szCs w:val="26"/>
              </w:rPr>
              <w:t>мототранспортных</w:t>
            </w:r>
            <w:proofErr w:type="spellEnd"/>
            <w:r w:rsidRPr="007A64F9">
              <w:rPr>
                <w:rFonts w:ascii="Times New Roman" w:hAnsi="Times New Roman" w:cs="Times New Roman"/>
                <w:sz w:val="26"/>
                <w:szCs w:val="26"/>
              </w:rPr>
              <w:t xml:space="preserve"> средств, мотоциклов, машин и оборудования, мойка автотранспортных средств, полирование и предоставление аналогичных услуг:</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380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190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6" w:name="P418"/>
            <w:bookmarkEnd w:id="6"/>
            <w:r w:rsidRPr="007A64F9">
              <w:rPr>
                <w:rFonts w:ascii="Times New Roman" w:hAnsi="Times New Roman" w:cs="Times New Roman"/>
                <w:sz w:val="26"/>
                <w:szCs w:val="26"/>
              </w:rPr>
              <w:t>10.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на одну единицу автотранспортных средств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7" w:name="P421"/>
            <w:bookmarkEnd w:id="7"/>
            <w:r w:rsidRPr="007A64F9">
              <w:rPr>
                <w:rFonts w:ascii="Times New Roman" w:hAnsi="Times New Roman" w:cs="Times New Roman"/>
                <w:sz w:val="26"/>
                <w:szCs w:val="26"/>
              </w:rPr>
              <w:t>11.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 на одну единицу автотранспортных средств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Реконструкция или ремонт существующих жилых и нежилых зданий, а также спортивных сооружений: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производству монтажных, электромонтажных, санитарно-технических и сварочных работ:</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остеклению балконов и лоджий, нарезке стекла и зеркал, художественной обработке стекла: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в сфере дошкольного образования и дополнительного образования детей и взрослых:</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присмотру и уходу за детьми и больными: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271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Сбор тары и пригодных для вторичного использования материалов: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Деятельность ветеринарная: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249</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8" w:name="P487"/>
            <w:bookmarkEnd w:id="8"/>
            <w:r w:rsidRPr="007A64F9">
              <w:rPr>
                <w:rFonts w:ascii="Times New Roman" w:hAnsi="Times New Roman" w:cs="Times New Roman"/>
                <w:sz w:val="26"/>
                <w:szCs w:val="26"/>
              </w:rPr>
              <w:t>19.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сдача в аренду (наем) собственных или арендованных жилых помещений на 1 квадратный метр площади</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сдача в аренду собственных или арендованных нежилых помещений (включая выставочные залы, складские помещения), земельных участков на 1 квадратный метр площади</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r w:rsidRPr="007A64F9">
              <w:rPr>
                <w:rFonts w:ascii="Times New Roman" w:hAnsi="Times New Roman" w:cs="Times New Roman"/>
                <w:sz w:val="26"/>
                <w:szCs w:val="26"/>
              </w:rPr>
              <w:t>20</w:t>
            </w:r>
            <w:r w:rsidRPr="007A64F9">
              <w:rPr>
                <w:rFonts w:ascii="Times New Roman" w:hAnsi="Times New Roman" w:cs="Times New Roman"/>
                <w:sz w:val="26"/>
                <w:szCs w:val="26"/>
              </w:rPr>
              <w:lastRenderedPageBreak/>
              <w:t>.</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lastRenderedPageBreak/>
              <w:t xml:space="preserve">Изготовление изделий народных </w:t>
            </w:r>
            <w:r w:rsidRPr="007A64F9">
              <w:rPr>
                <w:rFonts w:ascii="Times New Roman" w:hAnsi="Times New Roman" w:cs="Times New Roman"/>
                <w:sz w:val="26"/>
                <w:szCs w:val="26"/>
              </w:rPr>
              <w:lastRenderedPageBreak/>
              <w:t>художественных промыслов: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355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Производство и реставрация ковров и ковровых изделий: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ювелирных изделий, бижутерии: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Чеканка и гравировка ювелирных изделий: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355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Деятельность в области звукозаписи и издания музыкальных произведений: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384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192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w:t>
            </w:r>
            <w:r w:rsidRPr="007A64F9">
              <w:rPr>
                <w:rFonts w:ascii="Times New Roman" w:hAnsi="Times New Roman" w:cs="Times New Roman"/>
                <w:sz w:val="26"/>
                <w:szCs w:val="26"/>
              </w:rPr>
              <w:lastRenderedPageBreak/>
              <w:t>.</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lastRenderedPageBreak/>
              <w:t xml:space="preserve">Услуги по уборке квартир и частных домов, </w:t>
            </w:r>
            <w:r w:rsidRPr="007A64F9">
              <w:rPr>
                <w:rFonts w:ascii="Times New Roman" w:hAnsi="Times New Roman" w:cs="Times New Roman"/>
                <w:sz w:val="26"/>
                <w:szCs w:val="26"/>
              </w:rPr>
              <w:lastRenderedPageBreak/>
              <w:t>деятельность домашних хозяйств с наемными работниками: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Деятельность, специализированная в области дизайна, услуги художественного оформления: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Проведение занятий по физической культуре и спорту:</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носильщиков на железнодорожных вокзалах, автовокзалах, аэровокзалах, в аэропортах, морских, речных портах:</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платных туалетов: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приготовлению и поставке блюд для торжественных мероприятий или иных событий: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9" w:name="P604"/>
            <w:bookmarkEnd w:id="9"/>
            <w:r w:rsidRPr="007A64F9">
              <w:rPr>
                <w:rFonts w:ascii="Times New Roman" w:hAnsi="Times New Roman" w:cs="Times New Roman"/>
                <w:sz w:val="26"/>
                <w:szCs w:val="26"/>
              </w:rPr>
              <w:t>32.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Оказание услуг по перевозке пассажиров водным транспортом:</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317"/>
              <w:rPr>
                <w:rFonts w:ascii="Times New Roman" w:hAnsi="Times New Roman" w:cs="Times New Roman"/>
                <w:sz w:val="26"/>
                <w:szCs w:val="26"/>
              </w:rPr>
            </w:pPr>
            <w:r w:rsidRPr="007A64F9">
              <w:rPr>
                <w:rFonts w:ascii="Times New Roman" w:hAnsi="Times New Roman" w:cs="Times New Roman"/>
                <w:sz w:val="26"/>
                <w:szCs w:val="26"/>
              </w:rPr>
              <w:t>на одну единицу судов водного транспорта</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226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10" w:name="P610"/>
            <w:bookmarkEnd w:id="10"/>
            <w:r w:rsidRPr="007A64F9">
              <w:rPr>
                <w:rFonts w:ascii="Times New Roman" w:hAnsi="Times New Roman" w:cs="Times New Roman"/>
                <w:sz w:val="26"/>
                <w:szCs w:val="26"/>
              </w:rPr>
              <w:lastRenderedPageBreak/>
              <w:t>33.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Оказание услуг по перевозке грузов водным транспортом:</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317"/>
              <w:rPr>
                <w:rFonts w:ascii="Times New Roman" w:hAnsi="Times New Roman" w:cs="Times New Roman"/>
                <w:sz w:val="26"/>
                <w:szCs w:val="26"/>
              </w:rPr>
            </w:pPr>
            <w:r w:rsidRPr="007A64F9">
              <w:rPr>
                <w:rFonts w:ascii="Times New Roman" w:hAnsi="Times New Roman" w:cs="Times New Roman"/>
                <w:sz w:val="26"/>
                <w:szCs w:val="26"/>
              </w:rPr>
              <w:t>на одну единицу судов водного транспорта</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226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proofErr w:type="gramStart"/>
            <w:r w:rsidRPr="007A64F9">
              <w:rPr>
                <w:rFonts w:ascii="Times New Roman" w:hAnsi="Times New Roman" w:cs="Times New Roman"/>
                <w:sz w:val="26"/>
                <w:szCs w:val="26"/>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Деятельность по благоустройству ландшафта: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24"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от 12 </w:t>
            </w:r>
            <w:r w:rsidRPr="007A64F9">
              <w:rPr>
                <w:rFonts w:ascii="Times New Roman" w:hAnsi="Times New Roman" w:cs="Times New Roman"/>
                <w:sz w:val="26"/>
                <w:szCs w:val="26"/>
              </w:rPr>
              <w:lastRenderedPageBreak/>
              <w:t>апреля 2010 года N 61-ФЗ "Об обращении лекарственных средств":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395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197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Осуществление частной детективной деятельности лицом, имеющим лицензию:</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120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прокату:</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экскурсионные туристические:</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270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Организация обрядов (свадеб, юбилеев), в том числе музыкальное сопровождение:</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199</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99</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Организация похорон и предоставление связанных с ними услуг:</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уличных патрулей, охранников, сторожей и вахтеров: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240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 xml:space="preserve">дополнительно на единицу средней </w:t>
            </w:r>
            <w:r w:rsidRPr="007A64F9">
              <w:rPr>
                <w:rFonts w:ascii="Times New Roman" w:hAnsi="Times New Roman" w:cs="Times New Roman"/>
                <w:sz w:val="26"/>
                <w:szCs w:val="26"/>
              </w:rPr>
              <w:lastRenderedPageBreak/>
              <w:t>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lastRenderedPageBreak/>
              <w:t>120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11" w:name="P715"/>
            <w:bookmarkEnd w:id="11"/>
            <w:r w:rsidRPr="007A64F9">
              <w:rPr>
                <w:rFonts w:ascii="Times New Roman" w:hAnsi="Times New Roman" w:cs="Times New Roman"/>
                <w:sz w:val="26"/>
                <w:szCs w:val="26"/>
              </w:rPr>
              <w:lastRenderedPageBreak/>
              <w:t>45.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Розничная торговля, осуществляемая через объекты стационарной торговой сети, имеющие торговые залы:</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площадь торгового зала не более 50 кв. м по каждому объекту организации торговли на 1 квадратный метр площади объекта</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площадь торгового зала свыше 50 кв. м, но не более 150 кв. м по каждому объекту торговли на 1 квадратный метр площади объекта</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217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на один объект</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12" w:name="P730"/>
            <w:bookmarkEnd w:id="12"/>
            <w:r w:rsidRPr="007A64F9">
              <w:rPr>
                <w:rFonts w:ascii="Times New Roman" w:hAnsi="Times New Roman" w:cs="Times New Roman"/>
                <w:sz w:val="26"/>
                <w:szCs w:val="26"/>
              </w:rPr>
              <w:t>47.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общественного питания, оказываемые через объекты организации общественного питания, на 1 квадратный метр площади объекта</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13" w:name="P733"/>
            <w:bookmarkEnd w:id="13"/>
            <w:r w:rsidRPr="007A64F9">
              <w:rPr>
                <w:rFonts w:ascii="Times New Roman" w:hAnsi="Times New Roman" w:cs="Times New Roman"/>
                <w:sz w:val="26"/>
                <w:szCs w:val="26"/>
              </w:rPr>
              <w:t>48.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общественного питания, оказываемые через объекты организации общественного питания, не имеющие зала обслуживания посетителей, на один объект</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379</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49.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Оказание услуг по забою и транспортировке скота: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Производство кожи и изделий из кожи: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Сбор и заготовка пищевых лесных ресурсов, </w:t>
            </w:r>
            <w:proofErr w:type="spellStart"/>
            <w:r w:rsidRPr="007A64F9">
              <w:rPr>
                <w:rFonts w:ascii="Times New Roman" w:hAnsi="Times New Roman" w:cs="Times New Roman"/>
                <w:sz w:val="26"/>
                <w:szCs w:val="26"/>
              </w:rPr>
              <w:t>недревесных</w:t>
            </w:r>
            <w:proofErr w:type="spellEnd"/>
            <w:r w:rsidRPr="007A64F9">
              <w:rPr>
                <w:rFonts w:ascii="Times New Roman" w:hAnsi="Times New Roman" w:cs="Times New Roman"/>
                <w:sz w:val="26"/>
                <w:szCs w:val="26"/>
              </w:rPr>
              <w:t xml:space="preserve"> лесных ресурсов и лекарственных растений: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130</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Переработка и консервирование фруктов и овощей: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Производство молочной продукции: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368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184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Растениеводство, услуги в области растениеводства: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282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Производство хлебобулочных и мучных кондитерских изделий: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368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184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Рыболовство и рыбоводство, рыболовство любительское и спортивное:</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282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Лесоводство и прочая лесохозяйственная деятельность:</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282</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58</w:t>
            </w:r>
            <w:r w:rsidRPr="007A64F9">
              <w:rPr>
                <w:rFonts w:ascii="Times New Roman" w:hAnsi="Times New Roman" w:cs="Times New Roman"/>
                <w:sz w:val="26"/>
                <w:szCs w:val="26"/>
              </w:rPr>
              <w:lastRenderedPageBreak/>
              <w:t>.</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lastRenderedPageBreak/>
              <w:t xml:space="preserve">Деятельность по письменному и устному </w:t>
            </w:r>
            <w:r w:rsidRPr="007A64F9">
              <w:rPr>
                <w:rFonts w:ascii="Times New Roman" w:hAnsi="Times New Roman" w:cs="Times New Roman"/>
                <w:sz w:val="26"/>
                <w:szCs w:val="26"/>
              </w:rPr>
              <w:lastRenderedPageBreak/>
              <w:t>переводу:</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59.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Деятельность по уходу за престарелыми и инвалидами: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271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Сбор, обработка и утилизация отходов, а также обработка вторичного сырья: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295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147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Резка, обработка и отделка камня для памятников: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317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158</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7A64F9">
              <w:rPr>
                <w:rFonts w:ascii="Times New Roman" w:hAnsi="Times New Roman" w:cs="Times New Roman"/>
                <w:sz w:val="26"/>
                <w:szCs w:val="26"/>
              </w:rPr>
              <w:t>web</w:t>
            </w:r>
            <w:proofErr w:type="spellEnd"/>
            <w:r w:rsidRPr="007A64F9">
              <w:rPr>
                <w:rFonts w:ascii="Times New Roman" w:hAnsi="Times New Roman" w:cs="Times New Roman"/>
                <w:sz w:val="26"/>
                <w:szCs w:val="26"/>
              </w:rPr>
              <w:t>-страниц, включая их адаптацию и модификацию:</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675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337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компьютеров и коммуникационного оборудования: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263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131</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Животноводство, услуги в области животноводства: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233</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116</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bookmarkStart w:id="14" w:name="P880"/>
            <w:bookmarkEnd w:id="14"/>
            <w:r w:rsidRPr="007A64F9">
              <w:rPr>
                <w:rFonts w:ascii="Times New Roman" w:hAnsi="Times New Roman" w:cs="Times New Roman"/>
                <w:sz w:val="26"/>
                <w:szCs w:val="26"/>
              </w:rPr>
              <w:t>65.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Деятельность стоянок для транспортных средств: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jc w:val="both"/>
              <w:rPr>
                <w:rFonts w:ascii="Times New Roman" w:hAnsi="Times New Roman" w:cs="Times New Roman"/>
                <w:sz w:val="26"/>
                <w:szCs w:val="26"/>
              </w:rPr>
            </w:pPr>
            <w:r w:rsidRPr="007A64F9">
              <w:rPr>
                <w:rFonts w:ascii="Times New Roman" w:hAnsi="Times New Roman" w:cs="Times New Roman"/>
                <w:sz w:val="26"/>
                <w:szCs w:val="26"/>
              </w:rPr>
              <w:t>1 квадратный метр площади стоянки для транспортных средств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Помол зерна, производство муки и крупы из зерен пшеницы, ржи, овса, кукурузы или прочих хлебных злаков: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уходу за домашними животными: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Изготовление и ремонт бондарной посуды и гончарных изделий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69.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изготовлению валяной обуви:</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изготовлению сельскохозяйственного инвентаря из материала заказчика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 xml:space="preserve">дополнительно на единицу средней </w:t>
            </w:r>
            <w:r w:rsidRPr="007A64F9">
              <w:rPr>
                <w:rFonts w:ascii="Times New Roman" w:hAnsi="Times New Roman" w:cs="Times New Roman"/>
                <w:sz w:val="26"/>
                <w:szCs w:val="26"/>
              </w:rPr>
              <w:lastRenderedPageBreak/>
              <w:t>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lastRenderedPageBreak/>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lastRenderedPageBreak/>
              <w:t>71.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Граверные работы по металлу, стеклу, фарфору, дереву, керамике, кроме ювелирных изделий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72.</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Изготовление и ремонт деревянных лодок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73.</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игрушек и подобных им изделий:</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74.</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Ремонт спортивного и туристического оборудования: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75.</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вспашке огородов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76.</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Услуги по распиловке дров по индивидуальному заказу населения:</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Сборка и ремонт очков: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78.</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Изготовление и печатание визитных карточек и пригласительных билетов на семейные торжества:</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79.</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Переплетные, брошюровочные, окантовочные, картонажные работы:</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80.</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Услуги по ремонту сифонов и </w:t>
            </w:r>
            <w:proofErr w:type="spellStart"/>
            <w:r w:rsidRPr="007A64F9">
              <w:rPr>
                <w:rFonts w:ascii="Times New Roman" w:hAnsi="Times New Roman" w:cs="Times New Roman"/>
                <w:sz w:val="26"/>
                <w:szCs w:val="26"/>
              </w:rPr>
              <w:t>автосифонов</w:t>
            </w:r>
            <w:proofErr w:type="spellEnd"/>
            <w:r w:rsidRPr="007A64F9">
              <w:rPr>
                <w:rFonts w:ascii="Times New Roman" w:hAnsi="Times New Roman" w:cs="Times New Roman"/>
                <w:sz w:val="26"/>
                <w:szCs w:val="26"/>
              </w:rPr>
              <w:t>, в том числе зарядка газовых баллончиков для сифонов:</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154</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77</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81.</w:t>
            </w:r>
          </w:p>
        </w:tc>
        <w:tc>
          <w:tcPr>
            <w:tcW w:w="5499" w:type="dxa"/>
            <w:tcBorders>
              <w:top w:val="nil"/>
              <w:left w:val="nil"/>
              <w:bottom w:val="nil"/>
              <w:right w:val="nil"/>
            </w:tcBorders>
          </w:tcPr>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Физкультурно-оздоровительная деятельность:</w:t>
            </w:r>
          </w:p>
        </w:tc>
        <w:tc>
          <w:tcPr>
            <w:tcW w:w="3118"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без привлечения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205</w:t>
            </w:r>
          </w:p>
        </w:tc>
      </w:tr>
      <w:tr w:rsidR="0061722C" w:rsidRPr="007A64F9">
        <w:tblPrEx>
          <w:tblBorders>
            <w:insideH w:val="none" w:sz="0" w:space="0" w:color="auto"/>
            <w:insideV w:val="none" w:sz="0" w:space="0" w:color="auto"/>
          </w:tblBorders>
        </w:tblPrEx>
        <w:tc>
          <w:tcPr>
            <w:tcW w:w="424" w:type="dxa"/>
            <w:tcBorders>
              <w:top w:val="nil"/>
              <w:left w:val="nil"/>
              <w:bottom w:val="nil"/>
              <w:right w:val="nil"/>
            </w:tcBorders>
          </w:tcPr>
          <w:p w:rsidR="0061722C" w:rsidRPr="007A64F9" w:rsidRDefault="0061722C">
            <w:pPr>
              <w:pStyle w:val="ConsPlusNormal"/>
              <w:rPr>
                <w:rFonts w:ascii="Times New Roman" w:hAnsi="Times New Roman" w:cs="Times New Roman"/>
                <w:sz w:val="26"/>
                <w:szCs w:val="26"/>
              </w:rPr>
            </w:pPr>
          </w:p>
        </w:tc>
        <w:tc>
          <w:tcPr>
            <w:tcW w:w="5499" w:type="dxa"/>
            <w:tcBorders>
              <w:top w:val="nil"/>
              <w:left w:val="nil"/>
              <w:bottom w:val="nil"/>
              <w:right w:val="nil"/>
            </w:tcBorders>
          </w:tcPr>
          <w:p w:rsidR="0061722C" w:rsidRPr="007A64F9" w:rsidRDefault="0061722C">
            <w:pPr>
              <w:pStyle w:val="ConsPlusNormal"/>
              <w:ind w:left="283"/>
              <w:rPr>
                <w:rFonts w:ascii="Times New Roman" w:hAnsi="Times New Roman" w:cs="Times New Roman"/>
                <w:sz w:val="26"/>
                <w:szCs w:val="26"/>
              </w:rPr>
            </w:pPr>
            <w:r w:rsidRPr="007A64F9">
              <w:rPr>
                <w:rFonts w:ascii="Times New Roman" w:hAnsi="Times New Roman" w:cs="Times New Roman"/>
                <w:sz w:val="26"/>
                <w:szCs w:val="26"/>
              </w:rPr>
              <w:t>дополнительно на единицу средней численности наемных работников</w:t>
            </w:r>
          </w:p>
        </w:tc>
        <w:tc>
          <w:tcPr>
            <w:tcW w:w="3118" w:type="dxa"/>
            <w:tcBorders>
              <w:top w:val="nil"/>
              <w:left w:val="nil"/>
              <w:bottom w:val="nil"/>
              <w:right w:val="nil"/>
            </w:tcBorders>
          </w:tcPr>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102</w:t>
            </w:r>
          </w:p>
        </w:tc>
      </w:tr>
    </w:tbl>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w:t>
      </w:r>
      <w:proofErr w:type="gramStart"/>
      <w:r w:rsidRPr="007A64F9">
        <w:rPr>
          <w:rFonts w:ascii="Times New Roman" w:hAnsi="Times New Roman" w:cs="Times New Roman"/>
          <w:sz w:val="26"/>
          <w:szCs w:val="26"/>
        </w:rPr>
        <w:t xml:space="preserve">Размер потенциально возможного к получению индивидуальным предпринимателем годового дохода по видам предпринимательской деятельности, указанным в </w:t>
      </w:r>
      <w:hyperlink w:anchor="P329" w:history="1">
        <w:r w:rsidRPr="007A64F9">
          <w:rPr>
            <w:rFonts w:ascii="Times New Roman" w:hAnsi="Times New Roman" w:cs="Times New Roman"/>
            <w:color w:val="0000FF"/>
            <w:sz w:val="26"/>
            <w:szCs w:val="26"/>
          </w:rPr>
          <w:t>таблице</w:t>
        </w:r>
      </w:hyperlink>
      <w:r w:rsidRPr="007A64F9">
        <w:rPr>
          <w:rFonts w:ascii="Times New Roman" w:hAnsi="Times New Roman" w:cs="Times New Roman"/>
          <w:sz w:val="26"/>
          <w:szCs w:val="26"/>
        </w:rPr>
        <w:t xml:space="preserve"> пункта 1 настоящей статьи (за исключением </w:t>
      </w:r>
      <w:hyperlink w:anchor="P418" w:history="1">
        <w:r w:rsidRPr="007A64F9">
          <w:rPr>
            <w:rFonts w:ascii="Times New Roman" w:hAnsi="Times New Roman" w:cs="Times New Roman"/>
            <w:color w:val="0000FF"/>
            <w:sz w:val="26"/>
            <w:szCs w:val="26"/>
          </w:rPr>
          <w:t>позиций 10</w:t>
        </w:r>
      </w:hyperlink>
      <w:r w:rsidRPr="007A64F9">
        <w:rPr>
          <w:rFonts w:ascii="Times New Roman" w:hAnsi="Times New Roman" w:cs="Times New Roman"/>
          <w:sz w:val="26"/>
          <w:szCs w:val="26"/>
        </w:rPr>
        <w:t xml:space="preserve">, </w:t>
      </w:r>
      <w:hyperlink w:anchor="P421" w:history="1">
        <w:r w:rsidRPr="007A64F9">
          <w:rPr>
            <w:rFonts w:ascii="Times New Roman" w:hAnsi="Times New Roman" w:cs="Times New Roman"/>
            <w:color w:val="0000FF"/>
            <w:sz w:val="26"/>
            <w:szCs w:val="26"/>
          </w:rPr>
          <w:t>11</w:t>
        </w:r>
      </w:hyperlink>
      <w:r w:rsidRPr="007A64F9">
        <w:rPr>
          <w:rFonts w:ascii="Times New Roman" w:hAnsi="Times New Roman" w:cs="Times New Roman"/>
          <w:sz w:val="26"/>
          <w:szCs w:val="26"/>
        </w:rPr>
        <w:t xml:space="preserve">, </w:t>
      </w:r>
      <w:hyperlink w:anchor="P487" w:history="1">
        <w:r w:rsidRPr="007A64F9">
          <w:rPr>
            <w:rFonts w:ascii="Times New Roman" w:hAnsi="Times New Roman" w:cs="Times New Roman"/>
            <w:color w:val="0000FF"/>
            <w:sz w:val="26"/>
            <w:szCs w:val="26"/>
          </w:rPr>
          <w:t>19</w:t>
        </w:r>
      </w:hyperlink>
      <w:r w:rsidRPr="007A64F9">
        <w:rPr>
          <w:rFonts w:ascii="Times New Roman" w:hAnsi="Times New Roman" w:cs="Times New Roman"/>
          <w:sz w:val="26"/>
          <w:szCs w:val="26"/>
        </w:rPr>
        <w:t xml:space="preserve">, </w:t>
      </w:r>
      <w:hyperlink w:anchor="P604" w:history="1">
        <w:r w:rsidRPr="007A64F9">
          <w:rPr>
            <w:rFonts w:ascii="Times New Roman" w:hAnsi="Times New Roman" w:cs="Times New Roman"/>
            <w:color w:val="0000FF"/>
            <w:sz w:val="26"/>
            <w:szCs w:val="26"/>
          </w:rPr>
          <w:t>32</w:t>
        </w:r>
      </w:hyperlink>
      <w:r w:rsidRPr="007A64F9">
        <w:rPr>
          <w:rFonts w:ascii="Times New Roman" w:hAnsi="Times New Roman" w:cs="Times New Roman"/>
          <w:sz w:val="26"/>
          <w:szCs w:val="26"/>
        </w:rPr>
        <w:t xml:space="preserve">, </w:t>
      </w:r>
      <w:hyperlink w:anchor="P610" w:history="1">
        <w:r w:rsidRPr="007A64F9">
          <w:rPr>
            <w:rFonts w:ascii="Times New Roman" w:hAnsi="Times New Roman" w:cs="Times New Roman"/>
            <w:color w:val="0000FF"/>
            <w:sz w:val="26"/>
            <w:szCs w:val="26"/>
          </w:rPr>
          <w:t>33</w:t>
        </w:r>
      </w:hyperlink>
      <w:r w:rsidRPr="007A64F9">
        <w:rPr>
          <w:rFonts w:ascii="Times New Roman" w:hAnsi="Times New Roman" w:cs="Times New Roman"/>
          <w:sz w:val="26"/>
          <w:szCs w:val="26"/>
        </w:rPr>
        <w:t xml:space="preserve">, </w:t>
      </w:r>
      <w:hyperlink w:anchor="P715" w:history="1">
        <w:r w:rsidRPr="007A64F9">
          <w:rPr>
            <w:rFonts w:ascii="Times New Roman" w:hAnsi="Times New Roman" w:cs="Times New Roman"/>
            <w:color w:val="0000FF"/>
            <w:sz w:val="26"/>
            <w:szCs w:val="26"/>
          </w:rPr>
          <w:t>45</w:t>
        </w:r>
      </w:hyperlink>
      <w:r w:rsidRPr="007A64F9">
        <w:rPr>
          <w:rFonts w:ascii="Times New Roman" w:hAnsi="Times New Roman" w:cs="Times New Roman"/>
          <w:sz w:val="26"/>
          <w:szCs w:val="26"/>
        </w:rPr>
        <w:t xml:space="preserve"> - </w:t>
      </w:r>
      <w:hyperlink w:anchor="P733" w:history="1">
        <w:r w:rsidRPr="007A64F9">
          <w:rPr>
            <w:rFonts w:ascii="Times New Roman" w:hAnsi="Times New Roman" w:cs="Times New Roman"/>
            <w:color w:val="0000FF"/>
            <w:sz w:val="26"/>
            <w:szCs w:val="26"/>
          </w:rPr>
          <w:t>48</w:t>
        </w:r>
      </w:hyperlink>
      <w:r w:rsidRPr="007A64F9">
        <w:rPr>
          <w:rFonts w:ascii="Times New Roman" w:hAnsi="Times New Roman" w:cs="Times New Roman"/>
          <w:sz w:val="26"/>
          <w:szCs w:val="26"/>
        </w:rPr>
        <w:t xml:space="preserve">, </w:t>
      </w:r>
      <w:hyperlink w:anchor="P880" w:history="1">
        <w:r w:rsidRPr="007A64F9">
          <w:rPr>
            <w:rFonts w:ascii="Times New Roman" w:hAnsi="Times New Roman" w:cs="Times New Roman"/>
            <w:color w:val="0000FF"/>
            <w:sz w:val="26"/>
            <w:szCs w:val="26"/>
          </w:rPr>
          <w:t>65</w:t>
        </w:r>
      </w:hyperlink>
      <w:r w:rsidRPr="007A64F9">
        <w:rPr>
          <w:rFonts w:ascii="Times New Roman" w:hAnsi="Times New Roman" w:cs="Times New Roman"/>
          <w:sz w:val="26"/>
          <w:szCs w:val="26"/>
        </w:rPr>
        <w:t>), осуществляемым с привлечением наемных работников, определяется путем сложения размера потенциально возможного к получению индивидуальным предпринимателем годового дохода с использованием физического показателя "Без привлечения наемных работников" и произведения размера потенциально</w:t>
      </w:r>
      <w:proofErr w:type="gramEnd"/>
      <w:r w:rsidRPr="007A64F9">
        <w:rPr>
          <w:rFonts w:ascii="Times New Roman" w:hAnsi="Times New Roman" w:cs="Times New Roman"/>
          <w:sz w:val="26"/>
          <w:szCs w:val="26"/>
        </w:rPr>
        <w:t xml:space="preserve"> возможного к получению индивидуальным предпринимателем годового дохода с использованием физического показателя "Дополнительно на единицу средней численности наемных работников" и средней численности наемных работников.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Установить следующие ограничения для применения на территории </w:t>
      </w:r>
      <w:r w:rsidRPr="007A64F9">
        <w:rPr>
          <w:rFonts w:ascii="Times New Roman" w:hAnsi="Times New Roman" w:cs="Times New Roman"/>
          <w:sz w:val="26"/>
          <w:szCs w:val="26"/>
        </w:rPr>
        <w:lastRenderedPageBreak/>
        <w:t>Республики Марий Эл патентной системы налогообложения: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общая площадь сдаваемых в аренду (наем) собственных или арендованных жилых помещений по виду предпринимательской деятельности, указанному в </w:t>
      </w:r>
      <w:hyperlink w:anchor="P487" w:history="1">
        <w:r w:rsidRPr="007A64F9">
          <w:rPr>
            <w:rFonts w:ascii="Times New Roman" w:hAnsi="Times New Roman" w:cs="Times New Roman"/>
            <w:color w:val="0000FF"/>
            <w:sz w:val="26"/>
            <w:szCs w:val="26"/>
          </w:rPr>
          <w:t>позиции 19</w:t>
        </w:r>
      </w:hyperlink>
      <w:r w:rsidRPr="007A64F9">
        <w:rPr>
          <w:rFonts w:ascii="Times New Roman" w:hAnsi="Times New Roman" w:cs="Times New Roman"/>
          <w:sz w:val="26"/>
          <w:szCs w:val="26"/>
        </w:rPr>
        <w:t xml:space="preserve"> таблицы пункта 1 настоящей статьи, не должна превышать 500 кв. метров включительно;</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по виду предпринимательской деятельности, указанному в </w:t>
      </w:r>
      <w:hyperlink w:anchor="P487" w:history="1">
        <w:r w:rsidRPr="007A64F9">
          <w:rPr>
            <w:rFonts w:ascii="Times New Roman" w:hAnsi="Times New Roman" w:cs="Times New Roman"/>
            <w:color w:val="0000FF"/>
            <w:sz w:val="26"/>
            <w:szCs w:val="26"/>
          </w:rPr>
          <w:t>позиции 19</w:t>
        </w:r>
      </w:hyperlink>
      <w:r w:rsidRPr="007A64F9">
        <w:rPr>
          <w:rFonts w:ascii="Times New Roman" w:hAnsi="Times New Roman" w:cs="Times New Roman"/>
          <w:sz w:val="26"/>
          <w:szCs w:val="26"/>
        </w:rPr>
        <w:t xml:space="preserve"> таблицы пункта 1 настоящей статьи, не должна превышать 3 000 кв. метров включительно;</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общее количество объектов стационарной торговой сети по виду предпринимательской деятельности, указанному в </w:t>
      </w:r>
      <w:hyperlink w:anchor="P715" w:history="1">
        <w:r w:rsidRPr="007A64F9">
          <w:rPr>
            <w:rFonts w:ascii="Times New Roman" w:hAnsi="Times New Roman" w:cs="Times New Roman"/>
            <w:color w:val="0000FF"/>
            <w:sz w:val="26"/>
            <w:szCs w:val="26"/>
          </w:rPr>
          <w:t>позиции 45</w:t>
        </w:r>
      </w:hyperlink>
      <w:r w:rsidRPr="007A64F9">
        <w:rPr>
          <w:rFonts w:ascii="Times New Roman" w:hAnsi="Times New Roman" w:cs="Times New Roman"/>
          <w:sz w:val="26"/>
          <w:szCs w:val="26"/>
        </w:rPr>
        <w:t xml:space="preserve"> таблицы пункта 1 настоящей статьи, - до 10 объектов включительно;</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общее количество объектов организации общественного питания по виду предпринимательской деятельности, указанному в </w:t>
      </w:r>
      <w:hyperlink w:anchor="P730" w:history="1">
        <w:r w:rsidRPr="007A64F9">
          <w:rPr>
            <w:rFonts w:ascii="Times New Roman" w:hAnsi="Times New Roman" w:cs="Times New Roman"/>
            <w:color w:val="0000FF"/>
            <w:sz w:val="26"/>
            <w:szCs w:val="26"/>
          </w:rPr>
          <w:t>позиции 47</w:t>
        </w:r>
      </w:hyperlink>
      <w:r w:rsidRPr="007A64F9">
        <w:rPr>
          <w:rFonts w:ascii="Times New Roman" w:hAnsi="Times New Roman" w:cs="Times New Roman"/>
          <w:sz w:val="26"/>
          <w:szCs w:val="26"/>
        </w:rPr>
        <w:t xml:space="preserve"> таблицы пункта 1 настоящей статьи, - до 10 объектов включительно.</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Глава 6. ПРИМЕНЕНИЕ НАЛОГОВЫХ СТАВОК ПО НАЛОГУ</w:t>
      </w:r>
    </w:p>
    <w:p w:rsidR="0061722C" w:rsidRPr="007A64F9" w:rsidRDefault="0061722C">
      <w:pPr>
        <w:pStyle w:val="ConsPlusTitle"/>
        <w:jc w:val="center"/>
        <w:rPr>
          <w:rFonts w:ascii="Times New Roman" w:hAnsi="Times New Roman" w:cs="Times New Roman"/>
          <w:sz w:val="26"/>
          <w:szCs w:val="26"/>
        </w:rPr>
      </w:pPr>
      <w:r w:rsidRPr="007A64F9">
        <w:rPr>
          <w:rFonts w:ascii="Times New Roman" w:hAnsi="Times New Roman" w:cs="Times New Roman"/>
          <w:sz w:val="26"/>
          <w:szCs w:val="26"/>
        </w:rPr>
        <w:t>НА ПРИБЫЛЬ ОРГАНИЗАЦИЙ</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 xml:space="preserve">Статья 11. Утратила силу с 01.01.2022. - </w:t>
      </w:r>
      <w:hyperlink r:id="rId125"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bookmarkStart w:id="15" w:name="P1043"/>
      <w:bookmarkEnd w:id="15"/>
      <w:r w:rsidRPr="007A64F9">
        <w:rPr>
          <w:rFonts w:ascii="Times New Roman" w:hAnsi="Times New Roman" w:cs="Times New Roman"/>
          <w:sz w:val="26"/>
          <w:szCs w:val="26"/>
        </w:rPr>
        <w:t xml:space="preserve">Статья 12. </w:t>
      </w:r>
      <w:hyperlink r:id="rId126" w:history="1">
        <w:r w:rsidRPr="007A64F9">
          <w:rPr>
            <w:rFonts w:ascii="Times New Roman" w:hAnsi="Times New Roman" w:cs="Times New Roman"/>
            <w:color w:val="0000FF"/>
            <w:sz w:val="26"/>
            <w:szCs w:val="26"/>
          </w:rPr>
          <w:t>Налоговые ставки</w:t>
        </w:r>
      </w:hyperlink>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Части первая - пятая утратили силу с 01.01.2022. - </w:t>
      </w:r>
      <w:hyperlink r:id="rId127" w:history="1">
        <w:r w:rsidRPr="007A64F9">
          <w:rPr>
            <w:rFonts w:ascii="Times New Roman" w:hAnsi="Times New Roman" w:cs="Times New Roman"/>
            <w:color w:val="0000FF"/>
            <w:sz w:val="26"/>
            <w:szCs w:val="26"/>
          </w:rPr>
          <w:t>Закон</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 xml:space="preserve">Устанавливается пониженная налоговая ставка налога, подлежащего зачислению в республиканский бюджет Республики Марий Эл, в размере 10 процентов для налогоплательщиков - участников специальных инвестиционных контрактов, указанных в </w:t>
      </w:r>
      <w:hyperlink r:id="rId128" w:history="1">
        <w:r w:rsidRPr="007A64F9">
          <w:rPr>
            <w:rFonts w:ascii="Times New Roman" w:hAnsi="Times New Roman" w:cs="Times New Roman"/>
            <w:color w:val="0000FF"/>
            <w:sz w:val="26"/>
            <w:szCs w:val="26"/>
          </w:rPr>
          <w:t>статье 25.16</w:t>
        </w:r>
      </w:hyperlink>
      <w:r w:rsidRPr="007A64F9">
        <w:rPr>
          <w:rFonts w:ascii="Times New Roman" w:hAnsi="Times New Roman" w:cs="Times New Roman"/>
          <w:sz w:val="26"/>
          <w:szCs w:val="26"/>
        </w:rPr>
        <w:t xml:space="preserve"> Налогового кодекса Российской Федерации, начиная с налогового периода, в котором в соответствии с данными налогового учета была получена первая прибыль от реализации товаров, произведенных в рамках реализации инвестиционного проекта, в отношении которого заключен</w:t>
      </w:r>
      <w:proofErr w:type="gramEnd"/>
      <w:r w:rsidRPr="007A64F9">
        <w:rPr>
          <w:rFonts w:ascii="Times New Roman" w:hAnsi="Times New Roman" w:cs="Times New Roman"/>
          <w:sz w:val="26"/>
          <w:szCs w:val="26"/>
        </w:rPr>
        <w:t xml:space="preserve"> </w:t>
      </w:r>
      <w:proofErr w:type="gramStart"/>
      <w:r w:rsidRPr="007A64F9">
        <w:rPr>
          <w:rFonts w:ascii="Times New Roman" w:hAnsi="Times New Roman" w:cs="Times New Roman"/>
          <w:sz w:val="26"/>
          <w:szCs w:val="26"/>
        </w:rPr>
        <w:t>специальный инвестиционный контракт, до отчетного (налогового) периода, в котором организация утратит статус налогоплательщика - участника специального инвестиционного контракта, но не позднее отчетного (налогового) периода, в котором совокупный объем расходов и недополученных доходов бюджетов бюджетной системы Российской Федерации, образующихся в связи с применением мер стимулирования деятельности в сфере промышленности в отношении инвестиционного проекта, реализуемого в соответствии со специальным инвестиционным контрактом, превысил 50</w:t>
      </w:r>
      <w:proofErr w:type="gramEnd"/>
      <w:r w:rsidRPr="007A64F9">
        <w:rPr>
          <w:rFonts w:ascii="Times New Roman" w:hAnsi="Times New Roman" w:cs="Times New Roman"/>
          <w:sz w:val="26"/>
          <w:szCs w:val="26"/>
        </w:rPr>
        <w:t xml:space="preserve"> процентов объема капитальных вложений в инвестиционный проект, размер которых предусмотрен специальным инвестиционным контрактом.</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(часть шестая введена </w:t>
      </w:r>
      <w:hyperlink r:id="rId129"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lastRenderedPageBreak/>
        <w:t>Участник специального инвестиционного контракта - инвестор при исчислении налога на прибыль организаций вправе применять пониженную налоговую ставку налога, подлежащего зачислению в республиканский бюджет Республики Марий Эл, при одновременном соблюдении следующих условий: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доходы от реализации товаров, произведенных в рамках реализации инвестиционного проекта, в отношении которого заключен специальный инвестиционный контракт, составляют не менее 90 процентов всех доходов, учитываемых при определении налоговой базы по налогу на прибыль организаций в соответствии с </w:t>
      </w:r>
      <w:hyperlink r:id="rId130" w:history="1">
        <w:r w:rsidRPr="007A64F9">
          <w:rPr>
            <w:rFonts w:ascii="Times New Roman" w:hAnsi="Times New Roman" w:cs="Times New Roman"/>
            <w:color w:val="0000FF"/>
            <w:sz w:val="26"/>
            <w:szCs w:val="26"/>
          </w:rPr>
          <w:t>главой 25</w:t>
        </w:r>
      </w:hyperlink>
      <w:r w:rsidRPr="007A64F9">
        <w:rPr>
          <w:rFonts w:ascii="Times New Roman" w:hAnsi="Times New Roman" w:cs="Times New Roman"/>
          <w:sz w:val="26"/>
          <w:szCs w:val="26"/>
        </w:rPr>
        <w:t xml:space="preserve"> Налогового кодекса Российской Федерации;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2) ведение раздельного учета доходов (расходов), полученных (произведенных) от деятельности, осуществляемой в рамках реализации инвестиционного проекта, в отношении которого заключен специальный инвестиционный контракт, и доходов (расходов), полученных (произведенных) при осуществлении иной хозяйственной деятельности.</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(часть седьмая введена </w:t>
      </w:r>
      <w:hyperlink r:id="rId131"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12.1. Инвестиционный налоговый вычет</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ред. </w:t>
      </w:r>
      <w:hyperlink r:id="rId132"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03.08.2020 N 26-З)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bookmarkStart w:id="16" w:name="P1056"/>
      <w:bookmarkEnd w:id="16"/>
      <w:r w:rsidRPr="007A64F9">
        <w:rPr>
          <w:rFonts w:ascii="Times New Roman" w:hAnsi="Times New Roman" w:cs="Times New Roman"/>
          <w:sz w:val="26"/>
          <w:szCs w:val="26"/>
        </w:rPr>
        <w:t xml:space="preserve">1. Инвестиционный налоговый вычет (далее - вычет), установленный </w:t>
      </w:r>
      <w:hyperlink r:id="rId133" w:history="1">
        <w:r w:rsidRPr="007A64F9">
          <w:rPr>
            <w:rFonts w:ascii="Times New Roman" w:hAnsi="Times New Roman" w:cs="Times New Roman"/>
            <w:color w:val="0000FF"/>
            <w:sz w:val="26"/>
            <w:szCs w:val="26"/>
          </w:rPr>
          <w:t>статьей 286.1</w:t>
        </w:r>
      </w:hyperlink>
      <w:r w:rsidRPr="007A64F9">
        <w:rPr>
          <w:rFonts w:ascii="Times New Roman" w:hAnsi="Times New Roman" w:cs="Times New Roman"/>
          <w:sz w:val="26"/>
          <w:szCs w:val="26"/>
        </w:rPr>
        <w:t xml:space="preserve"> Налогового кодекса Российской Федерации, вправе применять организации: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1) являющиеся субъектами малого или среднего предпринимательства и осуществляющие виды экономической деятельности в соответствии с Общероссийским классификатором видов экономической деятельности (ОКВЭД 2) "Обрабатывающие производства" (</w:t>
      </w:r>
      <w:hyperlink r:id="rId134" w:history="1">
        <w:r w:rsidRPr="007A64F9">
          <w:rPr>
            <w:rFonts w:ascii="Times New Roman" w:hAnsi="Times New Roman" w:cs="Times New Roman"/>
            <w:color w:val="0000FF"/>
            <w:sz w:val="26"/>
            <w:szCs w:val="26"/>
          </w:rPr>
          <w:t>раздел</w:t>
        </w:r>
        <w:proofErr w:type="gramStart"/>
        <w:r w:rsidRPr="007A64F9">
          <w:rPr>
            <w:rFonts w:ascii="Times New Roman" w:hAnsi="Times New Roman" w:cs="Times New Roman"/>
            <w:color w:val="0000FF"/>
            <w:sz w:val="26"/>
            <w:szCs w:val="26"/>
          </w:rPr>
          <w:t xml:space="preserve"> С</w:t>
        </w:r>
        <w:proofErr w:type="gramEnd"/>
      </w:hyperlink>
      <w:r w:rsidRPr="007A64F9">
        <w:rPr>
          <w:rFonts w:ascii="Times New Roman" w:hAnsi="Times New Roman" w:cs="Times New Roman"/>
          <w:sz w:val="26"/>
          <w:szCs w:val="26"/>
        </w:rPr>
        <w:t xml:space="preserve">), за исключением </w:t>
      </w:r>
      <w:hyperlink r:id="rId135" w:history="1">
        <w:r w:rsidRPr="007A64F9">
          <w:rPr>
            <w:rFonts w:ascii="Times New Roman" w:hAnsi="Times New Roman" w:cs="Times New Roman"/>
            <w:color w:val="0000FF"/>
            <w:sz w:val="26"/>
            <w:szCs w:val="26"/>
          </w:rPr>
          <w:t>групп 11.01</w:t>
        </w:r>
      </w:hyperlink>
      <w:r w:rsidRPr="007A64F9">
        <w:rPr>
          <w:rFonts w:ascii="Times New Roman" w:hAnsi="Times New Roman" w:cs="Times New Roman"/>
          <w:sz w:val="26"/>
          <w:szCs w:val="26"/>
        </w:rPr>
        <w:t xml:space="preserve"> - </w:t>
      </w:r>
      <w:hyperlink r:id="rId136" w:history="1">
        <w:r w:rsidRPr="007A64F9">
          <w:rPr>
            <w:rFonts w:ascii="Times New Roman" w:hAnsi="Times New Roman" w:cs="Times New Roman"/>
            <w:color w:val="0000FF"/>
            <w:sz w:val="26"/>
            <w:szCs w:val="26"/>
          </w:rPr>
          <w:t>11.06 класса 11</w:t>
        </w:r>
      </w:hyperlink>
      <w:r w:rsidRPr="007A64F9">
        <w:rPr>
          <w:rFonts w:ascii="Times New Roman" w:hAnsi="Times New Roman" w:cs="Times New Roman"/>
          <w:sz w:val="26"/>
          <w:szCs w:val="26"/>
        </w:rPr>
        <w:t xml:space="preserve"> "Производство напитков", </w:t>
      </w:r>
      <w:hyperlink r:id="rId137" w:history="1">
        <w:r w:rsidRPr="007A64F9">
          <w:rPr>
            <w:rFonts w:ascii="Times New Roman" w:hAnsi="Times New Roman" w:cs="Times New Roman"/>
            <w:color w:val="0000FF"/>
            <w:sz w:val="26"/>
            <w:szCs w:val="26"/>
          </w:rPr>
          <w:t>класса 12</w:t>
        </w:r>
      </w:hyperlink>
      <w:r w:rsidRPr="007A64F9">
        <w:rPr>
          <w:rFonts w:ascii="Times New Roman" w:hAnsi="Times New Roman" w:cs="Times New Roman"/>
          <w:sz w:val="26"/>
          <w:szCs w:val="26"/>
        </w:rPr>
        <w:t xml:space="preserve"> "Производство табачных изделий", </w:t>
      </w:r>
      <w:hyperlink r:id="rId138" w:history="1">
        <w:r w:rsidRPr="007A64F9">
          <w:rPr>
            <w:rFonts w:ascii="Times New Roman" w:hAnsi="Times New Roman" w:cs="Times New Roman"/>
            <w:color w:val="0000FF"/>
            <w:sz w:val="26"/>
            <w:szCs w:val="26"/>
          </w:rPr>
          <w:t>класса 19</w:t>
        </w:r>
      </w:hyperlink>
      <w:r w:rsidRPr="007A64F9">
        <w:rPr>
          <w:rFonts w:ascii="Times New Roman" w:hAnsi="Times New Roman" w:cs="Times New Roman"/>
          <w:sz w:val="26"/>
          <w:szCs w:val="26"/>
        </w:rPr>
        <w:t xml:space="preserve"> "Производство кокса и нефтепродуктов";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2) заключившие с уполномоченным органом исполнительной власти Республики Марий Эл соглашение о взаимодействии при реализации мероприятий национального проекта "Производительность труда и поддержка занятости".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w:t>
      </w:r>
      <w:proofErr w:type="gramStart"/>
      <w:r w:rsidRPr="007A64F9">
        <w:rPr>
          <w:rFonts w:ascii="Times New Roman" w:hAnsi="Times New Roman" w:cs="Times New Roman"/>
          <w:sz w:val="26"/>
          <w:szCs w:val="26"/>
        </w:rPr>
        <w:t xml:space="preserve">Право на применение вычета предоставляется указанным в </w:t>
      </w:r>
      <w:hyperlink w:anchor="P1056" w:history="1">
        <w:r w:rsidRPr="007A64F9">
          <w:rPr>
            <w:rFonts w:ascii="Times New Roman" w:hAnsi="Times New Roman" w:cs="Times New Roman"/>
            <w:color w:val="0000FF"/>
            <w:sz w:val="26"/>
            <w:szCs w:val="26"/>
          </w:rPr>
          <w:t>пункте 1</w:t>
        </w:r>
      </w:hyperlink>
      <w:r w:rsidRPr="007A64F9">
        <w:rPr>
          <w:rFonts w:ascii="Times New Roman" w:hAnsi="Times New Roman" w:cs="Times New Roman"/>
          <w:sz w:val="26"/>
          <w:szCs w:val="26"/>
        </w:rPr>
        <w:t xml:space="preserve"> настоящей статьи организациям, зарегистрированным на территории Республики Марий Эл, а также организациям, зарегистрированным за пределами Республики Марий Эл, в отношении их обособленных подразделений на территории Республики Марий Эл, имеющих отдельный баланс, сведения о которых внесены в Единый государственный реестр юридических лиц, при условии, если они отвечают одновременно следующим требованиям:</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1) деятельность осуществляется на территории Республики Марий Эл;</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2) доля доходов от осуществления деятельности организаций, указанных в </w:t>
      </w:r>
      <w:hyperlink w:anchor="P1056" w:history="1">
        <w:r w:rsidRPr="007A64F9">
          <w:rPr>
            <w:rFonts w:ascii="Times New Roman" w:hAnsi="Times New Roman" w:cs="Times New Roman"/>
            <w:color w:val="0000FF"/>
            <w:sz w:val="26"/>
            <w:szCs w:val="26"/>
          </w:rPr>
          <w:t>пункте 1</w:t>
        </w:r>
      </w:hyperlink>
      <w:r w:rsidRPr="007A64F9">
        <w:rPr>
          <w:rFonts w:ascii="Times New Roman" w:hAnsi="Times New Roman" w:cs="Times New Roman"/>
          <w:sz w:val="26"/>
          <w:szCs w:val="26"/>
        </w:rPr>
        <w:t xml:space="preserve"> настоящей статьи, по итогам предыдущего налогового периода составляет не менее 70 процентов в общей сумме доходов организации;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объем капитальных вложений организации для целей приобретения и (или) </w:t>
      </w:r>
      <w:r w:rsidRPr="007A64F9">
        <w:rPr>
          <w:rFonts w:ascii="Times New Roman" w:hAnsi="Times New Roman" w:cs="Times New Roman"/>
          <w:sz w:val="26"/>
          <w:szCs w:val="26"/>
        </w:rPr>
        <w:lastRenderedPageBreak/>
        <w:t>модернизации основных средств за календарный год, предшествующий году использования вычета, составляет не менее 25 млн. рублей.</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w:t>
      </w:r>
      <w:proofErr w:type="gramStart"/>
      <w:r w:rsidRPr="007A64F9">
        <w:rPr>
          <w:rFonts w:ascii="Times New Roman" w:hAnsi="Times New Roman" w:cs="Times New Roman"/>
          <w:sz w:val="26"/>
          <w:szCs w:val="26"/>
        </w:rPr>
        <w:t xml:space="preserve">Размер вычета текущего налогового (отчетного) периода составляет 50 процентов суммы расходов, составляющей первоначальную стоимость основного средства в соответствии с </w:t>
      </w:r>
      <w:hyperlink r:id="rId139" w:history="1">
        <w:r w:rsidRPr="007A64F9">
          <w:rPr>
            <w:rFonts w:ascii="Times New Roman" w:hAnsi="Times New Roman" w:cs="Times New Roman"/>
            <w:color w:val="0000FF"/>
            <w:sz w:val="26"/>
            <w:szCs w:val="26"/>
          </w:rPr>
          <w:t>абзацем вторым пункта 1 статьи 257</w:t>
        </w:r>
      </w:hyperlink>
      <w:r w:rsidRPr="007A64F9">
        <w:rPr>
          <w:rFonts w:ascii="Times New Roman" w:hAnsi="Times New Roman" w:cs="Times New Roman"/>
          <w:sz w:val="26"/>
          <w:szCs w:val="26"/>
        </w:rPr>
        <w:t xml:space="preserve"> Налогового кодекса Российской Федерации, и (или) 50 процентов суммы расходов, составляющей величину изменения первоначальной стоимости основного средства в случаях, указанных в </w:t>
      </w:r>
      <w:hyperlink r:id="rId140" w:history="1">
        <w:r w:rsidRPr="007A64F9">
          <w:rPr>
            <w:rFonts w:ascii="Times New Roman" w:hAnsi="Times New Roman" w:cs="Times New Roman"/>
            <w:color w:val="0000FF"/>
            <w:sz w:val="26"/>
            <w:szCs w:val="26"/>
          </w:rPr>
          <w:t>пункте 2 статьи 257</w:t>
        </w:r>
      </w:hyperlink>
      <w:r w:rsidRPr="007A64F9">
        <w:rPr>
          <w:rFonts w:ascii="Times New Roman" w:hAnsi="Times New Roman" w:cs="Times New Roman"/>
          <w:sz w:val="26"/>
          <w:szCs w:val="26"/>
        </w:rPr>
        <w:t xml:space="preserve"> Налогового кодекса Российской Федерации (за исключением частичной ликвидации основного средства</w:t>
      </w:r>
      <w:proofErr w:type="gramEnd"/>
      <w:r w:rsidRPr="007A64F9">
        <w:rPr>
          <w:rFonts w:ascii="Times New Roman" w:hAnsi="Times New Roman" w:cs="Times New Roman"/>
          <w:sz w:val="26"/>
          <w:szCs w:val="26"/>
        </w:rPr>
        <w:t>), и не может превышать предельную величину вычета.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4. Размер ставки налога на прибыль организаций для определения предельной величины вычета составляет 8,5 процента.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5. Право на применение вычета распространяется на объекты основных средств, предусмотренные абзацем первым </w:t>
      </w:r>
      <w:hyperlink r:id="rId141" w:history="1">
        <w:r w:rsidRPr="007A64F9">
          <w:rPr>
            <w:rFonts w:ascii="Times New Roman" w:hAnsi="Times New Roman" w:cs="Times New Roman"/>
            <w:color w:val="0000FF"/>
            <w:sz w:val="26"/>
            <w:szCs w:val="26"/>
          </w:rPr>
          <w:t>пункта 4 статьи 286.1</w:t>
        </w:r>
      </w:hyperlink>
      <w:r w:rsidRPr="007A64F9">
        <w:rPr>
          <w:rFonts w:ascii="Times New Roman" w:hAnsi="Times New Roman" w:cs="Times New Roman"/>
          <w:sz w:val="26"/>
          <w:szCs w:val="26"/>
        </w:rPr>
        <w:t xml:space="preserve"> Налогового кодекса Российской Федерации.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6. </w:t>
      </w:r>
      <w:proofErr w:type="gramStart"/>
      <w:r w:rsidRPr="007A64F9">
        <w:rPr>
          <w:rFonts w:ascii="Times New Roman" w:hAnsi="Times New Roman" w:cs="Times New Roman"/>
          <w:sz w:val="26"/>
          <w:szCs w:val="26"/>
        </w:rPr>
        <w:t>Инвестиционный налоговый вычет текущего налогового (отчетного) периода в части, превышающей предельную величину инвестиционного налогового вычета (неиспользованный инвестиционный налоговый вычет), может быть использован для уменьшения сумм налога (авансового платежа), подлежащих зачислению в республиканский бюджет Республики Марий Эл, в последующих налоговых (отчетных) периодах в пределах не более пяти последовательных налоговых периодов, включая налоговый период, в котором введен в эксплуатацию объект основных средств</w:t>
      </w:r>
      <w:proofErr w:type="gramEnd"/>
      <w:r w:rsidRPr="007A64F9">
        <w:rPr>
          <w:rFonts w:ascii="Times New Roman" w:hAnsi="Times New Roman" w:cs="Times New Roman"/>
          <w:sz w:val="26"/>
          <w:szCs w:val="26"/>
        </w:rPr>
        <w:t>, либо может быть изменена первоначальная стоимость объекта основных средств, в отношении которого налогоплательщик воспользовался правом на применение вычета.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(п. 6 в ред. </w:t>
      </w:r>
      <w:hyperlink r:id="rId142" w:history="1">
        <w:r w:rsidRPr="007A64F9">
          <w:rPr>
            <w:rFonts w:ascii="Times New Roman" w:hAnsi="Times New Roman" w:cs="Times New Roman"/>
            <w:color w:val="0000FF"/>
            <w:sz w:val="26"/>
            <w:szCs w:val="26"/>
          </w:rPr>
          <w:t>Закона</w:t>
        </w:r>
      </w:hyperlink>
      <w:r w:rsidRPr="007A64F9">
        <w:rPr>
          <w:rFonts w:ascii="Times New Roman" w:hAnsi="Times New Roman" w:cs="Times New Roman"/>
          <w:sz w:val="26"/>
          <w:szCs w:val="26"/>
        </w:rPr>
        <w:t xml:space="preserve"> Республики Марий Эл от 01.03.2021 N 6-З)</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7. </w:t>
      </w:r>
      <w:proofErr w:type="gramStart"/>
      <w:r w:rsidRPr="007A64F9">
        <w:rPr>
          <w:rFonts w:ascii="Times New Roman" w:hAnsi="Times New Roman" w:cs="Times New Roman"/>
          <w:sz w:val="26"/>
          <w:szCs w:val="26"/>
        </w:rPr>
        <w:t xml:space="preserve">При утрате права на применение вычета сумма налога на прибыль организаций, не уплаченная в связи с его применением, подлежит восстановлению и уплате в республиканский бюджет Республики Марий Эл с уплатой соответствующих сумм пеней, начисляемых со дня, следующего за установленным </w:t>
      </w:r>
      <w:hyperlink r:id="rId143" w:history="1">
        <w:r w:rsidRPr="007A64F9">
          <w:rPr>
            <w:rFonts w:ascii="Times New Roman" w:hAnsi="Times New Roman" w:cs="Times New Roman"/>
            <w:color w:val="0000FF"/>
            <w:sz w:val="26"/>
            <w:szCs w:val="26"/>
          </w:rPr>
          <w:t>статьей 287</w:t>
        </w:r>
      </w:hyperlink>
      <w:r w:rsidRPr="007A64F9">
        <w:rPr>
          <w:rFonts w:ascii="Times New Roman" w:hAnsi="Times New Roman" w:cs="Times New Roman"/>
          <w:sz w:val="26"/>
          <w:szCs w:val="26"/>
        </w:rPr>
        <w:t xml:space="preserve"> Налогового кодекса Российской Федерации днем уплаты налога.</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8. Не вправе применять вычет организации, применяющие пониженную ставку налога на прибыль организаций, установленную </w:t>
      </w:r>
      <w:hyperlink w:anchor="P1043" w:history="1">
        <w:r w:rsidRPr="007A64F9">
          <w:rPr>
            <w:rFonts w:ascii="Times New Roman" w:hAnsi="Times New Roman" w:cs="Times New Roman"/>
            <w:color w:val="0000FF"/>
            <w:sz w:val="26"/>
            <w:szCs w:val="26"/>
          </w:rPr>
          <w:t>статьей 12</w:t>
        </w:r>
      </w:hyperlink>
      <w:r w:rsidRPr="007A64F9">
        <w:rPr>
          <w:rFonts w:ascii="Times New Roman" w:hAnsi="Times New Roman" w:cs="Times New Roman"/>
          <w:sz w:val="26"/>
          <w:szCs w:val="26"/>
        </w:rPr>
        <w:t xml:space="preserve"> настоящего Закона.</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jc w:val="center"/>
        <w:outlineLvl w:val="1"/>
        <w:rPr>
          <w:rFonts w:ascii="Times New Roman" w:hAnsi="Times New Roman" w:cs="Times New Roman"/>
          <w:sz w:val="26"/>
          <w:szCs w:val="26"/>
        </w:rPr>
      </w:pPr>
      <w:r w:rsidRPr="007A64F9">
        <w:rPr>
          <w:rFonts w:ascii="Times New Roman" w:hAnsi="Times New Roman" w:cs="Times New Roman"/>
          <w:sz w:val="26"/>
          <w:szCs w:val="26"/>
        </w:rPr>
        <w:t>Глава 7. НАЛОГ НА ПРОФЕССИОНАЛЬНЫЙ ДОХОД</w:t>
      </w:r>
    </w:p>
    <w:p w:rsidR="0061722C" w:rsidRPr="007A64F9" w:rsidRDefault="0061722C">
      <w:pPr>
        <w:pStyle w:val="ConsPlusNormal"/>
        <w:jc w:val="center"/>
        <w:rPr>
          <w:rFonts w:ascii="Times New Roman" w:hAnsi="Times New Roman" w:cs="Times New Roman"/>
          <w:sz w:val="26"/>
          <w:szCs w:val="26"/>
        </w:rPr>
      </w:pPr>
      <w:r w:rsidRPr="007A64F9">
        <w:rPr>
          <w:rFonts w:ascii="Times New Roman" w:hAnsi="Times New Roman" w:cs="Times New Roman"/>
          <w:sz w:val="26"/>
          <w:szCs w:val="26"/>
        </w:rPr>
        <w:t xml:space="preserve">(введена </w:t>
      </w:r>
      <w:hyperlink r:id="rId144"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03.08.2020 N 20-З)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Title"/>
        <w:ind w:firstLine="540"/>
        <w:jc w:val="both"/>
        <w:outlineLvl w:val="2"/>
        <w:rPr>
          <w:rFonts w:ascii="Times New Roman" w:hAnsi="Times New Roman" w:cs="Times New Roman"/>
          <w:sz w:val="26"/>
          <w:szCs w:val="26"/>
        </w:rPr>
      </w:pPr>
      <w:r w:rsidRPr="007A64F9">
        <w:rPr>
          <w:rFonts w:ascii="Times New Roman" w:hAnsi="Times New Roman" w:cs="Times New Roman"/>
          <w:sz w:val="26"/>
          <w:szCs w:val="26"/>
        </w:rPr>
        <w:t>Статья 13. Общие положения</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 соответствии с </w:t>
      </w:r>
      <w:hyperlink r:id="rId145" w:history="1">
        <w:r w:rsidRPr="007A64F9">
          <w:rPr>
            <w:rFonts w:ascii="Times New Roman" w:hAnsi="Times New Roman" w:cs="Times New Roman"/>
            <w:color w:val="0000FF"/>
            <w:sz w:val="26"/>
            <w:szCs w:val="26"/>
          </w:rPr>
          <w:t>частями 1</w:t>
        </w:r>
      </w:hyperlink>
      <w:r w:rsidRPr="007A64F9">
        <w:rPr>
          <w:rFonts w:ascii="Times New Roman" w:hAnsi="Times New Roman" w:cs="Times New Roman"/>
          <w:sz w:val="26"/>
          <w:szCs w:val="26"/>
        </w:rPr>
        <w:t xml:space="preserve"> - </w:t>
      </w:r>
      <w:hyperlink r:id="rId146" w:history="1">
        <w:r w:rsidRPr="007A64F9">
          <w:rPr>
            <w:rFonts w:ascii="Times New Roman" w:hAnsi="Times New Roman" w:cs="Times New Roman"/>
            <w:color w:val="0000FF"/>
            <w:sz w:val="26"/>
            <w:szCs w:val="26"/>
          </w:rPr>
          <w:t>1.2 статьи 1</w:t>
        </w:r>
      </w:hyperlink>
      <w:r w:rsidRPr="007A64F9">
        <w:rPr>
          <w:rFonts w:ascii="Times New Roman" w:hAnsi="Times New Roman" w:cs="Times New Roman"/>
          <w:sz w:val="26"/>
          <w:szCs w:val="26"/>
        </w:rPr>
        <w:t xml:space="preserve"> Федерального закона от 27 ноября 2018 года N 422-ФЗ "О проведении эксперимента по установлению специального налогового режима "Налог на профессиональный доход" ввести в действие на территории Республики Марий Эл специальный налоговый режим "Налог на </w:t>
      </w:r>
      <w:r w:rsidRPr="007A64F9">
        <w:rPr>
          <w:rFonts w:ascii="Times New Roman" w:hAnsi="Times New Roman" w:cs="Times New Roman"/>
          <w:sz w:val="26"/>
          <w:szCs w:val="26"/>
        </w:rPr>
        <w:lastRenderedPageBreak/>
        <w:t>профессиональный доход".</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jc w:val="center"/>
        <w:outlineLvl w:val="1"/>
        <w:rPr>
          <w:rFonts w:ascii="Times New Roman" w:hAnsi="Times New Roman" w:cs="Times New Roman"/>
          <w:sz w:val="26"/>
          <w:szCs w:val="26"/>
        </w:rPr>
      </w:pPr>
      <w:hyperlink r:id="rId147" w:history="1">
        <w:r w:rsidR="0061722C" w:rsidRPr="007A64F9">
          <w:rPr>
            <w:rFonts w:ascii="Times New Roman" w:hAnsi="Times New Roman" w:cs="Times New Roman"/>
            <w:color w:val="0000FF"/>
            <w:sz w:val="26"/>
            <w:szCs w:val="26"/>
          </w:rPr>
          <w:t>Глава 8</w:t>
        </w:r>
      </w:hyperlink>
      <w:r w:rsidR="0061722C" w:rsidRPr="007A64F9">
        <w:rPr>
          <w:rFonts w:ascii="Times New Roman" w:hAnsi="Times New Roman" w:cs="Times New Roman"/>
          <w:sz w:val="26"/>
          <w:szCs w:val="26"/>
        </w:rPr>
        <w:t>. ОТДЕЛЬНЫЕ ПОЛОЖЕНИЯ ОБ ИСПОЛНЕНИИ ОБЯЗАННОСТИ</w:t>
      </w:r>
    </w:p>
    <w:p w:rsidR="0061722C" w:rsidRPr="007A64F9" w:rsidRDefault="0061722C">
      <w:pPr>
        <w:pStyle w:val="ConsPlusTitle"/>
        <w:jc w:val="center"/>
        <w:rPr>
          <w:rFonts w:ascii="Times New Roman" w:hAnsi="Times New Roman" w:cs="Times New Roman"/>
          <w:sz w:val="26"/>
          <w:szCs w:val="26"/>
        </w:rPr>
      </w:pPr>
      <w:r w:rsidRPr="007A64F9">
        <w:rPr>
          <w:rFonts w:ascii="Times New Roman" w:hAnsi="Times New Roman" w:cs="Times New Roman"/>
          <w:sz w:val="26"/>
          <w:szCs w:val="26"/>
        </w:rPr>
        <w:t>ОБ УПЛАТЕ НАЛОГОВ И СБОРОВ</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48" w:history="1">
        <w:r w:rsidR="0061722C" w:rsidRPr="007A64F9">
          <w:rPr>
            <w:rFonts w:ascii="Times New Roman" w:hAnsi="Times New Roman" w:cs="Times New Roman"/>
            <w:color w:val="0000FF"/>
            <w:sz w:val="26"/>
            <w:szCs w:val="26"/>
          </w:rPr>
          <w:t>Статья 14</w:t>
        </w:r>
      </w:hyperlink>
      <w:r w:rsidR="0061722C" w:rsidRPr="007A64F9">
        <w:rPr>
          <w:rFonts w:ascii="Times New Roman" w:hAnsi="Times New Roman" w:cs="Times New Roman"/>
          <w:sz w:val="26"/>
          <w:szCs w:val="26"/>
        </w:rPr>
        <w:t>. Налоговые льготы</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Отдельным категориям налогоплательщиков дополнительно к федеральным налоговым льготам могут предоставляться налоговые льготы - преимущества по сравнению с другими категориями налогоплательщиков, включая возможность не уплачивать налог или уплачивать его в меньшем размере. Указанные налоговые льготы устанавливаются и отменяются настоящим Законом.</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Предложения и обращения налогоплательщиков о предоставлении (отмене) льгот по уплате налогов и сборов в части, подлежащей зачислению в республиканский бюджет Республики Марий Эл, рассматриваются в соответствии с порядком, установленным Правительством Республики Марий Эл.</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Эффективность налоговых льгот, установленных настоящим Законом и (или) предлагаемых к установлению, подлежит оценке. Оценка эффективности предоставляемых (планируемых к предоставлению) в соответствии с настоящим Законом дополнительных льгот по уплате налогов, сборов и платежей в республиканский бюджет Республики Марий Эл производится в соответствии с утвержденным Правительством Республики Марий Эл порядком.</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При получении низкой оценки эффективности предоставляемых в соответствии с настоящим Законом дополнительных льгот по уплате налогов, сборов и платежей в республиканский бюджет Республики Марий Эл действие льготного порядка налогообложения подлежит отмене путем внесения соответствующих изменений в настоящий Закон.</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 Закон, предусматривающий установление дополнительных льгот по налогам, сборам и платежам в части, зачисляемой в республиканский бюджет Республики Марий Эл, вступает в силу в очередном финансовом году.</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49" w:history="1">
        <w:r w:rsidR="0061722C" w:rsidRPr="007A64F9">
          <w:rPr>
            <w:rFonts w:ascii="Times New Roman" w:hAnsi="Times New Roman" w:cs="Times New Roman"/>
            <w:color w:val="0000FF"/>
            <w:sz w:val="26"/>
            <w:szCs w:val="26"/>
          </w:rPr>
          <w:t>Статья 15</w:t>
        </w:r>
      </w:hyperlink>
      <w:r w:rsidR="0061722C" w:rsidRPr="007A64F9">
        <w:rPr>
          <w:rFonts w:ascii="Times New Roman" w:hAnsi="Times New Roman" w:cs="Times New Roman"/>
          <w:sz w:val="26"/>
          <w:szCs w:val="26"/>
        </w:rPr>
        <w:t>. Изменение срока уплаты налога и сбора, а также пени и штрафа</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Изменение срока уплаты налога и сбора, а также пени и штрафа осуществляется в форме отсрочки, рассрочки, инвестиционного налогового кредита в порядке, на условиях и по основаниям, установленным Налоговым </w:t>
      </w:r>
      <w:hyperlink r:id="rId150" w:history="1">
        <w:r w:rsidRPr="007A64F9">
          <w:rPr>
            <w:rFonts w:ascii="Times New Roman" w:hAnsi="Times New Roman" w:cs="Times New Roman"/>
            <w:color w:val="0000FF"/>
            <w:sz w:val="26"/>
            <w:szCs w:val="26"/>
          </w:rPr>
          <w:t>кодексом</w:t>
        </w:r>
      </w:hyperlink>
      <w:r w:rsidRPr="007A64F9">
        <w:rPr>
          <w:rFonts w:ascii="Times New Roman" w:hAnsi="Times New Roman" w:cs="Times New Roman"/>
          <w:sz w:val="26"/>
          <w:szCs w:val="26"/>
        </w:rPr>
        <w:t xml:space="preserve"> Российской Федерации, с учетом дополнительных оснований, установленных настоящей статьей.</w:t>
      </w:r>
    </w:p>
    <w:p w:rsidR="0061722C" w:rsidRPr="007A64F9" w:rsidRDefault="0061722C">
      <w:pPr>
        <w:pStyle w:val="ConsPlusNormal"/>
        <w:spacing w:before="220"/>
        <w:ind w:firstLine="540"/>
        <w:jc w:val="both"/>
        <w:rPr>
          <w:rFonts w:ascii="Times New Roman" w:hAnsi="Times New Roman" w:cs="Times New Roman"/>
          <w:sz w:val="26"/>
          <w:szCs w:val="26"/>
        </w:rPr>
      </w:pPr>
      <w:bookmarkStart w:id="17" w:name="P1092"/>
      <w:bookmarkEnd w:id="17"/>
      <w:r w:rsidRPr="007A64F9">
        <w:rPr>
          <w:rFonts w:ascii="Times New Roman" w:hAnsi="Times New Roman" w:cs="Times New Roman"/>
          <w:sz w:val="26"/>
          <w:szCs w:val="26"/>
        </w:rPr>
        <w:t xml:space="preserve">2. Помимо оснований, предусмотренных Налоговым </w:t>
      </w:r>
      <w:hyperlink r:id="rId151" w:history="1">
        <w:r w:rsidRPr="007A64F9">
          <w:rPr>
            <w:rFonts w:ascii="Times New Roman" w:hAnsi="Times New Roman" w:cs="Times New Roman"/>
            <w:color w:val="0000FF"/>
            <w:sz w:val="26"/>
            <w:szCs w:val="26"/>
          </w:rPr>
          <w:t>кодексом</w:t>
        </w:r>
      </w:hyperlink>
      <w:r w:rsidRPr="007A64F9">
        <w:rPr>
          <w:rFonts w:ascii="Times New Roman" w:hAnsi="Times New Roman" w:cs="Times New Roman"/>
          <w:sz w:val="26"/>
          <w:szCs w:val="26"/>
        </w:rPr>
        <w:t xml:space="preserve"> Российской Федерации, отсрочка и (или) рассрочка уплаты региональных налогов, пеней и штрафов могут быть предоставлены также при наличии одного из следующих </w:t>
      </w:r>
      <w:r w:rsidRPr="007A64F9">
        <w:rPr>
          <w:rFonts w:ascii="Times New Roman" w:hAnsi="Times New Roman" w:cs="Times New Roman"/>
          <w:sz w:val="26"/>
          <w:szCs w:val="26"/>
        </w:rPr>
        <w:lastRenderedPageBreak/>
        <w:t>дополнительных оснований:</w:t>
      </w:r>
    </w:p>
    <w:p w:rsidR="0061722C" w:rsidRPr="007A64F9" w:rsidRDefault="0061722C">
      <w:pPr>
        <w:pStyle w:val="ConsPlusNormal"/>
        <w:spacing w:before="220"/>
        <w:ind w:firstLine="540"/>
        <w:jc w:val="both"/>
        <w:rPr>
          <w:rFonts w:ascii="Times New Roman" w:hAnsi="Times New Roman" w:cs="Times New Roman"/>
          <w:sz w:val="26"/>
          <w:szCs w:val="26"/>
        </w:rPr>
      </w:pPr>
      <w:bookmarkStart w:id="18" w:name="P1093"/>
      <w:bookmarkEnd w:id="18"/>
      <w:r w:rsidRPr="007A64F9">
        <w:rPr>
          <w:rFonts w:ascii="Times New Roman" w:hAnsi="Times New Roman" w:cs="Times New Roman"/>
          <w:sz w:val="26"/>
          <w:szCs w:val="26"/>
        </w:rPr>
        <w:t>1) наличие у налогоплательщика дебиторской задолженности государственных учреждений Республики Марий Эл в размере свыше 25 процентов общей суммы дебиторской задолженности налогоплательщика;</w:t>
      </w:r>
    </w:p>
    <w:p w:rsidR="0061722C" w:rsidRPr="007A64F9" w:rsidRDefault="0061722C">
      <w:pPr>
        <w:pStyle w:val="ConsPlusNormal"/>
        <w:spacing w:before="220"/>
        <w:ind w:firstLine="540"/>
        <w:jc w:val="both"/>
        <w:rPr>
          <w:rFonts w:ascii="Times New Roman" w:hAnsi="Times New Roman" w:cs="Times New Roman"/>
          <w:sz w:val="26"/>
          <w:szCs w:val="26"/>
        </w:rPr>
      </w:pPr>
      <w:bookmarkStart w:id="19" w:name="P1094"/>
      <w:bookmarkEnd w:id="19"/>
      <w:r w:rsidRPr="007A64F9">
        <w:rPr>
          <w:rFonts w:ascii="Times New Roman" w:hAnsi="Times New Roman" w:cs="Times New Roman"/>
          <w:sz w:val="26"/>
          <w:szCs w:val="26"/>
        </w:rPr>
        <w:t>2) осуществление выкупа земельных участков, находящихся в государственной собственности Республики Марий Эл, из состава земель населенных пунктов и земель промышленности;</w:t>
      </w:r>
    </w:p>
    <w:p w:rsidR="0061722C" w:rsidRPr="007A64F9" w:rsidRDefault="0061722C">
      <w:pPr>
        <w:pStyle w:val="ConsPlusNormal"/>
        <w:spacing w:before="220"/>
        <w:ind w:firstLine="540"/>
        <w:jc w:val="both"/>
        <w:rPr>
          <w:rFonts w:ascii="Times New Roman" w:hAnsi="Times New Roman" w:cs="Times New Roman"/>
          <w:sz w:val="26"/>
          <w:szCs w:val="26"/>
        </w:rPr>
      </w:pPr>
      <w:bookmarkStart w:id="20" w:name="P1095"/>
      <w:bookmarkEnd w:id="20"/>
      <w:r w:rsidRPr="007A64F9">
        <w:rPr>
          <w:rFonts w:ascii="Times New Roman" w:hAnsi="Times New Roman" w:cs="Times New Roman"/>
          <w:sz w:val="26"/>
          <w:szCs w:val="26"/>
        </w:rPr>
        <w:t>3) выполнение налогоплательщиком - подрядчиком по государственному контракту на выполнение работ по строительству, реконструкции объектов, включенных в республиканскую адресную инвестиционную программу, при предусмотренном таким государственным контрактом условии оплаты работ за счет средств республиканского бюджета Республики Марий Эл после их завершения.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При наличии одного из дополнительных оснований отсрочка и (или) рассрочка уплаты региональных налогов может быть предоставлена на сумму, не превышающую стоимость чистых активов налогоплательщика.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Наличие дополнительных оснований предоставления отсрочки и (или) рассрочки должно быть документально подтверждено.</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Подтверждением наличия основания, установленного </w:t>
      </w:r>
      <w:hyperlink w:anchor="P1093" w:history="1">
        <w:r w:rsidRPr="007A64F9">
          <w:rPr>
            <w:rFonts w:ascii="Times New Roman" w:hAnsi="Times New Roman" w:cs="Times New Roman"/>
            <w:color w:val="0000FF"/>
            <w:sz w:val="26"/>
            <w:szCs w:val="26"/>
          </w:rPr>
          <w:t>подпунктом 1 пункта 2</w:t>
        </w:r>
      </w:hyperlink>
      <w:r w:rsidRPr="007A64F9">
        <w:rPr>
          <w:rFonts w:ascii="Times New Roman" w:hAnsi="Times New Roman" w:cs="Times New Roman"/>
          <w:sz w:val="26"/>
          <w:szCs w:val="26"/>
        </w:rPr>
        <w:t xml:space="preserve"> настоящей статьи, являются акты сверки расчетов налогоплательщика с государственными учреждениями Республики Марий Эл, а также баланс или другая форма бухгалтерской отчетности, содержащая сведения о сумме дебиторской задолженности.</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 xml:space="preserve">Подтверждением наличия основания, установленного </w:t>
      </w:r>
      <w:hyperlink w:anchor="P1094" w:history="1">
        <w:r w:rsidRPr="007A64F9">
          <w:rPr>
            <w:rFonts w:ascii="Times New Roman" w:hAnsi="Times New Roman" w:cs="Times New Roman"/>
            <w:color w:val="0000FF"/>
            <w:sz w:val="26"/>
            <w:szCs w:val="26"/>
          </w:rPr>
          <w:t>подпунктом 2 пункта 2</w:t>
        </w:r>
      </w:hyperlink>
      <w:r w:rsidRPr="007A64F9">
        <w:rPr>
          <w:rFonts w:ascii="Times New Roman" w:hAnsi="Times New Roman" w:cs="Times New Roman"/>
          <w:sz w:val="26"/>
          <w:szCs w:val="26"/>
        </w:rPr>
        <w:t xml:space="preserve"> настоящей статьи, является договор органа исполнительной власти Республики Марий Эл, уполномоченного осуществлять проведение единой государственной политики в области имущественных и земельных отношений, а также управление и распоряжение имуществом, находящимся в собственности Республики Марий Эл, и покупателя - налогоплательщика о выкупе (приобретении в собственность) налогоплательщиком земельных участков, находящихся в государственной собственности Республики Марий Эл.</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Подтверждением наличия основания, установленного </w:t>
      </w:r>
      <w:hyperlink w:anchor="P1095" w:history="1">
        <w:r w:rsidRPr="007A64F9">
          <w:rPr>
            <w:rFonts w:ascii="Times New Roman" w:hAnsi="Times New Roman" w:cs="Times New Roman"/>
            <w:color w:val="0000FF"/>
            <w:sz w:val="26"/>
            <w:szCs w:val="26"/>
          </w:rPr>
          <w:t>подпунктом 3 пункта 2</w:t>
        </w:r>
      </w:hyperlink>
      <w:r w:rsidRPr="007A64F9">
        <w:rPr>
          <w:rFonts w:ascii="Times New Roman" w:hAnsi="Times New Roman" w:cs="Times New Roman"/>
          <w:sz w:val="26"/>
          <w:szCs w:val="26"/>
        </w:rPr>
        <w:t xml:space="preserve"> настоящей статьи, является утвержденная республиканская адресная инвестиционная программа (выписка), государственный контракт на выполнение работ по строительству, реконструкции (копия), справка о стоимости выполненных работ (</w:t>
      </w:r>
      <w:hyperlink r:id="rId152" w:history="1">
        <w:r w:rsidRPr="007A64F9">
          <w:rPr>
            <w:rFonts w:ascii="Times New Roman" w:hAnsi="Times New Roman" w:cs="Times New Roman"/>
            <w:color w:val="0000FF"/>
            <w:sz w:val="26"/>
            <w:szCs w:val="26"/>
          </w:rPr>
          <w:t>форма N КС-3</w:t>
        </w:r>
      </w:hyperlink>
      <w:r w:rsidRPr="007A64F9">
        <w:rPr>
          <w:rFonts w:ascii="Times New Roman" w:hAnsi="Times New Roman" w:cs="Times New Roman"/>
          <w:sz w:val="26"/>
          <w:szCs w:val="26"/>
        </w:rPr>
        <w:t>).</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Документы, указанные в настоящем пункте, представляются заинтересованным лицом в соответствующий уполномоченный орган одновременно с заявлением о предоставлении отсрочки или рассрочки по уплате налога.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Отсрочка и (или) рассрочка по уплате региональных налогов по указанным </w:t>
      </w:r>
      <w:r w:rsidRPr="007A64F9">
        <w:rPr>
          <w:rFonts w:ascii="Times New Roman" w:hAnsi="Times New Roman" w:cs="Times New Roman"/>
          <w:sz w:val="26"/>
          <w:szCs w:val="26"/>
        </w:rPr>
        <w:lastRenderedPageBreak/>
        <w:t xml:space="preserve">в </w:t>
      </w:r>
      <w:hyperlink w:anchor="P1092" w:history="1">
        <w:r w:rsidRPr="007A64F9">
          <w:rPr>
            <w:rFonts w:ascii="Times New Roman" w:hAnsi="Times New Roman" w:cs="Times New Roman"/>
            <w:color w:val="0000FF"/>
            <w:sz w:val="26"/>
            <w:szCs w:val="26"/>
          </w:rPr>
          <w:t>пункте 2</w:t>
        </w:r>
      </w:hyperlink>
      <w:r w:rsidRPr="007A64F9">
        <w:rPr>
          <w:rFonts w:ascii="Times New Roman" w:hAnsi="Times New Roman" w:cs="Times New Roman"/>
          <w:sz w:val="26"/>
          <w:szCs w:val="26"/>
        </w:rPr>
        <w:t xml:space="preserve"> настоящей статьи основаниям предоставляются на срок от одного до шести месяцев в пределах календарного года.</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За каждый месяц действия отсрочки (рассрочки) на сумму задолженности начисляются проценты исходя из ставки, равной 1/20 ставки рефинансирования Центрального банка Российской Федерации, действующей на дату принятия решения о предоставлении отсрочки (рассрочки). При предоставлении отсрочки или рассрочки уплаты региональных налогов, пеней и штрафов по основанию, указанному в </w:t>
      </w:r>
      <w:hyperlink w:anchor="P1093" w:history="1">
        <w:r w:rsidRPr="007A64F9">
          <w:rPr>
            <w:rFonts w:ascii="Times New Roman" w:hAnsi="Times New Roman" w:cs="Times New Roman"/>
            <w:color w:val="0000FF"/>
            <w:sz w:val="26"/>
            <w:szCs w:val="26"/>
          </w:rPr>
          <w:t>подпункте 1 пункта 2</w:t>
        </w:r>
      </w:hyperlink>
      <w:r w:rsidRPr="007A64F9">
        <w:rPr>
          <w:rFonts w:ascii="Times New Roman" w:hAnsi="Times New Roman" w:cs="Times New Roman"/>
          <w:sz w:val="26"/>
          <w:szCs w:val="26"/>
        </w:rPr>
        <w:t xml:space="preserve"> настоящей статьи, проценты на сумму задолженности не начисляются.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4. </w:t>
      </w:r>
      <w:proofErr w:type="gramStart"/>
      <w:r w:rsidRPr="007A64F9">
        <w:rPr>
          <w:rFonts w:ascii="Times New Roman" w:hAnsi="Times New Roman" w:cs="Times New Roman"/>
          <w:sz w:val="26"/>
          <w:szCs w:val="26"/>
        </w:rPr>
        <w:t>Определить органом, уполномоченным принимать решение об изменении сроков уплаты налога на прибыль организаций по налоговой ставке, установленной для зачисления указанного налога в республиканский бюджет Республики Марий Эл, и региональных налогов в части изменения сроков уплаты указанных налогов в форме инвестиционного налогового кредита, Управление Федеральной налоговой службы по Республике Марий Эл.</w:t>
      </w:r>
      <w:proofErr w:type="gramEnd"/>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53" w:history="1">
        <w:r w:rsidR="0061722C" w:rsidRPr="007A64F9">
          <w:rPr>
            <w:rFonts w:ascii="Times New Roman" w:hAnsi="Times New Roman" w:cs="Times New Roman"/>
            <w:color w:val="0000FF"/>
            <w:sz w:val="26"/>
            <w:szCs w:val="26"/>
          </w:rPr>
          <w:t>Статья 16</w:t>
        </w:r>
      </w:hyperlink>
      <w:r w:rsidR="0061722C" w:rsidRPr="007A64F9">
        <w:rPr>
          <w:rFonts w:ascii="Times New Roman" w:hAnsi="Times New Roman" w:cs="Times New Roman"/>
          <w:sz w:val="26"/>
          <w:szCs w:val="26"/>
        </w:rPr>
        <w:t>. Финансово-правовое урегулирование задолженности по налогам и сборам</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Установить, что по решению Правительства Республики Марий Эл может проводиться реструктуризация задолженности юридических лиц по налогам и сборам, а также задолженности по начисленным пеням и штрафам перед республиканским бюджетом Республики Марий Эл. Порядок и условия проведения реструктуризации устанавливаются Правительством Республики Марий Эл.</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54" w:history="1">
        <w:r w:rsidR="0061722C" w:rsidRPr="007A64F9">
          <w:rPr>
            <w:rFonts w:ascii="Times New Roman" w:hAnsi="Times New Roman" w:cs="Times New Roman"/>
            <w:color w:val="0000FF"/>
            <w:sz w:val="26"/>
            <w:szCs w:val="26"/>
          </w:rPr>
          <w:t>Статья 17</w:t>
        </w:r>
      </w:hyperlink>
      <w:r w:rsidR="0061722C" w:rsidRPr="007A64F9">
        <w:rPr>
          <w:rFonts w:ascii="Times New Roman" w:hAnsi="Times New Roman" w:cs="Times New Roman"/>
          <w:sz w:val="26"/>
          <w:szCs w:val="26"/>
        </w:rPr>
        <w:t xml:space="preserve">. </w:t>
      </w:r>
      <w:hyperlink r:id="rId155" w:history="1">
        <w:r w:rsidR="0061722C" w:rsidRPr="007A64F9">
          <w:rPr>
            <w:rFonts w:ascii="Times New Roman" w:hAnsi="Times New Roman" w:cs="Times New Roman"/>
            <w:color w:val="0000FF"/>
            <w:sz w:val="26"/>
            <w:szCs w:val="26"/>
          </w:rPr>
          <w:t>Дополнительные основания</w:t>
        </w:r>
      </w:hyperlink>
      <w:r w:rsidR="0061722C" w:rsidRPr="007A64F9">
        <w:rPr>
          <w:rFonts w:ascii="Times New Roman" w:hAnsi="Times New Roman" w:cs="Times New Roman"/>
          <w:sz w:val="26"/>
          <w:szCs w:val="26"/>
        </w:rPr>
        <w:t xml:space="preserve"> признания </w:t>
      </w:r>
      <w:proofErr w:type="gramStart"/>
      <w:r w:rsidR="0061722C" w:rsidRPr="007A64F9">
        <w:rPr>
          <w:rFonts w:ascii="Times New Roman" w:hAnsi="Times New Roman" w:cs="Times New Roman"/>
          <w:sz w:val="26"/>
          <w:szCs w:val="26"/>
        </w:rPr>
        <w:t>безнадежными</w:t>
      </w:r>
      <w:proofErr w:type="gramEnd"/>
      <w:r w:rsidR="0061722C" w:rsidRPr="007A64F9">
        <w:rPr>
          <w:rFonts w:ascii="Times New Roman" w:hAnsi="Times New Roman" w:cs="Times New Roman"/>
          <w:sz w:val="26"/>
          <w:szCs w:val="26"/>
        </w:rPr>
        <w:t xml:space="preserve"> к взысканию недоимки по региональным налогам и задолженности по пеням и штрафам по этим налогам</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1. Установить дополнительные основания признания безнадежными к взысканию недоимки по региональным налогам и задолженности по пеням и штрафам по этим налогам:</w:t>
      </w:r>
    </w:p>
    <w:p w:rsidR="0061722C" w:rsidRPr="007A64F9" w:rsidRDefault="0061722C">
      <w:pPr>
        <w:pStyle w:val="ConsPlusNormal"/>
        <w:spacing w:before="220"/>
        <w:ind w:firstLine="540"/>
        <w:jc w:val="both"/>
        <w:rPr>
          <w:rFonts w:ascii="Times New Roman" w:hAnsi="Times New Roman" w:cs="Times New Roman"/>
          <w:sz w:val="26"/>
          <w:szCs w:val="26"/>
        </w:rPr>
      </w:pPr>
      <w:bookmarkStart w:id="21" w:name="P1113"/>
      <w:bookmarkEnd w:id="21"/>
      <w:r w:rsidRPr="007A64F9">
        <w:rPr>
          <w:rFonts w:ascii="Times New Roman" w:hAnsi="Times New Roman" w:cs="Times New Roman"/>
          <w:sz w:val="26"/>
          <w:szCs w:val="26"/>
        </w:rPr>
        <w:t>1) вынесение судебным приставом-исполнителем в отношении физического лица постановления об окончании исполнительного производства и о возвращении исполнительного документа налоговому органу в случае:</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 xml:space="preserve">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Федеральным </w:t>
      </w:r>
      <w:hyperlink r:id="rId156"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от 2 октября 2007 года N 229-ФЗ "Об исполнительном производстве" предусмотрен розыск должника или его имущества;</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61722C" w:rsidRPr="007A64F9" w:rsidRDefault="0061722C">
      <w:pPr>
        <w:pStyle w:val="ConsPlusNormal"/>
        <w:spacing w:before="220"/>
        <w:ind w:firstLine="540"/>
        <w:jc w:val="both"/>
        <w:rPr>
          <w:rFonts w:ascii="Times New Roman" w:hAnsi="Times New Roman" w:cs="Times New Roman"/>
          <w:sz w:val="26"/>
          <w:szCs w:val="26"/>
        </w:rPr>
      </w:pPr>
      <w:bookmarkStart w:id="22" w:name="P1116"/>
      <w:bookmarkEnd w:id="22"/>
      <w:r w:rsidRPr="007A64F9">
        <w:rPr>
          <w:rFonts w:ascii="Times New Roman" w:hAnsi="Times New Roman" w:cs="Times New Roman"/>
          <w:sz w:val="26"/>
          <w:szCs w:val="26"/>
        </w:rPr>
        <w:lastRenderedPageBreak/>
        <w:t>2) наличие у налогоплательщика - физического лица недоимки, образовавшейся до 1 января 2009 года, срок судебного взыскания которой истек, а также начисленных на нее пеней и штрафов.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2. Решение о признании безнадежной к взысканию и списании задолженности принимается налоговым органом по месту жительства налогоплательщика - физического лица в соответствии с порядком, установленным федеральным органом исполнительной власти, уполномоченным по контролю в области налогов и сборов.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3. Документами, подтверждающими наличие предусмотренных </w:t>
      </w:r>
      <w:hyperlink w:anchor="P1113" w:history="1">
        <w:r w:rsidRPr="007A64F9">
          <w:rPr>
            <w:rFonts w:ascii="Times New Roman" w:hAnsi="Times New Roman" w:cs="Times New Roman"/>
            <w:color w:val="0000FF"/>
            <w:sz w:val="26"/>
            <w:szCs w:val="26"/>
          </w:rPr>
          <w:t>подпунктом 1 пункта 1</w:t>
        </w:r>
      </w:hyperlink>
      <w:r w:rsidRPr="007A64F9">
        <w:rPr>
          <w:rFonts w:ascii="Times New Roman" w:hAnsi="Times New Roman" w:cs="Times New Roman"/>
          <w:sz w:val="26"/>
          <w:szCs w:val="26"/>
        </w:rPr>
        <w:t xml:space="preserve"> настоящей статьи оснований для признания безнадежными к взысканию недоимки по региональным налогам и задолженности по пеням и штрафам по этим налогам, являются: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справки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w:t>
      </w:r>
    </w:p>
    <w:p w:rsidR="0061722C" w:rsidRPr="007A64F9" w:rsidRDefault="0061722C">
      <w:pPr>
        <w:pStyle w:val="ConsPlusNormal"/>
        <w:spacing w:before="220"/>
        <w:ind w:firstLine="540"/>
        <w:jc w:val="both"/>
        <w:rPr>
          <w:rFonts w:ascii="Times New Roman" w:hAnsi="Times New Roman" w:cs="Times New Roman"/>
          <w:sz w:val="26"/>
          <w:szCs w:val="26"/>
        </w:rPr>
      </w:pPr>
      <w:proofErr w:type="gramStart"/>
      <w:r w:rsidRPr="007A64F9">
        <w:rPr>
          <w:rFonts w:ascii="Times New Roman" w:hAnsi="Times New Roman" w:cs="Times New Roman"/>
          <w:sz w:val="26"/>
          <w:szCs w:val="26"/>
        </w:rPr>
        <w:t>решения судов или судебные приказы о взыскании налога, пеней и штрафов;</w:t>
      </w:r>
      <w:proofErr w:type="gramEnd"/>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постановления службы судебных приставов о возвращении исполнительного документа взыскателю после возбуждения исполнительного производства, по которому взыскание не производилось или произведено частично, об окончании исполнительного производства в связи с невозможностью взыскания задолженности, акта судебного пристава о наличии обстоятельств, в соответствии с которыми исполнительный документ возвращается.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4. Решение о признании безнадежной к взысканию и списании недоимки и задолженности по пеням и штрафам может быть принято не ранее чем через три года со дня выдачи судебного приказа или вступления в законную силу решения суда о взыскании налога, пеней и штрафов.</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5. </w:t>
      </w:r>
      <w:proofErr w:type="gramStart"/>
      <w:r w:rsidRPr="007A64F9">
        <w:rPr>
          <w:rFonts w:ascii="Times New Roman" w:hAnsi="Times New Roman" w:cs="Times New Roman"/>
          <w:sz w:val="26"/>
          <w:szCs w:val="26"/>
        </w:rPr>
        <w:t xml:space="preserve">Документом, подтверждающим наличие предусмотренного </w:t>
      </w:r>
      <w:hyperlink w:anchor="P1116" w:history="1">
        <w:r w:rsidRPr="007A64F9">
          <w:rPr>
            <w:rFonts w:ascii="Times New Roman" w:hAnsi="Times New Roman" w:cs="Times New Roman"/>
            <w:color w:val="0000FF"/>
            <w:sz w:val="26"/>
            <w:szCs w:val="26"/>
          </w:rPr>
          <w:t>подпунктом 2 пункта 1</w:t>
        </w:r>
      </w:hyperlink>
      <w:r w:rsidRPr="007A64F9">
        <w:rPr>
          <w:rFonts w:ascii="Times New Roman" w:hAnsi="Times New Roman" w:cs="Times New Roman"/>
          <w:sz w:val="26"/>
          <w:szCs w:val="26"/>
        </w:rPr>
        <w:t xml:space="preserve"> настоящей статьи основания для признания безнадежной к взысканию недоимки по региональным налогам и задолженности по пеням и штрафам по этим налогам, является справка налогового органа по месту жительства налогоплательщика - физического лица о суммах недоимки по региональным налогам и задолженности по пеням и штрафам по этим налогам.</w:t>
      </w:r>
      <w:proofErr w:type="gramEnd"/>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57" w:history="1">
        <w:r w:rsidR="0061722C" w:rsidRPr="007A64F9">
          <w:rPr>
            <w:rFonts w:ascii="Times New Roman" w:hAnsi="Times New Roman" w:cs="Times New Roman"/>
            <w:color w:val="0000FF"/>
            <w:sz w:val="26"/>
            <w:szCs w:val="26"/>
          </w:rPr>
          <w:t>Статья 17.1</w:t>
        </w:r>
      </w:hyperlink>
      <w:r w:rsidR="0061722C" w:rsidRPr="007A64F9">
        <w:rPr>
          <w:rFonts w:ascii="Times New Roman" w:hAnsi="Times New Roman" w:cs="Times New Roman"/>
          <w:sz w:val="26"/>
          <w:szCs w:val="26"/>
        </w:rPr>
        <w:t>. Применение порядка определения налоговой базы по налогу на имущество физических лиц исходя из кадастровой стоимости объектов налогообложения</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(введена </w:t>
      </w:r>
      <w:hyperlink r:id="rId158"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05.10.2016 N 29-З)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Установить 1 января 2017 года единой </w:t>
      </w:r>
      <w:hyperlink r:id="rId159" w:history="1">
        <w:r w:rsidRPr="007A64F9">
          <w:rPr>
            <w:rFonts w:ascii="Times New Roman" w:hAnsi="Times New Roman" w:cs="Times New Roman"/>
            <w:color w:val="0000FF"/>
            <w:sz w:val="26"/>
            <w:szCs w:val="26"/>
          </w:rPr>
          <w:t>датой</w:t>
        </w:r>
      </w:hyperlink>
      <w:r w:rsidRPr="007A64F9">
        <w:rPr>
          <w:rFonts w:ascii="Times New Roman" w:hAnsi="Times New Roman" w:cs="Times New Roman"/>
          <w:sz w:val="26"/>
          <w:szCs w:val="26"/>
        </w:rPr>
        <w:t xml:space="preserve"> начала применения на территории Республики Марий Эл порядка определения налоговой базы по налогу на имущество физических лиц исходя из кадастровой стоимости объектов налогообложения.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lastRenderedPageBreak/>
        <w:t xml:space="preserve">За налоговый период 2017 года на сумму недоимки по налогу на имущество физических лиц пени </w:t>
      </w:r>
      <w:proofErr w:type="gramStart"/>
      <w:r w:rsidRPr="007A64F9">
        <w:rPr>
          <w:rFonts w:ascii="Times New Roman" w:hAnsi="Times New Roman" w:cs="Times New Roman"/>
          <w:sz w:val="26"/>
          <w:szCs w:val="26"/>
        </w:rPr>
        <w:t>начисляются</w:t>
      </w:r>
      <w:proofErr w:type="gramEnd"/>
      <w:r w:rsidRPr="007A64F9">
        <w:rPr>
          <w:rFonts w:ascii="Times New Roman" w:hAnsi="Times New Roman" w:cs="Times New Roman"/>
          <w:sz w:val="26"/>
          <w:szCs w:val="26"/>
        </w:rPr>
        <w:t xml:space="preserve"> начиная с 1 июля 2019 года.</w:t>
      </w:r>
    </w:p>
    <w:p w:rsidR="0061722C" w:rsidRPr="007A64F9" w:rsidRDefault="0061722C">
      <w:pPr>
        <w:pStyle w:val="ConsPlusNormal"/>
        <w:jc w:val="both"/>
        <w:rPr>
          <w:rFonts w:ascii="Times New Roman" w:hAnsi="Times New Roman" w:cs="Times New Roman"/>
          <w:sz w:val="26"/>
          <w:szCs w:val="26"/>
        </w:rPr>
      </w:pPr>
      <w:r w:rsidRPr="007A64F9">
        <w:rPr>
          <w:rFonts w:ascii="Times New Roman" w:hAnsi="Times New Roman" w:cs="Times New Roman"/>
          <w:sz w:val="26"/>
          <w:szCs w:val="26"/>
        </w:rPr>
        <w:t xml:space="preserve">(абзац введен </w:t>
      </w:r>
      <w:hyperlink r:id="rId160"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25.06.2018 N 25-З)</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61" w:history="1">
        <w:r w:rsidR="0061722C" w:rsidRPr="007A64F9">
          <w:rPr>
            <w:rFonts w:ascii="Times New Roman" w:hAnsi="Times New Roman" w:cs="Times New Roman"/>
            <w:color w:val="0000FF"/>
            <w:sz w:val="26"/>
            <w:szCs w:val="26"/>
          </w:rPr>
          <w:t>Статья 17.2</w:t>
        </w:r>
      </w:hyperlink>
      <w:r w:rsidR="0061722C" w:rsidRPr="007A64F9">
        <w:rPr>
          <w:rFonts w:ascii="Times New Roman" w:hAnsi="Times New Roman" w:cs="Times New Roman"/>
          <w:sz w:val="26"/>
          <w:szCs w:val="26"/>
        </w:rPr>
        <w:t xml:space="preserve">. Дополнительные виды услуг для личных, домашних и (или) иных подобных нужд, </w:t>
      </w:r>
      <w:proofErr w:type="gramStart"/>
      <w:r w:rsidR="0061722C" w:rsidRPr="007A64F9">
        <w:rPr>
          <w:rFonts w:ascii="Times New Roman" w:hAnsi="Times New Roman" w:cs="Times New Roman"/>
          <w:sz w:val="26"/>
          <w:szCs w:val="26"/>
        </w:rPr>
        <w:t>доходы</w:t>
      </w:r>
      <w:proofErr w:type="gramEnd"/>
      <w:r w:rsidR="0061722C" w:rsidRPr="007A64F9">
        <w:rPr>
          <w:rFonts w:ascii="Times New Roman" w:hAnsi="Times New Roman" w:cs="Times New Roman"/>
          <w:sz w:val="26"/>
          <w:szCs w:val="26"/>
        </w:rPr>
        <w:t xml:space="preserve"> от оказания которых освобождаются от налогообложения налогом на доходы физических лиц</w:t>
      </w: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(введена </w:t>
      </w:r>
      <w:hyperlink r:id="rId162" w:history="1">
        <w:r w:rsidRPr="007A64F9">
          <w:rPr>
            <w:rFonts w:ascii="Times New Roman" w:hAnsi="Times New Roman" w:cs="Times New Roman"/>
            <w:color w:val="0000FF"/>
            <w:sz w:val="26"/>
            <w:szCs w:val="26"/>
          </w:rPr>
          <w:t>Законом</w:t>
        </w:r>
      </w:hyperlink>
      <w:r w:rsidRPr="007A64F9">
        <w:rPr>
          <w:rFonts w:ascii="Times New Roman" w:hAnsi="Times New Roman" w:cs="Times New Roman"/>
          <w:sz w:val="26"/>
          <w:szCs w:val="26"/>
        </w:rPr>
        <w:t xml:space="preserve"> Республики Марий Эл от 26.10.2017 N 49-З)</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bookmarkStart w:id="23" w:name="P1135"/>
      <w:bookmarkEnd w:id="23"/>
      <w:r w:rsidRPr="007A64F9">
        <w:rPr>
          <w:rFonts w:ascii="Times New Roman" w:hAnsi="Times New Roman" w:cs="Times New Roman"/>
          <w:sz w:val="26"/>
          <w:szCs w:val="26"/>
        </w:rPr>
        <w:t xml:space="preserve">Установить на территории Республики Марий </w:t>
      </w:r>
      <w:proofErr w:type="gramStart"/>
      <w:r w:rsidRPr="007A64F9">
        <w:rPr>
          <w:rFonts w:ascii="Times New Roman" w:hAnsi="Times New Roman" w:cs="Times New Roman"/>
          <w:sz w:val="26"/>
          <w:szCs w:val="26"/>
        </w:rPr>
        <w:t>Эл</w:t>
      </w:r>
      <w:proofErr w:type="gramEnd"/>
      <w:r w:rsidRPr="007A64F9">
        <w:rPr>
          <w:rFonts w:ascii="Times New Roman" w:hAnsi="Times New Roman" w:cs="Times New Roman"/>
          <w:sz w:val="26"/>
          <w:szCs w:val="26"/>
        </w:rPr>
        <w:t xml:space="preserve"> следующие дополнительные виды услуг для личных, домашних и (или) иных подобных нужд, доходы от оказания которых освобождаются от налогообложения налогом на доходы физических лиц:</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работы строительные отделочные;</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деятельность в области фотографии;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деятельность самостоятельных экскурсоводов и гидов по предоставлению экскурсионных туристических услуг;</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организация обрядов (свадеб, юбилеев), в том числе музыкальное сопровождение;</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компьютеров и периферийного компьютерного оборудования;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электронной бытовой техники;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бытовых приборов, домашнего и садового инвентаря;</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обуви и прочих изделий из кожи;</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ремонт одежды;</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предоставление парикмахерских услуг.</w:t>
      </w:r>
    </w:p>
    <w:p w:rsidR="0061722C" w:rsidRPr="007A64F9" w:rsidRDefault="0061722C">
      <w:pPr>
        <w:pStyle w:val="ConsPlusNormal"/>
        <w:spacing w:before="220"/>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Положения </w:t>
      </w:r>
      <w:hyperlink w:anchor="P1135" w:history="1">
        <w:r w:rsidRPr="007A64F9">
          <w:rPr>
            <w:rFonts w:ascii="Times New Roman" w:hAnsi="Times New Roman" w:cs="Times New Roman"/>
            <w:color w:val="0000FF"/>
            <w:sz w:val="26"/>
            <w:szCs w:val="26"/>
          </w:rPr>
          <w:t>части первой</w:t>
        </w:r>
      </w:hyperlink>
      <w:r w:rsidRPr="007A64F9">
        <w:rPr>
          <w:rFonts w:ascii="Times New Roman" w:hAnsi="Times New Roman" w:cs="Times New Roman"/>
          <w:sz w:val="26"/>
          <w:szCs w:val="26"/>
        </w:rPr>
        <w:t xml:space="preserve"> настоящей статьи распространяются на физических лиц, уведомивших налоговый орган в соответствии с </w:t>
      </w:r>
      <w:hyperlink r:id="rId163" w:history="1">
        <w:r w:rsidRPr="007A64F9">
          <w:rPr>
            <w:rFonts w:ascii="Times New Roman" w:hAnsi="Times New Roman" w:cs="Times New Roman"/>
            <w:color w:val="0000FF"/>
            <w:sz w:val="26"/>
            <w:szCs w:val="26"/>
          </w:rPr>
          <w:t>пунктом 7.3 статьи 83</w:t>
        </w:r>
      </w:hyperlink>
      <w:r w:rsidRPr="007A64F9">
        <w:rPr>
          <w:rFonts w:ascii="Times New Roman" w:hAnsi="Times New Roman" w:cs="Times New Roman"/>
          <w:sz w:val="26"/>
          <w:szCs w:val="26"/>
        </w:rPr>
        <w:t xml:space="preserve"> Налогового кодекса Российской Федерации и не привлекающих наемных работников для оказания указанных в </w:t>
      </w:r>
      <w:hyperlink w:anchor="P1135" w:history="1">
        <w:r w:rsidRPr="007A64F9">
          <w:rPr>
            <w:rFonts w:ascii="Times New Roman" w:hAnsi="Times New Roman" w:cs="Times New Roman"/>
            <w:color w:val="0000FF"/>
            <w:sz w:val="26"/>
            <w:szCs w:val="26"/>
          </w:rPr>
          <w:t>части первой</w:t>
        </w:r>
      </w:hyperlink>
      <w:r w:rsidRPr="007A64F9">
        <w:rPr>
          <w:rFonts w:ascii="Times New Roman" w:hAnsi="Times New Roman" w:cs="Times New Roman"/>
          <w:sz w:val="26"/>
          <w:szCs w:val="26"/>
        </w:rPr>
        <w:t xml:space="preserve"> настоящей статьи услуг.</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jc w:val="center"/>
        <w:outlineLvl w:val="1"/>
        <w:rPr>
          <w:rFonts w:ascii="Times New Roman" w:hAnsi="Times New Roman" w:cs="Times New Roman"/>
          <w:sz w:val="26"/>
          <w:szCs w:val="26"/>
        </w:rPr>
      </w:pPr>
      <w:hyperlink r:id="rId164" w:history="1">
        <w:r w:rsidR="0061722C" w:rsidRPr="007A64F9">
          <w:rPr>
            <w:rFonts w:ascii="Times New Roman" w:hAnsi="Times New Roman" w:cs="Times New Roman"/>
            <w:color w:val="0000FF"/>
            <w:sz w:val="26"/>
            <w:szCs w:val="26"/>
          </w:rPr>
          <w:t>Глава 9</w:t>
        </w:r>
      </w:hyperlink>
      <w:r w:rsidR="0061722C" w:rsidRPr="007A64F9">
        <w:rPr>
          <w:rFonts w:ascii="Times New Roman" w:hAnsi="Times New Roman" w:cs="Times New Roman"/>
          <w:sz w:val="26"/>
          <w:szCs w:val="26"/>
        </w:rPr>
        <w:t>. ЗАКЛЮЧИТЕЛЬНЫЕ ПОЛОЖЕНИЯ</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165" w:history="1">
        <w:r w:rsidR="0061722C" w:rsidRPr="007A64F9">
          <w:rPr>
            <w:rFonts w:ascii="Times New Roman" w:hAnsi="Times New Roman" w:cs="Times New Roman"/>
            <w:color w:val="0000FF"/>
            <w:sz w:val="26"/>
            <w:szCs w:val="26"/>
          </w:rPr>
          <w:t>Статья 18</w:t>
        </w:r>
      </w:hyperlink>
      <w:r w:rsidR="0061722C" w:rsidRPr="007A64F9">
        <w:rPr>
          <w:rFonts w:ascii="Times New Roman" w:hAnsi="Times New Roman" w:cs="Times New Roman"/>
          <w:sz w:val="26"/>
          <w:szCs w:val="26"/>
        </w:rPr>
        <w:t xml:space="preserve">. Признание </w:t>
      </w:r>
      <w:proofErr w:type="gramStart"/>
      <w:r w:rsidR="0061722C" w:rsidRPr="007A64F9">
        <w:rPr>
          <w:rFonts w:ascii="Times New Roman" w:hAnsi="Times New Roman" w:cs="Times New Roman"/>
          <w:sz w:val="26"/>
          <w:szCs w:val="26"/>
        </w:rPr>
        <w:t>утратившими</w:t>
      </w:r>
      <w:proofErr w:type="gramEnd"/>
      <w:r w:rsidR="0061722C" w:rsidRPr="007A64F9">
        <w:rPr>
          <w:rFonts w:ascii="Times New Roman" w:hAnsi="Times New Roman" w:cs="Times New Roman"/>
          <w:sz w:val="26"/>
          <w:szCs w:val="26"/>
        </w:rPr>
        <w:t xml:space="preserve"> силу некоторых законодательных актов Республики Марий Эл</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Признать утратившими силу с 1 января 2012 года:</w:t>
      </w:r>
    </w:p>
    <w:p w:rsidR="0061722C" w:rsidRPr="007A64F9" w:rsidRDefault="007A64F9">
      <w:pPr>
        <w:pStyle w:val="ConsPlusNormal"/>
        <w:spacing w:before="220"/>
        <w:ind w:firstLine="540"/>
        <w:jc w:val="both"/>
        <w:rPr>
          <w:rFonts w:ascii="Times New Roman" w:hAnsi="Times New Roman" w:cs="Times New Roman"/>
          <w:sz w:val="26"/>
          <w:szCs w:val="26"/>
        </w:rPr>
      </w:pPr>
      <w:hyperlink r:id="rId166"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28 ноября 2002 года N 25-З "О транспортном налоге" (Собрание законодательства Республики Марий Эл, 2002, N 12, ст. 397);</w:t>
      </w:r>
    </w:p>
    <w:p w:rsidR="0061722C" w:rsidRPr="007A64F9" w:rsidRDefault="007A64F9">
      <w:pPr>
        <w:pStyle w:val="ConsPlusNormal"/>
        <w:spacing w:before="220"/>
        <w:ind w:firstLine="540"/>
        <w:jc w:val="both"/>
        <w:rPr>
          <w:rFonts w:ascii="Times New Roman" w:hAnsi="Times New Roman" w:cs="Times New Roman"/>
          <w:sz w:val="26"/>
          <w:szCs w:val="26"/>
        </w:rPr>
      </w:pPr>
      <w:hyperlink r:id="rId167"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28 февраля 2003 года N 2-З "О внесении </w:t>
      </w:r>
      <w:r w:rsidR="0061722C" w:rsidRPr="007A64F9">
        <w:rPr>
          <w:rFonts w:ascii="Times New Roman" w:hAnsi="Times New Roman" w:cs="Times New Roman"/>
          <w:sz w:val="26"/>
          <w:szCs w:val="26"/>
        </w:rPr>
        <w:lastRenderedPageBreak/>
        <w:t>изменений в Закон Республики Марий Эл "О транспортном налоге" (Собрание законодательства Республики Марий Эл, 2003, N 3, ст. 64);</w:t>
      </w:r>
    </w:p>
    <w:p w:rsidR="0061722C" w:rsidRPr="007A64F9" w:rsidRDefault="007A64F9">
      <w:pPr>
        <w:pStyle w:val="ConsPlusNormal"/>
        <w:spacing w:before="220"/>
        <w:ind w:firstLine="540"/>
        <w:jc w:val="both"/>
        <w:rPr>
          <w:rFonts w:ascii="Times New Roman" w:hAnsi="Times New Roman" w:cs="Times New Roman"/>
          <w:sz w:val="26"/>
          <w:szCs w:val="26"/>
        </w:rPr>
      </w:pPr>
      <w:hyperlink r:id="rId168"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16 июля 2003 года N 29-З "О внесении изменения и дополнения в Закон Республики Марий Эл "О транспортном налоге" (Собрание законодательства Республики Марий Эл, 2003, N 8 (часть I), ст. 255);</w:t>
      </w:r>
    </w:p>
    <w:p w:rsidR="0061722C" w:rsidRPr="007A64F9" w:rsidRDefault="007A64F9">
      <w:pPr>
        <w:pStyle w:val="ConsPlusNormal"/>
        <w:spacing w:before="220"/>
        <w:ind w:firstLine="540"/>
        <w:jc w:val="both"/>
        <w:rPr>
          <w:rFonts w:ascii="Times New Roman" w:hAnsi="Times New Roman" w:cs="Times New Roman"/>
          <w:sz w:val="26"/>
          <w:szCs w:val="26"/>
        </w:rPr>
      </w:pPr>
      <w:hyperlink r:id="rId169"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28 ноября 2003 года N 37-З "О ставках налога на игорный бизнес на территории Республики Марий Эл" (Собрание законодательства Республики Марий Эл, 2003, N 12, ст. 382);</w:t>
      </w:r>
    </w:p>
    <w:p w:rsidR="0061722C" w:rsidRPr="007A64F9" w:rsidRDefault="007A64F9">
      <w:pPr>
        <w:pStyle w:val="ConsPlusNormal"/>
        <w:spacing w:before="220"/>
        <w:ind w:firstLine="540"/>
        <w:jc w:val="both"/>
        <w:rPr>
          <w:rFonts w:ascii="Times New Roman" w:hAnsi="Times New Roman" w:cs="Times New Roman"/>
          <w:sz w:val="26"/>
          <w:szCs w:val="26"/>
        </w:rPr>
      </w:pPr>
      <w:hyperlink r:id="rId170"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28 ноября 2003 года N 38-З "О налоге на имущество организаций на территории Республики Марий Эл" (Собрание законодательства Республики Марий Эл, 2003, N 12, ст. 383);</w:t>
      </w:r>
    </w:p>
    <w:p w:rsidR="0061722C" w:rsidRPr="007A64F9" w:rsidRDefault="007A64F9">
      <w:pPr>
        <w:pStyle w:val="ConsPlusNormal"/>
        <w:spacing w:before="220"/>
        <w:ind w:firstLine="540"/>
        <w:jc w:val="both"/>
        <w:rPr>
          <w:rFonts w:ascii="Times New Roman" w:hAnsi="Times New Roman" w:cs="Times New Roman"/>
          <w:sz w:val="26"/>
          <w:szCs w:val="26"/>
        </w:rPr>
      </w:pPr>
      <w:hyperlink r:id="rId171"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18 июня 2004 года N 17-З "О внесении изменения в статью 8 Закона Республики Марий Эл "О транспортном налоге" (Собрание законодательства Республики Марий Эл, 2004, N 7 (часть I), ст. 185);</w:t>
      </w:r>
    </w:p>
    <w:p w:rsidR="0061722C" w:rsidRPr="007A64F9" w:rsidRDefault="007A64F9">
      <w:pPr>
        <w:pStyle w:val="ConsPlusNormal"/>
        <w:spacing w:before="220"/>
        <w:ind w:firstLine="540"/>
        <w:jc w:val="both"/>
        <w:rPr>
          <w:rFonts w:ascii="Times New Roman" w:hAnsi="Times New Roman" w:cs="Times New Roman"/>
          <w:sz w:val="26"/>
          <w:szCs w:val="26"/>
        </w:rPr>
      </w:pPr>
      <w:hyperlink r:id="rId172"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20 июля 2004 года N 28-З "О внесении дополнения в Закон Республики Марий Эл "О налоге на имущество организаций на территории Республики Марий Эл" (Собрание законодательства Республики Марий Эл, 2004, N 8, ст. 233);</w:t>
      </w:r>
    </w:p>
    <w:p w:rsidR="0061722C" w:rsidRPr="007A64F9" w:rsidRDefault="007A64F9">
      <w:pPr>
        <w:pStyle w:val="ConsPlusNormal"/>
        <w:spacing w:before="220"/>
        <w:ind w:firstLine="540"/>
        <w:jc w:val="both"/>
        <w:rPr>
          <w:rFonts w:ascii="Times New Roman" w:hAnsi="Times New Roman" w:cs="Times New Roman"/>
          <w:sz w:val="26"/>
          <w:szCs w:val="26"/>
        </w:rPr>
      </w:pPr>
      <w:hyperlink r:id="rId173"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27 ноября 2004 года N 44-З "О внесении изменений в Закон Республики Марий Эл "О транспортном налоге" (Собрание законодательства Республики Марий Эл, 2004, N 12, ст. 336);</w:t>
      </w:r>
    </w:p>
    <w:p w:rsidR="0061722C" w:rsidRPr="007A64F9" w:rsidRDefault="007A64F9">
      <w:pPr>
        <w:pStyle w:val="ConsPlusNormal"/>
        <w:spacing w:before="220"/>
        <w:ind w:firstLine="540"/>
        <w:jc w:val="both"/>
        <w:rPr>
          <w:rFonts w:ascii="Times New Roman" w:hAnsi="Times New Roman" w:cs="Times New Roman"/>
          <w:sz w:val="26"/>
          <w:szCs w:val="26"/>
        </w:rPr>
      </w:pPr>
      <w:hyperlink r:id="rId174"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5 июля 2005 года N 25-З "О внесении изменений в Закон Республики Марий Эл "О ставках налога на игорный бизнес на территории Республики Марий Эл" (Собрание законодательства Республики Марий Эл, 2005, N 8, ст. 332);</w:t>
      </w:r>
    </w:p>
    <w:p w:rsidR="0061722C" w:rsidRPr="007A64F9" w:rsidRDefault="007A64F9">
      <w:pPr>
        <w:pStyle w:val="ConsPlusNormal"/>
        <w:spacing w:before="220"/>
        <w:ind w:firstLine="540"/>
        <w:jc w:val="both"/>
        <w:rPr>
          <w:rFonts w:ascii="Times New Roman" w:hAnsi="Times New Roman" w:cs="Times New Roman"/>
          <w:sz w:val="26"/>
          <w:szCs w:val="26"/>
        </w:rPr>
      </w:pPr>
      <w:hyperlink r:id="rId175"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7 ноября 2005 года N 33-З "О применении упрощенной системы налогообложения на основе патента на территории Республики Марий Эл" (Собрание законодательства Республики Марий Эл, 2005, N 12 (часть I), ст. 436);</w:t>
      </w:r>
    </w:p>
    <w:p w:rsidR="0061722C" w:rsidRPr="007A64F9" w:rsidRDefault="007A64F9">
      <w:pPr>
        <w:pStyle w:val="ConsPlusNormal"/>
        <w:spacing w:before="220"/>
        <w:ind w:firstLine="540"/>
        <w:jc w:val="both"/>
        <w:rPr>
          <w:rFonts w:ascii="Times New Roman" w:hAnsi="Times New Roman" w:cs="Times New Roman"/>
          <w:sz w:val="26"/>
          <w:szCs w:val="26"/>
        </w:rPr>
      </w:pPr>
      <w:hyperlink r:id="rId176" w:history="1">
        <w:r w:rsidR="0061722C" w:rsidRPr="007A64F9">
          <w:rPr>
            <w:rFonts w:ascii="Times New Roman" w:hAnsi="Times New Roman" w:cs="Times New Roman"/>
            <w:color w:val="0000FF"/>
            <w:sz w:val="26"/>
            <w:szCs w:val="26"/>
          </w:rPr>
          <w:t>статьи 1</w:t>
        </w:r>
      </w:hyperlink>
      <w:r w:rsidR="0061722C" w:rsidRPr="007A64F9">
        <w:rPr>
          <w:rFonts w:ascii="Times New Roman" w:hAnsi="Times New Roman" w:cs="Times New Roman"/>
          <w:sz w:val="26"/>
          <w:szCs w:val="26"/>
        </w:rPr>
        <w:t xml:space="preserve"> и </w:t>
      </w:r>
      <w:hyperlink r:id="rId177" w:history="1">
        <w:r w:rsidR="0061722C" w:rsidRPr="007A64F9">
          <w:rPr>
            <w:rFonts w:ascii="Times New Roman" w:hAnsi="Times New Roman" w:cs="Times New Roman"/>
            <w:color w:val="0000FF"/>
            <w:sz w:val="26"/>
            <w:szCs w:val="26"/>
          </w:rPr>
          <w:t>3</w:t>
        </w:r>
      </w:hyperlink>
      <w:r w:rsidR="0061722C" w:rsidRPr="007A64F9">
        <w:rPr>
          <w:rFonts w:ascii="Times New Roman" w:hAnsi="Times New Roman" w:cs="Times New Roman"/>
          <w:sz w:val="26"/>
          <w:szCs w:val="26"/>
        </w:rPr>
        <w:t xml:space="preserve"> Закона Республики Марий Эл от 29 ноября 2005 года N 47-З "О внесении изменений в Закон Республики Марий Эл "О транспортном налоге" (Собрание законодательства Республики Марий Эл, 2005, N 11, ст. 416);</w:t>
      </w:r>
    </w:p>
    <w:p w:rsidR="0061722C" w:rsidRPr="007A64F9" w:rsidRDefault="007A64F9">
      <w:pPr>
        <w:pStyle w:val="ConsPlusNormal"/>
        <w:spacing w:before="220"/>
        <w:ind w:firstLine="540"/>
        <w:jc w:val="both"/>
        <w:rPr>
          <w:rFonts w:ascii="Times New Roman" w:hAnsi="Times New Roman" w:cs="Times New Roman"/>
          <w:sz w:val="26"/>
          <w:szCs w:val="26"/>
        </w:rPr>
      </w:pPr>
      <w:hyperlink r:id="rId178" w:history="1">
        <w:r w:rsidR="0061722C" w:rsidRPr="007A64F9">
          <w:rPr>
            <w:rFonts w:ascii="Times New Roman" w:hAnsi="Times New Roman" w:cs="Times New Roman"/>
            <w:color w:val="0000FF"/>
            <w:sz w:val="26"/>
            <w:szCs w:val="26"/>
          </w:rPr>
          <w:t>статьи 3</w:t>
        </w:r>
      </w:hyperlink>
      <w:r w:rsidR="0061722C" w:rsidRPr="007A64F9">
        <w:rPr>
          <w:rFonts w:ascii="Times New Roman" w:hAnsi="Times New Roman" w:cs="Times New Roman"/>
          <w:sz w:val="26"/>
          <w:szCs w:val="26"/>
        </w:rPr>
        <w:t xml:space="preserve"> и </w:t>
      </w:r>
      <w:hyperlink r:id="rId179" w:history="1">
        <w:r w:rsidR="0061722C" w:rsidRPr="007A64F9">
          <w:rPr>
            <w:rFonts w:ascii="Times New Roman" w:hAnsi="Times New Roman" w:cs="Times New Roman"/>
            <w:color w:val="0000FF"/>
            <w:sz w:val="26"/>
            <w:szCs w:val="26"/>
          </w:rPr>
          <w:t>4</w:t>
        </w:r>
      </w:hyperlink>
      <w:r w:rsidR="0061722C" w:rsidRPr="007A64F9">
        <w:rPr>
          <w:rFonts w:ascii="Times New Roman" w:hAnsi="Times New Roman" w:cs="Times New Roman"/>
          <w:sz w:val="26"/>
          <w:szCs w:val="26"/>
        </w:rPr>
        <w:t xml:space="preserve"> Закона Республики Марий Эл от 16 декабря 2005 года N 64-З "О внесении изменений в некоторые законодательные акты" (Собрание законодательства Республики Марий Эл, 2006, N 1 (часть II), ст. 15);</w:t>
      </w:r>
    </w:p>
    <w:p w:rsidR="0061722C" w:rsidRPr="007A64F9" w:rsidRDefault="007A64F9">
      <w:pPr>
        <w:pStyle w:val="ConsPlusNormal"/>
        <w:spacing w:before="220"/>
        <w:ind w:firstLine="540"/>
        <w:jc w:val="both"/>
        <w:rPr>
          <w:rFonts w:ascii="Times New Roman" w:hAnsi="Times New Roman" w:cs="Times New Roman"/>
          <w:sz w:val="26"/>
          <w:szCs w:val="26"/>
        </w:rPr>
      </w:pPr>
      <w:hyperlink r:id="rId180"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6 июля 2006 года N 31-З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2006, N 8, ст. 315);</w:t>
      </w:r>
    </w:p>
    <w:p w:rsidR="0061722C" w:rsidRPr="007A64F9" w:rsidRDefault="007A64F9">
      <w:pPr>
        <w:pStyle w:val="ConsPlusNormal"/>
        <w:spacing w:before="220"/>
        <w:ind w:firstLine="540"/>
        <w:jc w:val="both"/>
        <w:rPr>
          <w:rFonts w:ascii="Times New Roman" w:hAnsi="Times New Roman" w:cs="Times New Roman"/>
          <w:sz w:val="26"/>
          <w:szCs w:val="26"/>
        </w:rPr>
      </w:pPr>
      <w:hyperlink r:id="rId181"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27 июля 2006 года N 41-З "О внесении изменения в Закон Республики Марий Эл "О ставках налога на игорный бизнес на территории Республики Марий Эл" (Собрание законодательства Республики Марий Эл, 2006, N 8, ст. 325);</w:t>
      </w:r>
    </w:p>
    <w:p w:rsidR="0061722C" w:rsidRPr="007A64F9" w:rsidRDefault="007A64F9">
      <w:pPr>
        <w:pStyle w:val="ConsPlusNormal"/>
        <w:spacing w:before="220"/>
        <w:ind w:firstLine="540"/>
        <w:jc w:val="both"/>
        <w:rPr>
          <w:rFonts w:ascii="Times New Roman" w:hAnsi="Times New Roman" w:cs="Times New Roman"/>
          <w:sz w:val="26"/>
          <w:szCs w:val="26"/>
        </w:rPr>
      </w:pPr>
      <w:hyperlink r:id="rId182"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28 декабря 2006 года N 75-З "О внесении изменения в Закон Республики Марий Эл "О транспортном налоге" (Собрание законодательства Республики Марий Эл, 2007, N 1 (часть I), ст. 6);</w:t>
      </w:r>
    </w:p>
    <w:p w:rsidR="0061722C" w:rsidRPr="007A64F9" w:rsidRDefault="007A64F9">
      <w:pPr>
        <w:pStyle w:val="ConsPlusNormal"/>
        <w:spacing w:before="220"/>
        <w:ind w:firstLine="540"/>
        <w:jc w:val="both"/>
        <w:rPr>
          <w:rFonts w:ascii="Times New Roman" w:hAnsi="Times New Roman" w:cs="Times New Roman"/>
          <w:sz w:val="26"/>
          <w:szCs w:val="26"/>
        </w:rPr>
      </w:pPr>
      <w:hyperlink r:id="rId183"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31 мая 2007 года N 24-З "О внесении изменения в Закон Республики Марий Эл "О транспортном налоге" (Собрание законодательства Республики Марий Эл, 2007, N 6, ст. 290);</w:t>
      </w:r>
    </w:p>
    <w:p w:rsidR="0061722C" w:rsidRPr="007A64F9" w:rsidRDefault="007A64F9">
      <w:pPr>
        <w:pStyle w:val="ConsPlusNormal"/>
        <w:spacing w:before="220"/>
        <w:ind w:firstLine="540"/>
        <w:jc w:val="both"/>
        <w:rPr>
          <w:rFonts w:ascii="Times New Roman" w:hAnsi="Times New Roman" w:cs="Times New Roman"/>
          <w:sz w:val="26"/>
          <w:szCs w:val="26"/>
        </w:rPr>
      </w:pPr>
      <w:hyperlink r:id="rId184"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30 июля 2007 года N 30-З "О внесении изменений в Закон Республики Марий Эл "О налоге на имущество организаций на территории Республики Марий Эл" (Собрание законодательства Республики Марий Эл, 2007, N 8 (часть I), ст. 262);</w:t>
      </w:r>
    </w:p>
    <w:p w:rsidR="0061722C" w:rsidRPr="007A64F9" w:rsidRDefault="007A64F9">
      <w:pPr>
        <w:pStyle w:val="ConsPlusNormal"/>
        <w:spacing w:before="220"/>
        <w:ind w:firstLine="540"/>
        <w:jc w:val="both"/>
        <w:rPr>
          <w:rFonts w:ascii="Times New Roman" w:hAnsi="Times New Roman" w:cs="Times New Roman"/>
          <w:sz w:val="26"/>
          <w:szCs w:val="26"/>
        </w:rPr>
      </w:pPr>
      <w:hyperlink r:id="rId185" w:history="1">
        <w:r w:rsidR="0061722C" w:rsidRPr="007A64F9">
          <w:rPr>
            <w:rFonts w:ascii="Times New Roman" w:hAnsi="Times New Roman" w:cs="Times New Roman"/>
            <w:color w:val="0000FF"/>
            <w:sz w:val="26"/>
            <w:szCs w:val="26"/>
          </w:rPr>
          <w:t>статью 2</w:t>
        </w:r>
      </w:hyperlink>
      <w:r w:rsidR="0061722C" w:rsidRPr="007A64F9">
        <w:rPr>
          <w:rFonts w:ascii="Times New Roman" w:hAnsi="Times New Roman" w:cs="Times New Roman"/>
          <w:sz w:val="26"/>
          <w:szCs w:val="26"/>
        </w:rPr>
        <w:t xml:space="preserve"> Закона Республики Марий Эл от 30 июля 2007 года N 34-З "О внесении изменений в отдельные законодательные акты Республики Марий Эл" (Собрание законодательства Республики Марий Эл, 2007, N 8 (часть I), ст. 366);</w:t>
      </w:r>
    </w:p>
    <w:p w:rsidR="0061722C" w:rsidRPr="007A64F9" w:rsidRDefault="007A64F9">
      <w:pPr>
        <w:pStyle w:val="ConsPlusNormal"/>
        <w:spacing w:before="220"/>
        <w:ind w:firstLine="540"/>
        <w:jc w:val="both"/>
        <w:rPr>
          <w:rFonts w:ascii="Times New Roman" w:hAnsi="Times New Roman" w:cs="Times New Roman"/>
          <w:sz w:val="26"/>
          <w:szCs w:val="26"/>
        </w:rPr>
      </w:pPr>
      <w:hyperlink r:id="rId186"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23 октября 2007 года N 45-З "О внесении изменения в статью 6 Закона Республики Марий Эл "О транспортном налоге" (Собрание законодательства Республики Марий Эл, 2007, N 11 (часть I), ст. 489);</w:t>
      </w:r>
    </w:p>
    <w:p w:rsidR="0061722C" w:rsidRPr="007A64F9" w:rsidRDefault="007A64F9">
      <w:pPr>
        <w:pStyle w:val="ConsPlusNormal"/>
        <w:spacing w:before="220"/>
        <w:ind w:firstLine="540"/>
        <w:jc w:val="both"/>
        <w:rPr>
          <w:rFonts w:ascii="Times New Roman" w:hAnsi="Times New Roman" w:cs="Times New Roman"/>
          <w:sz w:val="26"/>
          <w:szCs w:val="26"/>
        </w:rPr>
      </w:pPr>
      <w:hyperlink r:id="rId187" w:history="1">
        <w:r w:rsidR="0061722C" w:rsidRPr="007A64F9">
          <w:rPr>
            <w:rFonts w:ascii="Times New Roman" w:hAnsi="Times New Roman" w:cs="Times New Roman"/>
            <w:color w:val="0000FF"/>
            <w:sz w:val="26"/>
            <w:szCs w:val="26"/>
          </w:rPr>
          <w:t>статью 2</w:t>
        </w:r>
      </w:hyperlink>
      <w:r w:rsidR="0061722C" w:rsidRPr="007A64F9">
        <w:rPr>
          <w:rFonts w:ascii="Times New Roman" w:hAnsi="Times New Roman" w:cs="Times New Roman"/>
          <w:sz w:val="26"/>
          <w:szCs w:val="26"/>
        </w:rPr>
        <w:t xml:space="preserve"> Закона Республики Марий Эл от 29 апреля 2008 года N 16-З "Об изменении и о признании </w:t>
      </w:r>
      <w:proofErr w:type="gramStart"/>
      <w:r w:rsidR="0061722C" w:rsidRPr="007A64F9">
        <w:rPr>
          <w:rFonts w:ascii="Times New Roman" w:hAnsi="Times New Roman" w:cs="Times New Roman"/>
          <w:sz w:val="26"/>
          <w:szCs w:val="26"/>
        </w:rPr>
        <w:t>утратившими</w:t>
      </w:r>
      <w:proofErr w:type="gramEnd"/>
      <w:r w:rsidR="0061722C" w:rsidRPr="007A64F9">
        <w:rPr>
          <w:rFonts w:ascii="Times New Roman" w:hAnsi="Times New Roman" w:cs="Times New Roman"/>
          <w:sz w:val="26"/>
          <w:szCs w:val="26"/>
        </w:rPr>
        <w:t xml:space="preserve"> силу некоторых законодательных актов Республики Марий Эл" (Собрание законодательства Республики Марий Эл, 2008, N 5 (часть I), ст. 230);</w:t>
      </w:r>
    </w:p>
    <w:p w:rsidR="0061722C" w:rsidRPr="007A64F9" w:rsidRDefault="007A64F9">
      <w:pPr>
        <w:pStyle w:val="ConsPlusNormal"/>
        <w:spacing w:before="220"/>
        <w:ind w:firstLine="540"/>
        <w:jc w:val="both"/>
        <w:rPr>
          <w:rFonts w:ascii="Times New Roman" w:hAnsi="Times New Roman" w:cs="Times New Roman"/>
          <w:sz w:val="26"/>
          <w:szCs w:val="26"/>
        </w:rPr>
      </w:pPr>
      <w:hyperlink r:id="rId188"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4 августа 2008 года N 32-З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2008, N 9 (часть II), ст. 452);</w:t>
      </w:r>
    </w:p>
    <w:p w:rsidR="0061722C" w:rsidRPr="007A64F9" w:rsidRDefault="007A64F9">
      <w:pPr>
        <w:pStyle w:val="ConsPlusNormal"/>
        <w:spacing w:before="220"/>
        <w:ind w:firstLine="540"/>
        <w:jc w:val="both"/>
        <w:rPr>
          <w:rFonts w:ascii="Times New Roman" w:hAnsi="Times New Roman" w:cs="Times New Roman"/>
          <w:sz w:val="26"/>
          <w:szCs w:val="26"/>
        </w:rPr>
      </w:pPr>
      <w:hyperlink r:id="rId189" w:history="1">
        <w:r w:rsidR="0061722C" w:rsidRPr="007A64F9">
          <w:rPr>
            <w:rFonts w:ascii="Times New Roman" w:hAnsi="Times New Roman" w:cs="Times New Roman"/>
            <w:color w:val="0000FF"/>
            <w:sz w:val="26"/>
            <w:szCs w:val="26"/>
          </w:rPr>
          <w:t>статьи 1</w:t>
        </w:r>
      </w:hyperlink>
      <w:r w:rsidR="0061722C" w:rsidRPr="007A64F9">
        <w:rPr>
          <w:rFonts w:ascii="Times New Roman" w:hAnsi="Times New Roman" w:cs="Times New Roman"/>
          <w:sz w:val="26"/>
          <w:szCs w:val="26"/>
        </w:rPr>
        <w:t xml:space="preserve"> и </w:t>
      </w:r>
      <w:hyperlink r:id="rId190" w:history="1">
        <w:r w:rsidR="0061722C" w:rsidRPr="007A64F9">
          <w:rPr>
            <w:rFonts w:ascii="Times New Roman" w:hAnsi="Times New Roman" w:cs="Times New Roman"/>
            <w:color w:val="0000FF"/>
            <w:sz w:val="26"/>
            <w:szCs w:val="26"/>
          </w:rPr>
          <w:t>2</w:t>
        </w:r>
      </w:hyperlink>
      <w:r w:rsidR="0061722C" w:rsidRPr="007A64F9">
        <w:rPr>
          <w:rFonts w:ascii="Times New Roman" w:hAnsi="Times New Roman" w:cs="Times New Roman"/>
          <w:sz w:val="26"/>
          <w:szCs w:val="26"/>
        </w:rPr>
        <w:t xml:space="preserve"> Закона Республики Марий Эл от 20 октября 2008 года N 47-З "О внесении изменений в некоторые законодательные акты Республики Марий Эл по вопросам налогообложения" (Собрание законодательства Республики Марий Эл, 2008, N 11, ст. 527);</w:t>
      </w:r>
    </w:p>
    <w:p w:rsidR="0061722C" w:rsidRPr="007A64F9" w:rsidRDefault="007A64F9">
      <w:pPr>
        <w:pStyle w:val="ConsPlusNormal"/>
        <w:spacing w:before="220"/>
        <w:ind w:firstLine="540"/>
        <w:jc w:val="both"/>
        <w:rPr>
          <w:rFonts w:ascii="Times New Roman" w:hAnsi="Times New Roman" w:cs="Times New Roman"/>
          <w:sz w:val="26"/>
          <w:szCs w:val="26"/>
        </w:rPr>
      </w:pPr>
      <w:hyperlink r:id="rId191"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16 марта 2009 года N 6-З "О внесении изменений в статью 5 Закона Республики Марий Эл "О налоге на имущество организаций на территории Республики Марий Эл" (Собрание законодательства Республики Марий Эл, 2009, N 4 (часть I), ст. 137);</w:t>
      </w:r>
    </w:p>
    <w:p w:rsidR="0061722C" w:rsidRPr="007A64F9" w:rsidRDefault="007A64F9">
      <w:pPr>
        <w:pStyle w:val="ConsPlusNormal"/>
        <w:spacing w:before="220"/>
        <w:ind w:firstLine="540"/>
        <w:jc w:val="both"/>
        <w:rPr>
          <w:rFonts w:ascii="Times New Roman" w:hAnsi="Times New Roman" w:cs="Times New Roman"/>
          <w:sz w:val="26"/>
          <w:szCs w:val="26"/>
        </w:rPr>
      </w:pPr>
      <w:hyperlink r:id="rId192" w:history="1">
        <w:r w:rsidR="0061722C" w:rsidRPr="007A64F9">
          <w:rPr>
            <w:rFonts w:ascii="Times New Roman" w:hAnsi="Times New Roman" w:cs="Times New Roman"/>
            <w:color w:val="0000FF"/>
            <w:sz w:val="26"/>
            <w:szCs w:val="26"/>
          </w:rPr>
          <w:t>статьи 1</w:t>
        </w:r>
      </w:hyperlink>
      <w:r w:rsidR="0061722C" w:rsidRPr="007A64F9">
        <w:rPr>
          <w:rFonts w:ascii="Times New Roman" w:hAnsi="Times New Roman" w:cs="Times New Roman"/>
          <w:sz w:val="26"/>
          <w:szCs w:val="26"/>
        </w:rPr>
        <w:t xml:space="preserve"> и </w:t>
      </w:r>
      <w:hyperlink r:id="rId193" w:history="1">
        <w:r w:rsidR="0061722C" w:rsidRPr="007A64F9">
          <w:rPr>
            <w:rFonts w:ascii="Times New Roman" w:hAnsi="Times New Roman" w:cs="Times New Roman"/>
            <w:color w:val="0000FF"/>
            <w:sz w:val="26"/>
            <w:szCs w:val="26"/>
          </w:rPr>
          <w:t>2</w:t>
        </w:r>
      </w:hyperlink>
      <w:r w:rsidR="0061722C" w:rsidRPr="007A64F9">
        <w:rPr>
          <w:rFonts w:ascii="Times New Roman" w:hAnsi="Times New Roman" w:cs="Times New Roman"/>
          <w:sz w:val="26"/>
          <w:szCs w:val="26"/>
        </w:rPr>
        <w:t xml:space="preserve"> Закона Республики Марий Эл от 28 апреля 2009 года N 23-З "Об установлении пониженных налоговых ставок налога на прибыль организаций, подлежащего зачислению в республиканский бюджет Республики Марий Эл" (Собрание законодательства Республики Марий Эл, 2009, N 5, ст. 218);</w:t>
      </w:r>
    </w:p>
    <w:p w:rsidR="0061722C" w:rsidRPr="007A64F9" w:rsidRDefault="007A64F9">
      <w:pPr>
        <w:pStyle w:val="ConsPlusNormal"/>
        <w:spacing w:before="220"/>
        <w:ind w:firstLine="540"/>
        <w:jc w:val="both"/>
        <w:rPr>
          <w:rFonts w:ascii="Times New Roman" w:hAnsi="Times New Roman" w:cs="Times New Roman"/>
          <w:sz w:val="26"/>
          <w:szCs w:val="26"/>
        </w:rPr>
      </w:pPr>
      <w:hyperlink r:id="rId194"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14 июля 2009 года N 37-З "О внесении изменений в статью 5 Закона Республики Марий Эл "О налоге на имущество организаций на территории Республики Марий Эл" (Собрание законодательства Республики Марий Эл, 2009, N 8, ст. 342);</w:t>
      </w:r>
    </w:p>
    <w:p w:rsidR="0061722C" w:rsidRPr="007A64F9" w:rsidRDefault="007A64F9">
      <w:pPr>
        <w:pStyle w:val="ConsPlusNormal"/>
        <w:spacing w:before="220"/>
        <w:ind w:firstLine="540"/>
        <w:jc w:val="both"/>
        <w:rPr>
          <w:rFonts w:ascii="Times New Roman" w:hAnsi="Times New Roman" w:cs="Times New Roman"/>
          <w:sz w:val="26"/>
          <w:szCs w:val="26"/>
        </w:rPr>
      </w:pPr>
      <w:hyperlink r:id="rId195"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29 сентября 2009 года N 52-З "О внесении изменений в Закон Республики Марий Эл "О применении упрощенной системы налогообложения на основе патента на территории Республики Марий Эл" (Собрание законодательства Республики Марий Эл, 2009, N 10, ст. 425);</w:t>
      </w:r>
    </w:p>
    <w:p w:rsidR="0061722C" w:rsidRPr="007A64F9" w:rsidRDefault="007A64F9">
      <w:pPr>
        <w:pStyle w:val="ConsPlusNormal"/>
        <w:spacing w:before="220"/>
        <w:ind w:firstLine="540"/>
        <w:jc w:val="both"/>
        <w:rPr>
          <w:rFonts w:ascii="Times New Roman" w:hAnsi="Times New Roman" w:cs="Times New Roman"/>
          <w:sz w:val="26"/>
          <w:szCs w:val="26"/>
        </w:rPr>
      </w:pPr>
      <w:hyperlink r:id="rId196" w:history="1">
        <w:r w:rsidR="0061722C" w:rsidRPr="007A64F9">
          <w:rPr>
            <w:rFonts w:ascii="Times New Roman" w:hAnsi="Times New Roman" w:cs="Times New Roman"/>
            <w:color w:val="0000FF"/>
            <w:sz w:val="26"/>
            <w:szCs w:val="26"/>
          </w:rPr>
          <w:t>статью 1</w:t>
        </w:r>
      </w:hyperlink>
      <w:r w:rsidR="0061722C" w:rsidRPr="007A64F9">
        <w:rPr>
          <w:rFonts w:ascii="Times New Roman" w:hAnsi="Times New Roman" w:cs="Times New Roman"/>
          <w:sz w:val="26"/>
          <w:szCs w:val="26"/>
        </w:rPr>
        <w:t xml:space="preserve"> Закона Республики Марий Эл от 7 мая 2010 года N 24-З "О внесении изменений в некоторые законодательные акты Республики Марий Эл" (Собрание законодательства Республики Марий Эл, 2010, N 6, ст. 291);</w:t>
      </w:r>
    </w:p>
    <w:p w:rsidR="0061722C" w:rsidRPr="007A64F9" w:rsidRDefault="007A64F9">
      <w:pPr>
        <w:pStyle w:val="ConsPlusNormal"/>
        <w:spacing w:before="220"/>
        <w:ind w:firstLine="540"/>
        <w:jc w:val="both"/>
        <w:rPr>
          <w:rFonts w:ascii="Times New Roman" w:hAnsi="Times New Roman" w:cs="Times New Roman"/>
          <w:sz w:val="26"/>
          <w:szCs w:val="26"/>
        </w:rPr>
      </w:pPr>
      <w:hyperlink r:id="rId197" w:history="1">
        <w:r w:rsidR="0061722C" w:rsidRPr="007A64F9">
          <w:rPr>
            <w:rFonts w:ascii="Times New Roman" w:hAnsi="Times New Roman" w:cs="Times New Roman"/>
            <w:color w:val="0000FF"/>
            <w:sz w:val="26"/>
            <w:szCs w:val="26"/>
          </w:rPr>
          <w:t>статью 2</w:t>
        </w:r>
      </w:hyperlink>
      <w:r w:rsidR="0061722C" w:rsidRPr="007A64F9">
        <w:rPr>
          <w:rFonts w:ascii="Times New Roman" w:hAnsi="Times New Roman" w:cs="Times New Roman"/>
          <w:sz w:val="26"/>
          <w:szCs w:val="26"/>
        </w:rPr>
        <w:t xml:space="preserve"> и </w:t>
      </w:r>
      <w:hyperlink r:id="rId198" w:history="1">
        <w:r w:rsidR="0061722C" w:rsidRPr="007A64F9">
          <w:rPr>
            <w:rFonts w:ascii="Times New Roman" w:hAnsi="Times New Roman" w:cs="Times New Roman"/>
            <w:color w:val="0000FF"/>
            <w:sz w:val="26"/>
            <w:szCs w:val="26"/>
          </w:rPr>
          <w:t>часть вторую статьи 3</w:t>
        </w:r>
      </w:hyperlink>
      <w:r w:rsidR="0061722C" w:rsidRPr="007A64F9">
        <w:rPr>
          <w:rFonts w:ascii="Times New Roman" w:hAnsi="Times New Roman" w:cs="Times New Roman"/>
          <w:sz w:val="26"/>
          <w:szCs w:val="26"/>
        </w:rPr>
        <w:t xml:space="preserve"> Закона Республики Марий Эл от 3 августа 2010 года N 35-З "О внесении изменений в отдельные законодательные акты Республики Марий Эл о налогах" (Собрание законодательства Республики Марий Эл, 2010, N 9 (часть I), ст. 431);</w:t>
      </w:r>
    </w:p>
    <w:p w:rsidR="0061722C" w:rsidRPr="007A64F9" w:rsidRDefault="007A64F9">
      <w:pPr>
        <w:pStyle w:val="ConsPlusNormal"/>
        <w:spacing w:before="220"/>
        <w:ind w:firstLine="540"/>
        <w:jc w:val="both"/>
        <w:rPr>
          <w:rFonts w:ascii="Times New Roman" w:hAnsi="Times New Roman" w:cs="Times New Roman"/>
          <w:sz w:val="26"/>
          <w:szCs w:val="26"/>
        </w:rPr>
      </w:pPr>
      <w:hyperlink r:id="rId199"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26 октября 2010 года N 51-З "О внесении изменений в отдельные законодательные акты Республики Марий Эл о налогах" (Собрание законодательства Республики Марий Эл, 2010, N 11, ст. 505);</w:t>
      </w:r>
    </w:p>
    <w:p w:rsidR="0061722C" w:rsidRPr="007A64F9" w:rsidRDefault="007A64F9">
      <w:pPr>
        <w:pStyle w:val="ConsPlusNormal"/>
        <w:spacing w:before="220"/>
        <w:ind w:firstLine="540"/>
        <w:jc w:val="both"/>
        <w:rPr>
          <w:rFonts w:ascii="Times New Roman" w:hAnsi="Times New Roman" w:cs="Times New Roman"/>
          <w:sz w:val="26"/>
          <w:szCs w:val="26"/>
        </w:rPr>
      </w:pPr>
      <w:hyperlink r:id="rId200" w:history="1">
        <w:r w:rsidR="0061722C" w:rsidRPr="007A64F9">
          <w:rPr>
            <w:rFonts w:ascii="Times New Roman" w:hAnsi="Times New Roman" w:cs="Times New Roman"/>
            <w:color w:val="0000FF"/>
            <w:sz w:val="26"/>
            <w:szCs w:val="26"/>
          </w:rPr>
          <w:t>статью 1</w:t>
        </w:r>
      </w:hyperlink>
      <w:r w:rsidR="0061722C" w:rsidRPr="007A64F9">
        <w:rPr>
          <w:rFonts w:ascii="Times New Roman" w:hAnsi="Times New Roman" w:cs="Times New Roman"/>
          <w:sz w:val="26"/>
          <w:szCs w:val="26"/>
        </w:rPr>
        <w:t xml:space="preserve"> Закона Республики Марий Эл от 26 октября 2010 года N 56-З "О внесении изменений в некоторые законодательные акты Республики Марий Эл по вопросам бюджетных и налоговых правоотношений" (Собрание законодательства Республики Марий Эл, 2010, N 11, ст. 510);</w:t>
      </w:r>
    </w:p>
    <w:p w:rsidR="0061722C" w:rsidRPr="007A64F9" w:rsidRDefault="007A64F9">
      <w:pPr>
        <w:pStyle w:val="ConsPlusNormal"/>
        <w:spacing w:before="220"/>
        <w:ind w:firstLine="540"/>
        <w:jc w:val="both"/>
        <w:rPr>
          <w:rFonts w:ascii="Times New Roman" w:hAnsi="Times New Roman" w:cs="Times New Roman"/>
          <w:sz w:val="26"/>
          <w:szCs w:val="26"/>
        </w:rPr>
      </w:pPr>
      <w:hyperlink r:id="rId201" w:history="1">
        <w:r w:rsidR="0061722C" w:rsidRPr="007A64F9">
          <w:rPr>
            <w:rFonts w:ascii="Times New Roman" w:hAnsi="Times New Roman" w:cs="Times New Roman"/>
            <w:color w:val="0000FF"/>
            <w:sz w:val="26"/>
            <w:szCs w:val="26"/>
          </w:rPr>
          <w:t>Закон</w:t>
        </w:r>
      </w:hyperlink>
      <w:r w:rsidR="0061722C" w:rsidRPr="007A64F9">
        <w:rPr>
          <w:rFonts w:ascii="Times New Roman" w:hAnsi="Times New Roman" w:cs="Times New Roman"/>
          <w:sz w:val="26"/>
          <w:szCs w:val="26"/>
        </w:rPr>
        <w:t xml:space="preserve"> Республики Марий Эл от 10 мая 2011 года N 15-З "Об установлении дифференцированных налоговых ставок налогоплательщикам, выбравшим в качестве объекта налогообложения доходы, уменьшенные на величину расходов, при применении упрощенной системы налогообложения" (Собрание законодательства Республики Марий Эл, 2011, N 6, ст. 299).</w:t>
      </w:r>
    </w:p>
    <w:p w:rsidR="0061722C" w:rsidRPr="007A64F9" w:rsidRDefault="0061722C">
      <w:pPr>
        <w:pStyle w:val="ConsPlusNormal"/>
        <w:jc w:val="both"/>
        <w:rPr>
          <w:rFonts w:ascii="Times New Roman" w:hAnsi="Times New Roman" w:cs="Times New Roman"/>
          <w:sz w:val="26"/>
          <w:szCs w:val="26"/>
        </w:rPr>
      </w:pPr>
    </w:p>
    <w:p w:rsidR="0061722C" w:rsidRPr="007A64F9" w:rsidRDefault="007A64F9">
      <w:pPr>
        <w:pStyle w:val="ConsPlusTitle"/>
        <w:ind w:firstLine="540"/>
        <w:jc w:val="both"/>
        <w:outlineLvl w:val="2"/>
        <w:rPr>
          <w:rFonts w:ascii="Times New Roman" w:hAnsi="Times New Roman" w:cs="Times New Roman"/>
          <w:sz w:val="26"/>
          <w:szCs w:val="26"/>
        </w:rPr>
      </w:pPr>
      <w:hyperlink r:id="rId202" w:history="1">
        <w:r w:rsidR="0061722C" w:rsidRPr="007A64F9">
          <w:rPr>
            <w:rFonts w:ascii="Times New Roman" w:hAnsi="Times New Roman" w:cs="Times New Roman"/>
            <w:color w:val="0000FF"/>
            <w:sz w:val="26"/>
            <w:szCs w:val="26"/>
          </w:rPr>
          <w:t>Статья 19</w:t>
        </w:r>
      </w:hyperlink>
      <w:r w:rsidR="0061722C" w:rsidRPr="007A64F9">
        <w:rPr>
          <w:rFonts w:ascii="Times New Roman" w:hAnsi="Times New Roman" w:cs="Times New Roman"/>
          <w:sz w:val="26"/>
          <w:szCs w:val="26"/>
        </w:rPr>
        <w:t>. Вступление настоящего Закона в силу</w:t>
      </w:r>
    </w:p>
    <w:p w:rsidR="0061722C" w:rsidRPr="007A64F9" w:rsidRDefault="0061722C">
      <w:pPr>
        <w:pStyle w:val="ConsPlusNormal"/>
        <w:jc w:val="both"/>
        <w:rPr>
          <w:rFonts w:ascii="Times New Roman" w:hAnsi="Times New Roman" w:cs="Times New Roman"/>
          <w:sz w:val="26"/>
          <w:szCs w:val="26"/>
        </w:rPr>
      </w:pPr>
    </w:p>
    <w:p w:rsidR="0061722C" w:rsidRPr="007A64F9" w:rsidRDefault="0061722C">
      <w:pPr>
        <w:pStyle w:val="ConsPlusNormal"/>
        <w:ind w:firstLine="540"/>
        <w:jc w:val="both"/>
        <w:rPr>
          <w:rFonts w:ascii="Times New Roman" w:hAnsi="Times New Roman" w:cs="Times New Roman"/>
          <w:sz w:val="26"/>
          <w:szCs w:val="26"/>
        </w:rPr>
      </w:pPr>
      <w:r w:rsidRPr="007A64F9">
        <w:rPr>
          <w:rFonts w:ascii="Times New Roman" w:hAnsi="Times New Roman" w:cs="Times New Roman"/>
          <w:sz w:val="26"/>
          <w:szCs w:val="26"/>
        </w:rPr>
        <w:t xml:space="preserve">1. Настоящий Закон вступает в силу с 1 января 2012 года, за исключением отдельных его положений, которые вступают в силу в соответствии с </w:t>
      </w:r>
      <w:hyperlink w:anchor="P1188" w:history="1">
        <w:r w:rsidRPr="007A64F9">
          <w:rPr>
            <w:rFonts w:ascii="Times New Roman" w:hAnsi="Times New Roman" w:cs="Times New Roman"/>
            <w:color w:val="0000FF"/>
            <w:sz w:val="26"/>
            <w:szCs w:val="26"/>
          </w:rPr>
          <w:t>пунктом 2</w:t>
        </w:r>
      </w:hyperlink>
      <w:r w:rsidRPr="007A64F9">
        <w:rPr>
          <w:rFonts w:ascii="Times New Roman" w:hAnsi="Times New Roman" w:cs="Times New Roman"/>
          <w:sz w:val="26"/>
          <w:szCs w:val="26"/>
        </w:rPr>
        <w:t xml:space="preserve"> настоящей статьи.</w:t>
      </w:r>
    </w:p>
    <w:p w:rsidR="0061722C" w:rsidRDefault="0061722C">
      <w:pPr>
        <w:pStyle w:val="ConsPlusNormal"/>
        <w:spacing w:before="220"/>
        <w:ind w:firstLine="540"/>
        <w:jc w:val="both"/>
      </w:pPr>
      <w:bookmarkStart w:id="24" w:name="P1188"/>
      <w:bookmarkEnd w:id="24"/>
      <w:r>
        <w:t xml:space="preserve">2. Абзац утратил силу с 1 января 2013 года. - </w:t>
      </w:r>
      <w:hyperlink r:id="rId203" w:history="1">
        <w:r>
          <w:rPr>
            <w:color w:val="0000FF"/>
          </w:rPr>
          <w:t>Закон</w:t>
        </w:r>
      </w:hyperlink>
      <w:r>
        <w:t xml:space="preserve"> Республики Марий Эл от 24.10.2012 N 57-З.</w:t>
      </w:r>
    </w:p>
    <w:p w:rsidR="0061722C" w:rsidRDefault="0061722C">
      <w:pPr>
        <w:pStyle w:val="ConsPlusNormal"/>
        <w:spacing w:before="220"/>
        <w:ind w:firstLine="540"/>
        <w:jc w:val="both"/>
      </w:pPr>
      <w:r>
        <w:t xml:space="preserve">Абзац утратил силу с 1 января 2015 года. - </w:t>
      </w:r>
      <w:hyperlink r:id="rId204" w:history="1">
        <w:r>
          <w:rPr>
            <w:color w:val="0000FF"/>
          </w:rPr>
          <w:t>Закон</w:t>
        </w:r>
      </w:hyperlink>
      <w:r>
        <w:t xml:space="preserve"> Республики Марий Эл от 30.10.2014 N 41-З.</w:t>
      </w:r>
    </w:p>
    <w:p w:rsidR="0061722C" w:rsidRDefault="0061722C">
      <w:pPr>
        <w:pStyle w:val="ConsPlusNormal"/>
        <w:jc w:val="both"/>
      </w:pPr>
    </w:p>
    <w:p w:rsidR="0061722C" w:rsidRDefault="0061722C">
      <w:pPr>
        <w:pStyle w:val="ConsPlusNormal"/>
        <w:jc w:val="right"/>
      </w:pPr>
      <w:r>
        <w:t>Глава</w:t>
      </w:r>
    </w:p>
    <w:p w:rsidR="0061722C" w:rsidRDefault="0061722C">
      <w:pPr>
        <w:pStyle w:val="ConsPlusNormal"/>
        <w:jc w:val="right"/>
      </w:pPr>
      <w:r>
        <w:t>Республики Марий Эл</w:t>
      </w:r>
    </w:p>
    <w:p w:rsidR="0061722C" w:rsidRDefault="0061722C">
      <w:pPr>
        <w:pStyle w:val="ConsPlusNormal"/>
        <w:jc w:val="right"/>
      </w:pPr>
      <w:r>
        <w:t>Л.МАРКЕЛОВ</w:t>
      </w:r>
    </w:p>
    <w:p w:rsidR="0061722C" w:rsidRDefault="0061722C">
      <w:pPr>
        <w:pStyle w:val="ConsPlusNormal"/>
      </w:pPr>
      <w:r>
        <w:t>г. Йошкар-Ола</w:t>
      </w:r>
    </w:p>
    <w:p w:rsidR="0061722C" w:rsidRDefault="0061722C">
      <w:pPr>
        <w:pStyle w:val="ConsPlusNormal"/>
        <w:spacing w:before="220"/>
      </w:pPr>
      <w:r>
        <w:t>27 октября 2011 года</w:t>
      </w:r>
    </w:p>
    <w:p w:rsidR="0061722C" w:rsidRDefault="0061722C">
      <w:pPr>
        <w:pStyle w:val="ConsPlusNormal"/>
        <w:spacing w:before="220"/>
      </w:pPr>
      <w:r>
        <w:lastRenderedPageBreak/>
        <w:t>N 59-З</w:t>
      </w:r>
    </w:p>
    <w:p w:rsidR="0061722C" w:rsidRDefault="0061722C">
      <w:pPr>
        <w:pStyle w:val="ConsPlusNormal"/>
        <w:jc w:val="both"/>
      </w:pPr>
    </w:p>
    <w:p w:rsidR="0061722C" w:rsidRDefault="0061722C">
      <w:pPr>
        <w:pStyle w:val="ConsPlusNormal"/>
        <w:jc w:val="both"/>
      </w:pPr>
    </w:p>
    <w:p w:rsidR="0061722C" w:rsidRDefault="0061722C">
      <w:pPr>
        <w:pStyle w:val="ConsPlusNormal"/>
        <w:jc w:val="both"/>
      </w:pPr>
    </w:p>
    <w:p w:rsidR="0061722C" w:rsidRDefault="0061722C">
      <w:pPr>
        <w:pStyle w:val="ConsPlusNormal"/>
        <w:jc w:val="both"/>
      </w:pPr>
    </w:p>
    <w:p w:rsidR="0061722C" w:rsidRDefault="0061722C">
      <w:pPr>
        <w:pStyle w:val="ConsPlusNormal"/>
        <w:jc w:val="both"/>
      </w:pPr>
    </w:p>
    <w:p w:rsidR="0061722C" w:rsidRDefault="0061722C">
      <w:pPr>
        <w:pStyle w:val="ConsPlusNormal"/>
        <w:jc w:val="right"/>
        <w:outlineLvl w:val="0"/>
      </w:pPr>
      <w:r>
        <w:t>Приложение</w:t>
      </w:r>
    </w:p>
    <w:p w:rsidR="0061722C" w:rsidRDefault="0061722C">
      <w:pPr>
        <w:pStyle w:val="ConsPlusNormal"/>
        <w:jc w:val="right"/>
      </w:pPr>
      <w:r>
        <w:t>к Закону</w:t>
      </w:r>
    </w:p>
    <w:p w:rsidR="0061722C" w:rsidRDefault="0061722C">
      <w:pPr>
        <w:pStyle w:val="ConsPlusNormal"/>
        <w:jc w:val="right"/>
      </w:pPr>
      <w:r>
        <w:t>Республики Марий Эл</w:t>
      </w:r>
    </w:p>
    <w:p w:rsidR="0061722C" w:rsidRDefault="0061722C">
      <w:pPr>
        <w:pStyle w:val="ConsPlusNormal"/>
        <w:jc w:val="right"/>
      </w:pPr>
      <w:r>
        <w:t>"О регулировании отношений</w:t>
      </w:r>
    </w:p>
    <w:p w:rsidR="0061722C" w:rsidRDefault="0061722C">
      <w:pPr>
        <w:pStyle w:val="ConsPlusNormal"/>
        <w:jc w:val="right"/>
      </w:pPr>
      <w:r>
        <w:t>в области налогов и сборов</w:t>
      </w:r>
    </w:p>
    <w:p w:rsidR="0061722C" w:rsidRDefault="0061722C">
      <w:pPr>
        <w:pStyle w:val="ConsPlusNormal"/>
        <w:jc w:val="right"/>
      </w:pPr>
      <w:r>
        <w:t>в Республике Марий Эл"</w:t>
      </w:r>
    </w:p>
    <w:p w:rsidR="0061722C" w:rsidRDefault="0061722C">
      <w:pPr>
        <w:pStyle w:val="ConsPlusNormal"/>
        <w:jc w:val="right"/>
      </w:pPr>
      <w:r>
        <w:t>от 27 октября 2011 г. N 59-З</w:t>
      </w:r>
    </w:p>
    <w:p w:rsidR="0061722C" w:rsidRDefault="0061722C">
      <w:pPr>
        <w:pStyle w:val="ConsPlusNormal"/>
        <w:jc w:val="both"/>
      </w:pPr>
    </w:p>
    <w:p w:rsidR="0061722C" w:rsidRDefault="0061722C">
      <w:pPr>
        <w:pStyle w:val="ConsPlusTitle"/>
        <w:jc w:val="center"/>
      </w:pPr>
      <w:r>
        <w:t>РАЗМЕРЫ</w:t>
      </w:r>
    </w:p>
    <w:p w:rsidR="0061722C" w:rsidRDefault="0061722C">
      <w:pPr>
        <w:pStyle w:val="ConsPlusTitle"/>
        <w:jc w:val="center"/>
      </w:pPr>
      <w:r>
        <w:t xml:space="preserve">ПОТЕНЦИАЛЬНО </w:t>
      </w:r>
      <w:proofErr w:type="gramStart"/>
      <w:r>
        <w:t>ВОЗМОЖНОГО</w:t>
      </w:r>
      <w:proofErr w:type="gramEnd"/>
      <w:r>
        <w:t xml:space="preserve"> К ПОЛУЧЕНИЮ ИНДИВИДУАЛЬНЫМИ</w:t>
      </w:r>
    </w:p>
    <w:p w:rsidR="0061722C" w:rsidRDefault="0061722C">
      <w:pPr>
        <w:pStyle w:val="ConsPlusTitle"/>
        <w:jc w:val="center"/>
      </w:pPr>
      <w:r>
        <w:t>ПРЕДПРИНИМАТЕЛЯМИ ГОДОВОГО ДОХОДА ПО ВИДАМ</w:t>
      </w:r>
    </w:p>
    <w:p w:rsidR="0061722C" w:rsidRDefault="0061722C">
      <w:pPr>
        <w:pStyle w:val="ConsPlusTitle"/>
        <w:jc w:val="center"/>
      </w:pPr>
      <w:r>
        <w:t>ПРЕДПРИНИМАТЕЛЬСКОЙ ДЕЯТЕЛЬНОСТИ, В ОТНОШЕНИИ КОТОРЫХ</w:t>
      </w:r>
    </w:p>
    <w:p w:rsidR="0061722C" w:rsidRDefault="0061722C">
      <w:pPr>
        <w:pStyle w:val="ConsPlusTitle"/>
        <w:jc w:val="center"/>
      </w:pPr>
      <w:r>
        <w:t>ПРИМЕНЯЕТСЯ ПАТЕНТНАЯ СИСТЕМА НАЛОГООБЛОЖЕНИЯ</w:t>
      </w:r>
    </w:p>
    <w:p w:rsidR="0061722C" w:rsidRDefault="0061722C">
      <w:pPr>
        <w:pStyle w:val="ConsPlusNormal"/>
        <w:jc w:val="both"/>
      </w:pPr>
    </w:p>
    <w:p w:rsidR="0061722C" w:rsidRDefault="0061722C">
      <w:pPr>
        <w:pStyle w:val="ConsPlusNormal"/>
        <w:ind w:firstLine="540"/>
        <w:jc w:val="both"/>
      </w:pPr>
      <w:r>
        <w:t xml:space="preserve">Утратили силу с 1 января 2014 года. - </w:t>
      </w:r>
      <w:hyperlink r:id="rId205" w:history="1">
        <w:r>
          <w:rPr>
            <w:color w:val="0000FF"/>
          </w:rPr>
          <w:t>Закон</w:t>
        </w:r>
      </w:hyperlink>
      <w:r>
        <w:t xml:space="preserve"> Республики Марий Эл от 23.10.2013 N 40-З.</w:t>
      </w:r>
    </w:p>
    <w:p w:rsidR="0061722C" w:rsidRDefault="0061722C">
      <w:pPr>
        <w:pStyle w:val="ConsPlusNormal"/>
        <w:jc w:val="both"/>
      </w:pPr>
    </w:p>
    <w:p w:rsidR="0061722C" w:rsidRDefault="0061722C">
      <w:pPr>
        <w:pStyle w:val="ConsPlusNormal"/>
        <w:jc w:val="both"/>
      </w:pPr>
    </w:p>
    <w:p w:rsidR="0061722C" w:rsidRDefault="0061722C">
      <w:pPr>
        <w:pStyle w:val="ConsPlusNormal"/>
        <w:pBdr>
          <w:top w:val="single" w:sz="6" w:space="0" w:color="auto"/>
        </w:pBdr>
        <w:spacing w:before="100" w:after="100"/>
        <w:jc w:val="both"/>
        <w:rPr>
          <w:sz w:val="2"/>
          <w:szCs w:val="2"/>
        </w:rPr>
      </w:pPr>
    </w:p>
    <w:p w:rsidR="00575A49" w:rsidRDefault="00575A49"/>
    <w:sectPr w:rsidR="00575A49" w:rsidSect="00697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2C"/>
    <w:rsid w:val="00575A49"/>
    <w:rsid w:val="0061722C"/>
    <w:rsid w:val="007A6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2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57C55BEB458AD91AC356BA1D74BFCA18F0E8BD66897F61589B41E64626EDB08607E22205D9AA4F9F3CC7A3C77E95CCB2327BB5D1BDD22B302EB2zCZ6G" TargetMode="External"/><Relationship Id="rId21" Type="http://schemas.openxmlformats.org/officeDocument/2006/relationships/hyperlink" Target="consultantplus://offline/ref=5E57C55BEB458AD91AC356BA1D74BFCA18F0E8BD678478605A9B41E64626EDB08607E22205D9AA4F9F3CC5A7C77E95CCB2327BB5D1BDD22B302EB2zCZ6G" TargetMode="External"/><Relationship Id="rId42" Type="http://schemas.openxmlformats.org/officeDocument/2006/relationships/hyperlink" Target="consultantplus://offline/ref=5E57C55BEB458AD91AC356BA1D74BFCA18F0E8BD6685776C5F9B41E64626EDB08607E22205D9AA4F9F3CC1A6C77E95CCB2327BB5D1BDD22B302EB2zCZ6G" TargetMode="External"/><Relationship Id="rId63" Type="http://schemas.openxmlformats.org/officeDocument/2006/relationships/hyperlink" Target="consultantplus://offline/ref=5E57C55BEB458AD91AC356BA1D74BFCA18F0E8BD668A796D589B41E64626EDB08607E22205D9AA4F9F3CC0A3C77E95CCB2327BB5D1BDD22B302EB2zCZ6G" TargetMode="External"/><Relationship Id="rId84" Type="http://schemas.openxmlformats.org/officeDocument/2006/relationships/hyperlink" Target="consultantplus://offline/ref=5E57C55BEB458AD91AC356BA1D74BFCA18F0E8BD668B7862599B41E64626EDB08607E22205D9AA4F9F3CC6A5C77E95CCB2327BB5D1BDD22B302EB2zCZ6G" TargetMode="External"/><Relationship Id="rId138" Type="http://schemas.openxmlformats.org/officeDocument/2006/relationships/hyperlink" Target="consultantplus://offline/ref=5E57C55BEB458AD91AC348B70B18E3C71AFBBFB36788743204C41ABB112FE7E7C148BB6041D5AF4C9A3797F0887FC98AE22179B3D1BFD137z3Z0G" TargetMode="External"/><Relationship Id="rId159" Type="http://schemas.openxmlformats.org/officeDocument/2006/relationships/hyperlink" Target="consultantplus://offline/ref=5E57C55BEB458AD91AC348B70B18E3C71AFAB7B1658F743204C41ABB112FE7E7C148BB6041D7A848946892E59927C68DF93F7AAECDBDD3z3Z7G" TargetMode="External"/><Relationship Id="rId170" Type="http://schemas.openxmlformats.org/officeDocument/2006/relationships/hyperlink" Target="consultantplus://offline/ref=5E57C55BEB458AD91AC356BA1D74BFCA18F0E8BD618C7860519B41E64626EDB08607E2300581A64D9A22C3A2D228C48AzEZ5G" TargetMode="External"/><Relationship Id="rId191" Type="http://schemas.openxmlformats.org/officeDocument/2006/relationships/hyperlink" Target="consultantplus://offline/ref=5E57C55BEB458AD91AC356BA1D74BFCA18F0E8BD628878675B9B41E64626EDB08607E2300581A64D9A22C3A2D228C48AzEZ5G" TargetMode="External"/><Relationship Id="rId205" Type="http://schemas.openxmlformats.org/officeDocument/2006/relationships/hyperlink" Target="consultantplus://offline/ref=5E57C55BEB458AD91AC356BA1D74BFCA18F0E8BD608E7D605D9B41E64626EDB08607E22205D9AA4F9F3CCBA8C77E95CCB2327BB5D1BDD22B302EB2zCZ6G" TargetMode="External"/><Relationship Id="rId16" Type="http://schemas.openxmlformats.org/officeDocument/2006/relationships/hyperlink" Target="consultantplus://offline/ref=5E57C55BEB458AD91AC356BA1D74BFCA18F0E8BD678876655D9B41E64626EDB08607E22205D9AA4F9F3CC3A6C77E95CCB2327BB5D1BDD22B302EB2zCZ6G" TargetMode="External"/><Relationship Id="rId107" Type="http://schemas.openxmlformats.org/officeDocument/2006/relationships/hyperlink" Target="consultantplus://offline/ref=5E57C55BEB458AD91AC356BA1D74BFCA18F0E8BD668B7863599B41E64626EDB08607E22205D9AA4F9F3CC6A2C77E95CCB2327BB5D1BDD22B302EB2zCZ6G" TargetMode="External"/><Relationship Id="rId11" Type="http://schemas.openxmlformats.org/officeDocument/2006/relationships/hyperlink" Target="consultantplus://offline/ref=5E57C55BEB458AD91AC356BA1D74BFCA18F0E8BD608E7D605D9B41E64626EDB08607E22205D9AA4F9F3CC3A6C77E95CCB2327BB5D1BDD22B302EB2zCZ6G" TargetMode="External"/><Relationship Id="rId32" Type="http://schemas.openxmlformats.org/officeDocument/2006/relationships/hyperlink" Target="consultantplus://offline/ref=5E57C55BEB458AD91AC356BA1D74BFCA18F0E8BD668A78645C9B41E64626EDB08607E22205D9AA4F9F3CC3A6C77E95CCB2327BB5D1BDD22B302EB2zCZ6G" TargetMode="External"/><Relationship Id="rId37" Type="http://schemas.openxmlformats.org/officeDocument/2006/relationships/hyperlink" Target="consultantplus://offline/ref=5E57C55BEB458AD91AC356BA1D74BFCA18F0E8BD61857E62599B41E64626EDB08607E22205D9AA4F9F3CC3A9C77E95CCB2327BB5D1BDD22B302EB2zCZ6G" TargetMode="External"/><Relationship Id="rId53" Type="http://schemas.openxmlformats.org/officeDocument/2006/relationships/hyperlink" Target="consultantplus://offline/ref=5E57C55BEB458AD91AC356BA1D74BFCA18F0E8BD60857F6C509B41E64626EDB08607E22205D9AA4F9F3CC3A9C77E95CCB2327BB5D1BDD22B302EB2zCZ6G" TargetMode="External"/><Relationship Id="rId58" Type="http://schemas.openxmlformats.org/officeDocument/2006/relationships/hyperlink" Target="consultantplus://offline/ref=5E57C55BEB458AD91AC356BA1D74BFCA18F0E8BD678876655D9B41E64626EDB08607E22205D9AA4F9F3CC3A8C77E95CCB2327BB5D1BDD22B302EB2zCZ6G" TargetMode="External"/><Relationship Id="rId74" Type="http://schemas.openxmlformats.org/officeDocument/2006/relationships/hyperlink" Target="consultantplus://offline/ref=5E57C55BEB458AD91AC356BA1D74BFCA18F0E8BD67857B61599B41E64626EDB08607E22205D9AA4F9F3CC6A3C77E95CCB2327BB5D1BDD22B302EB2zCZ6G" TargetMode="External"/><Relationship Id="rId79" Type="http://schemas.openxmlformats.org/officeDocument/2006/relationships/hyperlink" Target="consultantplus://offline/ref=5E57C55BEB458AD91AC356BA1D74BFCA18F0E8BD66887A605C9B41E64626EDB08607E22205D9AA4F9F3EC3A7C77E95CCB2327BB5D1BDD22B302EB2zCZ6G" TargetMode="External"/><Relationship Id="rId102" Type="http://schemas.openxmlformats.org/officeDocument/2006/relationships/hyperlink" Target="consultantplus://offline/ref=5E57C55BEB458AD91AC356BA1D74BFCA18F0E8BD668A78645C9B41E64626EDB08607E22205D9AA4F9F3CC1A1C77E95CCB2327BB5D1BDD22B302EB2zCZ6G" TargetMode="External"/><Relationship Id="rId123" Type="http://schemas.openxmlformats.org/officeDocument/2006/relationships/hyperlink" Target="consultantplus://offline/ref=5E57C55BEB458AD91AC356BA1D74BFCA18F0E8BD6685776C5F9B41E64626EDB08607E22205D9AA4F9F3CC7A8C77E95CCB2327BB5D1BDD22B302EB2zCZ6G" TargetMode="External"/><Relationship Id="rId128" Type="http://schemas.openxmlformats.org/officeDocument/2006/relationships/hyperlink" Target="consultantplus://offline/ref=5E57C55BEB458AD91AC348B70B18E3C71AFAB7B1648D743204C41ABB112FE7E7C148BB6549D4A844CB6D87F4C128C196E73C67B2CFBFzDZ3G" TargetMode="External"/><Relationship Id="rId144" Type="http://schemas.openxmlformats.org/officeDocument/2006/relationships/hyperlink" Target="consultantplus://offline/ref=5E57C55BEB458AD91AC356BA1D74BFCA18F0E8BD668A78645C9B41E64626EDB08607E22205D9AA4F9F3CC6A5C77E95CCB2327BB5D1BDD22B302EB2zCZ6G" TargetMode="External"/><Relationship Id="rId149" Type="http://schemas.openxmlformats.org/officeDocument/2006/relationships/hyperlink" Target="consultantplus://offline/ref=5E57C55BEB458AD91AC356BA1D74BFCA18F0E8BD668A78645C9B41E64626EDB08607E22205D9AA4F9F3CC6A8C77E95CCB2327BB5D1BDD22B302EB2zCZ6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E57C55BEB458AD91AC356BA1D74BFCA18F0E8BD668F7B60519B41E64626EDB08607E22205D9AA4F9F3CC0A0C77E95CCB2327BB5D1BDD22B302EB2zCZ6G" TargetMode="External"/><Relationship Id="rId95" Type="http://schemas.openxmlformats.org/officeDocument/2006/relationships/hyperlink" Target="consultantplus://offline/ref=5E57C55BEB458AD91AC356BA1D74BFCA18F0E8BD668B7863599B41E64626EDB08607E22205D9AA4F9F3CC3A9C77E95CCB2327BB5D1BDD22B302EB2zCZ6G" TargetMode="External"/><Relationship Id="rId160" Type="http://schemas.openxmlformats.org/officeDocument/2006/relationships/hyperlink" Target="consultantplus://offline/ref=5E57C55BEB458AD91AC356BA1D74BFCA18F0E8BD668D7A655A9B41E64626EDB08607E22205D9AA4F9F3CC1A5C77E95CCB2327BB5D1BDD22B302EB2zCZ6G" TargetMode="External"/><Relationship Id="rId165" Type="http://schemas.openxmlformats.org/officeDocument/2006/relationships/hyperlink" Target="consultantplus://offline/ref=5E57C55BEB458AD91AC356BA1D74BFCA18F0E8BD668A78645C9B41E64626EDB08607E22205D9AA4F9F3CC6A8C77E95CCB2327BB5D1BDD22B302EB2zCZ6G" TargetMode="External"/><Relationship Id="rId181" Type="http://schemas.openxmlformats.org/officeDocument/2006/relationships/hyperlink" Target="consultantplus://offline/ref=5E57C55BEB458AD91AC356BA1D74BFCA18F0E8BD628979675F9B41E64626EDB08607E2300581A64D9A22C3A2D228C48AzEZ5G" TargetMode="External"/><Relationship Id="rId186" Type="http://schemas.openxmlformats.org/officeDocument/2006/relationships/hyperlink" Target="consultantplus://offline/ref=5E57C55BEB458AD91AC356BA1D74BFCA18F0E8BD628C776C509B41E64626EDB08607E2300581A64D9A22C3A2D228C48AzEZ5G" TargetMode="External"/><Relationship Id="rId22" Type="http://schemas.openxmlformats.org/officeDocument/2006/relationships/hyperlink" Target="consultantplus://offline/ref=5E57C55BEB458AD91AC356BA1D74BFCA18F0E8BD67857B61599B41E64626EDB08607E22205D9AA4F9F3CC7A0C77E95CCB2327BB5D1BDD22B302EB2zCZ6G" TargetMode="External"/><Relationship Id="rId27" Type="http://schemas.openxmlformats.org/officeDocument/2006/relationships/hyperlink" Target="consultantplus://offline/ref=5E57C55BEB458AD91AC356BA1D74BFCA18F0E8BD668F7B60519B41E64626EDB08607E22205D9AA4F9F3CC1A8C77E95CCB2327BB5D1BDD22B302EB2zCZ6G" TargetMode="External"/><Relationship Id="rId43" Type="http://schemas.openxmlformats.org/officeDocument/2006/relationships/hyperlink" Target="consultantplus://offline/ref=5E57C55BEB458AD91AC356BA1D74BFCA18F0E8BD6685776C5F9B41E64626EDB08607E22205D9AA4F9F39C0A2C77E95CCB2327BB5D1BDD22B302EB2zCZ6G" TargetMode="External"/><Relationship Id="rId48" Type="http://schemas.openxmlformats.org/officeDocument/2006/relationships/hyperlink" Target="consultantplus://offline/ref=5E57C55BEB458AD91AC356BA1D74BFCA18F0E8BD668D7A655A9B41E64626EDB08607E22205D9AA4F9F3CC1A1C77E95CCB2327BB5D1BDD22B302EB2zCZ6G" TargetMode="External"/><Relationship Id="rId64" Type="http://schemas.openxmlformats.org/officeDocument/2006/relationships/hyperlink" Target="consultantplus://offline/ref=5E57C55BEB458AD91AC348B70B18E3C71AFAB7B1648D743204C41ABB112FE7E7C148BB6549D4A844CB6D87F4C128C196E73C67B2CFBFzDZ3G" TargetMode="External"/><Relationship Id="rId69" Type="http://schemas.openxmlformats.org/officeDocument/2006/relationships/hyperlink" Target="consultantplus://offline/ref=5E57C55BEB458AD91AC356BA1D74BFCA18F0E8BD668C7B665B9B41E64626EDB08607E22205D9AA4F9F3CC7A3C77E95CCB2327BB5D1BDD22B302EB2zCZ6G" TargetMode="External"/><Relationship Id="rId113" Type="http://schemas.openxmlformats.org/officeDocument/2006/relationships/hyperlink" Target="consultantplus://offline/ref=5E57C55BEB458AD91AC356BA1D74BFCA18F0E8BD66897F61589B41E64626EDB08607E22205D9AA4F9F3CC0A6C77E95CCB2327BB5D1BDD22B302EB2zCZ6G" TargetMode="External"/><Relationship Id="rId118" Type="http://schemas.openxmlformats.org/officeDocument/2006/relationships/hyperlink" Target="consultantplus://offline/ref=5E57C55BEB458AD91AC356BA1D74BFCA18F0E8BD6685776C5F9B41E64626EDB08607E22205D9AA4F9F3CC7A4C77E95CCB2327BB5D1BDD22B302EB2zCZ6G" TargetMode="External"/><Relationship Id="rId134" Type="http://schemas.openxmlformats.org/officeDocument/2006/relationships/hyperlink" Target="consultantplus://offline/ref=5E57C55BEB458AD91AC348B70B18E3C71AFBBFB36788743204C41ABB112FE7E7C148BB6041D4AC4E9E3797F0887FC98AE22179B3D1BFD137z3Z0G" TargetMode="External"/><Relationship Id="rId139" Type="http://schemas.openxmlformats.org/officeDocument/2006/relationships/hyperlink" Target="consultantplus://offline/ref=5E57C55BEB458AD91AC348B70B18E3C71AFAB7B1658F743204C41ABB112FE7E7C148BB6543D3AB44CB6D87F4C128C196E73C67B2CFBFzDZ3G" TargetMode="External"/><Relationship Id="rId80" Type="http://schemas.openxmlformats.org/officeDocument/2006/relationships/hyperlink" Target="consultantplus://offline/ref=5E57C55BEB458AD91AC356BA1D74BFCA18F0E8BD67857B61599B41E64626EDB08607E22205D9AA4F9F3CC5A1C77E95CCB2327BB5D1BDD22B302EB2zCZ6G" TargetMode="External"/><Relationship Id="rId85" Type="http://schemas.openxmlformats.org/officeDocument/2006/relationships/hyperlink" Target="consultantplus://offline/ref=5E57C55BEB458AD91AC356BA1D74BFCA18F0E8BD668D7A655A9B41E64626EDB08607E22205D9AA4F9F3CC1A3C77E95CCB2327BB5D1BDD22B302EB2zCZ6G" TargetMode="External"/><Relationship Id="rId150" Type="http://schemas.openxmlformats.org/officeDocument/2006/relationships/hyperlink" Target="consultantplus://offline/ref=5E57C55BEB458AD91AC348B70B18E3C71AFAB7B1648D743204C41ABB112FE7E7C148BB6040D6A844CB6D87F4C128C196E73C67B2CFBFzDZ3G" TargetMode="External"/><Relationship Id="rId155" Type="http://schemas.openxmlformats.org/officeDocument/2006/relationships/hyperlink" Target="consultantplus://offline/ref=5E57C55BEB458AD91AC348B70B18E3C71AFAB7B1648D743204C41ABB112FE7E7C148BB6040D5AE44CB6D87F4C128C196E73C67B2CFBFzDZ3G" TargetMode="External"/><Relationship Id="rId171" Type="http://schemas.openxmlformats.org/officeDocument/2006/relationships/hyperlink" Target="consultantplus://offline/ref=5E57C55BEB458AD91AC356BA1D74BFCA18F0E8BD67857F6353C64BEE1F2AEFB78958E72514D9A94A813CC0BFCE2AC6z8ZAG" TargetMode="External"/><Relationship Id="rId176" Type="http://schemas.openxmlformats.org/officeDocument/2006/relationships/hyperlink" Target="consultantplus://offline/ref=5E57C55BEB458AD91AC356BA1D74BFCA18F0E8BD658A7B6353C64BEE1F2AEFB78958F5254CD5AB4F9F3CC4AA987B80DDEA3D7CAECFBECF37322CzBZ2G" TargetMode="External"/><Relationship Id="rId192" Type="http://schemas.openxmlformats.org/officeDocument/2006/relationships/hyperlink" Target="consultantplus://offline/ref=5E57C55BEB458AD91AC356BA1D74BFCA18F0E8BD62857665599B41E64626EDB08607E22205D9AA4F9F3CC0A0C77E95CCB2327BB5D1BDD22B302EB2zCZ6G" TargetMode="External"/><Relationship Id="rId197" Type="http://schemas.openxmlformats.org/officeDocument/2006/relationships/hyperlink" Target="consultantplus://offline/ref=5E57C55BEB458AD91AC356BA1D74BFCA18F0E8BD628576645B9B41E64626EDB08607E22205D9AA4F9F3CC3A8C77E95CCB2327BB5D1BDD22B302EB2zCZ6G" TargetMode="External"/><Relationship Id="rId206" Type="http://schemas.openxmlformats.org/officeDocument/2006/relationships/fontTable" Target="fontTable.xml"/><Relationship Id="rId201" Type="http://schemas.openxmlformats.org/officeDocument/2006/relationships/hyperlink" Target="consultantplus://offline/ref=5E57C55BEB458AD91AC356BA1D74BFCA18F0E8BD618F7D625B9B41E64626EDB08607E2300581A64D9A22C3A2D228C48AzEZ5G" TargetMode="External"/><Relationship Id="rId12" Type="http://schemas.openxmlformats.org/officeDocument/2006/relationships/hyperlink" Target="consultantplus://offline/ref=5E57C55BEB458AD91AC356BA1D74BFCA18F0E8BD60857E64599B41E64626EDB08607E22205D9AA4F9F3CCAA1C77E95CCB2327BB5D1BDD22B302EB2zCZ6G" TargetMode="External"/><Relationship Id="rId17" Type="http://schemas.openxmlformats.org/officeDocument/2006/relationships/hyperlink" Target="consultantplus://offline/ref=5E57C55BEB458AD91AC356BA1D74BFCA18F0E8BD678A7D665B9B41E64626EDB08607E22205D9AA4F9F3CC0A6C77E95CCB2327BB5D1BDD22B302EB2zCZ6G" TargetMode="External"/><Relationship Id="rId33" Type="http://schemas.openxmlformats.org/officeDocument/2006/relationships/hyperlink" Target="consultantplus://offline/ref=5E57C55BEB458AD91AC356BA1D74BFCA18F0E8BD668A796D589B41E64626EDB08607E22205D9AA4F9F3CC1A7C77E95CCB2327BB5D1BDD22B302EB2zCZ6G" TargetMode="External"/><Relationship Id="rId38" Type="http://schemas.openxmlformats.org/officeDocument/2006/relationships/hyperlink" Target="consultantplus://offline/ref=5E57C55BEB458AD91AC356BA1D74BFCA18F0E8BD60857E64599B41E64626EDB08607E22205D9AA4F9F3CCAA0C77E95CCB2327BB5D1BDD22B302EB2zCZ6G" TargetMode="External"/><Relationship Id="rId59" Type="http://schemas.openxmlformats.org/officeDocument/2006/relationships/hyperlink" Target="consultantplus://offline/ref=5E57C55BEB458AD91AC356BA1D74BFCA18F0E8BD67857B61599B41E64626EDB08607E22205D9AA4F9F3CC6A0C77E95CCB2327BB5D1BDD22B302EB2zCZ6G" TargetMode="External"/><Relationship Id="rId103" Type="http://schemas.openxmlformats.org/officeDocument/2006/relationships/hyperlink" Target="consultantplus://offline/ref=5E57C55BEB458AD91AC348B70B18E3C71AFAB7B1658F743204C41ABB112FE7E7C148BB6540D0A344CB6D87F4C128C196E73C67B2CFBFzDZ3G" TargetMode="External"/><Relationship Id="rId108" Type="http://schemas.openxmlformats.org/officeDocument/2006/relationships/hyperlink" Target="consultantplus://offline/ref=5E57C55BEB458AD91AC356BA1D74BFCA18F0E8BD668B7863599B41E64626EDB08607E22205D9AA4F9F3CC5A9C77E95CCB2327BB5D1BDD22B302EB2zCZ6G" TargetMode="External"/><Relationship Id="rId124" Type="http://schemas.openxmlformats.org/officeDocument/2006/relationships/hyperlink" Target="consultantplus://offline/ref=5E57C55BEB458AD91AC348B70B18E3C71AFAB7B1608A743204C41ABB112FE7E7D348E36C43D1B54F9C22C1A1CEz2Z8G" TargetMode="External"/><Relationship Id="rId129" Type="http://schemas.openxmlformats.org/officeDocument/2006/relationships/hyperlink" Target="consultantplus://offline/ref=5E57C55BEB458AD91AC356BA1D74BFCA18F0E8BD668A796D589B41E64626EDB08607E22205D9AA4F9F3CC0A7C77E95CCB2327BB5D1BDD22B302EB2zCZ6G" TargetMode="External"/><Relationship Id="rId54" Type="http://schemas.openxmlformats.org/officeDocument/2006/relationships/hyperlink" Target="consultantplus://offline/ref=5E57C55BEB458AD91AC348B70B18E3C71AFAB7B1658F743204C41ABB112FE7E7D348E36C43D1B54F9C22C1A1CEz2Z8G" TargetMode="External"/><Relationship Id="rId70" Type="http://schemas.openxmlformats.org/officeDocument/2006/relationships/hyperlink" Target="consultantplus://offline/ref=5E57C55BEB458AD91AC348B70B18E3C71AFAB7B1658F743204C41ABB112FE7E7C148BB6044D6A84F946892E59927C68DF93F7AAECDBDD3z3Z7G" TargetMode="External"/><Relationship Id="rId75" Type="http://schemas.openxmlformats.org/officeDocument/2006/relationships/hyperlink" Target="consultantplus://offline/ref=5E57C55BEB458AD91AC356BA1D74BFCA18F0E8BD67857B61599B41E64626EDB08607E22205D9AA4F9F3CC6A5C77E95CCB2327BB5D1BDD22B302EB2zCZ6G" TargetMode="External"/><Relationship Id="rId91" Type="http://schemas.openxmlformats.org/officeDocument/2006/relationships/hyperlink" Target="consultantplus://offline/ref=5E57C55BEB458AD91AC356BA1D74BFCA18F0E8BD668B7863599B41E64626EDB08607E22205D9AA4F9F3CC3A9C77E95CCB2327BB5D1BDD22B302EB2zCZ6G" TargetMode="External"/><Relationship Id="rId96" Type="http://schemas.openxmlformats.org/officeDocument/2006/relationships/hyperlink" Target="consultantplus://offline/ref=5E57C55BEB458AD91AC356BA1D74BFCA18F0E8BD668B7863599B41E64626EDB08607E22205D9AA4F9F3CC5A9C77E95CCB2327BB5D1BDD22B302EB2zCZ6G" TargetMode="External"/><Relationship Id="rId140" Type="http://schemas.openxmlformats.org/officeDocument/2006/relationships/hyperlink" Target="consultantplus://offline/ref=5E57C55BEB458AD91AC348B70B18E3C71AFAB7B1658F743204C41ABB112FE7E7C148BB6041D6AB479E3797F0887FC98AE22179B3D1BFD137z3Z0G" TargetMode="External"/><Relationship Id="rId145" Type="http://schemas.openxmlformats.org/officeDocument/2006/relationships/hyperlink" Target="consultantplus://offline/ref=5E57C55BEB458AD91AC348B70B18E3C71DF3B1B0638C743204C41ABB112FE7E7C148BB634A80FA0BCA31C1A4D22AC796E53F7BzBZ2G" TargetMode="External"/><Relationship Id="rId161" Type="http://schemas.openxmlformats.org/officeDocument/2006/relationships/hyperlink" Target="consultantplus://offline/ref=5E57C55BEB458AD91AC356BA1D74BFCA18F0E8BD668A78645C9B41E64626EDB08607E22205D9AA4F9F3CC6A8C77E95CCB2327BB5D1BDD22B302EB2zCZ6G" TargetMode="External"/><Relationship Id="rId166" Type="http://schemas.openxmlformats.org/officeDocument/2006/relationships/hyperlink" Target="consultantplus://offline/ref=5E57C55BEB458AD91AC356BA1D74BFCA18F0E8BD618C7861589B41E64626EDB08607E2300581A64D9A22C3A2D228C48AzEZ5G" TargetMode="External"/><Relationship Id="rId182" Type="http://schemas.openxmlformats.org/officeDocument/2006/relationships/hyperlink" Target="consultantplus://offline/ref=5E57C55BEB458AD91AC356BA1D74BFCA18F0E8BD6B84766253C64BEE1F2AEFB78958E72514D9A94A813CC0BFCE2AC6z8ZAG" TargetMode="External"/><Relationship Id="rId187" Type="http://schemas.openxmlformats.org/officeDocument/2006/relationships/hyperlink" Target="consultantplus://offline/ref=5E57C55BEB458AD91AC356BA1D74BFCA18F0E8BD628E7B62509B41E64626EDB08607E22205D9AA4F9F3CC2A1C77E95CCB2327BB5D1BDD22B302EB2zCZ6G" TargetMode="External"/><Relationship Id="rId1" Type="http://schemas.openxmlformats.org/officeDocument/2006/relationships/styles" Target="styles.xml"/><Relationship Id="rId6" Type="http://schemas.openxmlformats.org/officeDocument/2006/relationships/hyperlink" Target="consultantplus://offline/ref=5E57C55BEB458AD91AC356BA1D74BFCA18F0E8BD618B7F605E9B41E64626EDB08607E22205D9AA4F9F3CC3A6C77E95CCB2327BB5D1BDD22B302EB2zCZ6G" TargetMode="External"/><Relationship Id="rId23" Type="http://schemas.openxmlformats.org/officeDocument/2006/relationships/hyperlink" Target="consultantplus://offline/ref=5E57C55BEB458AD91AC356BA1D74BFCA18F0E8BD668C7B665B9B41E64626EDB08607E22205D9AA4F9F3CC7A3C77E95CCB2327BB5D1BDD22B302EB2zCZ6G" TargetMode="External"/><Relationship Id="rId28" Type="http://schemas.openxmlformats.org/officeDocument/2006/relationships/hyperlink" Target="consultantplus://offline/ref=5E57C55BEB458AD91AC356BA1D74BFCA18F0E8BD66887A6D5A9B41E64626EDB08607E22205D9AA4F9F3CC3A6C77E95CCB2327BB5D1BDD22B302EB2zCZ6G" TargetMode="External"/><Relationship Id="rId49" Type="http://schemas.openxmlformats.org/officeDocument/2006/relationships/hyperlink" Target="consultantplus://offline/ref=5E57C55BEB458AD91AC356BA1D74BFCA18F0E8BD67857B61599B41E64626EDB08607E22205D9AA4F9F3CC7A5C77E95CCB2327BB5D1BDD22B302EB2zCZ6G" TargetMode="External"/><Relationship Id="rId114" Type="http://schemas.openxmlformats.org/officeDocument/2006/relationships/hyperlink" Target="consultantplus://offline/ref=5E57C55BEB458AD91AC356BA1D74BFCA18F0E8BD6685776C5F9B41E64626EDB08607E22205D9AA4F9F3CC7A0C77E95CCB2327BB5D1BDD22B302EB2zCZ6G" TargetMode="External"/><Relationship Id="rId119" Type="http://schemas.openxmlformats.org/officeDocument/2006/relationships/hyperlink" Target="consultantplus://offline/ref=5E57C55BEB458AD91AC356BA1D74BFCA18F0E8BD66897F61589B41E64626EDB08607E22205D9AA4F9F3CC7A5C77E95CCB2327BB5D1BDD22B302EB2zCZ6G" TargetMode="External"/><Relationship Id="rId44" Type="http://schemas.openxmlformats.org/officeDocument/2006/relationships/hyperlink" Target="consultantplus://offline/ref=5E57C55BEB458AD91AC356BA1D74BFCA18F0E8BD6685776C5F9B41E64626EDB08607E22205D9AA4F9F3CC1A6C77E95CCB2327BB5D1BDD22B302EB2zCZ6G" TargetMode="External"/><Relationship Id="rId60" Type="http://schemas.openxmlformats.org/officeDocument/2006/relationships/hyperlink" Target="consultantplus://offline/ref=5E57C55BEB458AD91AC356BA1D74BFCA18F0E8BD668A796D589B41E64626EDB08607E22205D9AA4F9F3CC1A9C77E95CCB2327BB5D1BDD22B302EB2zCZ6G" TargetMode="External"/><Relationship Id="rId65" Type="http://schemas.openxmlformats.org/officeDocument/2006/relationships/hyperlink" Target="consultantplus://offline/ref=5E57C55BEB458AD91AC356BA1D74BFCA18F0E8BD668A796D589B41E64626EDB08607E22205D9AA4F9F3CC0A2C77E95CCB2327BB5D1BDD22B302EB2zCZ6G" TargetMode="External"/><Relationship Id="rId81" Type="http://schemas.openxmlformats.org/officeDocument/2006/relationships/hyperlink" Target="consultantplus://offline/ref=5E57C55BEB458AD91AC356BA1D74BFCA18F0E8BD678A7D665B9B41E64626EDB08607E22205D9AA4F9F3DC1A3C77E95CCB2327BB5D1BDD22B302EB2zCZ6G" TargetMode="External"/><Relationship Id="rId86" Type="http://schemas.openxmlformats.org/officeDocument/2006/relationships/hyperlink" Target="consultantplus://offline/ref=5E57C55BEB458AD91AC348B70B18E3C71AFAB7B1648D743204C41ABB112FE7E7D348E36C43D1B54F9C22C1A1CEz2Z8G" TargetMode="External"/><Relationship Id="rId130" Type="http://schemas.openxmlformats.org/officeDocument/2006/relationships/hyperlink" Target="consultantplus://offline/ref=5E57C55BEB458AD91AC348B70B18E3C71AFAB7B1658F743204C41ABB112FE7E7C148BB6041D5A34C9B3797F0887FC98AE22179B3D1BFD137z3Z0G" TargetMode="External"/><Relationship Id="rId135" Type="http://schemas.openxmlformats.org/officeDocument/2006/relationships/hyperlink" Target="consultantplus://offline/ref=5E57C55BEB458AD91AC348B70B18E3C71AFBBFB36788743204C41ABB112FE7E7C148BB6041D5AB4D993797F0887FC98AE22179B3D1BFD137z3Z0G" TargetMode="External"/><Relationship Id="rId151" Type="http://schemas.openxmlformats.org/officeDocument/2006/relationships/hyperlink" Target="consultantplus://offline/ref=5E57C55BEB458AD91AC348B70B18E3C71AFAB7B1648D743204C41ABB112FE7E7C148BB6040D6A844CB6D87F4C128C196E73C67B2CFBFzDZ3G" TargetMode="External"/><Relationship Id="rId156" Type="http://schemas.openxmlformats.org/officeDocument/2006/relationships/hyperlink" Target="consultantplus://offline/ref=5E57C55BEB458AD91AC348B70B18E3C71DF2B4B5628D743204C41ABB112FE7E7C148BB6041D4AF489D3797F0887FC98AE22179B3D1BFD137z3Z0G" TargetMode="External"/><Relationship Id="rId177" Type="http://schemas.openxmlformats.org/officeDocument/2006/relationships/hyperlink" Target="consultantplus://offline/ref=5E57C55BEB458AD91AC356BA1D74BFCA18F0E8BD658A7B6353C64BEE1F2AEFB78958F5254CD5AB4F9E3CC5AA987B80DDEA3D7CAECFBECF37322CzBZ2G" TargetMode="External"/><Relationship Id="rId198" Type="http://schemas.openxmlformats.org/officeDocument/2006/relationships/hyperlink" Target="consultantplus://offline/ref=5E57C55BEB458AD91AC356BA1D74BFCA18F0E8BD628576645B9B41E64626EDB08607E22205D9AA4F9F3CC1A2C77E95CCB2327BB5D1BDD22B302EB2zCZ6G" TargetMode="External"/><Relationship Id="rId172" Type="http://schemas.openxmlformats.org/officeDocument/2006/relationships/hyperlink" Target="consultantplus://offline/ref=5E57C55BEB458AD91AC356BA1D74BFCA18F0E8BD668C7A6353C64BEE1F2AEFB78958E72514D9A94A813CC0BFCE2AC6z8ZAG" TargetMode="External"/><Relationship Id="rId193" Type="http://schemas.openxmlformats.org/officeDocument/2006/relationships/hyperlink" Target="consultantplus://offline/ref=5E57C55BEB458AD91AC356BA1D74BFCA18F0E8BD62857665599B41E64626EDB08607E22205D9AA4F9F3CC3A9C77E95CCB2327BB5D1BDD22B302EB2zCZ6G" TargetMode="External"/><Relationship Id="rId202" Type="http://schemas.openxmlformats.org/officeDocument/2006/relationships/hyperlink" Target="consultantplus://offline/ref=5E57C55BEB458AD91AC356BA1D74BFCA18F0E8BD668A78645C9B41E64626EDB08607E22205D9AA4F9F3CC6A8C77E95CCB2327BB5D1BDD22B302EB2zCZ6G" TargetMode="External"/><Relationship Id="rId207" Type="http://schemas.openxmlformats.org/officeDocument/2006/relationships/theme" Target="theme/theme1.xml"/><Relationship Id="rId13" Type="http://schemas.openxmlformats.org/officeDocument/2006/relationships/hyperlink" Target="consultantplus://offline/ref=5E57C55BEB458AD91AC356BA1D74BFCA18F0E8BD60857F6C509B41E64626EDB08607E22205D9AA4F9F3CC3A6C77E95CCB2327BB5D1BDD22B302EB2zCZ6G" TargetMode="External"/><Relationship Id="rId18" Type="http://schemas.openxmlformats.org/officeDocument/2006/relationships/hyperlink" Target="consultantplus://offline/ref=5E57C55BEB458AD91AC356BA1D74BFCA18F0E8BD678A7C605B9B41E64626EDB08607E22205D9AA4F9F3CC3A6C77E95CCB2327BB5D1BDD22B302EB2zCZ6G" TargetMode="External"/><Relationship Id="rId39" Type="http://schemas.openxmlformats.org/officeDocument/2006/relationships/hyperlink" Target="consultantplus://offline/ref=5E57C55BEB458AD91AC348B70B18E3C71AFAB7B1658F743204C41ABB112FE7E7C148BB6048DDA01BCE7896ACCE2FDA88E4217BB0CDzBZFG" TargetMode="External"/><Relationship Id="rId109" Type="http://schemas.openxmlformats.org/officeDocument/2006/relationships/hyperlink" Target="consultantplus://offline/ref=5E57C55BEB458AD91AC356BA1D74BFCA18F0E8BD668B7863599B41E64626EDB08607E22205D9AA4F9F3CC6A2C77E95CCB2327BB5D1BDD22B302EB2zCZ6G" TargetMode="External"/><Relationship Id="rId34" Type="http://schemas.openxmlformats.org/officeDocument/2006/relationships/hyperlink" Target="consultantplus://offline/ref=5E57C55BEB458AD91AC356BA1D74BFCA18F0E8BD668B7862599B41E64626EDB08607E22205D9AA4F9F3CC6A2C77E95CCB2327BB5D1BDD22B302EB2zCZ6G" TargetMode="External"/><Relationship Id="rId50" Type="http://schemas.openxmlformats.org/officeDocument/2006/relationships/hyperlink" Target="consultantplus://offline/ref=5E57C55BEB458AD91AC356BA1D74BFCA18F0E8BD66897A6C5B9B41E64626EDB08607E22205D9AA4F9F3CC3A6C77E95CCB2327BB5D1BDD22B302EB2zCZ6G" TargetMode="External"/><Relationship Id="rId55" Type="http://schemas.openxmlformats.org/officeDocument/2006/relationships/hyperlink" Target="consultantplus://offline/ref=5E57C55BEB458AD91AC356BA1D74BFCA18F0E8BD668E7C645C9B41E64626EDB08607E22205D9AA4F9F3CC3A8C77E95CCB2327BB5D1BDD22B302EB2zCZ6G" TargetMode="External"/><Relationship Id="rId76" Type="http://schemas.openxmlformats.org/officeDocument/2006/relationships/hyperlink" Target="consultantplus://offline/ref=5E57C55BEB458AD91AC356BA1D74BFCA18F0E8BD67857B61599B41E64626EDB08607E22205D9AA4F9F3CC6A7C77E95CCB2327BB5D1BDD22B302EB2zCZ6G" TargetMode="External"/><Relationship Id="rId97" Type="http://schemas.openxmlformats.org/officeDocument/2006/relationships/hyperlink" Target="consultantplus://offline/ref=5E57C55BEB458AD91AC356BA1D74BFCA18F0E8BD678A7D665B9B41E64626EDB08607E22205D9AA4F9F3DC1A9C77E95CCB2327BB5D1BDD22B302EB2zCZ6G" TargetMode="External"/><Relationship Id="rId104" Type="http://schemas.openxmlformats.org/officeDocument/2006/relationships/hyperlink" Target="consultantplus://offline/ref=5E57C55BEB458AD91AC356BA1D74BFCA18F0E8BD61857E62599B41E64626EDB08607E22205D9AA4F9F3CC3A8C77E95CCB2327BB5D1BDD22B302EB2zCZ6G" TargetMode="External"/><Relationship Id="rId120" Type="http://schemas.openxmlformats.org/officeDocument/2006/relationships/hyperlink" Target="consultantplus://offline/ref=5E57C55BEB458AD91AC356BA1D74BFCA18F0E8BD6685776C5F9B41E64626EDB08607E22205D9AA4F9F3CC7A6C77E95CCB2327BB5D1BDD22B302EB2zCZ6G" TargetMode="External"/><Relationship Id="rId125" Type="http://schemas.openxmlformats.org/officeDocument/2006/relationships/hyperlink" Target="consultantplus://offline/ref=5E57C55BEB458AD91AC356BA1D74BFCA18F0E8BD6685776C5F9B41E64626EDB08607E22205D9AA44CB6D87F4C128C196E73C67B2CFBFzDZ3G" TargetMode="External"/><Relationship Id="rId141" Type="http://schemas.openxmlformats.org/officeDocument/2006/relationships/hyperlink" Target="consultantplus://offline/ref=5E57C55BEB458AD91AC348B70B18E3C71AFAB7B1658F743204C41ABB112FE7E7C148BB6046D3AF49946892E59927C68DF93F7AAECDBDD3z3Z7G" TargetMode="External"/><Relationship Id="rId146" Type="http://schemas.openxmlformats.org/officeDocument/2006/relationships/hyperlink" Target="consultantplus://offline/ref=5E57C55BEB458AD91AC348B70B18E3C71DF3B1B0638C743204C41ABB112FE7E7C148BB6041D4AA499E3797F0887FC98AE22179B3D1BFD137z3Z0G" TargetMode="External"/><Relationship Id="rId167" Type="http://schemas.openxmlformats.org/officeDocument/2006/relationships/hyperlink" Target="consultantplus://offline/ref=5E57C55BEB458AD91AC356BA1D74BFCA18F0E8BD678E7E6453C64BEE1F2AEFB78958E72514D9A94A813CC0BFCE2AC6z8ZAG" TargetMode="External"/><Relationship Id="rId188" Type="http://schemas.openxmlformats.org/officeDocument/2006/relationships/hyperlink" Target="consultantplus://offline/ref=5E57C55BEB458AD91AC356BA1D74BFCA18F0E8BD628F7F61599B41E64626EDB08607E2300581A64D9A22C3A2D228C48AzEZ5G" TargetMode="External"/><Relationship Id="rId7" Type="http://schemas.openxmlformats.org/officeDocument/2006/relationships/hyperlink" Target="consultantplus://offline/ref=5E57C55BEB458AD91AC356BA1D74BFCA18F0E8BD618B76625D9B41E64626EDB08607E22205D9AA4F9F3CC3A6C77E95CCB2327BB5D1BDD22B302EB2zCZ6G" TargetMode="External"/><Relationship Id="rId71" Type="http://schemas.openxmlformats.org/officeDocument/2006/relationships/hyperlink" Target="consultantplus://offline/ref=5E57C55BEB458AD91AC348B70B18E3C71AFAB7B1658F743204C41ABB112FE7E7C148BB6041D7A24E9D3797F0887FC98AE22179B3D1BFD137z3Z0G" TargetMode="External"/><Relationship Id="rId92" Type="http://schemas.openxmlformats.org/officeDocument/2006/relationships/hyperlink" Target="consultantplus://offline/ref=5E57C55BEB458AD91AC348B70B18E3C71AFAB7B1658F743204C41ABB112FE7E7C148BB6542D7AE44CB6D87F4C128C196E73C67B2CFBFzDZ3G" TargetMode="External"/><Relationship Id="rId162" Type="http://schemas.openxmlformats.org/officeDocument/2006/relationships/hyperlink" Target="consultantplus://offline/ref=5E57C55BEB458AD91AC356BA1D74BFCA18F0E8BD67857B61599B41E64626EDB08607E22205D9AA4F9F3CC5A0C77E95CCB2327BB5D1BDD22B302EB2zCZ6G" TargetMode="External"/><Relationship Id="rId183" Type="http://schemas.openxmlformats.org/officeDocument/2006/relationships/hyperlink" Target="consultantplus://offline/ref=5E57C55BEB458AD91AC356BA1D74BFCA18F0E8BD6A85786153C64BEE1F2AEFB78958E72514D9A94A813CC0BFCE2AC6z8ZAG" TargetMode="External"/><Relationship Id="rId2" Type="http://schemas.microsoft.com/office/2007/relationships/stylesWithEffects" Target="stylesWithEffects.xml"/><Relationship Id="rId29" Type="http://schemas.openxmlformats.org/officeDocument/2006/relationships/hyperlink" Target="consultantplus://offline/ref=5E57C55BEB458AD91AC356BA1D74BFCA18F0E8BD66887A605C9B41E64626EDB08607E22205D9AA4F9F3DCAA8C77E95CCB2327BB5D1BDD22B302EB2zCZ6G" TargetMode="External"/><Relationship Id="rId24" Type="http://schemas.openxmlformats.org/officeDocument/2006/relationships/hyperlink" Target="consultantplus://offline/ref=5E57C55BEB458AD91AC356BA1D74BFCA18F0E8BD668D7A655A9B41E64626EDB08607E22205D9AA4F9F3CC2A8C77E95CCB2327BB5D1BDD22B302EB2zCZ6G" TargetMode="External"/><Relationship Id="rId40" Type="http://schemas.openxmlformats.org/officeDocument/2006/relationships/hyperlink" Target="consultantplus://offline/ref=5E57C55BEB458AD91AC356BA1D74BFCA18F0E8BD678A7C605B9B41E64626EDB08607E22205D9AA4F9F3CC3A9C77E95CCB2327BB5D1BDD22B302EB2zCZ6G" TargetMode="External"/><Relationship Id="rId45" Type="http://schemas.openxmlformats.org/officeDocument/2006/relationships/hyperlink" Target="consultantplus://offline/ref=5E57C55BEB458AD91AC356BA1D74BFCA18F0E8BD6685776C5E9B41E64626EDB08607E22205D9AA4F9F3CC4A0C77E95CCB2327BB5D1BDD22B302EB2zCZ6G" TargetMode="External"/><Relationship Id="rId66" Type="http://schemas.openxmlformats.org/officeDocument/2006/relationships/hyperlink" Target="consultantplus://offline/ref=5E57C55BEB458AD91AC356BA1D74BFCA18F0E8BD678A7D665B9B41E64626EDB08607E22205D9AA4F9F3CC7A2C77E95CCB2327BB5D1BDD22B302EB2zCZ6G" TargetMode="External"/><Relationship Id="rId87" Type="http://schemas.openxmlformats.org/officeDocument/2006/relationships/hyperlink" Target="consultantplus://offline/ref=5E57C55BEB458AD91AC356BA1D74BFCA18F0E8BD6685776C5F9B41E64626EDB08607E22205D9AA4F9F3CC1A8C77E95CCB2327BB5D1BDD22B302EB2zCZ6G" TargetMode="External"/><Relationship Id="rId110" Type="http://schemas.openxmlformats.org/officeDocument/2006/relationships/hyperlink" Target="consultantplus://offline/ref=5E57C55BEB458AD91AC356BA1D74BFCA18F0E8BD6685776C5F9B41E64626EDB08607E22205D9AA4F9F3CC0A7C77E95CCB2327BB5D1BDD22B302EB2zCZ6G" TargetMode="External"/><Relationship Id="rId115" Type="http://schemas.openxmlformats.org/officeDocument/2006/relationships/hyperlink" Target="consultantplus://offline/ref=5E57C55BEB458AD91AC356BA1D74BFCA18F0E8BD6685776C5F9B41E64626EDB08607E22205D9AA4F9F3CC7A2C77E95CCB2327BB5D1BDD22B302EB2zCZ6G" TargetMode="External"/><Relationship Id="rId131" Type="http://schemas.openxmlformats.org/officeDocument/2006/relationships/hyperlink" Target="consultantplus://offline/ref=5E57C55BEB458AD91AC356BA1D74BFCA18F0E8BD668A796D589B41E64626EDB08607E22205D9AA4F9F3CC0A9C77E95CCB2327BB5D1BDD22B302EB2zCZ6G" TargetMode="External"/><Relationship Id="rId136" Type="http://schemas.openxmlformats.org/officeDocument/2006/relationships/hyperlink" Target="consultantplus://offline/ref=5E57C55BEB458AD91AC348B70B18E3C71AFBBFB36788743204C41ABB112FE7E7C148BB6041D5AB4B9B3797F0887FC98AE22179B3D1BFD137z3Z0G" TargetMode="External"/><Relationship Id="rId157" Type="http://schemas.openxmlformats.org/officeDocument/2006/relationships/hyperlink" Target="consultantplus://offline/ref=5E57C55BEB458AD91AC356BA1D74BFCA18F0E8BD668A78645C9B41E64626EDB08607E22205D9AA4F9F3CC6A8C77E95CCB2327BB5D1BDD22B302EB2zCZ6G" TargetMode="External"/><Relationship Id="rId178" Type="http://schemas.openxmlformats.org/officeDocument/2006/relationships/hyperlink" Target="consultantplus://offline/ref=5E57C55BEB458AD91AC356BA1D74BFCA18F0E8BD628C7A6D599B41E64626EDB08607E22205D9AA4F9F3CC7A8C77E95CCB2327BB5D1BDD22B302EB2zCZ6G" TargetMode="External"/><Relationship Id="rId61" Type="http://schemas.openxmlformats.org/officeDocument/2006/relationships/hyperlink" Target="consultantplus://offline/ref=5E57C55BEB458AD91AC356BA1D74BFCA18F0E8BD668A796D589B41E64626EDB08607E22205D9AA4F9F3CC0A1C77E95CCB2327BB5D1BDD22B302EB2zCZ6G" TargetMode="External"/><Relationship Id="rId82" Type="http://schemas.openxmlformats.org/officeDocument/2006/relationships/hyperlink" Target="consultantplus://offline/ref=5E57C55BEB458AD91AC356BA1D74BFCA18F0E8BD668A78645C9B41E64626EDB08607E22205D9AA4F9F3CC2A8C77E95CCB2327BB5D1BDD22B302EB2zCZ6G" TargetMode="External"/><Relationship Id="rId152" Type="http://schemas.openxmlformats.org/officeDocument/2006/relationships/hyperlink" Target="consultantplus://offline/ref=5E57C55BEB458AD91AC348B70B18E3C71CFDB5B0608729380C9D16B91620B8F0C601B76141D6A94C946892E59927C68DF93F7AAECDBDD3z3Z7G" TargetMode="External"/><Relationship Id="rId173" Type="http://schemas.openxmlformats.org/officeDocument/2006/relationships/hyperlink" Target="consultantplus://offline/ref=5E57C55BEB458AD91AC356BA1D74BFCA18F0E8BD668E7C6653C64BEE1F2AEFB78958E72514D9A94A813CC0BFCE2AC6z8ZAG" TargetMode="External"/><Relationship Id="rId194" Type="http://schemas.openxmlformats.org/officeDocument/2006/relationships/hyperlink" Target="consultantplus://offline/ref=5E57C55BEB458AD91AC356BA1D74BFCA18F0E8BD628977635F9B41E64626EDB08607E2300581A64D9A22C3A2D228C48AzEZ5G" TargetMode="External"/><Relationship Id="rId199" Type="http://schemas.openxmlformats.org/officeDocument/2006/relationships/hyperlink" Target="consultantplus://offline/ref=5E57C55BEB458AD91AC356BA1D74BFCA18F0E8BD618C78675A9B41E64626EDB08607E2300581A64D9A22C3A2D228C48AzEZ5G" TargetMode="External"/><Relationship Id="rId203" Type="http://schemas.openxmlformats.org/officeDocument/2006/relationships/hyperlink" Target="consultantplus://offline/ref=5E57C55BEB458AD91AC356BA1D74BFCA18F0E8BD61857E62599B41E64626EDB08607E22205D9AA4F9F3CC2A6C77E95CCB2327BB5D1BDD22B302EB2zCZ6G" TargetMode="External"/><Relationship Id="rId19" Type="http://schemas.openxmlformats.org/officeDocument/2006/relationships/hyperlink" Target="consultantplus://offline/ref=5E57C55BEB458AD91AC356BA1D74BFCA18F0E8BD678A786D589B41E64626EDB08607E22205D9AA4F9F3CC2A3C77E95CCB2327BB5D1BDD22B302EB2zCZ6G" TargetMode="External"/><Relationship Id="rId14" Type="http://schemas.openxmlformats.org/officeDocument/2006/relationships/hyperlink" Target="consultantplus://offline/ref=5E57C55BEB458AD91AC356BA1D74BFCA18F0E8BD668B7863599B41E64626EDB08607E22205D9AA4F9F3CC3A6C77E95CCB2327BB5D1BDD22B302EB2zCZ6G" TargetMode="External"/><Relationship Id="rId30" Type="http://schemas.openxmlformats.org/officeDocument/2006/relationships/hyperlink" Target="consultantplus://offline/ref=5E57C55BEB458AD91AC356BA1D74BFCA18F0E8BD66887961599B41E64626EDB08607E22205D9AA4F9F3EC0A4C77E95CCB2327BB5D1BDD22B302EB2zCZ6G" TargetMode="External"/><Relationship Id="rId35" Type="http://schemas.openxmlformats.org/officeDocument/2006/relationships/hyperlink" Target="consultantplus://offline/ref=5E57C55BEB458AD91AC356BA1D74BFCA18F0E8BD6685776C5F9B41E64626EDB08607E22205D9AA4F9F3CC1A6C77E95CCB2327BB5D1BDD22B302EB2zCZ6G" TargetMode="External"/><Relationship Id="rId56" Type="http://schemas.openxmlformats.org/officeDocument/2006/relationships/hyperlink" Target="consultantplus://offline/ref=5E57C55BEB458AD91AC356BA1D74BFCA18F0E8BD678876655D9B41E64626EDB08607E22205D9AA4F9F3CC3A8C77E95CCB2327BB5D1BDD22B302EB2zCZ6G" TargetMode="External"/><Relationship Id="rId77" Type="http://schemas.openxmlformats.org/officeDocument/2006/relationships/hyperlink" Target="consultantplus://offline/ref=5E57C55BEB458AD91AC356BA1D74BFCA18F0E8BD67857B61599B41E64626EDB08607E22205D9AA4F9F3CC6A9C77E95CCB2327BB5D1BDD22B302EB2zCZ6G" TargetMode="External"/><Relationship Id="rId100" Type="http://schemas.openxmlformats.org/officeDocument/2006/relationships/hyperlink" Target="consultantplus://offline/ref=5E57C55BEB458AD91AC348B70B18E3C71DFDB3B5668C743204C41ABB112FE7E7C148BB6041D4AB4E9F3797F0887FC98AE22179B3D1BFD137z3Z0G" TargetMode="External"/><Relationship Id="rId105" Type="http://schemas.openxmlformats.org/officeDocument/2006/relationships/hyperlink" Target="consultantplus://offline/ref=5E57C55BEB458AD91AC356BA1D74BFCA18F0E8BD6685776C5F9B41E64626EDB08607E22205D9AA4F9F3CC0A0C77E95CCB2327BB5D1BDD22B302EB2zCZ6G" TargetMode="External"/><Relationship Id="rId126" Type="http://schemas.openxmlformats.org/officeDocument/2006/relationships/hyperlink" Target="consultantplus://offline/ref=5E57C55BEB458AD91AC348B70B18E3C71AFAB7B1658F743204C41ABB112FE7E7C148BB6644D6AA44CB6D87F4C128C196E73C67B2CFBFzDZ3G" TargetMode="External"/><Relationship Id="rId147" Type="http://schemas.openxmlformats.org/officeDocument/2006/relationships/hyperlink" Target="consultantplus://offline/ref=5E57C55BEB458AD91AC356BA1D74BFCA18F0E8BD668A78645C9B41E64626EDB08607E22205D9AA4F9F3CC6A9C77E95CCB2327BB5D1BDD22B302EB2zCZ6G" TargetMode="External"/><Relationship Id="rId168" Type="http://schemas.openxmlformats.org/officeDocument/2006/relationships/hyperlink" Target="consultantplus://offline/ref=5E57C55BEB458AD91AC356BA1D74BFCA18F0E8BD67887E6253C64BEE1F2AEFB78958E72514D9A94A813CC0BFCE2AC6z8ZAG" TargetMode="External"/><Relationship Id="rId8" Type="http://schemas.openxmlformats.org/officeDocument/2006/relationships/hyperlink" Target="consultantplus://offline/ref=5E57C55BEB458AD91AC356BA1D74BFCA18F0E8BD61857E62599B41E64626EDB08607E22205D9AA4F9F3CC3A6C77E95CCB2327BB5D1BDD22B302EB2zCZ6G" TargetMode="External"/><Relationship Id="rId51" Type="http://schemas.openxmlformats.org/officeDocument/2006/relationships/hyperlink" Target="consultantplus://offline/ref=5E57C55BEB458AD91AC356BA1D74BFCA18F0E8BD6685776C5E9B41E64626EDB08607E22205D9AA4F9F3CC4A3C77E95CCB2327BB5D1BDD22B302EB2zCZ6G" TargetMode="External"/><Relationship Id="rId72" Type="http://schemas.openxmlformats.org/officeDocument/2006/relationships/hyperlink" Target="consultantplus://offline/ref=5E57C55BEB458AD91AC356BA1D74BFCA18F0E8BD678A7D665B9B41E64626EDB08607E22205D9AA4F9F3CC7A9C77E95CCB2327BB5D1BDD22B302EB2zCZ6G" TargetMode="External"/><Relationship Id="rId93" Type="http://schemas.openxmlformats.org/officeDocument/2006/relationships/hyperlink" Target="consultantplus://offline/ref=5E57C55BEB458AD91AC348B70B18E3C71AFAB7B1658F743204C41ABB112FE7E7C148BB6041D7AD47983797F0887FC98AE22179B3D1BFD137z3Z0G" TargetMode="External"/><Relationship Id="rId98" Type="http://schemas.openxmlformats.org/officeDocument/2006/relationships/hyperlink" Target="consultantplus://offline/ref=5E57C55BEB458AD91AC348B70B18E3C71AFAB7B1658F743204C41ABB112FE7E7C148BB6041D5A3499F3797F0887FC98AE22179B3D1BFD137z3Z0G" TargetMode="External"/><Relationship Id="rId121" Type="http://schemas.openxmlformats.org/officeDocument/2006/relationships/hyperlink" Target="consultantplus://offline/ref=5E57C55BEB458AD91AC348B70B18E3C71AFAB7B1658F743204C41ABB112FE7E7C148BB6041D5A3499F3797F0887FC98AE22179B3D1BFD137z3Z0G" TargetMode="External"/><Relationship Id="rId142" Type="http://schemas.openxmlformats.org/officeDocument/2006/relationships/hyperlink" Target="consultantplus://offline/ref=5E57C55BEB458AD91AC356BA1D74BFCA18F0E8BD6685776C5F9B41E64626EDB08607E22205D9AA4F9F39C0A1C77E95CCB2327BB5D1BDD22B302EB2zCZ6G" TargetMode="External"/><Relationship Id="rId163" Type="http://schemas.openxmlformats.org/officeDocument/2006/relationships/hyperlink" Target="consultantplus://offline/ref=5E57C55BEB458AD91AC348B70B18E3C71AFAB7B1648D743204C41ABB112FE7E7C148BB6540D1A344CB6D87F4C128C196E73C67B2CFBFzDZ3G" TargetMode="External"/><Relationship Id="rId184" Type="http://schemas.openxmlformats.org/officeDocument/2006/relationships/hyperlink" Target="consultantplus://offline/ref=5E57C55BEB458AD91AC356BA1D74BFCA18F0E8BD628C7C6C519B41E64626EDB08607E2300581A64D9A22C3A2D228C48AzEZ5G" TargetMode="External"/><Relationship Id="rId189" Type="http://schemas.openxmlformats.org/officeDocument/2006/relationships/hyperlink" Target="consultantplus://offline/ref=5E57C55BEB458AD91AC356BA1D74BFCA18F0E8BD62887E64599B41E64626EDB08607E22205D9AA4F9F3CC3A6C77E95CCB2327BB5D1BDD22B302EB2zCZ6G" TargetMode="External"/><Relationship Id="rId3" Type="http://schemas.openxmlformats.org/officeDocument/2006/relationships/settings" Target="settings.xml"/><Relationship Id="rId25" Type="http://schemas.openxmlformats.org/officeDocument/2006/relationships/hyperlink" Target="consultantplus://offline/ref=5E57C55BEB458AD91AC356BA1D74BFCA18F0E8BD668E7F6C519B41E64626EDB08607E22205D9AA4F9F3CC0A7C77E95CCB2327BB5D1BDD22B302EB2zCZ6G" TargetMode="External"/><Relationship Id="rId46" Type="http://schemas.openxmlformats.org/officeDocument/2006/relationships/hyperlink" Target="consultantplus://offline/ref=5E57C55BEB458AD91AC356BA1D74BFCA18F0E8BD668F7B60519B41E64626EDB08607E22205D9AA4F9F3CC0A1C77E95CCB2327BB5D1BDD22B302EB2zCZ6G" TargetMode="External"/><Relationship Id="rId67" Type="http://schemas.openxmlformats.org/officeDocument/2006/relationships/hyperlink" Target="consultantplus://offline/ref=5E57C55BEB458AD91AC348B70B18E3C71DF3BFB6648A743204C41ABB112FE7E7D348E36C43D1B54F9C22C1A1CEz2Z8G" TargetMode="External"/><Relationship Id="rId116" Type="http://schemas.openxmlformats.org/officeDocument/2006/relationships/hyperlink" Target="consultantplus://offline/ref=5E57C55BEB458AD91AC356BA1D74BFCA18F0E8BD6685776C5F9B41E64626EDB08607E22205D9AA4F9F3CC7A5C77E95CCB2327BB5D1BDD22B302EB2zCZ6G" TargetMode="External"/><Relationship Id="rId137" Type="http://schemas.openxmlformats.org/officeDocument/2006/relationships/hyperlink" Target="consultantplus://offline/ref=5E57C55BEB458AD91AC348B70B18E3C71AFBBFB36788743204C41ABB112FE7E7C148BB6041D5AB4A9D3797F0887FC98AE22179B3D1BFD137z3Z0G" TargetMode="External"/><Relationship Id="rId158" Type="http://schemas.openxmlformats.org/officeDocument/2006/relationships/hyperlink" Target="consultantplus://offline/ref=5E57C55BEB458AD91AC356BA1D74BFCA18F0E8BD678A7D665B9B41E64626EDB08607E22205D9AA4F9F3DC0A9C77E95CCB2327BB5D1BDD22B302EB2zCZ6G" TargetMode="External"/><Relationship Id="rId20" Type="http://schemas.openxmlformats.org/officeDocument/2006/relationships/hyperlink" Target="consultantplus://offline/ref=5E57C55BEB458AD91AC356BA1D74BFCA18F0E8BD678B7B6C5E9B41E64626EDB08607E22205D9AA4F9F3CC3A6C77E95CCB2327BB5D1BDD22B302EB2zCZ6G" TargetMode="External"/><Relationship Id="rId41" Type="http://schemas.openxmlformats.org/officeDocument/2006/relationships/hyperlink" Target="consultantplus://offline/ref=5E57C55BEB458AD91AC356BA1D74BFCA18F0E8BD66887A605C9B41E64626EDB08607E22205D9AA4F9F3EC3A1C77E95CCB2327BB5D1BDD22B302EB2zCZ6G" TargetMode="External"/><Relationship Id="rId62" Type="http://schemas.openxmlformats.org/officeDocument/2006/relationships/hyperlink" Target="consultantplus://offline/ref=5E57C55BEB458AD91AC356BA1D74BFCA18F0E8BD668A796D589B41E64626EDB08607E22205D9AA4F9F3CC0A0C77E95CCB2327BB5D1BDD22B302EB2zCZ6G" TargetMode="External"/><Relationship Id="rId83" Type="http://schemas.openxmlformats.org/officeDocument/2006/relationships/hyperlink" Target="consultantplus://offline/ref=5E57C55BEB458AD91AC356BA1D74BFCA18F0E8BD668E7F6C519B41E64626EDB08607E22205D9AA4F9F3CC0A7C77E95CCB2327BB5D1BDD22B302EB2zCZ6G" TargetMode="External"/><Relationship Id="rId88" Type="http://schemas.openxmlformats.org/officeDocument/2006/relationships/hyperlink" Target="consultantplus://offline/ref=5E57C55BEB458AD91AC356BA1D74BFCA18F0E8BD60857F6C509B41E64626EDB08607E22205D9AA4F9F3CC0A0C77E95CCB2327BB5D1BDD22B302EB2zCZ6G" TargetMode="External"/><Relationship Id="rId111" Type="http://schemas.openxmlformats.org/officeDocument/2006/relationships/hyperlink" Target="consultantplus://offline/ref=5E57C55BEB458AD91AC356BA1D74BFCA18F0E8BD6685776C5F9B41E64626EDB08607E22205D9AA4F9F3CC0A6C77E95CCB2327BB5D1BDD22B302EB2zCZ6G" TargetMode="External"/><Relationship Id="rId132" Type="http://schemas.openxmlformats.org/officeDocument/2006/relationships/hyperlink" Target="consultantplus://offline/ref=5E57C55BEB458AD91AC356BA1D74BFCA18F0E8BD668A796D589B41E64626EDB08607E22205D9AA4F9F3CC7A0C77E95CCB2327BB5D1BDD22B302EB2zCZ6G" TargetMode="External"/><Relationship Id="rId153" Type="http://schemas.openxmlformats.org/officeDocument/2006/relationships/hyperlink" Target="consultantplus://offline/ref=5E57C55BEB458AD91AC356BA1D74BFCA18F0E8BD668A78645C9B41E64626EDB08607E22205D9AA4F9F3CC6A8C77E95CCB2327BB5D1BDD22B302EB2zCZ6G" TargetMode="External"/><Relationship Id="rId174" Type="http://schemas.openxmlformats.org/officeDocument/2006/relationships/hyperlink" Target="consultantplus://offline/ref=5E57C55BEB458AD91AC356BA1D74BFCA18F0E8BD658C766C53C64BEE1F2AEFB78958E72514D9A94A813CC0BFCE2AC6z8ZAG" TargetMode="External"/><Relationship Id="rId179" Type="http://schemas.openxmlformats.org/officeDocument/2006/relationships/hyperlink" Target="consultantplus://offline/ref=5E57C55BEB458AD91AC356BA1D74BFCA18F0E8BD628C7A6D599B41E64626EDB08607E22205D9AA4F9F3CC6A2C77E95CCB2327BB5D1BDD22B302EB2zCZ6G" TargetMode="External"/><Relationship Id="rId195" Type="http://schemas.openxmlformats.org/officeDocument/2006/relationships/hyperlink" Target="consultantplus://offline/ref=5E57C55BEB458AD91AC356BA1D74BFCA18F0E8BD628A7A67599B41E64626EDB08607E2300581A64D9A22C3A2D228C48AzEZ5G" TargetMode="External"/><Relationship Id="rId190" Type="http://schemas.openxmlformats.org/officeDocument/2006/relationships/hyperlink" Target="consultantplus://offline/ref=5E57C55BEB458AD91AC356BA1D74BFCA18F0E8BD62887E64599B41E64626EDB08607E22205D9AA4F9F3CC2A1C77E95CCB2327BB5D1BDD22B302EB2zCZ6G" TargetMode="External"/><Relationship Id="rId204" Type="http://schemas.openxmlformats.org/officeDocument/2006/relationships/hyperlink" Target="consultantplus://offline/ref=5E57C55BEB458AD91AC356BA1D74BFCA18F0E8BD60857F6C509B41E64626EDB08607E22205D9AA4F9F3CCBA6C77E95CCB2327BB5D1BDD22B302EB2zCZ6G" TargetMode="External"/><Relationship Id="rId15" Type="http://schemas.openxmlformats.org/officeDocument/2006/relationships/hyperlink" Target="consultantplus://offline/ref=5E57C55BEB458AD91AC356BA1D74BFCA18F0E8BD66897F61589B41E64626EDB08607E22205D9AA4F9F3CC0A5C77E95CCB2327BB5D1BDD22B302EB2zCZ6G" TargetMode="External"/><Relationship Id="rId36" Type="http://schemas.openxmlformats.org/officeDocument/2006/relationships/hyperlink" Target="consultantplus://offline/ref=5E57C55BEB458AD91AC356BA1D74BFCA18F0E8BD6685776C5E9B41E64626EDB08607E22205D9AA4F9F3CC4A1C77E95CCB2327BB5D1BDD22B302EB2zCZ6G" TargetMode="External"/><Relationship Id="rId57" Type="http://schemas.openxmlformats.org/officeDocument/2006/relationships/hyperlink" Target="consultantplus://offline/ref=5E57C55BEB458AD91AC356BA1D74BFCA18F0E8BD67857B61599B41E64626EDB08607E22205D9AA4F9F3CC6A0C77E95CCB2327BB5D1BDD22B302EB2zCZ6G" TargetMode="External"/><Relationship Id="rId106" Type="http://schemas.openxmlformats.org/officeDocument/2006/relationships/hyperlink" Target="consultantplus://offline/ref=5E57C55BEB458AD91AC348B70B18E3C71AFAB7B1658F743204C41ABB112FE7E7C148BB6647DDAC44CB6D87F4C128C196E73C67B2CFBFzDZ3G" TargetMode="External"/><Relationship Id="rId127" Type="http://schemas.openxmlformats.org/officeDocument/2006/relationships/hyperlink" Target="consultantplus://offline/ref=5E57C55BEB458AD91AC356BA1D74BFCA18F0E8BD6685776C5F9B41E64626EDB08607E22205D9AA44CB6D87F4C128C196E73C67B2CFBFzDZ3G" TargetMode="External"/><Relationship Id="rId10" Type="http://schemas.openxmlformats.org/officeDocument/2006/relationships/hyperlink" Target="consultantplus://offline/ref=5E57C55BEB458AD91AC356BA1D74BFCA18F0E8BD608C78605F9B41E64626EDB08607E22205D9AA4F9F3CC3A9C77E95CCB2327BB5D1BDD22B302EB2zCZ6G" TargetMode="External"/><Relationship Id="rId31" Type="http://schemas.openxmlformats.org/officeDocument/2006/relationships/hyperlink" Target="consultantplus://offline/ref=5E57C55BEB458AD91AC356BA1D74BFCA18F0E8BD66897A6C5B9B41E64626EDB08607E22205D9AA4F9F3CC3A6C77E95CCB2327BB5D1BDD22B302EB2zCZ6G" TargetMode="External"/><Relationship Id="rId52" Type="http://schemas.openxmlformats.org/officeDocument/2006/relationships/hyperlink" Target="consultantplus://offline/ref=5E57C55BEB458AD91AC348B70B18E3C71AFAB7B1658F743204C41ABB112FE7E7C148BB6342D7A01BCE7896ACCE2FDA88E4217BB0CDzBZFG" TargetMode="External"/><Relationship Id="rId73" Type="http://schemas.openxmlformats.org/officeDocument/2006/relationships/hyperlink" Target="consultantplus://offline/ref=5E57C55BEB458AD91AC356BA1D74BFCA18F0E8BD66887A605C9B41E64626EDB08607E22205D9AA4F9F3EC3A5C77E95CCB2327BB5D1BDD22B302EB2zCZ6G" TargetMode="External"/><Relationship Id="rId78" Type="http://schemas.openxmlformats.org/officeDocument/2006/relationships/hyperlink" Target="consultantplus://offline/ref=5E57C55BEB458AD91AC356BA1D74BFCA18F0E8BD66887A605C9B41E64626EDB08607E22205D9AA4F9F3EC3A4C77E95CCB2327BB5D1BDD22B302EB2zCZ6G" TargetMode="External"/><Relationship Id="rId94" Type="http://schemas.openxmlformats.org/officeDocument/2006/relationships/hyperlink" Target="consultantplus://offline/ref=5E57C55BEB458AD91AC356BA1D74BFCA18F0E8BD66897F61589B41E64626EDB08607E22205D9AA4F9F3CC0A4C77E95CCB2327BB5D1BDD22B302EB2zCZ6G" TargetMode="External"/><Relationship Id="rId99" Type="http://schemas.openxmlformats.org/officeDocument/2006/relationships/hyperlink" Target="consultantplus://offline/ref=5E57C55BEB458AD91AC348B70B18E3C71AFAB7B1658F743204C41ABB112FE7E7C148BB6649DDAC44CB6D87F4C128C196E73C67B2CFBFzDZ3G" TargetMode="External"/><Relationship Id="rId101" Type="http://schemas.openxmlformats.org/officeDocument/2006/relationships/hyperlink" Target="consultantplus://offline/ref=5E57C55BEB458AD91AC348B70B18E3C71DF3BFB6648A743204C41ABB112FE7E7D348E36C43D1B54F9C22C1A1CEz2Z8G" TargetMode="External"/><Relationship Id="rId122" Type="http://schemas.openxmlformats.org/officeDocument/2006/relationships/hyperlink" Target="consultantplus://offline/ref=5E57C55BEB458AD91AC348B70B18E3C71AFAB7B1658F743204C41ABB112FE7E7C148BB6649D4AE44CB6D87F4C128C196E73C67B2CFBFzDZ3G" TargetMode="External"/><Relationship Id="rId143" Type="http://schemas.openxmlformats.org/officeDocument/2006/relationships/hyperlink" Target="consultantplus://offline/ref=5E57C55BEB458AD91AC348B70B18E3C71AFAB7B1658F743204C41ABB112FE7E7C148BB6041D6AD469C3797F0887FC98AE22179B3D1BFD137z3Z0G" TargetMode="External"/><Relationship Id="rId148" Type="http://schemas.openxmlformats.org/officeDocument/2006/relationships/hyperlink" Target="consultantplus://offline/ref=5E57C55BEB458AD91AC356BA1D74BFCA18F0E8BD668A78645C9B41E64626EDB08607E22205D9AA4F9F3CC6A8C77E95CCB2327BB5D1BDD22B302EB2zCZ6G" TargetMode="External"/><Relationship Id="rId164" Type="http://schemas.openxmlformats.org/officeDocument/2006/relationships/hyperlink" Target="consultantplus://offline/ref=5E57C55BEB458AD91AC356BA1D74BFCA18F0E8BD668A78645C9B41E64626EDB08607E22205D9AA4F9F3CC6A9C77E95CCB2327BB5D1BDD22B302EB2zCZ6G" TargetMode="External"/><Relationship Id="rId169" Type="http://schemas.openxmlformats.org/officeDocument/2006/relationships/hyperlink" Target="consultantplus://offline/ref=5E57C55BEB458AD91AC356BA1D74BFCA18F0E8BD62897967509B41E64626EDB08607E2300581A64D9A22C3A2D228C48AzEZ5G" TargetMode="External"/><Relationship Id="rId185" Type="http://schemas.openxmlformats.org/officeDocument/2006/relationships/hyperlink" Target="consultantplus://offline/ref=5E57C55BEB458AD91AC356BA1D74BFCA18F0E8BD628A7F64599B41E64626EDB08607E22205D9AA4F9F3CC1A9C77E95CCB2327BB5D1BDD22B302EB2zCZ6G" TargetMode="External"/><Relationship Id="rId4" Type="http://schemas.openxmlformats.org/officeDocument/2006/relationships/webSettings" Target="webSettings.xml"/><Relationship Id="rId9" Type="http://schemas.openxmlformats.org/officeDocument/2006/relationships/hyperlink" Target="consultantplus://offline/ref=5E57C55BEB458AD91AC356BA1D74BFCA18F0E8BD608D7A625A9B41E64626EDB08607E22205D9AA4F9F3DC1A0C77E95CCB2327BB5D1BDD22B302EB2zCZ6G" TargetMode="External"/><Relationship Id="rId180" Type="http://schemas.openxmlformats.org/officeDocument/2006/relationships/hyperlink" Target="consultantplus://offline/ref=5E57C55BEB458AD91AC356BA1D74BFCA18F0E8BD62897D635F9B41E64626EDB08607E2300581A64D9A22C3A2D228C48AzEZ5G" TargetMode="External"/><Relationship Id="rId26" Type="http://schemas.openxmlformats.org/officeDocument/2006/relationships/hyperlink" Target="consultantplus://offline/ref=5E57C55BEB458AD91AC356BA1D74BFCA18F0E8BD668E7C645C9B41E64626EDB08607E22205D9AA4F9F3CC3A9C77E95CCB2327BB5D1BDD22B302EB2zCZ6G" TargetMode="External"/><Relationship Id="rId47" Type="http://schemas.openxmlformats.org/officeDocument/2006/relationships/hyperlink" Target="consultantplus://offline/ref=5E57C55BEB458AD91AC356BA1D74BFCA18F0E8BD678478605A9B41E64626EDB08607E22205D9AA4F9F3CC5A7C77E95CCB2327BB5D1BDD22B302EB2zCZ6G" TargetMode="External"/><Relationship Id="rId68" Type="http://schemas.openxmlformats.org/officeDocument/2006/relationships/hyperlink" Target="consultantplus://offline/ref=5E57C55BEB458AD91AC356BA1D74BFCA18F0E8BD668A78645C9B41E64626EDB08607E22205D9AA4F9F3CC3A9C77E95CCB2327BB5D1BDD22B302EB2zCZ6G" TargetMode="External"/><Relationship Id="rId89" Type="http://schemas.openxmlformats.org/officeDocument/2006/relationships/hyperlink" Target="consultantplus://offline/ref=5E57C55BEB458AD91AC356BA1D74BFCA18F0E8BD678A7D665B9B41E64626EDB08607E22205D9AA4F9F3DC1A3C77E95CCB2327BB5D1BDD22B302EB2zCZ6G" TargetMode="External"/><Relationship Id="rId112" Type="http://schemas.openxmlformats.org/officeDocument/2006/relationships/hyperlink" Target="consultantplus://offline/ref=5E57C55BEB458AD91AC356BA1D74BFCA18F0E8BD6685776C5F9B41E64626EDB08607E22205D9AA4F9F3CC0A8C77E95CCB2327BB5D1BDD22B302EB2zCZ6G" TargetMode="External"/><Relationship Id="rId133" Type="http://schemas.openxmlformats.org/officeDocument/2006/relationships/hyperlink" Target="consultantplus://offline/ref=5E57C55BEB458AD91AC348B70B18E3C71AFAB7B1658F743204C41ABB112FE7E7C148BB6044D4A347946892E59927C68DF93F7AAECDBDD3z3Z7G" TargetMode="External"/><Relationship Id="rId154" Type="http://schemas.openxmlformats.org/officeDocument/2006/relationships/hyperlink" Target="consultantplus://offline/ref=5E57C55BEB458AD91AC356BA1D74BFCA18F0E8BD668A78645C9B41E64626EDB08607E22205D9AA4F9F3CC6A8C77E95CCB2327BB5D1BDD22B302EB2zCZ6G" TargetMode="External"/><Relationship Id="rId175" Type="http://schemas.openxmlformats.org/officeDocument/2006/relationships/hyperlink" Target="consultantplus://offline/ref=5E57C55BEB458AD91AC356BA1D74BFCA18F0E8BD618C78605E9B41E64626EDB08607E2300581A64D9A22C3A2D228C48AzEZ5G" TargetMode="External"/><Relationship Id="rId196" Type="http://schemas.openxmlformats.org/officeDocument/2006/relationships/hyperlink" Target="consultantplus://offline/ref=5E57C55BEB458AD91AC356BA1D74BFCA18F0E8BD6284786D509B41E64626EDB08607E22205D9AA4F9F3CC3A6C77E95CCB2327BB5D1BDD22B302EB2zCZ6G" TargetMode="External"/><Relationship Id="rId200" Type="http://schemas.openxmlformats.org/officeDocument/2006/relationships/hyperlink" Target="consultantplus://offline/ref=5E57C55BEB458AD91AC356BA1D74BFCA18F0E8BD618E7C665A9B41E64626EDB08607E22205D9AA4F9F3CC3A6C77E95CCB2327BB5D1BDD22B302EB2zC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16861</Words>
  <Characters>96109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Чащин Алексей Вячеславович</dc:creator>
  <cp:lastModifiedBy>User</cp:lastModifiedBy>
  <cp:revision>2</cp:revision>
  <dcterms:created xsi:type="dcterms:W3CDTF">2022-03-25T06:25:00Z</dcterms:created>
  <dcterms:modified xsi:type="dcterms:W3CDTF">2022-03-25T09:33:00Z</dcterms:modified>
</cp:coreProperties>
</file>