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17" w:rsidRDefault="006E5825">
      <w:pPr>
        <w:spacing w:after="0" w:line="240" w:lineRule="auto"/>
        <w:jc w:val="center"/>
        <w:rPr>
          <w:rFonts w:ascii="Times New Roman" w:hAnsi="Times New Roman" w:cs="Times New Roman"/>
          <w:b/>
          <w:sz w:val="28"/>
        </w:rPr>
      </w:pPr>
      <w:bookmarkStart w:id="0" w:name="_GoBack"/>
      <w:r>
        <w:rPr>
          <w:rFonts w:ascii="Times New Roman" w:hAnsi="Times New Roman" w:cs="Times New Roman"/>
          <w:b/>
          <w:sz w:val="28"/>
        </w:rPr>
        <w:t xml:space="preserve">Возможность приобретения государственными гражданскими служащими </w:t>
      </w:r>
      <w:bookmarkEnd w:id="0"/>
      <w:r>
        <w:rPr>
          <w:rFonts w:ascii="Times New Roman" w:hAnsi="Times New Roman" w:cs="Times New Roman"/>
          <w:b/>
          <w:sz w:val="28"/>
        </w:rPr>
        <w:t>Российской Федерации ценных бумаг в собственность</w:t>
      </w:r>
    </w:p>
    <w:p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rsidR="00921617" w:rsidRPr="004E6C73"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roofErr w:type="gramEnd"/>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6E5825" w:rsidRDefault="006E5825">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Pr="004E6C73" w:rsidRDefault="004E6C73">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Вправе ли гражданский служащий иметь в собственности ценные бумаги?</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w:t>
      </w:r>
      <w:proofErr w:type="gramEnd"/>
      <w:r w:rsidRPr="006E5825">
        <w:rPr>
          <w:rFonts w:ascii="Times New Roman" w:hAnsi="Times New Roman" w:cs="Times New Roman"/>
          <w:sz w:val="28"/>
          <w:szCs w:val="28"/>
        </w:rPr>
        <w:t xml:space="preserve"> </w:t>
      </w:r>
      <w:proofErr w:type="gramStart"/>
      <w:r w:rsidRPr="006E5825">
        <w:rPr>
          <w:rFonts w:ascii="Times New Roman" w:hAnsi="Times New Roman" w:cs="Times New Roman"/>
          <w:sz w:val="28"/>
          <w:szCs w:val="28"/>
        </w:rPr>
        <w:t>2013 г. № 79-ФЗ).</w:t>
      </w:r>
      <w:proofErr w:type="gramEnd"/>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в соответствии с международным стандартом "Ценные бумаги – Международная система идентификации ценных бумаг (международные идентификационные</w:t>
      </w:r>
      <w:proofErr w:type="gramEnd"/>
      <w:r w:rsidRPr="006E5825">
        <w:rPr>
          <w:rFonts w:ascii="Times New Roman" w:eastAsia="Calibri" w:hAnsi="Times New Roman" w:cs="Times New Roman"/>
          <w:sz w:val="28"/>
          <w:szCs w:val="28"/>
        </w:rPr>
        <w:t xml:space="preserve"> коды ценных бумаг (ISIN)", </w:t>
      </w:r>
      <w:proofErr w:type="gramStart"/>
      <w:r w:rsidRPr="006E5825">
        <w:rPr>
          <w:rFonts w:ascii="Times New Roman" w:eastAsia="Calibri" w:hAnsi="Times New Roman" w:cs="Times New Roman"/>
          <w:sz w:val="28"/>
          <w:szCs w:val="28"/>
        </w:rPr>
        <w:t>утвержденным</w:t>
      </w:r>
      <w:proofErr w:type="gramEnd"/>
      <w:r w:rsidRPr="006E5825">
        <w:rPr>
          <w:rFonts w:ascii="Times New Roman" w:eastAsia="Calibri" w:hAnsi="Times New Roman" w:cs="Times New Roman"/>
          <w:sz w:val="28"/>
          <w:szCs w:val="28"/>
        </w:rPr>
        <w:t xml:space="preserve">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2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w:t>
      </w:r>
      <w:proofErr w:type="gramEnd"/>
      <w:r w:rsidRPr="006E5825">
        <w:rPr>
          <w:rFonts w:ascii="Times New Roman" w:hAnsi="Times New Roman" w:cs="Times New Roman"/>
          <w:sz w:val="28"/>
          <w:szCs w:val="28"/>
        </w:rPr>
        <w:t xml:space="preserve"> действия указанных ареста, запрета распоряжения или прекращения иных обстоятельств (часть 2 статьи 3 Федерального закона от 7 мая 2013 г. № 79-ФЗ).</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Pr="004E6C73" w:rsidRDefault="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rsidR="00921617" w:rsidRPr="004E6C73" w:rsidRDefault="00921617">
      <w:pPr>
        <w:spacing w:after="0" w:line="240" w:lineRule="auto"/>
        <w:ind w:firstLine="709"/>
        <w:jc w:val="both"/>
        <w:rPr>
          <w:rFonts w:ascii="Times New Roman" w:hAnsi="Times New Roman" w:cs="Times New Roman"/>
          <w:i/>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w:t>
      </w:r>
      <w:proofErr w:type="spellStart"/>
      <w:r w:rsidRPr="006E5825">
        <w:rPr>
          <w:rFonts w:ascii="Times New Roman" w:hAnsi="Times New Roman" w:cs="Times New Roman"/>
          <w:sz w:val="28"/>
          <w:szCs w:val="28"/>
        </w:rPr>
        <w:t>International</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Securities</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Identification</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Number</w:t>
      </w:r>
      <w:proofErr w:type="spellEnd"/>
      <w:r w:rsidRPr="006E5825">
        <w:rPr>
          <w:rFonts w:ascii="Times New Roman" w:hAnsi="Times New Roman" w:cs="Times New Roman"/>
          <w:sz w:val="28"/>
          <w:szCs w:val="28"/>
        </w:rPr>
        <w:t xml:space="preserve">, ISIN) – 12-разрядный буквенно-цифровой код, однозначно идентифицирующий ценную бумагу. </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Структура ISIN-кода определяется стандартом ISO 6166. Первые два символа (префикс) – буквы, определяющие код страны эмитента (определяется по стандарту ISO 3166). </w:t>
      </w:r>
      <w:proofErr w:type="gramStart"/>
      <w:r w:rsidRPr="006E5825">
        <w:rPr>
          <w:rFonts w:ascii="Times New Roman" w:hAnsi="Times New Roman" w:cs="Times New Roman"/>
          <w:sz w:val="28"/>
          <w:szCs w:val="28"/>
        </w:rPr>
        <w:t>Российские</w:t>
      </w:r>
      <w:proofErr w:type="gramEnd"/>
      <w:r w:rsidRPr="006E5825">
        <w:rPr>
          <w:rFonts w:ascii="Times New Roman" w:hAnsi="Times New Roman" w:cs="Times New Roman"/>
          <w:sz w:val="28"/>
          <w:szCs w:val="28"/>
        </w:rPr>
        <w:t xml:space="preserve"> ISIN-коды начинаются буквами RU.</w:t>
      </w: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10"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Pr="004E6C73" w:rsidRDefault="004E6C73">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Какие особенности приобретения ценных бумаг гражданскими служащими заслуживают внимания?</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4E6C73" w:rsidRPr="004E6C73" w:rsidRDefault="004E6C73" w:rsidP="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roofErr w:type="gramEnd"/>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1" w:tooltip="https://mintrud.gov.ru/ministry/programms/anticorruption/9/15" w:history="1">
        <w:r w:rsidRPr="006E5825">
          <w:rPr>
            <w:rStyle w:val="afa"/>
            <w:rFonts w:ascii="Times New Roman" w:hAnsi="Times New Roman" w:cs="Times New Roman"/>
            <w:sz w:val="28"/>
            <w:szCs w:val="28"/>
          </w:rPr>
          <w:t>https://mintrud.gov.ru/ministry/programms/anticorruption/9</w:t>
        </w:r>
        <w:proofErr w:type="gramEnd"/>
        <w:r w:rsidRPr="006E5825">
          <w:rPr>
            <w:rStyle w:val="afa"/>
            <w:rFonts w:ascii="Times New Roman" w:hAnsi="Times New Roman" w:cs="Times New Roman"/>
            <w:sz w:val="28"/>
            <w:szCs w:val="28"/>
          </w:rPr>
          <w:t>/15</w:t>
        </w:r>
      </w:hyperlink>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w:t>
      </w:r>
      <w:proofErr w:type="spellStart"/>
      <w:r w:rsidRPr="006E5825">
        <w:rPr>
          <w:rFonts w:ascii="Times New Roman" w:hAnsi="Times New Roman" w:cs="Times New Roman"/>
          <w:sz w:val="28"/>
          <w:szCs w:val="28"/>
        </w:rPr>
        <w:t>правоприменения</w:t>
      </w:r>
      <w:proofErr w:type="spellEnd"/>
      <w:r w:rsidRPr="006E5825">
        <w:rPr>
          <w:rFonts w:ascii="Times New Roman" w:hAnsi="Times New Roman" w:cs="Times New Roman"/>
          <w:sz w:val="28"/>
          <w:szCs w:val="28"/>
        </w:rPr>
        <w:t xml:space="preserve">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2"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CE5AD7" w:rsidRPr="004E6C73" w:rsidRDefault="00CE5AD7" w:rsidP="00CE5AD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rsidR="00921617" w:rsidRPr="004E6C73"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 xml:space="preserve">и Российской Федерации, и </w:t>
      </w:r>
      <w:proofErr w:type="gramStart"/>
      <w:r w:rsidR="00D7003D">
        <w:rPr>
          <w:rFonts w:ascii="Times New Roman" w:hAnsi="Times New Roman" w:cs="Times New Roman"/>
          <w:sz w:val="28"/>
          <w:szCs w:val="28"/>
        </w:rPr>
        <w:t>может</w:t>
      </w:r>
      <w:proofErr w:type="gramEnd"/>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w:t>
      </w:r>
      <w:proofErr w:type="gramStart"/>
      <w:r w:rsidRPr="006E5825">
        <w:rPr>
          <w:rFonts w:ascii="Times New Roman" w:eastAsia="Calibri" w:hAnsi="Times New Roman" w:cs="Times New Roman"/>
          <w:sz w:val="28"/>
          <w:szCs w:val="28"/>
        </w:rPr>
        <w:t>отсутствия возможности возникновения конфликта интересов</w:t>
      </w:r>
      <w:proofErr w:type="gramEnd"/>
      <w:r w:rsidRPr="006E5825">
        <w:rPr>
          <w:rFonts w:ascii="Times New Roman" w:eastAsia="Calibri" w:hAnsi="Times New Roman" w:cs="Times New Roman"/>
          <w:sz w:val="28"/>
          <w:szCs w:val="28"/>
        </w:rPr>
        <w:t xml:space="preserve">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CE5AD7" w:rsidRPr="005C2887" w:rsidRDefault="00CE5AD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w:t>
      </w:r>
      <w:r w:rsidRPr="006E5825">
        <w:rPr>
          <w:rFonts w:ascii="Times New Roman" w:eastAsia="Calibri" w:hAnsi="Times New Roman" w:cs="Times New Roman"/>
          <w:sz w:val="28"/>
          <w:szCs w:val="28"/>
        </w:rPr>
        <w:lastRenderedPageBreak/>
        <w:t xml:space="preserve">законодательством Российской Федерации осуществляется в целях предотвращения конфликта интересов, а не его урегулирования.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w:t>
      </w:r>
      <w:proofErr w:type="gramStart"/>
      <w:r w:rsidRPr="006E5825">
        <w:rPr>
          <w:rFonts w:ascii="Times New Roman" w:eastAsia="Calibri" w:hAnsi="Times New Roman" w:cs="Times New Roman"/>
          <w:sz w:val="28"/>
          <w:szCs w:val="28"/>
        </w:rPr>
        <w:t>доли</w:t>
      </w:r>
      <w:proofErr w:type="gramEnd"/>
      <w:r w:rsidRPr="006E5825">
        <w:rPr>
          <w:rFonts w:ascii="Times New Roman" w:eastAsia="Calibri" w:hAnsi="Times New Roman" w:cs="Times New Roman"/>
          <w:sz w:val="28"/>
          <w:szCs w:val="28"/>
        </w:rPr>
        <w:t xml:space="preserve">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Default="00315F87" w:rsidP="00315F87">
      <w:pPr>
        <w:pStyle w:val="afb"/>
        <w:spacing w:after="0" w:line="240" w:lineRule="auto"/>
        <w:ind w:left="1069"/>
        <w:jc w:val="both"/>
        <w:rPr>
          <w:rFonts w:ascii="Times New Roman" w:eastAsia="Calibri" w:hAnsi="Times New Roman" w:cs="Times New Roman"/>
          <w:sz w:val="24"/>
          <w:szCs w:val="28"/>
        </w:rPr>
      </w:pPr>
    </w:p>
    <w:p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w:t>
      </w:r>
      <w:proofErr w:type="gramStart"/>
      <w:r w:rsidRPr="00315F87">
        <w:rPr>
          <w:rFonts w:ascii="Times New Roman" w:eastAsia="Calibri" w:hAnsi="Times New Roman" w:cs="Times New Roman"/>
          <w:sz w:val="28"/>
          <w:szCs w:val="28"/>
        </w:rPr>
        <w:t xml:space="preserve">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roofErr w:type="gramEnd"/>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lastRenderedPageBreak/>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Необходимо помнить, что ответственность возложена </w:t>
      </w:r>
      <w:proofErr w:type="gramStart"/>
      <w:r w:rsidRPr="006E5825">
        <w:rPr>
          <w:rFonts w:ascii="Times New Roman" w:eastAsia="Calibri" w:hAnsi="Times New Roman" w:cs="Times New Roman"/>
          <w:sz w:val="28"/>
          <w:szCs w:val="28"/>
        </w:rPr>
        <w:t>на</w:t>
      </w:r>
      <w:proofErr w:type="gramEnd"/>
      <w:r w:rsidRPr="006E5825">
        <w:rPr>
          <w:rFonts w:ascii="Times New Roman" w:eastAsia="Calibri" w:hAnsi="Times New Roman" w:cs="Times New Roman"/>
          <w:sz w:val="28"/>
          <w:szCs w:val="28"/>
        </w:rPr>
        <w:t xml:space="preserve"> </w:t>
      </w:r>
      <w:proofErr w:type="gramStart"/>
      <w:r w:rsidRPr="006E5825">
        <w:rPr>
          <w:rFonts w:ascii="Times New Roman" w:eastAsia="Calibri" w:hAnsi="Times New Roman" w:cs="Times New Roman"/>
          <w:sz w:val="28"/>
          <w:szCs w:val="28"/>
        </w:rPr>
        <w:t>гражданского</w:t>
      </w:r>
      <w:proofErr w:type="gramEnd"/>
      <w:r w:rsidRPr="006E5825">
        <w:rPr>
          <w:rFonts w:ascii="Times New Roman" w:eastAsia="Calibri" w:hAnsi="Times New Roman" w:cs="Times New Roman"/>
          <w:sz w:val="28"/>
          <w:szCs w:val="28"/>
        </w:rPr>
        <w:t xml:space="preserve"> служащего, а не на брокера или управляющую компанию.</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 xml:space="preserve">и обязательствах имущественного характера, </w:t>
      </w:r>
      <w:proofErr w:type="gramStart"/>
      <w:r w:rsidRPr="006E5825">
        <w:rPr>
          <w:rFonts w:ascii="Times New Roman" w:eastAsia="Calibri" w:hAnsi="Times New Roman" w:cs="Times New Roman"/>
          <w:sz w:val="28"/>
          <w:szCs w:val="28"/>
        </w:rPr>
        <w:t>форма</w:t>
      </w:r>
      <w:proofErr w:type="gramEnd"/>
      <w:r w:rsidRPr="006E5825">
        <w:rPr>
          <w:rFonts w:ascii="Times New Roman" w:eastAsia="Calibri" w:hAnsi="Times New Roman" w:cs="Times New Roman"/>
          <w:sz w:val="28"/>
          <w:szCs w:val="28"/>
        </w:rPr>
        <w:t xml:space="preserve"> которой утверждена Указом Президента Российской Федерации от 23 июня 2014 г. № 460 "Об утверждении </w:t>
      </w:r>
      <w:r w:rsidRPr="006E5825">
        <w:rPr>
          <w:rFonts w:ascii="Times New Roman" w:eastAsia="Calibri" w:hAnsi="Times New Roman" w:cs="Times New Roman"/>
          <w:sz w:val="28"/>
          <w:szCs w:val="28"/>
        </w:rPr>
        <w:lastRenderedPageBreak/>
        <w:t>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proofErr w:type="gramStart"/>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w:t>
      </w:r>
      <w:proofErr w:type="gramEnd"/>
      <w:r w:rsidRPr="006E5825">
        <w:rPr>
          <w:rFonts w:ascii="Times New Roman" w:eastAsia="Calibri" w:hAnsi="Times New Roman" w:cs="Times New Roman"/>
          <w:sz w:val="28"/>
          <w:szCs w:val="28"/>
        </w:rPr>
        <w:t xml:space="preserve"> принимать своевременные меры по предотвращению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5C2887" w:rsidRPr="005C2887" w:rsidRDefault="005C2887" w:rsidP="005C288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w:t>
      </w:r>
      <w:proofErr w:type="gramStart"/>
      <w:r w:rsidRPr="006E5825">
        <w:rPr>
          <w:rFonts w:ascii="Times New Roman" w:eastAsia="Calibri" w:hAnsi="Times New Roman" w:cs="Times New Roman"/>
          <w:sz w:val="28"/>
          <w:szCs w:val="28"/>
        </w:rPr>
        <w:t>собственности</w:t>
      </w:r>
      <w:proofErr w:type="gramEnd"/>
      <w:r w:rsidRPr="006E5825">
        <w:rPr>
          <w:rFonts w:ascii="Times New Roman" w:eastAsia="Calibri" w:hAnsi="Times New Roman" w:cs="Times New Roman"/>
          <w:sz w:val="28"/>
          <w:szCs w:val="28"/>
        </w:rPr>
        <w:t xml:space="preserve">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w:t>
      </w:r>
      <w:proofErr w:type="gramStart"/>
      <w:r w:rsidRPr="006E5825">
        <w:rPr>
          <w:rFonts w:ascii="Times New Roman" w:eastAsia="Calibri" w:hAnsi="Times New Roman" w:cs="Times New Roman"/>
          <w:sz w:val="28"/>
          <w:szCs w:val="28"/>
        </w:rPr>
        <w:t>ств пр</w:t>
      </w:r>
      <w:proofErr w:type="gramEnd"/>
      <w:r w:rsidRPr="006E5825">
        <w:rPr>
          <w:rFonts w:ascii="Times New Roman" w:eastAsia="Calibri" w:hAnsi="Times New Roman" w:cs="Times New Roman"/>
          <w:sz w:val="28"/>
          <w:szCs w:val="28"/>
        </w:rPr>
        <w:t>инять меры по урегулированию конфликта интересов);</w:t>
      </w: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Является ли систематическая купля-продажа ценных бумаг предпринимательской деятельностью?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roofErr w:type="gramEnd"/>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При этом необходимо принимать во внимание, что приобретение акций (долей участия в уставном капитале) может привести к конфликту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и (или) в результате нахождения их в собственности, а также срочных обязательств финансового</w:t>
      </w:r>
      <w:proofErr w:type="gramEnd"/>
      <w:r w:rsidRPr="006E5825">
        <w:rPr>
          <w:rFonts w:ascii="Times New Roman" w:eastAsia="Calibri" w:hAnsi="Times New Roman" w:cs="Times New Roman"/>
          <w:sz w:val="28"/>
          <w:szCs w:val="28"/>
        </w:rPr>
        <w:t xml:space="preserve"> </w:t>
      </w:r>
      <w:proofErr w:type="gramStart"/>
      <w:r w:rsidRPr="006E5825">
        <w:rPr>
          <w:rFonts w:ascii="Times New Roman" w:eastAsia="Calibri" w:hAnsi="Times New Roman" w:cs="Times New Roman"/>
          <w:sz w:val="28"/>
          <w:szCs w:val="28"/>
        </w:rPr>
        <w:t xml:space="preserve">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roofErr w:type="gramEnd"/>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921617" w:rsidRPr="006E5825" w:rsidRDefault="006E5825">
      <w:pPr>
        <w:spacing w:after="0" w:line="240" w:lineRule="auto"/>
        <w:ind w:firstLine="709"/>
        <w:jc w:val="both"/>
        <w:rPr>
          <w:rFonts w:ascii="Times New Roman" w:hAnsi="Times New Roman" w:cs="Times New Roman"/>
          <w:sz w:val="28"/>
          <w:szCs w:val="28"/>
        </w:rPr>
      </w:pPr>
      <w:proofErr w:type="gramStart"/>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w:t>
      </w:r>
      <w:proofErr w:type="gramEnd"/>
      <w:r w:rsidRPr="006E5825">
        <w:rPr>
          <w:rFonts w:ascii="Times New Roman" w:hAnsi="Times New Roman" w:cs="Times New Roman"/>
          <w:sz w:val="28"/>
          <w:szCs w:val="28"/>
        </w:rPr>
        <w:t xml:space="preserve"> служебному поведению федеральных государственных служащих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headerReference w:type="default" r:id="rId13"/>
      <w:type w:val="oddPage"/>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386C21" w16cex:dateUtc="2022-07-18T07:25:21Z"/>
  <w16cex:commentExtensible w16cex:durableId="3C186AC3" w16cex:dateUtc="2022-07-18T07:17:46Z"/>
  <w16cex:commentExtensible w16cex:durableId="67A00E93" w16cex:dateUtc="2022-07-18T07:04:02Z"/>
  <w16cex:commentExtensible w16cex:durableId="3A647962" w16cex:dateUtc="2022-07-18T07:02:01Z"/>
  <w16cex:commentExtensible w16cex:durableId="145F9B32" w16cex:dateUtc="2022-07-18T06:57: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B386C21"/>
  <w16cid:commentId w16cid:paraId="00000002" w16cid:durableId="3C186AC3"/>
  <w16cid:commentId w16cid:paraId="00000003" w16cid:durableId="67A00E93"/>
  <w16cid:commentId w16cid:paraId="00000004" w16cid:durableId="3A647962"/>
  <w16cid:commentId w16cid:paraId="00000005" w16cid:durableId="145F9B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F3E" w:rsidRDefault="00E91F3E">
      <w:pPr>
        <w:spacing w:after="0" w:line="240" w:lineRule="auto"/>
      </w:pPr>
      <w:r>
        <w:separator/>
      </w:r>
    </w:p>
  </w:endnote>
  <w:endnote w:type="continuationSeparator" w:id="0">
    <w:p w:rsidR="00E91F3E" w:rsidRDefault="00E9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F3E" w:rsidRDefault="00E91F3E">
      <w:pPr>
        <w:spacing w:after="0" w:line="240" w:lineRule="auto"/>
      </w:pPr>
      <w:r>
        <w:separator/>
      </w:r>
    </w:p>
  </w:footnote>
  <w:footnote w:type="continuationSeparator" w:id="0">
    <w:p w:rsidR="00E91F3E" w:rsidRDefault="00E91F3E">
      <w:pPr>
        <w:spacing w:after="0" w:line="240" w:lineRule="auto"/>
      </w:pPr>
      <w:r>
        <w:continuationSeparator/>
      </w:r>
    </w:p>
  </w:footnote>
  <w:footnote w:id="1">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w:t>
      </w:r>
      <w:proofErr w:type="gramStart"/>
      <w:r>
        <w:rPr>
          <w:rFonts w:ascii="Times New Roman" w:hAnsi="Times New Roman" w:cs="Times New Roman"/>
        </w:rPr>
        <w:t>названы</w:t>
      </w:r>
      <w:proofErr w:type="gramEnd"/>
      <w:r>
        <w:rPr>
          <w:rFonts w:ascii="Times New Roman" w:hAnsi="Times New Roman" w:cs="Times New Roman"/>
        </w:rPr>
        <w:t xml:space="preserve"> следующие: </w:t>
      </w:r>
    </w:p>
    <w:p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086"/>
      <w:docPartObj>
        <w:docPartGallery w:val="Page Numbers (Top of Page)"/>
        <w:docPartUnique/>
      </w:docPartObj>
    </w:sdtPr>
    <w:sdtEndPr/>
    <w:sdtContent>
      <w:p w:rsidR="00921617" w:rsidRDefault="006E5825">
        <w:pPr>
          <w:pStyle w:val="af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8643B7">
          <w:rPr>
            <w:rFonts w:ascii="Times New Roman" w:hAnsi="Times New Roman" w:cs="Times New Roman"/>
            <w:noProof/>
            <w:sz w:val="28"/>
          </w:rPr>
          <w:t>13</w:t>
        </w:r>
        <w:r>
          <w:rPr>
            <w:rFonts w:ascii="Times New Roman" w:hAnsi="Times New Roman" w:cs="Times New Roman"/>
            <w:sz w:val="28"/>
          </w:rPr>
          <w:fldChar w:fldCharType="end"/>
        </w:r>
      </w:p>
    </w:sdtContent>
  </w:sdt>
  <w:p w:rsidR="00921617" w:rsidRDefault="00921617">
    <w:pPr>
      <w:pStyle w:val="af3"/>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17"/>
    <w:rsid w:val="00040A92"/>
    <w:rsid w:val="002463E0"/>
    <w:rsid w:val="00315F87"/>
    <w:rsid w:val="004E6C73"/>
    <w:rsid w:val="00511EA2"/>
    <w:rsid w:val="00562E46"/>
    <w:rsid w:val="005C2887"/>
    <w:rsid w:val="006E5825"/>
    <w:rsid w:val="00746C3F"/>
    <w:rsid w:val="008643B7"/>
    <w:rsid w:val="00921617"/>
    <w:rsid w:val="00CE5AD7"/>
    <w:rsid w:val="00D7003D"/>
    <w:rsid w:val="00DD1216"/>
    <w:rsid w:val="00E91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mintrud.gov.ru/ministry/programms/anticorruption/9/13" TargetMode="Externa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15" TargetMode="Externa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isin.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622C-80F9-4FCE-BCB7-378A1999BE79}"/>
</file>

<file path=customXml/itemProps2.xml><?xml version="1.0" encoding="utf-8"?>
<ds:datastoreItem xmlns:ds="http://schemas.openxmlformats.org/officeDocument/2006/customXml" ds:itemID="{B0693B13-4145-4278-A22A-6C1D83D9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user</cp:lastModifiedBy>
  <cp:revision>2</cp:revision>
  <cp:lastPrinted>2022-08-26T14:18:00Z</cp:lastPrinted>
  <dcterms:created xsi:type="dcterms:W3CDTF">2024-11-26T06:57:00Z</dcterms:created>
  <dcterms:modified xsi:type="dcterms:W3CDTF">2024-11-26T06:57:00Z</dcterms:modified>
  <cp:category>Файлы документов</cp:category>
</cp:coreProperties>
</file>