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5" w:rsidRDefault="001A0FD5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C34C73" w:rsidRPr="003C738C" w:rsidRDefault="00C34C73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34C73" w:rsidRPr="003C738C" w:rsidRDefault="001A0FD5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</w:t>
      </w:r>
      <w:r w:rsidR="00C34C73" w:rsidRPr="003C738C">
        <w:rPr>
          <w:rFonts w:ascii="Times New Roman" w:hAnsi="Times New Roman" w:cs="Times New Roman"/>
          <w:sz w:val="24"/>
          <w:szCs w:val="24"/>
        </w:rPr>
        <w:t>Управлени</w:t>
      </w:r>
      <w:r w:rsidRPr="003C738C">
        <w:rPr>
          <w:rFonts w:ascii="Times New Roman" w:hAnsi="Times New Roman" w:cs="Times New Roman"/>
          <w:sz w:val="24"/>
          <w:szCs w:val="24"/>
        </w:rPr>
        <w:t>и</w:t>
      </w:r>
      <w:r w:rsidR="00C34C73" w:rsidRPr="003C738C">
        <w:rPr>
          <w:rFonts w:ascii="Times New Roman" w:hAnsi="Times New Roman" w:cs="Times New Roman"/>
          <w:sz w:val="24"/>
          <w:szCs w:val="24"/>
        </w:rPr>
        <w:t xml:space="preserve"> ФНС России </w:t>
      </w:r>
    </w:p>
    <w:p w:rsidR="00C34C73" w:rsidRPr="003C738C" w:rsidRDefault="00C34C73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>по Республике Татарстан</w:t>
      </w:r>
    </w:p>
    <w:p w:rsidR="00C34C73" w:rsidRPr="003C738C" w:rsidRDefault="001A0FD5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C34C73" w:rsidRPr="003C738C">
        <w:rPr>
          <w:rFonts w:ascii="Times New Roman" w:hAnsi="Times New Roman" w:cs="Times New Roman"/>
          <w:sz w:val="24"/>
          <w:szCs w:val="24"/>
        </w:rPr>
        <w:t>А.</w:t>
      </w:r>
      <w:r w:rsidRPr="003C738C">
        <w:rPr>
          <w:rFonts w:ascii="Times New Roman" w:hAnsi="Times New Roman" w:cs="Times New Roman"/>
          <w:sz w:val="24"/>
          <w:szCs w:val="24"/>
        </w:rPr>
        <w:t>Х.Гильмутдинов</w:t>
      </w:r>
    </w:p>
    <w:p w:rsidR="00C34C73" w:rsidRPr="003C738C" w:rsidRDefault="00C34C73" w:rsidP="00C34C7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>________________________ 2014г.</w:t>
      </w:r>
    </w:p>
    <w:p w:rsidR="00C34C73" w:rsidRPr="003C738C" w:rsidRDefault="00C34C73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C73" w:rsidRDefault="00C34C73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 xml:space="preserve"> </w:t>
      </w:r>
      <w:r w:rsidR="001A0FD5" w:rsidRPr="003C738C">
        <w:rPr>
          <w:rFonts w:ascii="Times New Roman" w:hAnsi="Times New Roman" w:cs="Times New Roman"/>
          <w:sz w:val="24"/>
          <w:szCs w:val="24"/>
        </w:rPr>
        <w:t>П</w:t>
      </w:r>
      <w:r w:rsidRPr="003C738C">
        <w:rPr>
          <w:rFonts w:ascii="Times New Roman" w:hAnsi="Times New Roman" w:cs="Times New Roman"/>
          <w:sz w:val="24"/>
          <w:szCs w:val="24"/>
        </w:rPr>
        <w:t>лан работы Общественного совета</w:t>
      </w:r>
    </w:p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 xml:space="preserve"> при Управлении ФНС России по Республике Татарстан</w:t>
      </w:r>
    </w:p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8C">
        <w:rPr>
          <w:rFonts w:ascii="Times New Roman" w:hAnsi="Times New Roman" w:cs="Times New Roman"/>
          <w:sz w:val="24"/>
          <w:szCs w:val="24"/>
        </w:rPr>
        <w:t>на 2014год</w:t>
      </w:r>
    </w:p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638"/>
        <w:gridCol w:w="2428"/>
        <w:gridCol w:w="2549"/>
      </w:tblGrid>
      <w:tr w:rsidR="00B11F05" w:rsidRPr="003C738C" w:rsidTr="00A2658A">
        <w:tc>
          <w:tcPr>
            <w:tcW w:w="70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9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1F05" w:rsidRPr="003C738C" w:rsidTr="00A2658A">
        <w:tc>
          <w:tcPr>
            <w:tcW w:w="70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EB7945" w:rsidRPr="003C738C" w:rsidRDefault="00EB7945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1. Организационные вопросы.</w:t>
            </w:r>
          </w:p>
          <w:p w:rsidR="00B11F05" w:rsidRPr="003C738C" w:rsidRDefault="00EB7945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1F05" w:rsidRPr="003C738C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налоговой политики  на 2014 -2016г.г.</w:t>
            </w:r>
          </w:p>
        </w:tc>
        <w:tc>
          <w:tcPr>
            <w:tcW w:w="2428" w:type="dxa"/>
          </w:tcPr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2014г</w:t>
            </w:r>
          </w:p>
        </w:tc>
        <w:tc>
          <w:tcPr>
            <w:tcW w:w="2549" w:type="dxa"/>
          </w:tcPr>
          <w:p w:rsidR="00B11F05" w:rsidRPr="003C738C" w:rsidRDefault="00DF2DCC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УФНС России по РТ</w:t>
            </w:r>
          </w:p>
        </w:tc>
      </w:tr>
      <w:tr w:rsidR="00B11F05" w:rsidRPr="003C738C" w:rsidTr="00A2658A">
        <w:tc>
          <w:tcPr>
            <w:tcW w:w="70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B11F05" w:rsidRPr="003C738C" w:rsidRDefault="00B11F05" w:rsidP="00D3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1.Перспективы введения налогообложения отдельных объектов недвижимости с кадастровой стоимости.</w:t>
            </w:r>
          </w:p>
          <w:p w:rsidR="00B11F05" w:rsidRPr="003C738C" w:rsidRDefault="00B11F05" w:rsidP="00B1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2.Рассмотрение вопроса повышения уровня налоговых знаний в учебных заведениях, привлечения граждан, общественных объединений и представителей СМИ к обсуждению вопросов, касающихся соблюдения прав и свобод граждан, и других вопросов, затрагивающих сферу деятельности ФНС России;</w:t>
            </w:r>
          </w:p>
        </w:tc>
        <w:tc>
          <w:tcPr>
            <w:tcW w:w="2428" w:type="dxa"/>
          </w:tcPr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</w:t>
            </w:r>
          </w:p>
        </w:tc>
        <w:tc>
          <w:tcPr>
            <w:tcW w:w="2549" w:type="dxa"/>
          </w:tcPr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Нагуманов Т.Д.</w:t>
            </w:r>
          </w:p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Гильмутдинов А.Х.</w:t>
            </w:r>
          </w:p>
        </w:tc>
      </w:tr>
      <w:tr w:rsidR="00B11F05" w:rsidRPr="003C738C" w:rsidTr="00A2658A">
        <w:tc>
          <w:tcPr>
            <w:tcW w:w="70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B11F05" w:rsidRPr="003C738C" w:rsidRDefault="00B11F05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2DCC"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заключения трудовых договоров и сокращения  выплат заработной платы  в конвертах.</w:t>
            </w:r>
          </w:p>
          <w:p w:rsidR="00B11F05" w:rsidRPr="003C738C" w:rsidRDefault="00DF2DCC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2. Рассмотрение вопроса  развития предоставления  налогоплательщикам электронных услуг</w:t>
            </w:r>
          </w:p>
        </w:tc>
        <w:tc>
          <w:tcPr>
            <w:tcW w:w="2428" w:type="dxa"/>
          </w:tcPr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C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2014г</w:t>
            </w:r>
          </w:p>
        </w:tc>
        <w:tc>
          <w:tcPr>
            <w:tcW w:w="2549" w:type="dxa"/>
          </w:tcPr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Сабурская С.Х.</w:t>
            </w:r>
          </w:p>
          <w:p w:rsidR="00DF2DCC" w:rsidRPr="003C738C" w:rsidRDefault="00DF2DCC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CC" w:rsidRPr="003C738C" w:rsidRDefault="00DF2DCC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CC" w:rsidRPr="003C738C" w:rsidRDefault="00DF2DCC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CC" w:rsidRPr="003C738C" w:rsidRDefault="00DF2DCC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УФНС России по РТ</w:t>
            </w:r>
          </w:p>
        </w:tc>
      </w:tr>
      <w:tr w:rsidR="00B11F05" w:rsidRPr="003C738C" w:rsidTr="00A2658A">
        <w:tc>
          <w:tcPr>
            <w:tcW w:w="708" w:type="dxa"/>
          </w:tcPr>
          <w:p w:rsidR="00B11F05" w:rsidRPr="003C738C" w:rsidRDefault="00B11F05" w:rsidP="0039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B11F05" w:rsidRPr="003C738C" w:rsidRDefault="005504E6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="00DF2DCC" w:rsidRPr="003C738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 налогообложения материальной выгоды</w:t>
            </w:r>
          </w:p>
          <w:p w:rsidR="00B11F05" w:rsidRPr="005504E6" w:rsidRDefault="00B11F05" w:rsidP="0092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2.Обсуждение вопроса введения  механизма «самоначисления» части налогов с физических лиц</w:t>
            </w:r>
          </w:p>
          <w:p w:rsidR="0062278D" w:rsidRPr="003C738C" w:rsidRDefault="0062278D" w:rsidP="00A2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предложения </w:t>
            </w:r>
            <w:r w:rsidR="00A2658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A2658A"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УФНС России по РТ  краткого курса   «Налоговая подготовка  </w:t>
            </w:r>
            <w:r w:rsidR="005504E6" w:rsidRPr="003C738C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="00A2658A" w:rsidRPr="003C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РТ  </w:t>
            </w:r>
          </w:p>
        </w:tc>
        <w:tc>
          <w:tcPr>
            <w:tcW w:w="2428" w:type="dxa"/>
          </w:tcPr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 2014г</w:t>
            </w:r>
          </w:p>
        </w:tc>
        <w:tc>
          <w:tcPr>
            <w:tcW w:w="2549" w:type="dxa"/>
          </w:tcPr>
          <w:p w:rsidR="00DF2DCC" w:rsidRPr="003C738C" w:rsidRDefault="00DF2DCC" w:rsidP="00DF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Нагуманов Т.Д.</w:t>
            </w:r>
          </w:p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05" w:rsidRPr="003C738C" w:rsidRDefault="00B11F05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8D" w:rsidRPr="003C738C" w:rsidRDefault="0062278D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8D" w:rsidRPr="003C738C" w:rsidRDefault="0062278D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8D" w:rsidRPr="003C738C" w:rsidRDefault="0062278D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8D" w:rsidRPr="003C738C" w:rsidRDefault="0062278D" w:rsidP="00C1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C">
              <w:rPr>
                <w:rFonts w:ascii="Times New Roman" w:hAnsi="Times New Roman" w:cs="Times New Roman"/>
                <w:sz w:val="24"/>
                <w:szCs w:val="24"/>
              </w:rPr>
              <w:t>Гильмутдинов А.Х.</w:t>
            </w:r>
          </w:p>
        </w:tc>
      </w:tr>
    </w:tbl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C0E" w:rsidRPr="003C738C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66" w:rsidRPr="003C738C" w:rsidRDefault="00563266">
      <w:pPr>
        <w:rPr>
          <w:rFonts w:ascii="Times New Roman" w:hAnsi="Times New Roman" w:cs="Times New Roman"/>
          <w:sz w:val="24"/>
          <w:szCs w:val="24"/>
        </w:rPr>
      </w:pPr>
    </w:p>
    <w:sectPr w:rsidR="00563266" w:rsidRPr="003C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E"/>
    <w:rsid w:val="001A0FD5"/>
    <w:rsid w:val="00391C0E"/>
    <w:rsid w:val="003C738C"/>
    <w:rsid w:val="005504E6"/>
    <w:rsid w:val="00563266"/>
    <w:rsid w:val="0062278D"/>
    <w:rsid w:val="00896C43"/>
    <w:rsid w:val="009253B2"/>
    <w:rsid w:val="00A2658A"/>
    <w:rsid w:val="00AB0462"/>
    <w:rsid w:val="00AC1C95"/>
    <w:rsid w:val="00B11F05"/>
    <w:rsid w:val="00BE7A16"/>
    <w:rsid w:val="00C15D20"/>
    <w:rsid w:val="00C34C73"/>
    <w:rsid w:val="00D35F49"/>
    <w:rsid w:val="00DF2DCC"/>
    <w:rsid w:val="00E71F1F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BBB1-B708-4676-8E74-C8C1528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Мельникова</dc:creator>
  <cp:keywords/>
  <dc:description/>
  <cp:lastModifiedBy>FNS</cp:lastModifiedBy>
  <cp:revision>4</cp:revision>
  <cp:lastPrinted>2014-05-06T12:27:00Z</cp:lastPrinted>
  <dcterms:created xsi:type="dcterms:W3CDTF">2014-05-06T12:29:00Z</dcterms:created>
  <dcterms:modified xsi:type="dcterms:W3CDTF">2014-05-08T12:27:00Z</dcterms:modified>
</cp:coreProperties>
</file>