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23" w:rsidRPr="00987946" w:rsidRDefault="008E0523" w:rsidP="00FB5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87946">
        <w:rPr>
          <w:rFonts w:ascii="Times New Roman" w:hAnsi="Times New Roman" w:cs="Times New Roman"/>
          <w:b/>
          <w:sz w:val="26"/>
          <w:szCs w:val="26"/>
        </w:rPr>
        <w:t>Анализ результатов работы по профилактике коррупции</w:t>
      </w:r>
    </w:p>
    <w:p w:rsidR="008E0523" w:rsidRPr="00987946" w:rsidRDefault="008E0523" w:rsidP="00FB5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946">
        <w:rPr>
          <w:rFonts w:ascii="Times New Roman" w:hAnsi="Times New Roman" w:cs="Times New Roman"/>
          <w:b/>
          <w:sz w:val="26"/>
          <w:szCs w:val="26"/>
        </w:rPr>
        <w:t xml:space="preserve">в УФНС России по Республике Хакасия </w:t>
      </w:r>
      <w:r w:rsidR="00026949" w:rsidRPr="00987946">
        <w:rPr>
          <w:rFonts w:ascii="Times New Roman" w:hAnsi="Times New Roman" w:cs="Times New Roman"/>
          <w:b/>
          <w:sz w:val="26"/>
          <w:szCs w:val="26"/>
        </w:rPr>
        <w:t>в</w:t>
      </w:r>
      <w:r w:rsidRPr="0098794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26949" w:rsidRPr="00987946">
        <w:rPr>
          <w:rFonts w:ascii="Times New Roman" w:hAnsi="Times New Roman" w:cs="Times New Roman"/>
          <w:b/>
          <w:sz w:val="26"/>
          <w:szCs w:val="26"/>
        </w:rPr>
        <w:t>2</w:t>
      </w:r>
      <w:r w:rsidR="00B428A8" w:rsidRPr="00B428A8">
        <w:rPr>
          <w:rFonts w:ascii="Times New Roman" w:hAnsi="Times New Roman" w:cs="Times New Roman"/>
          <w:b/>
          <w:sz w:val="26"/>
          <w:szCs w:val="26"/>
        </w:rPr>
        <w:t>4</w:t>
      </w:r>
      <w:r w:rsidR="006808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7946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026949" w:rsidRPr="00987946" w:rsidRDefault="00026949" w:rsidP="00FB52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E0523" w:rsidRPr="00987946" w:rsidRDefault="008E0523" w:rsidP="00FB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946">
        <w:rPr>
          <w:rFonts w:ascii="Times New Roman" w:hAnsi="Times New Roman" w:cs="Times New Roman"/>
          <w:sz w:val="26"/>
          <w:szCs w:val="26"/>
        </w:rPr>
        <w:t>Работа в налоговых органах по Республике Хакасия по профилактике коррупции проводилась в соответствии с требованием законодательства в сфере противодействия коррупции.</w:t>
      </w:r>
    </w:p>
    <w:p w:rsidR="00B428A8" w:rsidRPr="00B428A8" w:rsidRDefault="00B428A8" w:rsidP="00B42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8A8">
        <w:rPr>
          <w:rFonts w:ascii="Times New Roman" w:hAnsi="Times New Roman" w:cs="Times New Roman"/>
          <w:sz w:val="26"/>
          <w:szCs w:val="26"/>
        </w:rPr>
        <w:t xml:space="preserve">В соответствии с п.п.1 п.1 статьи 8 Федерального закона от 25.12.2008 года №273-ФЗ «О противодействии коррупции» в 2024 году </w:t>
      </w:r>
      <w:r>
        <w:rPr>
          <w:rFonts w:ascii="Times New Roman" w:hAnsi="Times New Roman" w:cs="Times New Roman"/>
          <w:sz w:val="26"/>
          <w:szCs w:val="26"/>
        </w:rPr>
        <w:t xml:space="preserve">проанализировано </w:t>
      </w:r>
      <w:r w:rsidRPr="00B428A8">
        <w:rPr>
          <w:rFonts w:ascii="Times New Roman" w:hAnsi="Times New Roman" w:cs="Times New Roman"/>
          <w:sz w:val="26"/>
          <w:szCs w:val="26"/>
        </w:rPr>
        <w:t xml:space="preserve">2 гражданина </w:t>
      </w:r>
      <w:proofErr w:type="gramStart"/>
      <w:r w:rsidRPr="00B428A8">
        <w:rPr>
          <w:rFonts w:ascii="Times New Roman" w:hAnsi="Times New Roman" w:cs="Times New Roman"/>
          <w:sz w:val="26"/>
          <w:szCs w:val="26"/>
        </w:rPr>
        <w:t>претендующих</w:t>
      </w:r>
      <w:proofErr w:type="gramEnd"/>
      <w:r w:rsidRPr="00B428A8">
        <w:rPr>
          <w:rFonts w:ascii="Times New Roman" w:hAnsi="Times New Roman" w:cs="Times New Roman"/>
          <w:sz w:val="26"/>
          <w:szCs w:val="26"/>
        </w:rPr>
        <w:t xml:space="preserve"> на замещение должности федеральной гражданской службы.</w:t>
      </w:r>
    </w:p>
    <w:p w:rsidR="00B428A8" w:rsidRDefault="00B428A8" w:rsidP="00FB52C2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28A8">
        <w:rPr>
          <w:rFonts w:ascii="Times New Roman" w:hAnsi="Times New Roman" w:cs="Times New Roman"/>
          <w:sz w:val="26"/>
          <w:szCs w:val="26"/>
        </w:rPr>
        <w:t>Проверки в соответствии с Указом Президента Российской Федерации от 21.09.2009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проводились.</w:t>
      </w:r>
      <w:proofErr w:type="gramEnd"/>
    </w:p>
    <w:p w:rsidR="00B428A8" w:rsidRDefault="00B428A8" w:rsidP="00C51199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28A8">
        <w:rPr>
          <w:rFonts w:ascii="Times New Roman" w:hAnsi="Times New Roman" w:cs="Times New Roman"/>
          <w:sz w:val="26"/>
          <w:szCs w:val="26"/>
        </w:rPr>
        <w:t>В соответствии с частью 3 статьи 16 Федерального закона от 03.12.2012 №230-ФЗ "О контроле за соответствием расходов лиц, замещающих государственные должнос</w:t>
      </w:r>
      <w:r>
        <w:rPr>
          <w:rFonts w:ascii="Times New Roman" w:hAnsi="Times New Roman" w:cs="Times New Roman"/>
          <w:sz w:val="26"/>
          <w:szCs w:val="26"/>
        </w:rPr>
        <w:t>ти</w:t>
      </w:r>
      <w:r w:rsidRPr="00B428A8">
        <w:rPr>
          <w:rFonts w:ascii="Times New Roman" w:hAnsi="Times New Roman" w:cs="Times New Roman"/>
          <w:sz w:val="26"/>
          <w:szCs w:val="26"/>
        </w:rPr>
        <w:t xml:space="preserve">, и иных лиц их доходам" </w:t>
      </w:r>
      <w:r w:rsidR="00C51199" w:rsidRPr="00C51199">
        <w:rPr>
          <w:rFonts w:ascii="Times New Roman" w:hAnsi="Times New Roman" w:cs="Times New Roman"/>
          <w:sz w:val="26"/>
          <w:szCs w:val="26"/>
        </w:rPr>
        <w:t>осуществлен</w:t>
      </w:r>
      <w:r w:rsidR="00C51199">
        <w:rPr>
          <w:rFonts w:ascii="Times New Roman" w:hAnsi="Times New Roman" w:cs="Times New Roman"/>
          <w:sz w:val="26"/>
          <w:szCs w:val="26"/>
        </w:rPr>
        <w:t>а</w:t>
      </w:r>
      <w:r w:rsidR="00C51199" w:rsidRPr="00C51199">
        <w:rPr>
          <w:rFonts w:ascii="Times New Roman" w:hAnsi="Times New Roman" w:cs="Times New Roman"/>
          <w:sz w:val="26"/>
          <w:szCs w:val="26"/>
        </w:rPr>
        <w:t xml:space="preserve"> процедуры контроля за расходами </w:t>
      </w:r>
      <w:r w:rsidR="00C51199">
        <w:rPr>
          <w:rFonts w:ascii="Times New Roman" w:hAnsi="Times New Roman" w:cs="Times New Roman"/>
          <w:sz w:val="26"/>
          <w:szCs w:val="26"/>
        </w:rPr>
        <w:t xml:space="preserve"> в отношении одного государственного </w:t>
      </w:r>
      <w:r w:rsidR="00C51199" w:rsidRPr="00C51199">
        <w:rPr>
          <w:rFonts w:ascii="Times New Roman" w:hAnsi="Times New Roman" w:cs="Times New Roman"/>
          <w:sz w:val="26"/>
          <w:szCs w:val="26"/>
        </w:rPr>
        <w:t>служащего</w:t>
      </w:r>
      <w:r w:rsidR="00C51199">
        <w:rPr>
          <w:rFonts w:ascii="Times New Roman" w:hAnsi="Times New Roman" w:cs="Times New Roman"/>
          <w:sz w:val="26"/>
          <w:szCs w:val="26"/>
        </w:rPr>
        <w:t xml:space="preserve">, </w:t>
      </w:r>
      <w:r w:rsidRPr="00B428A8">
        <w:rPr>
          <w:rFonts w:ascii="Times New Roman" w:hAnsi="Times New Roman" w:cs="Times New Roman"/>
          <w:sz w:val="26"/>
          <w:szCs w:val="26"/>
        </w:rPr>
        <w:t xml:space="preserve">материалы, полученные в результате осуществления контроля за расходами, направлены в </w:t>
      </w:r>
      <w:r w:rsidR="00C51199" w:rsidRPr="00B428A8">
        <w:rPr>
          <w:rFonts w:ascii="Times New Roman" w:hAnsi="Times New Roman" w:cs="Times New Roman"/>
          <w:sz w:val="26"/>
          <w:szCs w:val="26"/>
        </w:rPr>
        <w:t>Прокуратуру Республики Хакасия</w:t>
      </w:r>
      <w:r w:rsidRPr="00B428A8">
        <w:rPr>
          <w:rFonts w:ascii="Times New Roman" w:hAnsi="Times New Roman" w:cs="Times New Roman"/>
          <w:sz w:val="26"/>
          <w:szCs w:val="26"/>
        </w:rPr>
        <w:t xml:space="preserve"> для рассмотрения в пределах своей компетенции.</w:t>
      </w:r>
      <w:proofErr w:type="gramEnd"/>
    </w:p>
    <w:p w:rsidR="0053028A" w:rsidRDefault="008E0523" w:rsidP="00FB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946">
        <w:rPr>
          <w:rFonts w:ascii="Times New Roman" w:hAnsi="Times New Roman" w:cs="Times New Roman"/>
          <w:sz w:val="26"/>
          <w:szCs w:val="26"/>
        </w:rPr>
        <w:t xml:space="preserve"> </w:t>
      </w:r>
      <w:r w:rsidR="0053028A" w:rsidRPr="0098794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6029F" w:rsidRPr="00987946">
        <w:rPr>
          <w:rFonts w:ascii="Times New Roman" w:hAnsi="Times New Roman" w:cs="Times New Roman"/>
          <w:sz w:val="26"/>
          <w:szCs w:val="26"/>
        </w:rPr>
        <w:t>требований</w:t>
      </w:r>
      <w:r w:rsidRPr="00987946">
        <w:rPr>
          <w:rFonts w:ascii="Times New Roman" w:hAnsi="Times New Roman" w:cs="Times New Roman"/>
          <w:sz w:val="26"/>
          <w:szCs w:val="26"/>
        </w:rPr>
        <w:t xml:space="preserve"> статьи 12 Федерального закона от 25.12.2008 </w:t>
      </w:r>
      <w:r w:rsidR="0053028A" w:rsidRPr="00987946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87946">
        <w:rPr>
          <w:rFonts w:ascii="Times New Roman" w:hAnsi="Times New Roman" w:cs="Times New Roman"/>
          <w:sz w:val="26"/>
          <w:szCs w:val="26"/>
        </w:rPr>
        <w:t>№273-ФЗ</w:t>
      </w:r>
      <w:r w:rsidR="00AD464E" w:rsidRPr="00987946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</w:t>
      </w:r>
      <w:r w:rsidRPr="00987946">
        <w:rPr>
          <w:rFonts w:ascii="Times New Roman" w:hAnsi="Times New Roman" w:cs="Times New Roman"/>
          <w:sz w:val="26"/>
          <w:szCs w:val="26"/>
        </w:rPr>
        <w:t xml:space="preserve"> </w:t>
      </w:r>
      <w:r w:rsidR="00B6029F" w:rsidRPr="00987946">
        <w:rPr>
          <w:rFonts w:ascii="Times New Roman" w:hAnsi="Times New Roman" w:cs="Times New Roman"/>
          <w:sz w:val="26"/>
          <w:szCs w:val="26"/>
        </w:rPr>
        <w:t xml:space="preserve">были проанализированы </w:t>
      </w:r>
      <w:r w:rsidR="00C51199">
        <w:rPr>
          <w:rFonts w:ascii="Times New Roman" w:hAnsi="Times New Roman" w:cs="Times New Roman"/>
          <w:sz w:val="26"/>
          <w:szCs w:val="26"/>
        </w:rPr>
        <w:t>26</w:t>
      </w:r>
      <w:r w:rsidR="00B6029F" w:rsidRPr="00987946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53028A" w:rsidRPr="00987946">
        <w:rPr>
          <w:rFonts w:ascii="Times New Roman" w:hAnsi="Times New Roman" w:cs="Times New Roman"/>
          <w:sz w:val="26"/>
          <w:szCs w:val="26"/>
        </w:rPr>
        <w:t>замещавши</w:t>
      </w:r>
      <w:r w:rsidR="00B6029F" w:rsidRPr="00987946">
        <w:rPr>
          <w:rFonts w:ascii="Times New Roman" w:hAnsi="Times New Roman" w:cs="Times New Roman"/>
          <w:sz w:val="26"/>
          <w:szCs w:val="26"/>
        </w:rPr>
        <w:t>е</w:t>
      </w:r>
      <w:r w:rsidR="0053028A" w:rsidRPr="00987946">
        <w:rPr>
          <w:rFonts w:ascii="Times New Roman" w:hAnsi="Times New Roman" w:cs="Times New Roman"/>
          <w:sz w:val="26"/>
          <w:szCs w:val="26"/>
        </w:rPr>
        <w:t xml:space="preserve"> должности государственной службы, </w:t>
      </w:r>
      <w:r w:rsidR="00B6029F" w:rsidRPr="00987946">
        <w:rPr>
          <w:rFonts w:ascii="Times New Roman" w:hAnsi="Times New Roman" w:cs="Times New Roman"/>
          <w:sz w:val="26"/>
          <w:szCs w:val="26"/>
        </w:rPr>
        <w:t>которые</w:t>
      </w:r>
      <w:r w:rsidR="0053028A" w:rsidRPr="00987946">
        <w:rPr>
          <w:rFonts w:ascii="Times New Roman" w:hAnsi="Times New Roman" w:cs="Times New Roman"/>
          <w:sz w:val="26"/>
          <w:szCs w:val="26"/>
        </w:rPr>
        <w:t xml:space="preserve"> в течение двух лет после увольнения с государственной службы обязан</w:t>
      </w:r>
      <w:r w:rsidR="00B6029F" w:rsidRPr="00987946">
        <w:rPr>
          <w:rFonts w:ascii="Times New Roman" w:hAnsi="Times New Roman" w:cs="Times New Roman"/>
          <w:sz w:val="26"/>
          <w:szCs w:val="26"/>
        </w:rPr>
        <w:t>ы</w:t>
      </w:r>
      <w:r w:rsidR="0053028A" w:rsidRPr="00987946">
        <w:rPr>
          <w:rFonts w:ascii="Times New Roman" w:hAnsi="Times New Roman" w:cs="Times New Roman"/>
          <w:sz w:val="26"/>
          <w:szCs w:val="26"/>
        </w:rPr>
        <w:t xml:space="preserve"> сообщать работодателю сведения о последнем месте своей службы.</w:t>
      </w:r>
      <w:r w:rsidR="00B6029F" w:rsidRPr="00987946">
        <w:rPr>
          <w:rFonts w:ascii="Times New Roman" w:hAnsi="Times New Roman" w:cs="Times New Roman"/>
          <w:sz w:val="26"/>
          <w:szCs w:val="26"/>
        </w:rPr>
        <w:t xml:space="preserve"> </w:t>
      </w:r>
      <w:r w:rsidR="00F262C4">
        <w:rPr>
          <w:rFonts w:ascii="Times New Roman" w:hAnsi="Times New Roman" w:cs="Times New Roman"/>
          <w:sz w:val="26"/>
          <w:szCs w:val="26"/>
        </w:rPr>
        <w:t xml:space="preserve">Были рассмотрены </w:t>
      </w:r>
      <w:r w:rsidR="00C51199">
        <w:rPr>
          <w:rFonts w:ascii="Times New Roman" w:hAnsi="Times New Roman" w:cs="Times New Roman"/>
          <w:sz w:val="26"/>
          <w:szCs w:val="26"/>
        </w:rPr>
        <w:t xml:space="preserve">18 </w:t>
      </w:r>
      <w:r w:rsidR="00F262C4">
        <w:rPr>
          <w:rFonts w:ascii="Times New Roman" w:hAnsi="Times New Roman" w:cs="Times New Roman"/>
          <w:sz w:val="26"/>
          <w:szCs w:val="26"/>
        </w:rPr>
        <w:t>уведомлени</w:t>
      </w:r>
      <w:r w:rsidR="00C51199">
        <w:rPr>
          <w:rFonts w:ascii="Times New Roman" w:hAnsi="Times New Roman" w:cs="Times New Roman"/>
          <w:sz w:val="26"/>
          <w:szCs w:val="26"/>
        </w:rPr>
        <w:t>й</w:t>
      </w:r>
      <w:r w:rsidR="00F262C4">
        <w:rPr>
          <w:rFonts w:ascii="Times New Roman" w:hAnsi="Times New Roman" w:cs="Times New Roman"/>
          <w:sz w:val="26"/>
          <w:szCs w:val="26"/>
        </w:rPr>
        <w:t xml:space="preserve">, поступившие от работодателей, подготовлены мотивированные заключения и направлены ответы работодателям о </w:t>
      </w:r>
      <w:r w:rsidR="00F262C4" w:rsidRPr="00F262C4">
        <w:rPr>
          <w:rFonts w:ascii="Times New Roman" w:hAnsi="Times New Roman" w:cs="Times New Roman"/>
          <w:sz w:val="26"/>
          <w:szCs w:val="26"/>
        </w:rPr>
        <w:t>прав</w:t>
      </w:r>
      <w:r w:rsidR="00F262C4">
        <w:rPr>
          <w:rFonts w:ascii="Times New Roman" w:hAnsi="Times New Roman" w:cs="Times New Roman"/>
          <w:sz w:val="26"/>
          <w:szCs w:val="26"/>
        </w:rPr>
        <w:t>е</w:t>
      </w:r>
      <w:r w:rsidR="00F262C4" w:rsidRPr="00F262C4">
        <w:rPr>
          <w:rFonts w:ascii="Times New Roman" w:hAnsi="Times New Roman" w:cs="Times New Roman"/>
          <w:sz w:val="26"/>
          <w:szCs w:val="26"/>
        </w:rPr>
        <w:t xml:space="preserve"> замещать должность в данн</w:t>
      </w:r>
      <w:r w:rsidR="00F262C4">
        <w:rPr>
          <w:rFonts w:ascii="Times New Roman" w:hAnsi="Times New Roman" w:cs="Times New Roman"/>
          <w:sz w:val="26"/>
          <w:szCs w:val="26"/>
        </w:rPr>
        <w:t>ых</w:t>
      </w:r>
      <w:r w:rsidR="00F262C4" w:rsidRPr="00F262C4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F262C4">
        <w:rPr>
          <w:rFonts w:ascii="Times New Roman" w:hAnsi="Times New Roman" w:cs="Times New Roman"/>
          <w:sz w:val="26"/>
          <w:szCs w:val="26"/>
        </w:rPr>
        <w:t>ях</w:t>
      </w:r>
      <w:r w:rsidR="00F262C4" w:rsidRPr="00F262C4">
        <w:rPr>
          <w:rFonts w:ascii="Times New Roman" w:hAnsi="Times New Roman" w:cs="Times New Roman"/>
          <w:sz w:val="26"/>
          <w:szCs w:val="26"/>
        </w:rPr>
        <w:t xml:space="preserve"> на условиях трудового договора</w:t>
      </w:r>
      <w:r w:rsidR="00F262C4">
        <w:rPr>
          <w:rFonts w:ascii="Times New Roman" w:hAnsi="Times New Roman" w:cs="Times New Roman"/>
          <w:sz w:val="26"/>
          <w:szCs w:val="26"/>
        </w:rPr>
        <w:t>.</w:t>
      </w:r>
      <w:r w:rsidR="00F262C4" w:rsidRPr="00F262C4">
        <w:rPr>
          <w:rFonts w:ascii="Times New Roman" w:hAnsi="Times New Roman" w:cs="Times New Roman"/>
          <w:sz w:val="26"/>
          <w:szCs w:val="26"/>
        </w:rPr>
        <w:t xml:space="preserve"> </w:t>
      </w:r>
      <w:r w:rsidR="00B6029F" w:rsidRPr="00987946">
        <w:rPr>
          <w:rFonts w:ascii="Times New Roman" w:hAnsi="Times New Roman" w:cs="Times New Roman"/>
          <w:sz w:val="26"/>
          <w:szCs w:val="26"/>
        </w:rPr>
        <w:t xml:space="preserve">В </w:t>
      </w:r>
      <w:r w:rsidR="00C51199">
        <w:rPr>
          <w:rFonts w:ascii="Times New Roman" w:hAnsi="Times New Roman" w:cs="Times New Roman"/>
          <w:sz w:val="26"/>
          <w:szCs w:val="26"/>
        </w:rPr>
        <w:t xml:space="preserve">отношении 3 работодателей направлены материалы в </w:t>
      </w:r>
      <w:r w:rsidR="00C51199" w:rsidRPr="00B428A8">
        <w:rPr>
          <w:rFonts w:ascii="Times New Roman" w:hAnsi="Times New Roman" w:cs="Times New Roman"/>
          <w:sz w:val="26"/>
          <w:szCs w:val="26"/>
        </w:rPr>
        <w:t>Прокуратуру Республики Хакасия</w:t>
      </w:r>
      <w:r w:rsidR="00C51199">
        <w:rPr>
          <w:rFonts w:ascii="Times New Roman" w:hAnsi="Times New Roman" w:cs="Times New Roman"/>
          <w:sz w:val="26"/>
          <w:szCs w:val="26"/>
        </w:rPr>
        <w:t xml:space="preserve"> о нарушении сроков подачи уведомления.</w:t>
      </w:r>
    </w:p>
    <w:p w:rsidR="00407E9C" w:rsidRPr="00987946" w:rsidRDefault="008E0523" w:rsidP="00FB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946">
        <w:rPr>
          <w:rFonts w:ascii="Times New Roman" w:hAnsi="Times New Roman" w:cs="Times New Roman"/>
          <w:sz w:val="26"/>
          <w:szCs w:val="26"/>
        </w:rPr>
        <w:t>Стать</w:t>
      </w:r>
      <w:r w:rsidR="00B6029F" w:rsidRPr="00987946">
        <w:rPr>
          <w:rFonts w:ascii="Times New Roman" w:hAnsi="Times New Roman" w:cs="Times New Roman"/>
          <w:sz w:val="26"/>
          <w:szCs w:val="26"/>
        </w:rPr>
        <w:t>я</w:t>
      </w:r>
      <w:r w:rsidRPr="00987946">
        <w:rPr>
          <w:rFonts w:ascii="Times New Roman" w:hAnsi="Times New Roman" w:cs="Times New Roman"/>
          <w:sz w:val="26"/>
          <w:szCs w:val="26"/>
        </w:rPr>
        <w:t xml:space="preserve"> 9 Федерального закона от 25.12.2008</w:t>
      </w:r>
      <w:r w:rsidR="00B6029F" w:rsidRPr="0098794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87946">
        <w:rPr>
          <w:rFonts w:ascii="Times New Roman" w:hAnsi="Times New Roman" w:cs="Times New Roman"/>
          <w:sz w:val="26"/>
          <w:szCs w:val="26"/>
        </w:rPr>
        <w:t xml:space="preserve"> №273-ФЗ обяз</w:t>
      </w:r>
      <w:r w:rsidR="00B6029F" w:rsidRPr="00987946">
        <w:rPr>
          <w:rFonts w:ascii="Times New Roman" w:hAnsi="Times New Roman" w:cs="Times New Roman"/>
          <w:sz w:val="26"/>
          <w:szCs w:val="26"/>
        </w:rPr>
        <w:t>ывает</w:t>
      </w:r>
      <w:r w:rsidRPr="00987946"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уведомлять об обращениях в целях склонения к совершению коррупционных правонарушений.</w:t>
      </w:r>
      <w:r w:rsidR="00407E9C" w:rsidRPr="009879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523" w:rsidRPr="00987946" w:rsidRDefault="008E0523" w:rsidP="00FB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946">
        <w:rPr>
          <w:rFonts w:ascii="Times New Roman" w:hAnsi="Times New Roman" w:cs="Times New Roman"/>
          <w:sz w:val="26"/>
          <w:szCs w:val="26"/>
        </w:rPr>
        <w:t>Невыполнение вышеуказанной обязанности является правонарушением, влекущим увольнение государственного гражданского служащего, либо привлечение его к иным видам ответственности в соответствии с законодательством Российской Федерации.</w:t>
      </w:r>
    </w:p>
    <w:p w:rsidR="00C51199" w:rsidRDefault="006C3F55" w:rsidP="006C3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Было одно</w:t>
      </w:r>
      <w:r w:rsidRPr="006C3F55">
        <w:rPr>
          <w:rFonts w:ascii="Times New Roman" w:hAnsi="Times New Roman" w:cs="Times New Roman"/>
          <w:sz w:val="26"/>
          <w:szCs w:val="26"/>
        </w:rPr>
        <w:t xml:space="preserve"> уведомлени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C3F5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 государственного </w:t>
      </w:r>
      <w:r w:rsidRPr="006C3F55">
        <w:rPr>
          <w:rFonts w:ascii="Times New Roman" w:hAnsi="Times New Roman" w:cs="Times New Roman"/>
          <w:sz w:val="26"/>
          <w:szCs w:val="26"/>
        </w:rPr>
        <w:t>служащ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C3F55">
        <w:rPr>
          <w:rFonts w:ascii="Times New Roman" w:hAnsi="Times New Roman" w:cs="Times New Roman"/>
          <w:sz w:val="26"/>
          <w:szCs w:val="26"/>
        </w:rPr>
        <w:t xml:space="preserve"> о факт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C3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склонения </w:t>
      </w:r>
      <w:r w:rsidRPr="006C3F55">
        <w:rPr>
          <w:rFonts w:ascii="Times New Roman" w:hAnsi="Times New Roman" w:cs="Times New Roman"/>
          <w:sz w:val="26"/>
          <w:szCs w:val="26"/>
        </w:rPr>
        <w:t>к совершени</w:t>
      </w:r>
      <w:r>
        <w:rPr>
          <w:rFonts w:ascii="Times New Roman" w:hAnsi="Times New Roman" w:cs="Times New Roman"/>
          <w:sz w:val="26"/>
          <w:szCs w:val="26"/>
        </w:rPr>
        <w:t xml:space="preserve">ю коррупционных правонарушений, по результатам рассмотрения </w:t>
      </w:r>
      <w:r w:rsidRPr="006C3F55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C3F55">
        <w:rPr>
          <w:rFonts w:ascii="Times New Roman" w:hAnsi="Times New Roman" w:cs="Times New Roman"/>
          <w:sz w:val="26"/>
          <w:szCs w:val="26"/>
        </w:rPr>
        <w:t xml:space="preserve"> направлен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C3F55"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C3F55">
        <w:rPr>
          <w:rFonts w:ascii="Times New Roman" w:hAnsi="Times New Roman" w:cs="Times New Roman"/>
          <w:sz w:val="26"/>
          <w:szCs w:val="26"/>
        </w:rPr>
        <w:t xml:space="preserve"> в правоохранительные органы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7946" w:rsidRPr="00987946" w:rsidRDefault="00987946" w:rsidP="00987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946">
        <w:rPr>
          <w:rFonts w:ascii="Times New Roman" w:hAnsi="Times New Roman" w:cs="Times New Roman"/>
          <w:sz w:val="26"/>
          <w:szCs w:val="26"/>
        </w:rPr>
        <w:t xml:space="preserve">В налоговых органах работает </w:t>
      </w:r>
      <w:r w:rsidRPr="00987946">
        <w:rPr>
          <w:rFonts w:ascii="Times New Roman" w:eastAsia="Times New Roman" w:hAnsi="Times New Roman" w:cs="Times New Roman"/>
          <w:sz w:val="26"/>
          <w:szCs w:val="26"/>
          <w:lang w:eastAsia="ru-RU"/>
        </w:rPr>
        <w:t>"телефон доверия" по вопросам противодействия коррупции, обращений от граждан и организаций о фактах проявления коррупционных правонарушений со стороны налоговых органов не поступало.</w:t>
      </w:r>
    </w:p>
    <w:p w:rsidR="008E0523" w:rsidRPr="00987946" w:rsidRDefault="00407E9C" w:rsidP="00273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946">
        <w:rPr>
          <w:rFonts w:ascii="Times New Roman" w:hAnsi="Times New Roman" w:cs="Times New Roman"/>
          <w:sz w:val="26"/>
          <w:szCs w:val="26"/>
        </w:rPr>
        <w:t>Часть</w:t>
      </w:r>
      <w:r w:rsidR="008E0523" w:rsidRPr="00987946">
        <w:rPr>
          <w:rFonts w:ascii="Times New Roman" w:hAnsi="Times New Roman" w:cs="Times New Roman"/>
          <w:sz w:val="26"/>
          <w:szCs w:val="26"/>
        </w:rPr>
        <w:t xml:space="preserve"> 2 статьи 14 Федерального закона от 27.07.2004</w:t>
      </w:r>
      <w:r w:rsidRPr="00987946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0523" w:rsidRPr="00987946">
        <w:rPr>
          <w:rFonts w:ascii="Times New Roman" w:hAnsi="Times New Roman" w:cs="Times New Roman"/>
          <w:sz w:val="26"/>
          <w:szCs w:val="26"/>
        </w:rPr>
        <w:t xml:space="preserve"> №79-ФЗ «О государственной гражданской службе» </w:t>
      </w:r>
      <w:r w:rsidRPr="00987946">
        <w:rPr>
          <w:rFonts w:ascii="Times New Roman" w:hAnsi="Times New Roman" w:cs="Times New Roman"/>
          <w:sz w:val="26"/>
          <w:szCs w:val="26"/>
        </w:rPr>
        <w:t>предусматривает</w:t>
      </w:r>
      <w:r w:rsidR="008E0523" w:rsidRPr="00987946">
        <w:rPr>
          <w:rFonts w:ascii="Times New Roman" w:hAnsi="Times New Roman" w:cs="Times New Roman"/>
          <w:sz w:val="26"/>
          <w:szCs w:val="26"/>
        </w:rPr>
        <w:t xml:space="preserve"> право гражданского служащего с предварительным уведомлением представителя нанимателя выполнять иную оплачиваемую работу, если это не повлечет за собой конфликт</w:t>
      </w:r>
      <w:r w:rsidRPr="00987946">
        <w:rPr>
          <w:rFonts w:ascii="Times New Roman" w:hAnsi="Times New Roman" w:cs="Times New Roman"/>
          <w:sz w:val="26"/>
          <w:szCs w:val="26"/>
        </w:rPr>
        <w:t>а</w:t>
      </w:r>
      <w:r w:rsidR="008E0523" w:rsidRPr="00987946">
        <w:rPr>
          <w:rFonts w:ascii="Times New Roman" w:hAnsi="Times New Roman" w:cs="Times New Roman"/>
          <w:sz w:val="26"/>
          <w:szCs w:val="26"/>
        </w:rPr>
        <w:t xml:space="preserve"> интересов.</w:t>
      </w:r>
      <w:r w:rsidR="00273C3B">
        <w:rPr>
          <w:rFonts w:ascii="Times New Roman" w:hAnsi="Times New Roman" w:cs="Times New Roman"/>
          <w:sz w:val="26"/>
          <w:szCs w:val="26"/>
        </w:rPr>
        <w:t xml:space="preserve"> </w:t>
      </w:r>
      <w:r w:rsidR="00C51199">
        <w:rPr>
          <w:rFonts w:ascii="Times New Roman" w:hAnsi="Times New Roman" w:cs="Times New Roman"/>
          <w:sz w:val="26"/>
          <w:szCs w:val="26"/>
        </w:rPr>
        <w:t>Один</w:t>
      </w:r>
      <w:r w:rsidR="00420C7B">
        <w:rPr>
          <w:rFonts w:ascii="Times New Roman" w:hAnsi="Times New Roman" w:cs="Times New Roman"/>
          <w:sz w:val="26"/>
          <w:szCs w:val="26"/>
        </w:rPr>
        <w:t xml:space="preserve"> </w:t>
      </w:r>
      <w:r w:rsidR="00420C7B" w:rsidRPr="00420C7B">
        <w:rPr>
          <w:rFonts w:ascii="Times New Roman" w:hAnsi="Times New Roman" w:cs="Times New Roman"/>
          <w:sz w:val="26"/>
          <w:szCs w:val="26"/>
        </w:rPr>
        <w:t>служащи</w:t>
      </w:r>
      <w:r w:rsidR="00C51199">
        <w:rPr>
          <w:rFonts w:ascii="Times New Roman" w:hAnsi="Times New Roman" w:cs="Times New Roman"/>
          <w:sz w:val="26"/>
          <w:szCs w:val="26"/>
        </w:rPr>
        <w:t>й</w:t>
      </w:r>
      <w:r w:rsidR="00420C7B">
        <w:rPr>
          <w:rFonts w:ascii="Times New Roman" w:hAnsi="Times New Roman" w:cs="Times New Roman"/>
          <w:sz w:val="26"/>
          <w:szCs w:val="26"/>
        </w:rPr>
        <w:t xml:space="preserve"> уведомил</w:t>
      </w:r>
      <w:r w:rsidR="00420C7B" w:rsidRPr="00420C7B">
        <w:rPr>
          <w:rFonts w:ascii="Times New Roman" w:hAnsi="Times New Roman" w:cs="Times New Roman"/>
          <w:sz w:val="26"/>
          <w:szCs w:val="26"/>
        </w:rPr>
        <w:t xml:space="preserve"> об иной оплачиваемой работе</w:t>
      </w:r>
      <w:r w:rsidR="008E0523" w:rsidRPr="00987946">
        <w:rPr>
          <w:rFonts w:ascii="Times New Roman" w:hAnsi="Times New Roman" w:cs="Times New Roman"/>
          <w:sz w:val="26"/>
          <w:szCs w:val="26"/>
        </w:rPr>
        <w:t>.</w:t>
      </w:r>
    </w:p>
    <w:p w:rsidR="00FD64B8" w:rsidRDefault="00FD64B8" w:rsidP="00FD6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64B8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19 Федерального закона от 27 июля 2004 года №79-ФЗ «О государственной гражданской службе Российской Федерации» и статьей 11 Федерального закона от 25 декабря 2008 года №273-ФЗ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 xml:space="preserve"> в 202</w:t>
      </w:r>
      <w:r w:rsidR="00475B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поступило </w:t>
      </w:r>
      <w:r w:rsidR="006C3F5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6C3F5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64B8">
        <w:rPr>
          <w:rFonts w:ascii="Times New Roman" w:hAnsi="Times New Roman" w:cs="Times New Roman"/>
          <w:sz w:val="26"/>
          <w:szCs w:val="26"/>
        </w:rPr>
        <w:t>о</w:t>
      </w:r>
      <w:r w:rsidR="00B00A0B">
        <w:rPr>
          <w:rFonts w:ascii="Times New Roman" w:hAnsi="Times New Roman" w:cs="Times New Roman"/>
          <w:sz w:val="26"/>
          <w:szCs w:val="26"/>
        </w:rPr>
        <w:t xml:space="preserve">т </w:t>
      </w:r>
      <w:r w:rsidRPr="00FD64B8">
        <w:rPr>
          <w:rFonts w:ascii="Times New Roman" w:hAnsi="Times New Roman" w:cs="Times New Roman"/>
          <w:sz w:val="26"/>
          <w:szCs w:val="26"/>
        </w:rPr>
        <w:t xml:space="preserve"> </w:t>
      </w:r>
      <w:r w:rsidR="00B00A0B" w:rsidRPr="00FD64B8">
        <w:rPr>
          <w:rFonts w:ascii="Times New Roman" w:hAnsi="Times New Roman" w:cs="Times New Roman"/>
          <w:sz w:val="26"/>
          <w:szCs w:val="26"/>
        </w:rPr>
        <w:t>госуда</w:t>
      </w:r>
      <w:r w:rsidR="00B00A0B">
        <w:rPr>
          <w:rFonts w:ascii="Times New Roman" w:hAnsi="Times New Roman" w:cs="Times New Roman"/>
          <w:sz w:val="26"/>
          <w:szCs w:val="26"/>
        </w:rPr>
        <w:t>р</w:t>
      </w:r>
      <w:r w:rsidR="006C3F55">
        <w:rPr>
          <w:rFonts w:ascii="Times New Roman" w:hAnsi="Times New Roman" w:cs="Times New Roman"/>
          <w:sz w:val="26"/>
          <w:szCs w:val="26"/>
        </w:rPr>
        <w:t>ственных гражданских служащих о</w:t>
      </w:r>
      <w:r w:rsidR="00B00A0B">
        <w:rPr>
          <w:rFonts w:ascii="Times New Roman" w:hAnsi="Times New Roman" w:cs="Times New Roman"/>
          <w:sz w:val="26"/>
          <w:szCs w:val="26"/>
        </w:rPr>
        <w:t xml:space="preserve"> </w:t>
      </w:r>
      <w:r w:rsidRPr="00FD64B8">
        <w:rPr>
          <w:rFonts w:ascii="Times New Roman" w:hAnsi="Times New Roman" w:cs="Times New Roman"/>
          <w:sz w:val="26"/>
          <w:szCs w:val="26"/>
        </w:rPr>
        <w:t>возможности конфликта интересов при испо</w:t>
      </w:r>
      <w:r w:rsidR="00071806">
        <w:rPr>
          <w:rFonts w:ascii="Times New Roman" w:hAnsi="Times New Roman" w:cs="Times New Roman"/>
          <w:sz w:val="26"/>
          <w:szCs w:val="26"/>
        </w:rPr>
        <w:t xml:space="preserve">лнении должностных обязанностей </w:t>
      </w:r>
      <w:proofErr w:type="gramEnd"/>
    </w:p>
    <w:p w:rsidR="006C3F55" w:rsidRPr="006C3F55" w:rsidRDefault="00FD64B8" w:rsidP="006C3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рассмотрения уведомлений </w:t>
      </w:r>
      <w:r w:rsidR="00071806">
        <w:rPr>
          <w:rFonts w:ascii="Times New Roman" w:hAnsi="Times New Roman" w:cs="Times New Roman"/>
          <w:sz w:val="26"/>
          <w:szCs w:val="26"/>
        </w:rPr>
        <w:t xml:space="preserve">по </w:t>
      </w:r>
      <w:r w:rsidR="006C3F5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государственным гражданским служащим </w:t>
      </w:r>
      <w:r w:rsidR="006C3F55">
        <w:rPr>
          <w:rFonts w:ascii="Times New Roman" w:hAnsi="Times New Roman" w:cs="Times New Roman"/>
          <w:sz w:val="26"/>
          <w:szCs w:val="26"/>
        </w:rPr>
        <w:t>подготовлены мотивированные заключения и Распоряжения «</w:t>
      </w:r>
      <w:r w:rsidR="006C3F55" w:rsidRPr="006C3F55">
        <w:rPr>
          <w:rFonts w:ascii="Times New Roman" w:hAnsi="Times New Roman" w:cs="Times New Roman"/>
          <w:sz w:val="26"/>
          <w:szCs w:val="26"/>
        </w:rPr>
        <w:t>О мерах по предотвращению и уре</w:t>
      </w:r>
      <w:r w:rsidR="006C3F55">
        <w:rPr>
          <w:rFonts w:ascii="Times New Roman" w:hAnsi="Times New Roman" w:cs="Times New Roman"/>
          <w:sz w:val="26"/>
          <w:szCs w:val="26"/>
        </w:rPr>
        <w:t>гулированию конфликта интересов».</w:t>
      </w:r>
    </w:p>
    <w:p w:rsidR="008E0523" w:rsidRDefault="008E0523" w:rsidP="00FB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946">
        <w:rPr>
          <w:rFonts w:ascii="Times New Roman" w:hAnsi="Times New Roman" w:cs="Times New Roman"/>
          <w:sz w:val="26"/>
          <w:szCs w:val="26"/>
        </w:rPr>
        <w:t>В 20</w:t>
      </w:r>
      <w:r w:rsidR="00407E9C" w:rsidRPr="00987946">
        <w:rPr>
          <w:rFonts w:ascii="Times New Roman" w:hAnsi="Times New Roman" w:cs="Times New Roman"/>
          <w:sz w:val="26"/>
          <w:szCs w:val="26"/>
        </w:rPr>
        <w:t>2</w:t>
      </w:r>
      <w:r w:rsidR="006C3F55">
        <w:rPr>
          <w:rFonts w:ascii="Times New Roman" w:hAnsi="Times New Roman" w:cs="Times New Roman"/>
          <w:sz w:val="26"/>
          <w:szCs w:val="26"/>
        </w:rPr>
        <w:t>4</w:t>
      </w:r>
      <w:r w:rsidRPr="0098794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B52C2" w:rsidRPr="00987946">
        <w:rPr>
          <w:rFonts w:ascii="Times New Roman" w:hAnsi="Times New Roman" w:cs="Times New Roman"/>
          <w:sz w:val="26"/>
          <w:szCs w:val="26"/>
        </w:rPr>
        <w:t>заседани</w:t>
      </w:r>
      <w:r w:rsidR="006C3F55">
        <w:rPr>
          <w:rFonts w:ascii="Times New Roman" w:hAnsi="Times New Roman" w:cs="Times New Roman"/>
          <w:sz w:val="26"/>
          <w:szCs w:val="26"/>
        </w:rPr>
        <w:t>й</w:t>
      </w:r>
      <w:r w:rsidRPr="0098794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FB52C2" w:rsidRPr="00987946">
        <w:rPr>
          <w:rFonts w:ascii="Times New Roman" w:hAnsi="Times New Roman" w:cs="Times New Roman"/>
          <w:sz w:val="26"/>
          <w:szCs w:val="26"/>
        </w:rPr>
        <w:t>и</w:t>
      </w:r>
      <w:r w:rsidRPr="00987946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</w:t>
      </w:r>
      <w:r w:rsidR="00B00A0B">
        <w:rPr>
          <w:rFonts w:ascii="Times New Roman" w:hAnsi="Times New Roman" w:cs="Times New Roman"/>
          <w:sz w:val="26"/>
          <w:szCs w:val="26"/>
        </w:rPr>
        <w:t xml:space="preserve"> </w:t>
      </w:r>
      <w:r w:rsidR="00B00A0B" w:rsidRPr="00B00A0B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987946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 w:rsidR="006C3F55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6C3F55" w:rsidRDefault="006C3F55" w:rsidP="00FB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3F55" w:rsidRDefault="006C3F55" w:rsidP="00FB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3F55" w:rsidRDefault="006C3F55" w:rsidP="00FB5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C3F55" w:rsidSect="00DC6A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1FEC"/>
    <w:multiLevelType w:val="hybridMultilevel"/>
    <w:tmpl w:val="B73290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991D11"/>
    <w:multiLevelType w:val="hybridMultilevel"/>
    <w:tmpl w:val="8012D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E067C2"/>
    <w:multiLevelType w:val="hybridMultilevel"/>
    <w:tmpl w:val="87F2C68A"/>
    <w:lvl w:ilvl="0" w:tplc="1E26DAF6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DE5640"/>
    <w:multiLevelType w:val="hybridMultilevel"/>
    <w:tmpl w:val="50122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23"/>
    <w:rsid w:val="00026949"/>
    <w:rsid w:val="00071806"/>
    <w:rsid w:val="00097419"/>
    <w:rsid w:val="000C5ED9"/>
    <w:rsid w:val="000E41C3"/>
    <w:rsid w:val="001E43F4"/>
    <w:rsid w:val="00273C3B"/>
    <w:rsid w:val="0034585B"/>
    <w:rsid w:val="00407E9C"/>
    <w:rsid w:val="00420C7B"/>
    <w:rsid w:val="00475BC5"/>
    <w:rsid w:val="0053028A"/>
    <w:rsid w:val="00586392"/>
    <w:rsid w:val="006808BF"/>
    <w:rsid w:val="00694EAB"/>
    <w:rsid w:val="006A01F9"/>
    <w:rsid w:val="006C3F55"/>
    <w:rsid w:val="008411AC"/>
    <w:rsid w:val="008E0523"/>
    <w:rsid w:val="00987946"/>
    <w:rsid w:val="00A250C0"/>
    <w:rsid w:val="00A25F9E"/>
    <w:rsid w:val="00A33BFA"/>
    <w:rsid w:val="00AC0869"/>
    <w:rsid w:val="00AC1E17"/>
    <w:rsid w:val="00AD464E"/>
    <w:rsid w:val="00B00A0B"/>
    <w:rsid w:val="00B428A8"/>
    <w:rsid w:val="00B6029F"/>
    <w:rsid w:val="00BC4AA3"/>
    <w:rsid w:val="00BD686A"/>
    <w:rsid w:val="00C22196"/>
    <w:rsid w:val="00C51199"/>
    <w:rsid w:val="00DC6A02"/>
    <w:rsid w:val="00F262C4"/>
    <w:rsid w:val="00FB52C2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411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1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E0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23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98794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FD6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411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1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E0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23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98794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FD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6140-8B38-4E33-B2DC-47459135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О.А.</dc:creator>
  <cp:lastModifiedBy>Ольга Анатольевна Корнейчук</cp:lastModifiedBy>
  <cp:revision>2</cp:revision>
  <cp:lastPrinted>2021-04-05T03:05:00Z</cp:lastPrinted>
  <dcterms:created xsi:type="dcterms:W3CDTF">2025-01-30T06:49:00Z</dcterms:created>
  <dcterms:modified xsi:type="dcterms:W3CDTF">2025-01-30T06:49:00Z</dcterms:modified>
</cp:coreProperties>
</file>