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23" w:rsidRPr="00987946" w:rsidRDefault="008E0523" w:rsidP="00FB5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87946">
        <w:rPr>
          <w:rFonts w:ascii="Times New Roman" w:hAnsi="Times New Roman" w:cs="Times New Roman"/>
          <w:b/>
          <w:sz w:val="26"/>
          <w:szCs w:val="26"/>
        </w:rPr>
        <w:t>Анализ результатов работы по профилактике коррупции</w:t>
      </w:r>
    </w:p>
    <w:p w:rsidR="008E0523" w:rsidRPr="00987946" w:rsidRDefault="008E0523" w:rsidP="00FB5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946">
        <w:rPr>
          <w:rFonts w:ascii="Times New Roman" w:hAnsi="Times New Roman" w:cs="Times New Roman"/>
          <w:b/>
          <w:sz w:val="26"/>
          <w:szCs w:val="26"/>
        </w:rPr>
        <w:t xml:space="preserve">в УФНС России по Республике Хакасия </w:t>
      </w:r>
      <w:r w:rsidR="00026949" w:rsidRPr="00987946">
        <w:rPr>
          <w:rFonts w:ascii="Times New Roman" w:hAnsi="Times New Roman" w:cs="Times New Roman"/>
          <w:b/>
          <w:sz w:val="26"/>
          <w:szCs w:val="26"/>
        </w:rPr>
        <w:t>в</w:t>
      </w:r>
      <w:r w:rsidRPr="0098794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26949" w:rsidRPr="00987946">
        <w:rPr>
          <w:rFonts w:ascii="Times New Roman" w:hAnsi="Times New Roman" w:cs="Times New Roman"/>
          <w:b/>
          <w:sz w:val="26"/>
          <w:szCs w:val="26"/>
        </w:rPr>
        <w:t>2</w:t>
      </w:r>
      <w:r w:rsidR="00AC0869">
        <w:rPr>
          <w:rFonts w:ascii="Times New Roman" w:hAnsi="Times New Roman" w:cs="Times New Roman"/>
          <w:b/>
          <w:sz w:val="26"/>
          <w:szCs w:val="26"/>
        </w:rPr>
        <w:t>1</w:t>
      </w:r>
      <w:r w:rsidRPr="0098794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026949" w:rsidRPr="00987946" w:rsidRDefault="00026949" w:rsidP="00FB52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Работа в налоговых органах по Республике Хакасия по профилактике коррупции проводилась в соответствии с требованием законодательства в сфере противодействия коррупции.</w:t>
      </w:r>
    </w:p>
    <w:p w:rsidR="008E0523" w:rsidRPr="00987946" w:rsidRDefault="00AD464E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В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соответствии с п.п.1 п.1 статьи 8 Федерального закона от 25.12.2008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№273-ФЗ «О противодействии коррупции» в 20</w:t>
      </w:r>
      <w:r w:rsidRPr="00987946">
        <w:rPr>
          <w:rFonts w:ascii="Times New Roman" w:hAnsi="Times New Roman" w:cs="Times New Roman"/>
          <w:sz w:val="26"/>
          <w:szCs w:val="26"/>
        </w:rPr>
        <w:t>2</w:t>
      </w:r>
      <w:r w:rsidR="006A01F9">
        <w:rPr>
          <w:rFonts w:ascii="Times New Roman" w:hAnsi="Times New Roman" w:cs="Times New Roman"/>
          <w:sz w:val="26"/>
          <w:szCs w:val="26"/>
        </w:rPr>
        <w:t>1</w:t>
      </w:r>
      <w:r w:rsidR="00407E9C" w:rsidRPr="00987946">
        <w:rPr>
          <w:rFonts w:ascii="Times New Roman" w:hAnsi="Times New Roman" w:cs="Times New Roman"/>
          <w:sz w:val="26"/>
          <w:szCs w:val="26"/>
        </w:rPr>
        <w:t xml:space="preserve"> году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проверено </w:t>
      </w:r>
      <w:r w:rsidR="006A01F9">
        <w:rPr>
          <w:rFonts w:ascii="Times New Roman" w:hAnsi="Times New Roman" w:cs="Times New Roman"/>
          <w:sz w:val="26"/>
          <w:szCs w:val="26"/>
        </w:rPr>
        <w:t>10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граждан претендующ</w:t>
      </w:r>
      <w:r w:rsidRPr="00987946">
        <w:rPr>
          <w:rFonts w:ascii="Times New Roman" w:hAnsi="Times New Roman" w:cs="Times New Roman"/>
          <w:sz w:val="26"/>
          <w:szCs w:val="26"/>
        </w:rPr>
        <w:t xml:space="preserve">их </w:t>
      </w:r>
      <w:r w:rsidR="008E0523" w:rsidRPr="00987946">
        <w:rPr>
          <w:rFonts w:ascii="Times New Roman" w:hAnsi="Times New Roman" w:cs="Times New Roman"/>
          <w:sz w:val="26"/>
          <w:szCs w:val="26"/>
        </w:rPr>
        <w:t>на замещение должности федеральной гражданской службы</w:t>
      </w:r>
      <w:r w:rsidR="00A33BFA">
        <w:rPr>
          <w:rFonts w:ascii="Times New Roman" w:hAnsi="Times New Roman" w:cs="Times New Roman"/>
          <w:sz w:val="26"/>
          <w:szCs w:val="26"/>
        </w:rPr>
        <w:t xml:space="preserve"> в</w:t>
      </w:r>
      <w:r w:rsidR="00A33BFA" w:rsidRPr="00A33BFA">
        <w:t xml:space="preserve"> </w:t>
      </w:r>
      <w:r w:rsidR="00A33BFA" w:rsidRPr="00A33BFA">
        <w:rPr>
          <w:rFonts w:ascii="Times New Roman" w:hAnsi="Times New Roman" w:cs="Times New Roman"/>
          <w:sz w:val="26"/>
          <w:szCs w:val="26"/>
        </w:rPr>
        <w:t>УФНС России по Республике Хакасия</w:t>
      </w:r>
      <w:r w:rsidR="00A33BF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 xml:space="preserve">При проверке достоверности и полноты указанных сведений установлено </w:t>
      </w:r>
      <w:r w:rsidR="006A01F9">
        <w:rPr>
          <w:rFonts w:ascii="Times New Roman" w:hAnsi="Times New Roman" w:cs="Times New Roman"/>
          <w:sz w:val="26"/>
          <w:szCs w:val="26"/>
        </w:rPr>
        <w:t>2</w:t>
      </w:r>
      <w:r w:rsidRPr="00987946">
        <w:rPr>
          <w:rFonts w:ascii="Times New Roman" w:hAnsi="Times New Roman" w:cs="Times New Roman"/>
          <w:sz w:val="26"/>
          <w:szCs w:val="26"/>
        </w:rPr>
        <w:t xml:space="preserve"> факта предоставления указанными гражданами недостов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ерных и (или) неполных сведений, на основании чего им было </w:t>
      </w:r>
      <w:r w:rsidRPr="00987946">
        <w:rPr>
          <w:rFonts w:ascii="Times New Roman" w:hAnsi="Times New Roman" w:cs="Times New Roman"/>
          <w:sz w:val="26"/>
          <w:szCs w:val="26"/>
        </w:rPr>
        <w:t>отказано в замещении должностей.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523" w:rsidRPr="00987946" w:rsidRDefault="00AD464E" w:rsidP="00FB52C2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946">
        <w:rPr>
          <w:rFonts w:ascii="Times New Roman" w:hAnsi="Times New Roman" w:cs="Times New Roman"/>
          <w:sz w:val="26"/>
          <w:szCs w:val="26"/>
        </w:rPr>
        <w:t>Проверки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Российской Федерации от 21.09.2009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Pr="00987946">
        <w:rPr>
          <w:rFonts w:ascii="Times New Roman" w:hAnsi="Times New Roman" w:cs="Times New Roman"/>
          <w:sz w:val="26"/>
          <w:szCs w:val="26"/>
        </w:rPr>
        <w:t>бований к служебному поведению» не проводились.</w:t>
      </w:r>
      <w:proofErr w:type="gramEnd"/>
    </w:p>
    <w:p w:rsidR="0053028A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6029F" w:rsidRPr="00987946">
        <w:rPr>
          <w:rFonts w:ascii="Times New Roman" w:hAnsi="Times New Roman" w:cs="Times New Roman"/>
          <w:sz w:val="26"/>
          <w:szCs w:val="26"/>
        </w:rPr>
        <w:t>требований</w:t>
      </w:r>
      <w:r w:rsidRPr="00987946">
        <w:rPr>
          <w:rFonts w:ascii="Times New Roman" w:hAnsi="Times New Roman" w:cs="Times New Roman"/>
          <w:sz w:val="26"/>
          <w:szCs w:val="26"/>
        </w:rPr>
        <w:t xml:space="preserve"> статьи 12 Федерального закона от 25.12.2008 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87946">
        <w:rPr>
          <w:rFonts w:ascii="Times New Roman" w:hAnsi="Times New Roman" w:cs="Times New Roman"/>
          <w:sz w:val="26"/>
          <w:szCs w:val="26"/>
        </w:rPr>
        <w:t>№273-ФЗ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были проанализированы </w:t>
      </w:r>
      <w:r w:rsidR="006A01F9">
        <w:rPr>
          <w:rFonts w:ascii="Times New Roman" w:hAnsi="Times New Roman" w:cs="Times New Roman"/>
          <w:sz w:val="26"/>
          <w:szCs w:val="26"/>
        </w:rPr>
        <w:t>24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262C4">
        <w:rPr>
          <w:rFonts w:ascii="Times New Roman" w:hAnsi="Times New Roman" w:cs="Times New Roman"/>
          <w:sz w:val="26"/>
          <w:szCs w:val="26"/>
        </w:rPr>
        <w:t>ина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53028A" w:rsidRPr="00987946">
        <w:rPr>
          <w:rFonts w:ascii="Times New Roman" w:hAnsi="Times New Roman" w:cs="Times New Roman"/>
          <w:sz w:val="26"/>
          <w:szCs w:val="26"/>
        </w:rPr>
        <w:t>замещавши</w:t>
      </w:r>
      <w:r w:rsidR="00B6029F" w:rsidRPr="00987946">
        <w:rPr>
          <w:rFonts w:ascii="Times New Roman" w:hAnsi="Times New Roman" w:cs="Times New Roman"/>
          <w:sz w:val="26"/>
          <w:szCs w:val="26"/>
        </w:rPr>
        <w:t>е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 должности государственной службы, </w:t>
      </w:r>
      <w:r w:rsidR="00B6029F" w:rsidRPr="00987946">
        <w:rPr>
          <w:rFonts w:ascii="Times New Roman" w:hAnsi="Times New Roman" w:cs="Times New Roman"/>
          <w:sz w:val="26"/>
          <w:szCs w:val="26"/>
        </w:rPr>
        <w:t>которые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 в течение двух лет после увольнения с государственной службы обязан</w:t>
      </w:r>
      <w:r w:rsidR="00B6029F" w:rsidRPr="00987946">
        <w:rPr>
          <w:rFonts w:ascii="Times New Roman" w:hAnsi="Times New Roman" w:cs="Times New Roman"/>
          <w:sz w:val="26"/>
          <w:szCs w:val="26"/>
        </w:rPr>
        <w:t>ы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 сообщать работодателю сведения о последнем месте своей службы.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F262C4">
        <w:rPr>
          <w:rFonts w:ascii="Times New Roman" w:hAnsi="Times New Roman" w:cs="Times New Roman"/>
          <w:sz w:val="26"/>
          <w:szCs w:val="26"/>
        </w:rPr>
        <w:t xml:space="preserve">Были рассмотрены уведомления, поступившие от работодателей, подготовлены мотивированные заключения и направлены ответы работодателям о </w:t>
      </w:r>
      <w:r w:rsidR="00F262C4" w:rsidRPr="00F262C4">
        <w:rPr>
          <w:rFonts w:ascii="Times New Roman" w:hAnsi="Times New Roman" w:cs="Times New Roman"/>
          <w:sz w:val="26"/>
          <w:szCs w:val="26"/>
        </w:rPr>
        <w:t>прав</w:t>
      </w:r>
      <w:r w:rsidR="00F262C4">
        <w:rPr>
          <w:rFonts w:ascii="Times New Roman" w:hAnsi="Times New Roman" w:cs="Times New Roman"/>
          <w:sz w:val="26"/>
          <w:szCs w:val="26"/>
        </w:rPr>
        <w:t>е</w:t>
      </w:r>
      <w:r w:rsidR="00F262C4" w:rsidRPr="00F262C4">
        <w:rPr>
          <w:rFonts w:ascii="Times New Roman" w:hAnsi="Times New Roman" w:cs="Times New Roman"/>
          <w:sz w:val="26"/>
          <w:szCs w:val="26"/>
        </w:rPr>
        <w:t xml:space="preserve"> замещать должность в данн</w:t>
      </w:r>
      <w:r w:rsidR="00F262C4">
        <w:rPr>
          <w:rFonts w:ascii="Times New Roman" w:hAnsi="Times New Roman" w:cs="Times New Roman"/>
          <w:sz w:val="26"/>
          <w:szCs w:val="26"/>
        </w:rPr>
        <w:t>ых</w:t>
      </w:r>
      <w:r w:rsidR="00F262C4" w:rsidRPr="00F262C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262C4">
        <w:rPr>
          <w:rFonts w:ascii="Times New Roman" w:hAnsi="Times New Roman" w:cs="Times New Roman"/>
          <w:sz w:val="26"/>
          <w:szCs w:val="26"/>
        </w:rPr>
        <w:t>ях</w:t>
      </w:r>
      <w:r w:rsidR="00F262C4" w:rsidRPr="00F262C4">
        <w:rPr>
          <w:rFonts w:ascii="Times New Roman" w:hAnsi="Times New Roman" w:cs="Times New Roman"/>
          <w:sz w:val="26"/>
          <w:szCs w:val="26"/>
        </w:rPr>
        <w:t xml:space="preserve"> на условиях трудового договора</w:t>
      </w:r>
      <w:r w:rsidR="00F262C4">
        <w:rPr>
          <w:rFonts w:ascii="Times New Roman" w:hAnsi="Times New Roman" w:cs="Times New Roman"/>
          <w:sz w:val="26"/>
          <w:szCs w:val="26"/>
        </w:rPr>
        <w:t>.</w:t>
      </w:r>
      <w:r w:rsidR="00F262C4" w:rsidRPr="00F262C4">
        <w:rPr>
          <w:rFonts w:ascii="Times New Roman" w:hAnsi="Times New Roman" w:cs="Times New Roman"/>
          <w:sz w:val="26"/>
          <w:szCs w:val="26"/>
        </w:rPr>
        <w:t xml:space="preserve"> </w:t>
      </w:r>
      <w:r w:rsidR="00B6029F" w:rsidRPr="00987946">
        <w:rPr>
          <w:rFonts w:ascii="Times New Roman" w:hAnsi="Times New Roman" w:cs="Times New Roman"/>
          <w:sz w:val="26"/>
          <w:szCs w:val="26"/>
        </w:rPr>
        <w:t>В ходе анализа нарушений не выявлено.</w:t>
      </w:r>
    </w:p>
    <w:p w:rsidR="00407E9C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Стать</w:t>
      </w:r>
      <w:r w:rsidR="00B6029F" w:rsidRPr="00987946">
        <w:rPr>
          <w:rFonts w:ascii="Times New Roman" w:hAnsi="Times New Roman" w:cs="Times New Roman"/>
          <w:sz w:val="26"/>
          <w:szCs w:val="26"/>
        </w:rPr>
        <w:t>я</w:t>
      </w:r>
      <w:r w:rsidRPr="00987946">
        <w:rPr>
          <w:rFonts w:ascii="Times New Roman" w:hAnsi="Times New Roman" w:cs="Times New Roman"/>
          <w:sz w:val="26"/>
          <w:szCs w:val="26"/>
        </w:rPr>
        <w:t xml:space="preserve"> 9 Федерального закона от 25.12.2008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87946">
        <w:rPr>
          <w:rFonts w:ascii="Times New Roman" w:hAnsi="Times New Roman" w:cs="Times New Roman"/>
          <w:sz w:val="26"/>
          <w:szCs w:val="26"/>
        </w:rPr>
        <w:t xml:space="preserve"> №273-ФЗ обяз</w:t>
      </w:r>
      <w:r w:rsidR="00B6029F" w:rsidRPr="00987946">
        <w:rPr>
          <w:rFonts w:ascii="Times New Roman" w:hAnsi="Times New Roman" w:cs="Times New Roman"/>
          <w:sz w:val="26"/>
          <w:szCs w:val="26"/>
        </w:rPr>
        <w:t>ывает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уведомлять об обращениях в целях склонения к совершению коррупционных правонарушений.</w:t>
      </w:r>
      <w:r w:rsidR="00407E9C" w:rsidRPr="009879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Невыполнение вышеуказанной обязанности является правонарушением, влекущим увольнение государственного гражданского служащего, либо привлечение его к иным видам ответственности в соответствии с законодательством Российской Федерации.</w:t>
      </w:r>
    </w:p>
    <w:p w:rsidR="008E0523" w:rsidRPr="00987946" w:rsidRDefault="00FB52C2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З</w:t>
      </w:r>
      <w:r w:rsidR="008E0523" w:rsidRPr="00987946">
        <w:rPr>
          <w:rFonts w:ascii="Times New Roman" w:hAnsi="Times New Roman" w:cs="Times New Roman"/>
          <w:sz w:val="26"/>
          <w:szCs w:val="26"/>
        </w:rPr>
        <w:t>аявлений о фактах обращени</w:t>
      </w:r>
      <w:r w:rsidRPr="00987946">
        <w:rPr>
          <w:rFonts w:ascii="Times New Roman" w:hAnsi="Times New Roman" w:cs="Times New Roman"/>
          <w:sz w:val="26"/>
          <w:szCs w:val="26"/>
        </w:rPr>
        <w:t>я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в целях склонения их к коррупционным правонарушениям не зарегистрировано.</w:t>
      </w:r>
    </w:p>
    <w:p w:rsidR="00987946" w:rsidRPr="00987946" w:rsidRDefault="00987946" w:rsidP="00987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946">
        <w:rPr>
          <w:rFonts w:ascii="Times New Roman" w:hAnsi="Times New Roman" w:cs="Times New Roman"/>
          <w:sz w:val="26"/>
          <w:szCs w:val="26"/>
        </w:rPr>
        <w:t xml:space="preserve">В налоговых органах работает </w:t>
      </w:r>
      <w:r w:rsidRPr="00987946">
        <w:rPr>
          <w:rFonts w:ascii="Times New Roman" w:eastAsia="Times New Roman" w:hAnsi="Times New Roman" w:cs="Times New Roman"/>
          <w:sz w:val="26"/>
          <w:szCs w:val="26"/>
          <w:lang w:eastAsia="ru-RU"/>
        </w:rPr>
        <w:t>"телефон доверия" по вопросам противодействия коррупции, обращений от граждан и организаций о фактах проявления коррупционных правонарушений со стороны налоговых органов не поступало.</w:t>
      </w:r>
    </w:p>
    <w:p w:rsidR="008E0523" w:rsidRPr="00987946" w:rsidRDefault="00407E9C" w:rsidP="0027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Часть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2 статьи 14 Федерального закона от 27.07.2004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№79-ФЗ «О государственной гражданской службе» </w:t>
      </w:r>
      <w:r w:rsidRPr="00987946">
        <w:rPr>
          <w:rFonts w:ascii="Times New Roman" w:hAnsi="Times New Roman" w:cs="Times New Roman"/>
          <w:sz w:val="26"/>
          <w:szCs w:val="26"/>
        </w:rPr>
        <w:t>предусматривает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право гражданского служащего с предварительным уведомлением представителя нанимателя выполнять иную оплачиваемую работу, если это не повлечет за собой конфликт</w:t>
      </w:r>
      <w:r w:rsidRPr="00987946">
        <w:rPr>
          <w:rFonts w:ascii="Times New Roman" w:hAnsi="Times New Roman" w:cs="Times New Roman"/>
          <w:sz w:val="26"/>
          <w:szCs w:val="26"/>
        </w:rPr>
        <w:t>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интересов.</w:t>
      </w:r>
      <w:r w:rsidR="00273C3B">
        <w:rPr>
          <w:rFonts w:ascii="Times New Roman" w:hAnsi="Times New Roman" w:cs="Times New Roman"/>
          <w:sz w:val="26"/>
          <w:szCs w:val="26"/>
        </w:rPr>
        <w:t xml:space="preserve"> </w:t>
      </w:r>
      <w:r w:rsidR="008E0523" w:rsidRPr="00987946">
        <w:rPr>
          <w:rFonts w:ascii="Times New Roman" w:hAnsi="Times New Roman" w:cs="Times New Roman"/>
          <w:sz w:val="26"/>
          <w:szCs w:val="26"/>
        </w:rPr>
        <w:t>Уведомлени</w:t>
      </w:r>
      <w:r w:rsidR="00273C3B">
        <w:rPr>
          <w:rFonts w:ascii="Times New Roman" w:hAnsi="Times New Roman" w:cs="Times New Roman"/>
          <w:sz w:val="26"/>
          <w:szCs w:val="26"/>
        </w:rPr>
        <w:t>й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о намерении выпол</w:t>
      </w:r>
      <w:r w:rsidRPr="00987946">
        <w:rPr>
          <w:rFonts w:ascii="Times New Roman" w:hAnsi="Times New Roman" w:cs="Times New Roman"/>
          <w:sz w:val="26"/>
          <w:szCs w:val="26"/>
        </w:rPr>
        <w:t xml:space="preserve">нять иную оплачиваемую работу </w:t>
      </w:r>
      <w:r w:rsidR="00273C3B">
        <w:rPr>
          <w:rFonts w:ascii="Times New Roman" w:hAnsi="Times New Roman" w:cs="Times New Roman"/>
          <w:sz w:val="26"/>
          <w:szCs w:val="26"/>
        </w:rPr>
        <w:t>не направлялось</w:t>
      </w:r>
      <w:r w:rsidR="008E0523" w:rsidRPr="00987946">
        <w:rPr>
          <w:rFonts w:ascii="Times New Roman" w:hAnsi="Times New Roman" w:cs="Times New Roman"/>
          <w:sz w:val="26"/>
          <w:szCs w:val="26"/>
        </w:rPr>
        <w:t>.</w:t>
      </w:r>
    </w:p>
    <w:p w:rsidR="00FD64B8" w:rsidRDefault="00FD64B8" w:rsidP="00FD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4B8">
        <w:rPr>
          <w:rFonts w:ascii="Times New Roman" w:hAnsi="Times New Roman" w:cs="Times New Roman"/>
          <w:sz w:val="26"/>
          <w:szCs w:val="26"/>
        </w:rPr>
        <w:t>В соответствии со статьей 19 Федерального закона от 27 июля 2004 года №79-ФЗ «О государственной гражданской службе Российской Федерации» и статьей 11 Федерального закона от 25 декабря 2008 года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 xml:space="preserve"> в 2021 году поступило 4 уведомления </w:t>
      </w:r>
      <w:r w:rsidRPr="00FD64B8">
        <w:rPr>
          <w:rFonts w:ascii="Times New Roman" w:hAnsi="Times New Roman" w:cs="Times New Roman"/>
          <w:sz w:val="26"/>
          <w:szCs w:val="26"/>
        </w:rPr>
        <w:t>о</w:t>
      </w:r>
      <w:r w:rsidR="00B00A0B">
        <w:rPr>
          <w:rFonts w:ascii="Times New Roman" w:hAnsi="Times New Roman" w:cs="Times New Roman"/>
          <w:sz w:val="26"/>
          <w:szCs w:val="26"/>
        </w:rPr>
        <w:t xml:space="preserve">т </w:t>
      </w:r>
      <w:r w:rsidRPr="00FD64B8">
        <w:rPr>
          <w:rFonts w:ascii="Times New Roman" w:hAnsi="Times New Roman" w:cs="Times New Roman"/>
          <w:sz w:val="26"/>
          <w:szCs w:val="26"/>
        </w:rPr>
        <w:t xml:space="preserve"> </w:t>
      </w:r>
      <w:r w:rsidR="00B00A0B" w:rsidRPr="00FD64B8">
        <w:rPr>
          <w:rFonts w:ascii="Times New Roman" w:hAnsi="Times New Roman" w:cs="Times New Roman"/>
          <w:sz w:val="26"/>
          <w:szCs w:val="26"/>
        </w:rPr>
        <w:t>госуда</w:t>
      </w:r>
      <w:r w:rsidR="00B00A0B">
        <w:rPr>
          <w:rFonts w:ascii="Times New Roman" w:hAnsi="Times New Roman" w:cs="Times New Roman"/>
          <w:sz w:val="26"/>
          <w:szCs w:val="26"/>
        </w:rPr>
        <w:t xml:space="preserve">рственных гражданских </w:t>
      </w:r>
      <w:r w:rsidR="00B00A0B">
        <w:rPr>
          <w:rFonts w:ascii="Times New Roman" w:hAnsi="Times New Roman" w:cs="Times New Roman"/>
          <w:sz w:val="26"/>
          <w:szCs w:val="26"/>
        </w:rPr>
        <w:lastRenderedPageBreak/>
        <w:t xml:space="preserve">служащих </w:t>
      </w:r>
      <w:proofErr w:type="gramStart"/>
      <w:r w:rsidR="00B00A0B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B00A0B">
        <w:rPr>
          <w:rFonts w:ascii="Times New Roman" w:hAnsi="Times New Roman" w:cs="Times New Roman"/>
          <w:sz w:val="26"/>
          <w:szCs w:val="26"/>
        </w:rPr>
        <w:t xml:space="preserve"> </w:t>
      </w:r>
      <w:r w:rsidRPr="00FD64B8">
        <w:rPr>
          <w:rFonts w:ascii="Times New Roman" w:hAnsi="Times New Roman" w:cs="Times New Roman"/>
          <w:sz w:val="26"/>
          <w:szCs w:val="26"/>
        </w:rPr>
        <w:t>возможности конфликта интересов при испо</w:t>
      </w:r>
      <w:r w:rsidR="00B00A0B">
        <w:rPr>
          <w:rFonts w:ascii="Times New Roman" w:hAnsi="Times New Roman" w:cs="Times New Roman"/>
          <w:sz w:val="26"/>
          <w:szCs w:val="26"/>
        </w:rPr>
        <w:t>лнении должностных обязанностей.</w:t>
      </w:r>
    </w:p>
    <w:p w:rsidR="00B00A0B" w:rsidRDefault="00FD64B8" w:rsidP="00B0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рассмотрения уведомлений по 2 </w:t>
      </w:r>
      <w:r w:rsidRPr="00FD64B8">
        <w:rPr>
          <w:rFonts w:ascii="Times New Roman" w:hAnsi="Times New Roman" w:cs="Times New Roman"/>
          <w:sz w:val="26"/>
          <w:szCs w:val="26"/>
        </w:rPr>
        <w:t>госуда</w:t>
      </w:r>
      <w:r>
        <w:rPr>
          <w:rFonts w:ascii="Times New Roman" w:hAnsi="Times New Roman" w:cs="Times New Roman"/>
          <w:sz w:val="26"/>
          <w:szCs w:val="26"/>
        </w:rPr>
        <w:t xml:space="preserve">рственным гражданским служащим подготовлены мотивированные заключения об отсутствии конфликта интересов, по 2 государственным гражданским служащим принято решение о рассмотрении на заседании комиссии </w:t>
      </w:r>
      <w:r w:rsidR="00B00A0B" w:rsidRPr="00B00A0B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Управления Федеральной налоговой службы по Республике Хакасия и урегулированию конфликта интересов</w:t>
      </w:r>
      <w:r w:rsidR="00B00A0B">
        <w:rPr>
          <w:rFonts w:ascii="Times New Roman" w:hAnsi="Times New Roman" w:cs="Times New Roman"/>
          <w:sz w:val="26"/>
          <w:szCs w:val="26"/>
        </w:rPr>
        <w:t>.</w:t>
      </w:r>
    </w:p>
    <w:p w:rsidR="008E0523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В 20</w:t>
      </w:r>
      <w:r w:rsidR="00407E9C" w:rsidRPr="00987946">
        <w:rPr>
          <w:rFonts w:ascii="Times New Roman" w:hAnsi="Times New Roman" w:cs="Times New Roman"/>
          <w:sz w:val="26"/>
          <w:szCs w:val="26"/>
        </w:rPr>
        <w:t>2</w:t>
      </w:r>
      <w:r w:rsidR="00273C3B">
        <w:rPr>
          <w:rFonts w:ascii="Times New Roman" w:hAnsi="Times New Roman" w:cs="Times New Roman"/>
          <w:sz w:val="26"/>
          <w:szCs w:val="26"/>
        </w:rPr>
        <w:t>1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262C4">
        <w:rPr>
          <w:rFonts w:ascii="Times New Roman" w:hAnsi="Times New Roman" w:cs="Times New Roman"/>
          <w:sz w:val="26"/>
          <w:szCs w:val="26"/>
        </w:rPr>
        <w:t xml:space="preserve">проведено 2 </w:t>
      </w:r>
      <w:r w:rsidR="00FB52C2" w:rsidRPr="00987946">
        <w:rPr>
          <w:rFonts w:ascii="Times New Roman" w:hAnsi="Times New Roman" w:cs="Times New Roman"/>
          <w:sz w:val="26"/>
          <w:szCs w:val="26"/>
        </w:rPr>
        <w:t>заседания</w:t>
      </w:r>
      <w:r w:rsidRPr="0098794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B52C2" w:rsidRPr="00987946">
        <w:rPr>
          <w:rFonts w:ascii="Times New Roman" w:hAnsi="Times New Roman" w:cs="Times New Roman"/>
          <w:sz w:val="26"/>
          <w:szCs w:val="26"/>
        </w:rPr>
        <w:t>и</w:t>
      </w:r>
      <w:r w:rsidRPr="00987946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</w:t>
      </w:r>
      <w:r w:rsidR="00B00A0B">
        <w:rPr>
          <w:rFonts w:ascii="Times New Roman" w:hAnsi="Times New Roman" w:cs="Times New Roman"/>
          <w:sz w:val="26"/>
          <w:szCs w:val="26"/>
        </w:rPr>
        <w:t xml:space="preserve"> </w:t>
      </w:r>
      <w:r w:rsidR="00B00A0B" w:rsidRPr="00B00A0B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987946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="00FD64B8">
        <w:rPr>
          <w:rFonts w:ascii="Times New Roman" w:hAnsi="Times New Roman" w:cs="Times New Roman"/>
          <w:sz w:val="26"/>
          <w:szCs w:val="26"/>
        </w:rPr>
        <w:t>:</w:t>
      </w:r>
    </w:p>
    <w:p w:rsidR="00097419" w:rsidRDefault="0034585B" w:rsidP="00FB52C2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00A0B">
        <w:rPr>
          <w:rFonts w:ascii="Times New Roman" w:hAnsi="Times New Roman" w:cs="Times New Roman"/>
          <w:sz w:val="26"/>
          <w:szCs w:val="26"/>
        </w:rPr>
        <w:t xml:space="preserve"> </w:t>
      </w:r>
      <w:r w:rsidR="00097419" w:rsidRPr="00097419">
        <w:rPr>
          <w:rFonts w:ascii="Times New Roman" w:hAnsi="Times New Roman" w:cs="Times New Roman"/>
          <w:sz w:val="26"/>
          <w:szCs w:val="26"/>
        </w:rPr>
        <w:t>даче согласия на замещение на условиях трудового договора должности в организации и (или) на выполнение в данной организации работ на условия</w:t>
      </w:r>
      <w:r w:rsidR="00097419">
        <w:rPr>
          <w:rFonts w:ascii="Times New Roman" w:hAnsi="Times New Roman" w:cs="Times New Roman"/>
          <w:sz w:val="26"/>
          <w:szCs w:val="26"/>
        </w:rPr>
        <w:t>х гражданско-правового договора, в отношении 1 гражданского служащего.</w:t>
      </w:r>
    </w:p>
    <w:p w:rsidR="00FD64B8" w:rsidRPr="0034585B" w:rsidRDefault="0034585B" w:rsidP="0034585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85B">
        <w:rPr>
          <w:rFonts w:ascii="Times New Roman" w:hAnsi="Times New Roman" w:cs="Times New Roman"/>
          <w:sz w:val="26"/>
          <w:szCs w:val="26"/>
        </w:rPr>
        <w:t>Р</w:t>
      </w:r>
      <w:r w:rsidR="00FD64B8" w:rsidRPr="0034585B">
        <w:rPr>
          <w:rFonts w:ascii="Times New Roman" w:hAnsi="Times New Roman" w:cs="Times New Roman"/>
          <w:sz w:val="26"/>
          <w:szCs w:val="26"/>
        </w:rPr>
        <w:t>ассмотрен</w:t>
      </w:r>
      <w:r w:rsidRPr="0034585B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FD64B8" w:rsidRPr="0034585B">
        <w:rPr>
          <w:rFonts w:ascii="Times New Roman" w:hAnsi="Times New Roman" w:cs="Times New Roman"/>
          <w:sz w:val="26"/>
          <w:szCs w:val="26"/>
        </w:rPr>
        <w:t xml:space="preserve"> о выявлении возникновения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  <w:r w:rsidR="00FD64B8" w:rsidRPr="0034585B">
        <w:rPr>
          <w:rFonts w:ascii="Times New Roman" w:hAnsi="Times New Roman" w:cs="Times New Roman"/>
          <w:sz w:val="26"/>
          <w:szCs w:val="26"/>
        </w:rPr>
        <w:t xml:space="preserve"> в отношении 2-х государственных гражданских служащих. По итогам рассмотрения материалов </w:t>
      </w:r>
      <w:r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FD64B8" w:rsidRPr="0034585B">
        <w:rPr>
          <w:rFonts w:ascii="Times New Roman" w:hAnsi="Times New Roman" w:cs="Times New Roman"/>
          <w:sz w:val="26"/>
          <w:szCs w:val="26"/>
        </w:rPr>
        <w:t>принято решение</w:t>
      </w:r>
      <w:r w:rsidRPr="003458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D64B8" w:rsidRPr="0034585B">
        <w:rPr>
          <w:rFonts w:ascii="Times New Roman" w:hAnsi="Times New Roman" w:cs="Times New Roman"/>
          <w:sz w:val="26"/>
          <w:szCs w:val="26"/>
        </w:rPr>
        <w:t xml:space="preserve"> целях исключения возможности возникновения личной заинтересованности</w:t>
      </w:r>
      <w:r>
        <w:rPr>
          <w:rFonts w:ascii="Times New Roman" w:hAnsi="Times New Roman" w:cs="Times New Roman"/>
          <w:sz w:val="26"/>
          <w:szCs w:val="26"/>
        </w:rPr>
        <w:t>: г</w:t>
      </w:r>
      <w:r w:rsidR="00FD64B8" w:rsidRPr="0034585B">
        <w:rPr>
          <w:rFonts w:ascii="Times New Roman" w:hAnsi="Times New Roman" w:cs="Times New Roman"/>
          <w:sz w:val="26"/>
          <w:szCs w:val="26"/>
        </w:rPr>
        <w:t>осударственным служащим своевременно сообщать представителю нанимателя о личной заинтересованности при исполнении должностных обязанностей, которая может</w:t>
      </w:r>
      <w:r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интересов; н</w:t>
      </w:r>
      <w:r w:rsidR="00FD64B8" w:rsidRPr="0034585B">
        <w:rPr>
          <w:rFonts w:ascii="Times New Roman" w:hAnsi="Times New Roman" w:cs="Times New Roman"/>
          <w:sz w:val="26"/>
          <w:szCs w:val="26"/>
        </w:rPr>
        <w:t>епосредственным начальникам исключ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D64B8" w:rsidRPr="0034585B">
        <w:rPr>
          <w:rFonts w:ascii="Times New Roman" w:hAnsi="Times New Roman" w:cs="Times New Roman"/>
          <w:sz w:val="26"/>
          <w:szCs w:val="26"/>
        </w:rPr>
        <w:t>ть возможность участия государственных служащих в принятии решения.</w:t>
      </w:r>
    </w:p>
    <w:sectPr w:rsidR="00FD64B8" w:rsidRPr="0034585B" w:rsidSect="00DC6A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1FEC"/>
    <w:multiLevelType w:val="hybridMultilevel"/>
    <w:tmpl w:val="B73290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991D11"/>
    <w:multiLevelType w:val="hybridMultilevel"/>
    <w:tmpl w:val="8012D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E067C2"/>
    <w:multiLevelType w:val="hybridMultilevel"/>
    <w:tmpl w:val="87F2C68A"/>
    <w:lvl w:ilvl="0" w:tplc="1E26DAF6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DE5640"/>
    <w:multiLevelType w:val="hybridMultilevel"/>
    <w:tmpl w:val="5012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3"/>
    <w:rsid w:val="00026949"/>
    <w:rsid w:val="00096B0A"/>
    <w:rsid w:val="00097419"/>
    <w:rsid w:val="000E41C3"/>
    <w:rsid w:val="00273C3B"/>
    <w:rsid w:val="0034585B"/>
    <w:rsid w:val="00407E9C"/>
    <w:rsid w:val="0053028A"/>
    <w:rsid w:val="006A01F9"/>
    <w:rsid w:val="008411AC"/>
    <w:rsid w:val="008E0523"/>
    <w:rsid w:val="00987946"/>
    <w:rsid w:val="00A250C0"/>
    <w:rsid w:val="00A33BFA"/>
    <w:rsid w:val="00AC0869"/>
    <w:rsid w:val="00AD464E"/>
    <w:rsid w:val="00B00A0B"/>
    <w:rsid w:val="00B6029F"/>
    <w:rsid w:val="00BD686A"/>
    <w:rsid w:val="00C22196"/>
    <w:rsid w:val="00DC6A02"/>
    <w:rsid w:val="00F262C4"/>
    <w:rsid w:val="00FB52C2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1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E0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23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98794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FD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1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E0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23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98794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FD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CF3C-26D5-43C9-B52A-7C690A3C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О.А.</dc:creator>
  <cp:lastModifiedBy>Бороздина Марина Григорьевна</cp:lastModifiedBy>
  <cp:revision>2</cp:revision>
  <cp:lastPrinted>2021-04-05T03:05:00Z</cp:lastPrinted>
  <dcterms:created xsi:type="dcterms:W3CDTF">2022-02-17T07:34:00Z</dcterms:created>
  <dcterms:modified xsi:type="dcterms:W3CDTF">2022-02-17T07:34:00Z</dcterms:modified>
</cp:coreProperties>
</file>