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ACC" w:rsidRDefault="00730ACC" w:rsidP="00134299">
      <w:pPr>
        <w:widowControl w:val="0"/>
        <w:autoSpaceDE w:val="0"/>
        <w:autoSpaceDN w:val="0"/>
        <w:adjustRightInd w:val="0"/>
        <w:ind w:left="6804" w:firstLine="2"/>
        <w:jc w:val="both"/>
        <w:rPr>
          <w:rFonts w:ascii="Times New Roman" w:hAnsi="Times New Roman"/>
          <w:b/>
        </w:rPr>
      </w:pPr>
      <w:r w:rsidRPr="00BE1DD6">
        <w:rPr>
          <w:rFonts w:ascii="Times New Roman" w:hAnsi="Times New Roman"/>
          <w:sz w:val="26"/>
          <w:szCs w:val="26"/>
        </w:rPr>
        <w:tab/>
      </w:r>
      <w:r w:rsidRPr="00BE1DD6">
        <w:rPr>
          <w:rFonts w:ascii="Times New Roman" w:hAnsi="Times New Roman"/>
          <w:sz w:val="26"/>
          <w:szCs w:val="26"/>
        </w:rPr>
        <w:tab/>
      </w:r>
      <w:r w:rsidRPr="00BE1DD6">
        <w:rPr>
          <w:rFonts w:ascii="Times New Roman" w:hAnsi="Times New Roman"/>
          <w:sz w:val="26"/>
          <w:szCs w:val="26"/>
        </w:rPr>
        <w:tab/>
      </w:r>
      <w:r w:rsidRPr="00BE1DD6">
        <w:rPr>
          <w:rFonts w:ascii="Times New Roman" w:hAnsi="Times New Roman"/>
          <w:sz w:val="26"/>
          <w:szCs w:val="26"/>
        </w:rPr>
        <w:tab/>
      </w:r>
      <w:r w:rsidRPr="00BE1DD6">
        <w:rPr>
          <w:rFonts w:ascii="Times New Roman" w:hAnsi="Times New Roman"/>
          <w:sz w:val="26"/>
          <w:szCs w:val="26"/>
        </w:rPr>
        <w:tab/>
      </w:r>
      <w:bookmarkStart w:id="0" w:name="_GoBack"/>
      <w:bookmarkEnd w:id="0"/>
    </w:p>
    <w:p w:rsidR="00730ACC" w:rsidRPr="007975A7" w:rsidRDefault="00E10012" w:rsidP="00302A7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</w:t>
      </w:r>
      <w:r w:rsidR="00730ACC" w:rsidRPr="007975A7">
        <w:rPr>
          <w:rFonts w:ascii="Times New Roman" w:hAnsi="Times New Roman"/>
          <w:b/>
          <w:sz w:val="26"/>
          <w:szCs w:val="26"/>
        </w:rPr>
        <w:t>Ведомственный план Управления Федеральной налоговой службы по Чувашской Республике</w:t>
      </w:r>
      <w:r w:rsidR="00730ACC" w:rsidRPr="007975A7">
        <w:rPr>
          <w:rFonts w:ascii="Times New Roman" w:hAnsi="Times New Roman"/>
          <w:b/>
          <w:sz w:val="26"/>
          <w:szCs w:val="26"/>
        </w:rPr>
        <w:br/>
        <w:t xml:space="preserve">  по реализации Концепции открытости федеральных органов исполнительной власти на 20</w:t>
      </w:r>
      <w:r w:rsidR="00730ACC">
        <w:rPr>
          <w:rFonts w:ascii="Times New Roman" w:hAnsi="Times New Roman"/>
          <w:b/>
          <w:sz w:val="26"/>
          <w:szCs w:val="26"/>
        </w:rPr>
        <w:t>2</w:t>
      </w:r>
      <w:r w:rsidR="00E04AEA">
        <w:rPr>
          <w:rFonts w:ascii="Times New Roman" w:hAnsi="Times New Roman"/>
          <w:b/>
          <w:sz w:val="26"/>
          <w:szCs w:val="26"/>
        </w:rPr>
        <w:t>6</w:t>
      </w:r>
      <w:r w:rsidR="00730ACC" w:rsidRPr="007975A7">
        <w:rPr>
          <w:rFonts w:ascii="Times New Roman" w:hAnsi="Times New Roman"/>
          <w:b/>
          <w:sz w:val="26"/>
          <w:szCs w:val="26"/>
        </w:rPr>
        <w:t xml:space="preserve"> год </w:t>
      </w:r>
    </w:p>
    <w:p w:rsidR="00730ACC" w:rsidRPr="00572B2B" w:rsidRDefault="00730ACC" w:rsidP="003B562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30ACC" w:rsidRDefault="00730ACC" w:rsidP="003C261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4928DD">
        <w:rPr>
          <w:rFonts w:ascii="Times New Roman" w:hAnsi="Times New Roman"/>
          <w:sz w:val="24"/>
          <w:szCs w:val="24"/>
        </w:rPr>
        <w:t>Раздел 1. Внутриведомственные организационные мероприятия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5"/>
        <w:gridCol w:w="8451"/>
        <w:gridCol w:w="3053"/>
        <w:gridCol w:w="2582"/>
      </w:tblGrid>
      <w:tr w:rsidR="00730ACC" w:rsidRPr="00794F43" w:rsidTr="00DC7310">
        <w:trPr>
          <w:trHeight w:val="554"/>
          <w:jc w:val="center"/>
        </w:trPr>
        <w:tc>
          <w:tcPr>
            <w:tcW w:w="815" w:type="dxa"/>
          </w:tcPr>
          <w:p w:rsidR="00730ACC" w:rsidRPr="00B5477A" w:rsidRDefault="00730ACC" w:rsidP="00794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77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30ACC" w:rsidRPr="00B5477A" w:rsidRDefault="00730ACC" w:rsidP="00794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77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451" w:type="dxa"/>
            <w:vAlign w:val="center"/>
          </w:tcPr>
          <w:p w:rsidR="00730ACC" w:rsidRPr="00B5477A" w:rsidRDefault="00730ACC" w:rsidP="00794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77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053" w:type="dxa"/>
            <w:vAlign w:val="center"/>
          </w:tcPr>
          <w:p w:rsidR="00730ACC" w:rsidRPr="00B5477A" w:rsidRDefault="00730ACC" w:rsidP="00794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77A">
              <w:rPr>
                <w:rFonts w:ascii="Times New Roman" w:hAnsi="Times New Roman"/>
                <w:sz w:val="24"/>
                <w:szCs w:val="24"/>
              </w:rPr>
              <w:t>Отчетная дата</w:t>
            </w:r>
          </w:p>
        </w:tc>
        <w:tc>
          <w:tcPr>
            <w:tcW w:w="2582" w:type="dxa"/>
            <w:vAlign w:val="center"/>
          </w:tcPr>
          <w:p w:rsidR="00730ACC" w:rsidRPr="00B5477A" w:rsidRDefault="00730ACC" w:rsidP="00794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77A">
              <w:rPr>
                <w:rFonts w:ascii="Times New Roman" w:hAnsi="Times New Roman"/>
                <w:sz w:val="24"/>
                <w:szCs w:val="24"/>
              </w:rPr>
              <w:t>Ответственное лицо</w:t>
            </w:r>
          </w:p>
        </w:tc>
      </w:tr>
      <w:tr w:rsidR="00730ACC" w:rsidRPr="00794F43" w:rsidTr="00DC7310">
        <w:trPr>
          <w:trHeight w:val="1198"/>
          <w:jc w:val="center"/>
        </w:trPr>
        <w:tc>
          <w:tcPr>
            <w:tcW w:w="815" w:type="dxa"/>
          </w:tcPr>
          <w:p w:rsidR="00730ACC" w:rsidRPr="004928DD" w:rsidRDefault="00730ACC" w:rsidP="00853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928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51" w:type="dxa"/>
          </w:tcPr>
          <w:p w:rsidR="00DB2772" w:rsidRDefault="00DB2772" w:rsidP="00DB27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19E">
              <w:rPr>
                <w:rFonts w:ascii="Times New Roman" w:hAnsi="Times New Roman"/>
                <w:sz w:val="24"/>
                <w:szCs w:val="24"/>
              </w:rPr>
              <w:t xml:space="preserve">Проведение (по мере необходимости) </w:t>
            </w:r>
            <w:r>
              <w:rPr>
                <w:rFonts w:ascii="Times New Roman" w:hAnsi="Times New Roman"/>
                <w:sz w:val="24"/>
                <w:szCs w:val="24"/>
              </w:rPr>
              <w:t>консультаций, рабочих совещаний</w:t>
            </w:r>
            <w:r w:rsidRPr="00DB2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 </w:t>
            </w:r>
          </w:p>
          <w:p w:rsidR="00DC7310" w:rsidRPr="00DC7310" w:rsidRDefault="00730ACC" w:rsidP="00DB2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сотрудников </w:t>
            </w:r>
            <w:r w:rsidRPr="00D9455B">
              <w:rPr>
                <w:rFonts w:ascii="Times New Roman" w:hAnsi="Times New Roman"/>
                <w:sz w:val="24"/>
                <w:szCs w:val="24"/>
              </w:rPr>
              <w:t>УФНС России по Чувашской Республике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(далее – УФНС) </w:t>
            </w:r>
            <w:r w:rsidR="00DC7310" w:rsidRPr="00D75E11">
              <w:rPr>
                <w:rFonts w:ascii="Times New Roman" w:hAnsi="Times New Roman"/>
                <w:sz w:val="24"/>
                <w:szCs w:val="24"/>
              </w:rPr>
              <w:t>в области открытых данных</w:t>
            </w:r>
          </w:p>
        </w:tc>
        <w:tc>
          <w:tcPr>
            <w:tcW w:w="3053" w:type="dxa"/>
            <w:tcBorders>
              <w:left w:val="nil"/>
            </w:tcBorders>
          </w:tcPr>
          <w:p w:rsidR="00730ACC" w:rsidRPr="007137DF" w:rsidRDefault="00730ACC" w:rsidP="00727C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236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727CFE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6</w:t>
            </w:r>
            <w:r w:rsidRPr="002236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582" w:type="dxa"/>
            <w:tcBorders>
              <w:top w:val="nil"/>
            </w:tcBorders>
          </w:tcPr>
          <w:p w:rsidR="00394645" w:rsidRDefault="00394645" w:rsidP="0070629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Структурные</w:t>
            </w:r>
          </w:p>
          <w:p w:rsidR="00730ACC" w:rsidRDefault="00730ACC" w:rsidP="0070629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236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подразделения </w:t>
            </w:r>
          </w:p>
          <w:p w:rsidR="00730ACC" w:rsidRPr="004F0F1D" w:rsidRDefault="00730ACC" w:rsidP="0070629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</w:t>
            </w:r>
            <w:r w:rsidRPr="002236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F0F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730ACC" w:rsidRPr="007137DF" w:rsidRDefault="00730ACC" w:rsidP="0070629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30ACC" w:rsidRPr="00794F43" w:rsidTr="00DC7310">
        <w:trPr>
          <w:trHeight w:val="1198"/>
          <w:jc w:val="center"/>
        </w:trPr>
        <w:tc>
          <w:tcPr>
            <w:tcW w:w="815" w:type="dxa"/>
          </w:tcPr>
          <w:p w:rsidR="00730ACC" w:rsidRDefault="00730ACC" w:rsidP="00853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451" w:type="dxa"/>
          </w:tcPr>
          <w:p w:rsidR="00DB2772" w:rsidRPr="005A019E" w:rsidRDefault="00DB2772" w:rsidP="00DB2772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5A019E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Анализ уровня удовлетворенности пользователей официального сайта </w:t>
            </w:r>
          </w:p>
          <w:p w:rsidR="00730ACC" w:rsidRPr="007137DF" w:rsidRDefault="00DB2772" w:rsidP="00DB27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19E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ФНС России качеством и удобством контента официального сайта ФНС России, функциональными возможностями и качеством интерактивных сервисов ФНС России</w:t>
            </w:r>
          </w:p>
        </w:tc>
        <w:tc>
          <w:tcPr>
            <w:tcW w:w="3053" w:type="dxa"/>
            <w:tcBorders>
              <w:left w:val="nil"/>
            </w:tcBorders>
          </w:tcPr>
          <w:p w:rsidR="00730ACC" w:rsidRPr="00223600" w:rsidRDefault="00730ACC" w:rsidP="00727C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236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727CFE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6</w:t>
            </w:r>
            <w:r w:rsidRPr="002236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582" w:type="dxa"/>
            <w:tcBorders>
              <w:top w:val="nil"/>
            </w:tcBorders>
          </w:tcPr>
          <w:p w:rsidR="00730ACC" w:rsidRDefault="00730ACC" w:rsidP="00DC731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</w:t>
            </w:r>
            <w:r w:rsidR="00DC73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оказания государственных услуг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</w:t>
            </w:r>
          </w:p>
        </w:tc>
      </w:tr>
    </w:tbl>
    <w:p w:rsidR="00730ACC" w:rsidRPr="004928DD" w:rsidRDefault="00730ACC" w:rsidP="00D653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28DD">
        <w:rPr>
          <w:rFonts w:ascii="Times New Roman" w:hAnsi="Times New Roman"/>
          <w:sz w:val="24"/>
          <w:szCs w:val="24"/>
        </w:rPr>
        <w:t>Раздел 2. Развитие ключевых механизмов открытости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0"/>
        <w:gridCol w:w="8460"/>
        <w:gridCol w:w="3178"/>
        <w:gridCol w:w="2582"/>
      </w:tblGrid>
      <w:tr w:rsidR="0048489A" w:rsidRPr="00693619" w:rsidTr="00B02FEB">
        <w:tc>
          <w:tcPr>
            <w:tcW w:w="720" w:type="dxa"/>
          </w:tcPr>
          <w:p w:rsidR="00730ACC" w:rsidRPr="00DC7DB8" w:rsidRDefault="00730ACC" w:rsidP="00DC7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DB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30ACC" w:rsidRPr="00DC7DB8" w:rsidRDefault="00730ACC" w:rsidP="00DC7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DB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460" w:type="dxa"/>
            <w:vAlign w:val="center"/>
          </w:tcPr>
          <w:p w:rsidR="00730ACC" w:rsidRPr="00DC7DB8" w:rsidRDefault="00730ACC" w:rsidP="00DC7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DB8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78" w:type="dxa"/>
            <w:vAlign w:val="center"/>
          </w:tcPr>
          <w:p w:rsidR="00730ACC" w:rsidRPr="00DC7DB8" w:rsidRDefault="00730ACC" w:rsidP="00DC7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DB8">
              <w:rPr>
                <w:rFonts w:ascii="Times New Roman" w:hAnsi="Times New Roman"/>
                <w:sz w:val="24"/>
                <w:szCs w:val="24"/>
              </w:rPr>
              <w:t>Отчетная дата</w:t>
            </w:r>
          </w:p>
        </w:tc>
        <w:tc>
          <w:tcPr>
            <w:tcW w:w="2582" w:type="dxa"/>
            <w:vAlign w:val="center"/>
          </w:tcPr>
          <w:p w:rsidR="00730ACC" w:rsidRPr="00DC7DB8" w:rsidRDefault="00730ACC" w:rsidP="00DC7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DB8">
              <w:rPr>
                <w:rFonts w:ascii="Times New Roman" w:hAnsi="Times New Roman"/>
                <w:sz w:val="24"/>
                <w:szCs w:val="24"/>
              </w:rPr>
              <w:t>Ответственное лицо</w:t>
            </w:r>
          </w:p>
        </w:tc>
      </w:tr>
      <w:tr w:rsidR="0048489A" w:rsidRPr="00693619" w:rsidTr="00B02FEB">
        <w:tc>
          <w:tcPr>
            <w:tcW w:w="720" w:type="dxa"/>
          </w:tcPr>
          <w:p w:rsidR="00730ACC" w:rsidRPr="004928DD" w:rsidRDefault="00730ACC" w:rsidP="00693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8D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4928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60" w:type="dxa"/>
          </w:tcPr>
          <w:p w:rsidR="00730ACC" w:rsidRPr="00DC7DB8" w:rsidRDefault="00730ACC" w:rsidP="0069361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C7DB8">
              <w:rPr>
                <w:rFonts w:ascii="Times New Roman" w:hAnsi="Times New Roman"/>
                <w:i/>
                <w:sz w:val="24"/>
                <w:szCs w:val="24"/>
              </w:rPr>
              <w:t xml:space="preserve">Механизм: Реализация принципа информационной открытости 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 w:rsidRPr="00DC7DB8">
              <w:rPr>
                <w:rFonts w:ascii="Times New Roman" w:hAnsi="Times New Roman"/>
                <w:i/>
                <w:sz w:val="24"/>
                <w:szCs w:val="24"/>
              </w:rPr>
              <w:t xml:space="preserve">ФНС </w:t>
            </w:r>
          </w:p>
        </w:tc>
        <w:tc>
          <w:tcPr>
            <w:tcW w:w="3178" w:type="dxa"/>
          </w:tcPr>
          <w:p w:rsidR="00730ACC" w:rsidRPr="00693619" w:rsidRDefault="00730ACC" w:rsidP="00822E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2" w:type="dxa"/>
          </w:tcPr>
          <w:p w:rsidR="00730ACC" w:rsidRPr="00693619" w:rsidRDefault="00730ACC" w:rsidP="006936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489A" w:rsidRPr="00693619" w:rsidTr="00B02FEB">
        <w:tc>
          <w:tcPr>
            <w:tcW w:w="720" w:type="dxa"/>
          </w:tcPr>
          <w:p w:rsidR="00730ACC" w:rsidRPr="004928DD" w:rsidRDefault="00730ACC" w:rsidP="00DC7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8D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460" w:type="dxa"/>
          </w:tcPr>
          <w:p w:rsidR="00730ACC" w:rsidRPr="00DC7DB8" w:rsidRDefault="00727CFE" w:rsidP="00E150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</w:t>
            </w:r>
            <w:r w:rsidR="00DC7310" w:rsidRPr="00D75E11">
              <w:rPr>
                <w:rFonts w:ascii="Times New Roman" w:hAnsi="Times New Roman"/>
                <w:sz w:val="24"/>
                <w:szCs w:val="24"/>
              </w:rPr>
              <w:t>азмещени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DC7310" w:rsidRPr="00D75E11">
              <w:rPr>
                <w:rFonts w:ascii="Times New Roman" w:hAnsi="Times New Roman"/>
                <w:sz w:val="24"/>
                <w:szCs w:val="24"/>
              </w:rPr>
              <w:t xml:space="preserve"> на официальном сайте ФНС России и актуализаци</w:t>
            </w:r>
            <w:r w:rsidR="00E150CF">
              <w:rPr>
                <w:rFonts w:ascii="Times New Roman" w:hAnsi="Times New Roman"/>
                <w:sz w:val="24"/>
                <w:szCs w:val="24"/>
              </w:rPr>
              <w:t>и</w:t>
            </w:r>
            <w:r w:rsidR="00DC7310" w:rsidRPr="00D75E11">
              <w:rPr>
                <w:rFonts w:ascii="Times New Roman" w:hAnsi="Times New Roman"/>
                <w:sz w:val="24"/>
                <w:szCs w:val="24"/>
              </w:rPr>
              <w:t xml:space="preserve"> информации в соответствии с требованиями Федерального закона от 09.02.2009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3178" w:type="dxa"/>
          </w:tcPr>
          <w:p w:rsidR="00730ACC" w:rsidRDefault="00730ACC" w:rsidP="00F561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30ACC" w:rsidRPr="00693619" w:rsidRDefault="00730ACC" w:rsidP="0073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6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7358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2236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582" w:type="dxa"/>
          </w:tcPr>
          <w:p w:rsidR="00730ACC" w:rsidRPr="00693619" w:rsidRDefault="00DC7310" w:rsidP="00DC7D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 УФНС</w:t>
            </w:r>
          </w:p>
        </w:tc>
      </w:tr>
      <w:tr w:rsidR="0048489A" w:rsidRPr="00693619" w:rsidTr="00B02FEB">
        <w:tc>
          <w:tcPr>
            <w:tcW w:w="720" w:type="dxa"/>
          </w:tcPr>
          <w:p w:rsidR="00730ACC" w:rsidRPr="004928DD" w:rsidRDefault="00730ACC" w:rsidP="00DC7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4928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60" w:type="dxa"/>
          </w:tcPr>
          <w:p w:rsidR="00730ACC" w:rsidRPr="00E21A66" w:rsidRDefault="00730ACC" w:rsidP="00AA7D4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9361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Разработка и размещение </w:t>
            </w:r>
            <w:r>
              <w:rPr>
                <w:rStyle w:val="2"/>
                <w:color w:val="auto"/>
                <w:sz w:val="24"/>
                <w:szCs w:val="24"/>
              </w:rPr>
              <w:t xml:space="preserve">в блоке региональной информации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официального </w:t>
            </w:r>
            <w:r w:rsidRPr="0069361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а</w:t>
            </w:r>
            <w:r w:rsidRPr="0069361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ФНС России информационно-просветительских материалов для налогоплательщиков</w:t>
            </w:r>
          </w:p>
        </w:tc>
        <w:tc>
          <w:tcPr>
            <w:tcW w:w="3178" w:type="dxa"/>
          </w:tcPr>
          <w:p w:rsidR="00730ACC" w:rsidRPr="00735821" w:rsidRDefault="00735821" w:rsidP="007358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7358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2582" w:type="dxa"/>
          </w:tcPr>
          <w:p w:rsidR="00730ACC" w:rsidRPr="007E0009" w:rsidRDefault="00730ACC" w:rsidP="0070629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E000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Структурные подразделения </w:t>
            </w:r>
          </w:p>
          <w:p w:rsidR="00730ACC" w:rsidRPr="007E0009" w:rsidRDefault="00730ACC" w:rsidP="0070629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</w:t>
            </w:r>
          </w:p>
          <w:p w:rsidR="00730ACC" w:rsidRPr="0025598A" w:rsidRDefault="00730ACC" w:rsidP="002568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35821" w:rsidRPr="00693619" w:rsidTr="00B02FEB">
        <w:tc>
          <w:tcPr>
            <w:tcW w:w="720" w:type="dxa"/>
          </w:tcPr>
          <w:p w:rsidR="00735821" w:rsidRPr="00A71B21" w:rsidRDefault="00735821" w:rsidP="00DC7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B2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460" w:type="dxa"/>
          </w:tcPr>
          <w:p w:rsidR="00735821" w:rsidRPr="00A71B21" w:rsidRDefault="00735821" w:rsidP="00AA7D4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71B2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Поддержание в актуальном состоянии на официальном сайте ФНС России подраздела, посвященного вопросам противодействия коррупции</w:t>
            </w:r>
          </w:p>
        </w:tc>
        <w:tc>
          <w:tcPr>
            <w:tcW w:w="3178" w:type="dxa"/>
          </w:tcPr>
          <w:p w:rsidR="00735821" w:rsidRPr="00A71B21" w:rsidRDefault="00735821" w:rsidP="007358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71B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582" w:type="dxa"/>
          </w:tcPr>
          <w:p w:rsidR="00735821" w:rsidRPr="00A71B21" w:rsidRDefault="00735821" w:rsidP="0073582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71B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профилактики коррупционных и иных правонарушений </w:t>
            </w:r>
          </w:p>
          <w:p w:rsidR="00735821" w:rsidRPr="00A71B21" w:rsidRDefault="00735821" w:rsidP="0073582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71B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 безопасности УФНС,</w:t>
            </w:r>
          </w:p>
          <w:p w:rsidR="00735821" w:rsidRPr="00A71B21" w:rsidRDefault="00735821" w:rsidP="0073582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71B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Отдел оказания государственных услуг УФНС</w:t>
            </w:r>
          </w:p>
        </w:tc>
      </w:tr>
      <w:tr w:rsidR="0048489A" w:rsidRPr="00693619" w:rsidTr="00B02FEB">
        <w:tc>
          <w:tcPr>
            <w:tcW w:w="720" w:type="dxa"/>
          </w:tcPr>
          <w:p w:rsidR="00730ACC" w:rsidRPr="004928DD" w:rsidRDefault="00730ACC" w:rsidP="00DC7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</w:t>
            </w:r>
            <w:r w:rsidRPr="004928D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4928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60" w:type="dxa"/>
          </w:tcPr>
          <w:p w:rsidR="00730ACC" w:rsidRPr="00B45125" w:rsidRDefault="00730ACC" w:rsidP="00B4512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B45125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Обеспечение работы с открытыми данными в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У</w:t>
            </w:r>
            <w:r w:rsidRPr="00B45125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ФНС </w:t>
            </w:r>
          </w:p>
        </w:tc>
        <w:tc>
          <w:tcPr>
            <w:tcW w:w="3178" w:type="dxa"/>
          </w:tcPr>
          <w:p w:rsidR="00730ACC" w:rsidRPr="007E0009" w:rsidRDefault="00730ACC" w:rsidP="00822E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2" w:type="dxa"/>
          </w:tcPr>
          <w:p w:rsidR="00730ACC" w:rsidRPr="007E0009" w:rsidRDefault="00730ACC" w:rsidP="00DC7D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8489A" w:rsidRPr="00693619" w:rsidTr="00B02FEB">
        <w:tc>
          <w:tcPr>
            <w:tcW w:w="720" w:type="dxa"/>
          </w:tcPr>
          <w:p w:rsidR="00730ACC" w:rsidRPr="004928DD" w:rsidRDefault="00730ACC" w:rsidP="0071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928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60" w:type="dxa"/>
          </w:tcPr>
          <w:p w:rsidR="00730ACC" w:rsidRPr="00572B2B" w:rsidRDefault="00730ACC" w:rsidP="00EC79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актуализация наборов открытых данных</w:t>
            </w:r>
          </w:p>
          <w:p w:rsidR="00730ACC" w:rsidRPr="00572B2B" w:rsidRDefault="00730ACC" w:rsidP="002F55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размещения на сайте ФНС России</w:t>
            </w:r>
          </w:p>
          <w:p w:rsidR="00730ACC" w:rsidRPr="00572B2B" w:rsidRDefault="00730ACC" w:rsidP="002F55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8" w:type="dxa"/>
          </w:tcPr>
          <w:p w:rsidR="00730ACC" w:rsidRPr="00F9124A" w:rsidRDefault="00730ACC" w:rsidP="0073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6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7358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2236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582" w:type="dxa"/>
          </w:tcPr>
          <w:p w:rsidR="00730ACC" w:rsidRDefault="00730ACC" w:rsidP="0070629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236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Структурные подразделения </w:t>
            </w:r>
          </w:p>
          <w:p w:rsidR="00730ACC" w:rsidRPr="00693619" w:rsidRDefault="00730ACC" w:rsidP="007062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</w:t>
            </w:r>
          </w:p>
        </w:tc>
      </w:tr>
      <w:tr w:rsidR="0048489A" w:rsidRPr="00693619" w:rsidTr="00B02FEB">
        <w:tc>
          <w:tcPr>
            <w:tcW w:w="720" w:type="dxa"/>
          </w:tcPr>
          <w:p w:rsidR="00730ACC" w:rsidRPr="00601B01" w:rsidRDefault="00730ACC" w:rsidP="00DC7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60" w:type="dxa"/>
          </w:tcPr>
          <w:p w:rsidR="00730ACC" w:rsidRPr="00E21A66" w:rsidRDefault="00730ACC" w:rsidP="00B4512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B45125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Обеспечение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понятности нормативно-правового регулирования, государственной политики и программ, разрабатываемых (реализуемых)  УФНС </w:t>
            </w:r>
          </w:p>
        </w:tc>
        <w:tc>
          <w:tcPr>
            <w:tcW w:w="3178" w:type="dxa"/>
          </w:tcPr>
          <w:p w:rsidR="00730ACC" w:rsidRPr="00693619" w:rsidRDefault="00730ACC" w:rsidP="00822E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2" w:type="dxa"/>
          </w:tcPr>
          <w:p w:rsidR="00730ACC" w:rsidRPr="00693619" w:rsidRDefault="00730ACC" w:rsidP="00DC7D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489A" w:rsidRPr="00693619" w:rsidTr="00B02FEB">
        <w:tc>
          <w:tcPr>
            <w:tcW w:w="720" w:type="dxa"/>
          </w:tcPr>
          <w:p w:rsidR="00730ACC" w:rsidRPr="00601B01" w:rsidRDefault="00730ACC" w:rsidP="00911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60" w:type="dxa"/>
          </w:tcPr>
          <w:p w:rsidR="00730ACC" w:rsidRPr="002D1C64" w:rsidRDefault="00730ACC" w:rsidP="000A084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017908">
              <w:rPr>
                <w:rFonts w:ascii="Times New Roman" w:hAnsi="Times New Roman"/>
                <w:sz w:val="24"/>
                <w:szCs w:val="24"/>
              </w:rPr>
              <w:t xml:space="preserve">Поддержание в актуальном состоянии </w:t>
            </w:r>
            <w:r w:rsidR="000A0840">
              <w:rPr>
                <w:rFonts w:ascii="Times New Roman" w:hAnsi="Times New Roman"/>
                <w:sz w:val="24"/>
                <w:szCs w:val="24"/>
              </w:rPr>
              <w:t xml:space="preserve">интернет-сервиса 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 xml:space="preserve">аиболее часто задаваемые вопросы»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официальном 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>сайте ФНС России</w:t>
            </w:r>
          </w:p>
        </w:tc>
        <w:tc>
          <w:tcPr>
            <w:tcW w:w="3178" w:type="dxa"/>
          </w:tcPr>
          <w:p w:rsidR="00730ACC" w:rsidRPr="008F265B" w:rsidRDefault="00730ACC" w:rsidP="007358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202</w:t>
            </w:r>
            <w:r w:rsidR="007358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82" w:type="dxa"/>
          </w:tcPr>
          <w:p w:rsidR="00730ACC" w:rsidRDefault="002568AF" w:rsidP="004A33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="00730ACC" w:rsidRPr="002236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труктурные подразделения </w:t>
            </w:r>
          </w:p>
          <w:p w:rsidR="00730ACC" w:rsidRDefault="00730ACC" w:rsidP="004A33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</w:t>
            </w:r>
            <w:r w:rsidR="002568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R="002568AF" w:rsidRPr="002568AF" w:rsidRDefault="002568AF" w:rsidP="004A335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 УФНС</w:t>
            </w:r>
          </w:p>
        </w:tc>
      </w:tr>
      <w:tr w:rsidR="0048489A" w:rsidRPr="00693619" w:rsidTr="00B02FEB">
        <w:tc>
          <w:tcPr>
            <w:tcW w:w="720" w:type="dxa"/>
          </w:tcPr>
          <w:p w:rsidR="00730ACC" w:rsidRPr="00601B01" w:rsidRDefault="00730ACC" w:rsidP="00911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60" w:type="dxa"/>
          </w:tcPr>
          <w:p w:rsidR="00730ACC" w:rsidRPr="002D1C64" w:rsidRDefault="000A0840" w:rsidP="000A084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75E11">
              <w:rPr>
                <w:rFonts w:ascii="Times New Roman" w:hAnsi="Times New Roman"/>
                <w:sz w:val="24"/>
                <w:szCs w:val="24"/>
              </w:rPr>
              <w:t>Организация обеспечения наполнения информационного ресурса «Справочная информация о ставках и льготах по имущественным налогам» сведениями о сроках уплаты налогов, принятых органами власти субъектов Российской Федерации и органами местного самоуправления нормативных правовых актах по установлению налоговых ставок и налоговых льгот</w:t>
            </w:r>
          </w:p>
        </w:tc>
        <w:tc>
          <w:tcPr>
            <w:tcW w:w="3178" w:type="dxa"/>
          </w:tcPr>
          <w:p w:rsidR="00730ACC" w:rsidRPr="00017908" w:rsidRDefault="00730ACC" w:rsidP="007358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 течение 202</w:t>
            </w:r>
            <w:r w:rsidR="0073582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82" w:type="dxa"/>
          </w:tcPr>
          <w:p w:rsidR="00730ACC" w:rsidRDefault="00730ACC" w:rsidP="009111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</w:t>
            </w:r>
            <w:r w:rsidR="004848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камерального </w:t>
            </w:r>
            <w:r w:rsidR="00956D7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ко</w:t>
            </w:r>
            <w:r w:rsidR="004848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нтроля </w:t>
            </w:r>
            <w:r w:rsidR="00956D7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сфере налогообложения имущества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УФНС,</w:t>
            </w:r>
          </w:p>
          <w:p w:rsidR="00730ACC" w:rsidRDefault="0048489A" w:rsidP="009111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 УФНС</w:t>
            </w:r>
          </w:p>
          <w:p w:rsidR="00735821" w:rsidRPr="00017908" w:rsidRDefault="00735821" w:rsidP="009111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8489A" w:rsidRPr="00693619" w:rsidTr="00B02FEB">
        <w:tc>
          <w:tcPr>
            <w:tcW w:w="720" w:type="dxa"/>
          </w:tcPr>
          <w:p w:rsidR="00730ACC" w:rsidRPr="006E7AE6" w:rsidRDefault="00730ACC" w:rsidP="004B150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E7AE6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6E7A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60" w:type="dxa"/>
          </w:tcPr>
          <w:p w:rsidR="00730ACC" w:rsidRPr="000D2C78" w:rsidRDefault="00730ACC" w:rsidP="004B150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D2C78">
              <w:rPr>
                <w:rFonts w:ascii="Times New Roman" w:hAnsi="Times New Roman"/>
                <w:i/>
                <w:iCs/>
                <w:sz w:val="24"/>
                <w:szCs w:val="24"/>
              </w:rPr>
              <w:t>Механизм: Принятие планов деятельности ФНС России и ежегодной Публичной декларации целей и задач ФНС России, их общественное обсуждение и экспертное сопровождение</w:t>
            </w:r>
          </w:p>
        </w:tc>
        <w:tc>
          <w:tcPr>
            <w:tcW w:w="3178" w:type="dxa"/>
          </w:tcPr>
          <w:p w:rsidR="00730ACC" w:rsidRPr="00871495" w:rsidRDefault="00730ACC" w:rsidP="004B150D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82" w:type="dxa"/>
          </w:tcPr>
          <w:p w:rsidR="00730ACC" w:rsidRPr="00871495" w:rsidRDefault="00730ACC" w:rsidP="004B150D">
            <w:pPr>
              <w:rPr>
                <w:bCs/>
                <w:color w:val="FF0000"/>
                <w:sz w:val="24"/>
                <w:szCs w:val="24"/>
              </w:rPr>
            </w:pPr>
          </w:p>
        </w:tc>
      </w:tr>
      <w:tr w:rsidR="0048489A" w:rsidRPr="00720D61" w:rsidTr="00B02FEB">
        <w:tc>
          <w:tcPr>
            <w:tcW w:w="720" w:type="dxa"/>
          </w:tcPr>
          <w:p w:rsidR="00730ACC" w:rsidRPr="000D2C78" w:rsidRDefault="00730ACC" w:rsidP="004B150D">
            <w:pPr>
              <w:rPr>
                <w:rFonts w:ascii="Times New Roman" w:hAnsi="Times New Roman"/>
                <w:sz w:val="24"/>
                <w:szCs w:val="24"/>
              </w:rPr>
            </w:pPr>
            <w:r w:rsidRPr="000D2C7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460" w:type="dxa"/>
          </w:tcPr>
          <w:p w:rsidR="0048489A" w:rsidRDefault="00730ACC" w:rsidP="0048489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72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Обсуждение на Общественном совете при УФНС Публичной декларации целей и задач ФНС России.</w:t>
            </w:r>
            <w:r w:rsidR="00484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56D70" w:rsidRDefault="00956D70" w:rsidP="0048489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56D70" w:rsidRPr="00C672BD" w:rsidRDefault="00956D70" w:rsidP="0048489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178" w:type="dxa"/>
          </w:tcPr>
          <w:p w:rsidR="00730ACC" w:rsidRPr="00756476" w:rsidRDefault="00730ACC" w:rsidP="007358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 течение 202</w:t>
            </w:r>
            <w:r w:rsidR="0073582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82" w:type="dxa"/>
          </w:tcPr>
          <w:p w:rsidR="00730ACC" w:rsidRDefault="00730ACC" w:rsidP="00BB008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236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Структурные подразделения </w:t>
            </w:r>
          </w:p>
          <w:p w:rsidR="00730ACC" w:rsidRPr="000D2C78" w:rsidRDefault="00730ACC" w:rsidP="0048489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</w:t>
            </w:r>
            <w:r w:rsidRPr="002236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8489A" w:rsidRPr="00693619" w:rsidTr="00B02FEB">
        <w:tc>
          <w:tcPr>
            <w:tcW w:w="720" w:type="dxa"/>
          </w:tcPr>
          <w:p w:rsidR="00730ACC" w:rsidRPr="00601B01" w:rsidRDefault="00730ACC" w:rsidP="00911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V</w:t>
            </w:r>
            <w:r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60" w:type="dxa"/>
          </w:tcPr>
          <w:p w:rsidR="00730ACC" w:rsidRPr="002A0282" w:rsidRDefault="00730ACC" w:rsidP="009111D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2A028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2A028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Формирование публичной отчетности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УФНС </w:t>
            </w:r>
          </w:p>
        </w:tc>
        <w:tc>
          <w:tcPr>
            <w:tcW w:w="3178" w:type="dxa"/>
          </w:tcPr>
          <w:p w:rsidR="00730ACC" w:rsidRPr="00017908" w:rsidRDefault="00730ACC" w:rsidP="00822E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82" w:type="dxa"/>
          </w:tcPr>
          <w:p w:rsidR="00730ACC" w:rsidRPr="00017908" w:rsidRDefault="00730ACC" w:rsidP="009111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8489A" w:rsidRPr="00693619" w:rsidTr="00B02FEB">
        <w:trPr>
          <w:trHeight w:val="1066"/>
        </w:trPr>
        <w:tc>
          <w:tcPr>
            <w:tcW w:w="720" w:type="dxa"/>
          </w:tcPr>
          <w:p w:rsidR="00730ACC" w:rsidRPr="00601B01" w:rsidRDefault="00730ACC" w:rsidP="00911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769">
              <w:rPr>
                <w:rFonts w:ascii="Times New Roman" w:hAnsi="Times New Roman"/>
                <w:sz w:val="24"/>
                <w:szCs w:val="24"/>
              </w:rPr>
              <w:t>1</w:t>
            </w:r>
            <w:r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60" w:type="dxa"/>
          </w:tcPr>
          <w:p w:rsidR="00730ACC" w:rsidRPr="00FE002E" w:rsidRDefault="00730ACC" w:rsidP="002568A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0179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Style w:val="2"/>
                <w:color w:val="auto"/>
                <w:sz w:val="24"/>
                <w:szCs w:val="24"/>
              </w:rPr>
              <w:t xml:space="preserve">в блоке региональной информации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официального </w:t>
            </w:r>
            <w:r w:rsidRPr="00017908">
              <w:rPr>
                <w:rFonts w:ascii="Times New Roman" w:hAnsi="Times New Roman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179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ФНС России статистической информации 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0179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осуществлении закупок </w:t>
            </w:r>
            <w:r w:rsidRPr="000179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государственных нужд </w:t>
            </w:r>
            <w:r w:rsidRPr="00D9455B">
              <w:rPr>
                <w:rFonts w:ascii="Times New Roman" w:hAnsi="Times New Roman"/>
                <w:sz w:val="24"/>
                <w:szCs w:val="24"/>
              </w:rPr>
              <w:t xml:space="preserve">УФНС </w:t>
            </w:r>
          </w:p>
        </w:tc>
        <w:tc>
          <w:tcPr>
            <w:tcW w:w="3178" w:type="dxa"/>
          </w:tcPr>
          <w:p w:rsidR="00730ACC" w:rsidRPr="00017908" w:rsidRDefault="00730ACC" w:rsidP="00822E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457CD">
              <w:rPr>
                <w:rFonts w:ascii="Times New Roman" w:hAnsi="Times New Roman"/>
                <w:sz w:val="24"/>
                <w:szCs w:val="24"/>
                <w:lang w:eastAsia="ru-RU"/>
              </w:rPr>
              <w:t>Ежеквартально, в течение 3 дней с момента подготовки информации</w:t>
            </w:r>
          </w:p>
        </w:tc>
        <w:tc>
          <w:tcPr>
            <w:tcW w:w="2582" w:type="dxa"/>
          </w:tcPr>
          <w:p w:rsidR="00730ACC" w:rsidRDefault="00730ACC" w:rsidP="00911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Хозяйственный отдел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730ACC" w:rsidRPr="00E21A66" w:rsidRDefault="00730ACC" w:rsidP="00484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</w:t>
            </w:r>
            <w:r w:rsidR="004848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оказания государственных услуг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</w:t>
            </w:r>
          </w:p>
        </w:tc>
      </w:tr>
      <w:tr w:rsidR="0048489A" w:rsidRPr="00693619" w:rsidTr="00B02FEB">
        <w:trPr>
          <w:trHeight w:val="569"/>
        </w:trPr>
        <w:tc>
          <w:tcPr>
            <w:tcW w:w="720" w:type="dxa"/>
          </w:tcPr>
          <w:p w:rsidR="00730ACC" w:rsidRPr="00601B01" w:rsidRDefault="00730ACC" w:rsidP="00911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60" w:type="dxa"/>
          </w:tcPr>
          <w:p w:rsidR="00730ACC" w:rsidRPr="002A0282" w:rsidRDefault="00730ACC" w:rsidP="0075425E">
            <w:pPr>
              <w:pStyle w:val="ListParagraph1"/>
              <w:spacing w:after="24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2A028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Механизм: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A028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Информирование о работе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</w:t>
            </w:r>
            <w:r w:rsidRPr="002A028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ФНС с обращениями граждан и организаций</w:t>
            </w:r>
          </w:p>
        </w:tc>
        <w:tc>
          <w:tcPr>
            <w:tcW w:w="3178" w:type="dxa"/>
          </w:tcPr>
          <w:p w:rsidR="00730ACC" w:rsidRPr="00017908" w:rsidRDefault="00730ACC" w:rsidP="00822E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82" w:type="dxa"/>
          </w:tcPr>
          <w:p w:rsidR="00730ACC" w:rsidRPr="00017908" w:rsidRDefault="00730ACC" w:rsidP="009111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8489A" w:rsidRPr="00693619" w:rsidTr="00B02FEB">
        <w:tc>
          <w:tcPr>
            <w:tcW w:w="720" w:type="dxa"/>
          </w:tcPr>
          <w:p w:rsidR="00730ACC" w:rsidRPr="00601B01" w:rsidRDefault="00730ACC" w:rsidP="00911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460" w:type="dxa"/>
          </w:tcPr>
          <w:p w:rsidR="00730ACC" w:rsidRDefault="00730ACC" w:rsidP="00911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7908">
              <w:rPr>
                <w:rFonts w:ascii="Times New Roman" w:hAnsi="Times New Roman"/>
                <w:sz w:val="24"/>
                <w:szCs w:val="24"/>
              </w:rPr>
              <w:t xml:space="preserve">Формирование и размещение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блоке региональной информации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официального 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 xml:space="preserve"> ФНС России обзоров обращений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граждан и запросов пользователей информации, 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>включающи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 xml:space="preserve"> обобщенную информацию о результатах рассмотрения поступивших обращений </w:t>
            </w:r>
            <w:r>
              <w:rPr>
                <w:rFonts w:ascii="Times New Roman" w:hAnsi="Times New Roman"/>
                <w:sz w:val="24"/>
                <w:szCs w:val="24"/>
              </w:rPr>
              <w:t>и запросов</w:t>
            </w:r>
          </w:p>
          <w:p w:rsidR="00730ACC" w:rsidRPr="002D1C64" w:rsidRDefault="00730ACC" w:rsidP="009111D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</w:tcPr>
          <w:p w:rsidR="00730ACC" w:rsidRPr="00017908" w:rsidRDefault="00730ACC" w:rsidP="00822E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Ежеквартально</w:t>
            </w:r>
            <w:r w:rsidRPr="000179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в течение 3 дней с момента подготовки обзора</w:t>
            </w:r>
          </w:p>
        </w:tc>
        <w:tc>
          <w:tcPr>
            <w:tcW w:w="2582" w:type="dxa"/>
          </w:tcPr>
          <w:p w:rsidR="00730ACC" w:rsidRDefault="00730ACC" w:rsidP="00B027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Общий отдел УФНС, </w:t>
            </w:r>
          </w:p>
          <w:p w:rsidR="00730ACC" w:rsidRPr="00017908" w:rsidRDefault="00730ACC" w:rsidP="0048489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</w:t>
            </w:r>
            <w:r w:rsidR="004848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оказания государственных услуг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 </w:t>
            </w:r>
          </w:p>
        </w:tc>
      </w:tr>
      <w:tr w:rsidR="0048489A" w:rsidRPr="00693619" w:rsidTr="00B02FEB">
        <w:tc>
          <w:tcPr>
            <w:tcW w:w="720" w:type="dxa"/>
          </w:tcPr>
          <w:p w:rsidR="00730ACC" w:rsidRPr="00601B01" w:rsidRDefault="00312D0F" w:rsidP="00312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30ACC"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60" w:type="dxa"/>
          </w:tcPr>
          <w:p w:rsidR="00730ACC" w:rsidRPr="002D1C64" w:rsidRDefault="00730ACC" w:rsidP="00B00CB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 xml:space="preserve">и размещение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блоке региональной информации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официального 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 xml:space="preserve"> ФНС России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правки о работе </w:t>
            </w:r>
            <w:r w:rsidR="00B00C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УФНС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</w:t>
            </w:r>
            <w:r w:rsidRPr="000179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обращениями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граждан и запросами пользователей информации</w:t>
            </w:r>
          </w:p>
        </w:tc>
        <w:tc>
          <w:tcPr>
            <w:tcW w:w="3178" w:type="dxa"/>
          </w:tcPr>
          <w:p w:rsidR="00730ACC" w:rsidRPr="00017908" w:rsidRDefault="00730ACC" w:rsidP="0073582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179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Еже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месячно, в течение 3 дней с момента подготовки </w:t>
            </w:r>
            <w:r w:rsidR="007358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справки</w:t>
            </w:r>
          </w:p>
        </w:tc>
        <w:tc>
          <w:tcPr>
            <w:tcW w:w="2582" w:type="dxa"/>
          </w:tcPr>
          <w:p w:rsidR="00730ACC" w:rsidRPr="00B027E3" w:rsidRDefault="00730ACC" w:rsidP="00B00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Общий отдел УФНС</w:t>
            </w:r>
            <w:r w:rsidR="00B00C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Отдел оказания государственных услуг УФНС</w:t>
            </w:r>
          </w:p>
        </w:tc>
      </w:tr>
      <w:tr w:rsidR="00312D0F" w:rsidRPr="00693619" w:rsidTr="00B02FEB">
        <w:tc>
          <w:tcPr>
            <w:tcW w:w="720" w:type="dxa"/>
          </w:tcPr>
          <w:p w:rsidR="00312D0F" w:rsidRDefault="003B0E5D" w:rsidP="00911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12D0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460" w:type="dxa"/>
          </w:tcPr>
          <w:p w:rsidR="00312D0F" w:rsidRPr="005A019E" w:rsidRDefault="00312D0F" w:rsidP="00B00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19E">
              <w:rPr>
                <w:rFonts w:ascii="Times New Roman" w:hAnsi="Times New Roman"/>
                <w:sz w:val="24"/>
                <w:szCs w:val="24"/>
              </w:rPr>
              <w:t xml:space="preserve">Публикация на </w:t>
            </w:r>
            <w:r w:rsidRPr="005A01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официальном </w:t>
            </w:r>
            <w:r w:rsidRPr="005A019E">
              <w:rPr>
                <w:rFonts w:ascii="Times New Roman" w:hAnsi="Times New Roman"/>
                <w:sz w:val="24"/>
                <w:szCs w:val="24"/>
              </w:rPr>
              <w:t xml:space="preserve">сайте ФНС России информации о событиях, связанных с </w:t>
            </w:r>
            <w:r w:rsidRPr="005A019E">
              <w:rPr>
                <w:rFonts w:ascii="Times New Roman" w:hAnsi="Times New Roman"/>
                <w:sz w:val="24"/>
                <w:szCs w:val="24"/>
                <w:lang w:eastAsia="ru-RU"/>
              </w:rPr>
              <w:t>досудебным урегулированием споров</w:t>
            </w:r>
          </w:p>
        </w:tc>
        <w:tc>
          <w:tcPr>
            <w:tcW w:w="3178" w:type="dxa"/>
          </w:tcPr>
          <w:p w:rsidR="00312D0F" w:rsidRPr="00017908" w:rsidRDefault="00312D0F" w:rsidP="006F68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82" w:type="dxa"/>
          </w:tcPr>
          <w:p w:rsidR="00312D0F" w:rsidRDefault="00312D0F" w:rsidP="006F684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Правовой отдел №1 УФНС,  </w:t>
            </w:r>
          </w:p>
          <w:p w:rsidR="00312D0F" w:rsidRDefault="00312D0F" w:rsidP="006F684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 УФНС</w:t>
            </w:r>
          </w:p>
        </w:tc>
      </w:tr>
      <w:tr w:rsidR="0048489A" w:rsidRPr="00693619" w:rsidTr="00B02FEB">
        <w:trPr>
          <w:trHeight w:val="637"/>
        </w:trPr>
        <w:tc>
          <w:tcPr>
            <w:tcW w:w="720" w:type="dxa"/>
          </w:tcPr>
          <w:p w:rsidR="00730ACC" w:rsidRPr="00601B01" w:rsidRDefault="00730ACC" w:rsidP="00601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01B0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60" w:type="dxa"/>
          </w:tcPr>
          <w:p w:rsidR="00730ACC" w:rsidRPr="00556902" w:rsidRDefault="00730ACC" w:rsidP="00556902">
            <w:pPr>
              <w:pStyle w:val="ListParagraph1"/>
              <w:spacing w:after="240" w:line="240" w:lineRule="auto"/>
              <w:ind w:left="34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55690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5569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Организация работы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УФНС</w:t>
            </w:r>
            <w:r w:rsidRPr="00022B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5569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с референтными группами </w:t>
            </w:r>
          </w:p>
        </w:tc>
        <w:tc>
          <w:tcPr>
            <w:tcW w:w="3178" w:type="dxa"/>
          </w:tcPr>
          <w:p w:rsidR="00730ACC" w:rsidRPr="00017908" w:rsidRDefault="00730ACC" w:rsidP="00822E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82" w:type="dxa"/>
          </w:tcPr>
          <w:p w:rsidR="00730ACC" w:rsidRPr="00017908" w:rsidRDefault="00730ACC" w:rsidP="005569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8489A" w:rsidRPr="00693619" w:rsidTr="00B02FEB">
        <w:tc>
          <w:tcPr>
            <w:tcW w:w="720" w:type="dxa"/>
          </w:tcPr>
          <w:p w:rsidR="00730ACC" w:rsidRPr="00601B01" w:rsidRDefault="00730ACC" w:rsidP="00556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460" w:type="dxa"/>
          </w:tcPr>
          <w:p w:rsidR="00730ACC" w:rsidRDefault="00730ACC" w:rsidP="00BB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BB12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оддержание в актуальном состоянии каналов взаимодействия с различными референтными группами </w:t>
            </w:r>
            <w:r w:rsidRPr="00BB12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40D2C" w:rsidRDefault="00740D2C" w:rsidP="00BB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0D2C" w:rsidRPr="00017908" w:rsidRDefault="00740D2C" w:rsidP="00BB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</w:tcPr>
          <w:p w:rsidR="00730ACC" w:rsidRPr="00017908" w:rsidRDefault="00730ACC" w:rsidP="007358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202</w:t>
            </w:r>
            <w:r w:rsidR="007358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82" w:type="dxa"/>
          </w:tcPr>
          <w:p w:rsidR="00730ACC" w:rsidRDefault="002568AF" w:rsidP="00CE50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="00730ACC" w:rsidRPr="002236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труктурные подразделения </w:t>
            </w:r>
          </w:p>
          <w:p w:rsidR="00730ACC" w:rsidRPr="00017908" w:rsidRDefault="00730ACC" w:rsidP="00CE50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</w:t>
            </w:r>
          </w:p>
        </w:tc>
      </w:tr>
      <w:tr w:rsidR="0048489A" w:rsidRPr="00693619" w:rsidTr="00B02FEB">
        <w:tc>
          <w:tcPr>
            <w:tcW w:w="720" w:type="dxa"/>
          </w:tcPr>
          <w:p w:rsidR="00730ACC" w:rsidRPr="00601B01" w:rsidRDefault="00730ACC" w:rsidP="00556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460" w:type="dxa"/>
          </w:tcPr>
          <w:p w:rsidR="00730ACC" w:rsidRDefault="00730ACC" w:rsidP="00BB1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8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оценки качества каналов взаимодействия ФНС России с различными референтными группами, вносящими предложения по их совершенствованию, в целях </w:t>
            </w:r>
            <w:r w:rsidRPr="00011889">
              <w:rPr>
                <w:rFonts w:ascii="Times New Roman" w:hAnsi="Times New Roman"/>
                <w:sz w:val="24"/>
                <w:szCs w:val="24"/>
              </w:rPr>
              <w:t xml:space="preserve">самообследования уровня открытости УФНС </w:t>
            </w:r>
          </w:p>
          <w:p w:rsidR="003C34AA" w:rsidRPr="00011889" w:rsidRDefault="003C34AA" w:rsidP="00BB1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0ACC" w:rsidRPr="00011889" w:rsidRDefault="00730ACC" w:rsidP="00BB1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</w:tcPr>
          <w:p w:rsidR="00730ACC" w:rsidRPr="00011889" w:rsidRDefault="00730ACC" w:rsidP="007358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118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202</w:t>
            </w:r>
            <w:r w:rsidR="007358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0118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82" w:type="dxa"/>
          </w:tcPr>
          <w:p w:rsidR="00730ACC" w:rsidRDefault="002568AF" w:rsidP="002E4E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="00730ACC" w:rsidRPr="002236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труктурные подразделения </w:t>
            </w:r>
          </w:p>
          <w:p w:rsidR="00730ACC" w:rsidRPr="00017908" w:rsidRDefault="00730ACC" w:rsidP="002E4E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</w:t>
            </w:r>
          </w:p>
        </w:tc>
      </w:tr>
      <w:tr w:rsidR="0048489A" w:rsidRPr="00693619" w:rsidTr="00B02FEB">
        <w:tc>
          <w:tcPr>
            <w:tcW w:w="720" w:type="dxa"/>
          </w:tcPr>
          <w:p w:rsidR="00730ACC" w:rsidRPr="00601B01" w:rsidRDefault="00730ACC" w:rsidP="002F6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8460" w:type="dxa"/>
          </w:tcPr>
          <w:p w:rsidR="00730ACC" w:rsidRPr="00A058EE" w:rsidRDefault="00730ACC" w:rsidP="0001188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r w:rsidR="00740D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УФНС </w:t>
            </w:r>
            <w:r w:rsidRPr="000118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информационных кампаний, направленных на побуждение налогоплательщиков/плательщиков страховых взносов к исполнению обязанности по уплате налогов, сборов и страховых взносов </w:t>
            </w:r>
            <w:r w:rsidRPr="00011889">
              <w:rPr>
                <w:rFonts w:ascii="Times New Roman" w:hAnsi="Times New Roman"/>
                <w:sz w:val="24"/>
                <w:szCs w:val="24"/>
              </w:rPr>
              <w:t>либо на разъяснение права на налоговые льготы</w:t>
            </w:r>
            <w:r w:rsidRPr="00A058E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730ACC" w:rsidRPr="002F61DB" w:rsidRDefault="00730ACC" w:rsidP="00DF2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178" w:type="dxa"/>
          </w:tcPr>
          <w:p w:rsidR="00730ACC" w:rsidRPr="002F61DB" w:rsidRDefault="00730ACC" w:rsidP="007358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2F61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7358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2F61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82" w:type="dxa"/>
          </w:tcPr>
          <w:p w:rsidR="00730ACC" w:rsidRPr="00361A55" w:rsidRDefault="00730ACC" w:rsidP="002F61DB">
            <w:pPr>
              <w:pStyle w:val="3"/>
              <w:shd w:val="clear" w:color="auto" w:fill="auto"/>
              <w:spacing w:before="0" w:after="0" w:line="254" w:lineRule="exact"/>
              <w:ind w:firstLine="0"/>
              <w:jc w:val="left"/>
              <w:rPr>
                <w:rStyle w:val="2"/>
                <w:color w:val="auto"/>
                <w:sz w:val="24"/>
                <w:szCs w:val="24"/>
              </w:rPr>
            </w:pPr>
            <w:r w:rsidRPr="00361A55">
              <w:rPr>
                <w:rStyle w:val="2"/>
                <w:color w:val="auto"/>
                <w:sz w:val="24"/>
                <w:szCs w:val="24"/>
              </w:rPr>
              <w:t>При необходимости   инициация мероприятий</w:t>
            </w:r>
          </w:p>
          <w:p w:rsidR="00730ACC" w:rsidRDefault="00730ACC" w:rsidP="00CE50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Pr="002236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труктурны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ми</w:t>
            </w:r>
            <w:r w:rsidRPr="002236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подразделения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ми</w:t>
            </w:r>
            <w:r w:rsidRPr="002236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A727B5" w:rsidRDefault="00730ACC" w:rsidP="00CE50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</w:t>
            </w:r>
            <w:r w:rsidR="00A727B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730ACC" w:rsidRPr="002F61DB" w:rsidRDefault="00730ACC" w:rsidP="00CE50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40D2C" w:rsidRPr="00693619" w:rsidTr="00B02FEB">
        <w:tc>
          <w:tcPr>
            <w:tcW w:w="720" w:type="dxa"/>
          </w:tcPr>
          <w:p w:rsidR="00740D2C" w:rsidRDefault="00740D2C" w:rsidP="002F6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460" w:type="dxa"/>
          </w:tcPr>
          <w:p w:rsidR="00740D2C" w:rsidRPr="0040020B" w:rsidRDefault="00740D2C" w:rsidP="00740D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020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Проведение мероприятий по налоговой культуре и грамотности населения</w:t>
            </w:r>
          </w:p>
        </w:tc>
        <w:tc>
          <w:tcPr>
            <w:tcW w:w="3178" w:type="dxa"/>
          </w:tcPr>
          <w:p w:rsidR="00740D2C" w:rsidRPr="0040020B" w:rsidRDefault="00740D2C" w:rsidP="00E211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002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202</w:t>
            </w:r>
            <w:r w:rsidR="00E21100" w:rsidRPr="004002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4002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82" w:type="dxa"/>
          </w:tcPr>
          <w:p w:rsidR="00740D2C" w:rsidRPr="0040020B" w:rsidRDefault="00740D2C" w:rsidP="00740D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002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Структурные подразделения </w:t>
            </w:r>
          </w:p>
          <w:p w:rsidR="00740D2C" w:rsidRPr="0040020B" w:rsidRDefault="00740D2C" w:rsidP="00740D2C">
            <w:pPr>
              <w:pStyle w:val="3"/>
              <w:shd w:val="clear" w:color="auto" w:fill="auto"/>
              <w:spacing w:before="0" w:after="0" w:line="254" w:lineRule="exact"/>
              <w:ind w:firstLine="0"/>
              <w:jc w:val="left"/>
              <w:rPr>
                <w:rStyle w:val="2"/>
                <w:color w:val="auto"/>
                <w:sz w:val="24"/>
                <w:szCs w:val="24"/>
              </w:rPr>
            </w:pPr>
            <w:r w:rsidRPr="0040020B">
              <w:rPr>
                <w:bCs/>
                <w:sz w:val="24"/>
                <w:szCs w:val="24"/>
              </w:rPr>
              <w:t>УФНС</w:t>
            </w:r>
          </w:p>
        </w:tc>
      </w:tr>
      <w:tr w:rsidR="0048489A" w:rsidRPr="00693619" w:rsidTr="00B02FEB">
        <w:trPr>
          <w:trHeight w:val="1070"/>
        </w:trPr>
        <w:tc>
          <w:tcPr>
            <w:tcW w:w="720" w:type="dxa"/>
          </w:tcPr>
          <w:p w:rsidR="00730ACC" w:rsidRPr="003C0229" w:rsidRDefault="00740D2C" w:rsidP="002F6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30ACC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460" w:type="dxa"/>
          </w:tcPr>
          <w:p w:rsidR="00730ACC" w:rsidRDefault="00730ACC" w:rsidP="00A727B5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Участие </w:t>
            </w:r>
            <w:r w:rsidRPr="00D9455B">
              <w:rPr>
                <w:rFonts w:ascii="Times New Roman" w:hAnsi="Times New Roman"/>
                <w:sz w:val="24"/>
                <w:szCs w:val="24"/>
              </w:rPr>
              <w:t xml:space="preserve">УФНС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в мероприятиях постоянно действующих рабочих групп, образованных органами власти Чувашской Республики, территориальными органами федеральных органов власти по Чувашской Республике </w:t>
            </w:r>
          </w:p>
        </w:tc>
        <w:tc>
          <w:tcPr>
            <w:tcW w:w="3178" w:type="dxa"/>
          </w:tcPr>
          <w:p w:rsidR="00730ACC" w:rsidRPr="007E3BDD" w:rsidRDefault="00730ACC" w:rsidP="00E211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04F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E211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104F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82" w:type="dxa"/>
          </w:tcPr>
          <w:p w:rsidR="00730ACC" w:rsidRPr="007E3BDD" w:rsidRDefault="00730ACC" w:rsidP="00A727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236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Структурные подразделения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</w:t>
            </w:r>
          </w:p>
        </w:tc>
      </w:tr>
      <w:tr w:rsidR="0048489A" w:rsidRPr="00693619" w:rsidTr="00B02FEB">
        <w:trPr>
          <w:trHeight w:val="602"/>
        </w:trPr>
        <w:tc>
          <w:tcPr>
            <w:tcW w:w="720" w:type="dxa"/>
          </w:tcPr>
          <w:p w:rsidR="00730ACC" w:rsidRDefault="00740D2C" w:rsidP="001C7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30A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60" w:type="dxa"/>
          </w:tcPr>
          <w:p w:rsidR="00730ACC" w:rsidRPr="00756476" w:rsidRDefault="00730ACC" w:rsidP="00A727B5">
            <w:pPr>
              <w:pStyle w:val="af3"/>
              <w:ind w:left="0"/>
              <w:jc w:val="both"/>
              <w:rPr>
                <w:rFonts w:ascii="Times New Roman" w:hAnsi="Times New Roman"/>
                <w:iCs/>
                <w:sz w:val="24"/>
              </w:rPr>
            </w:pPr>
            <w:r w:rsidRPr="00756476">
              <w:rPr>
                <w:rStyle w:val="af4"/>
                <w:rFonts w:ascii="Times New Roman" w:hAnsi="Times New Roman"/>
                <w:i w:val="0"/>
                <w:iCs/>
                <w:sz w:val="24"/>
              </w:rPr>
              <w:t>Участие в подготовке материалов по вопросам исчисления нало</w:t>
            </w:r>
            <w:r>
              <w:rPr>
                <w:rStyle w:val="af4"/>
                <w:rFonts w:ascii="Times New Roman" w:hAnsi="Times New Roman"/>
                <w:i w:val="0"/>
                <w:iCs/>
                <w:sz w:val="24"/>
              </w:rPr>
              <w:t xml:space="preserve">гов, </w:t>
            </w:r>
            <w:r w:rsidRPr="00756476">
              <w:rPr>
                <w:rStyle w:val="af4"/>
                <w:rFonts w:ascii="Times New Roman" w:hAnsi="Times New Roman"/>
                <w:i w:val="0"/>
                <w:iCs/>
                <w:sz w:val="24"/>
              </w:rPr>
              <w:t>страховых взносов, государственной пошлины, администрируем</w:t>
            </w:r>
            <w:r>
              <w:rPr>
                <w:rStyle w:val="af4"/>
                <w:rFonts w:ascii="Times New Roman" w:hAnsi="Times New Roman"/>
                <w:i w:val="0"/>
                <w:iCs/>
                <w:sz w:val="24"/>
              </w:rPr>
              <w:t>ых</w:t>
            </w:r>
            <w:r w:rsidRPr="00756476">
              <w:rPr>
                <w:rStyle w:val="af4"/>
                <w:rFonts w:ascii="Times New Roman" w:hAnsi="Times New Roman"/>
                <w:i w:val="0"/>
                <w:iCs/>
                <w:sz w:val="24"/>
              </w:rPr>
              <w:t xml:space="preserve"> налоговыми органами, для размещения в общедоступных источниках информации</w:t>
            </w:r>
          </w:p>
        </w:tc>
        <w:tc>
          <w:tcPr>
            <w:tcW w:w="3178" w:type="dxa"/>
          </w:tcPr>
          <w:p w:rsidR="00730ACC" w:rsidRPr="00756476" w:rsidRDefault="00730ACC" w:rsidP="00E211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564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E211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7564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82" w:type="dxa"/>
          </w:tcPr>
          <w:p w:rsidR="00730ACC" w:rsidRDefault="00730ACC" w:rsidP="001331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236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Структурные подразделения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</w:t>
            </w:r>
          </w:p>
          <w:p w:rsidR="00730ACC" w:rsidRPr="00BE06B4" w:rsidRDefault="00730ACC" w:rsidP="001331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8489A" w:rsidRPr="00693619" w:rsidTr="00B02FEB">
        <w:trPr>
          <w:trHeight w:val="602"/>
        </w:trPr>
        <w:tc>
          <w:tcPr>
            <w:tcW w:w="720" w:type="dxa"/>
          </w:tcPr>
          <w:p w:rsidR="00730ACC" w:rsidRPr="00601B01" w:rsidRDefault="00730ACC" w:rsidP="001C7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1B01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01B0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460" w:type="dxa"/>
          </w:tcPr>
          <w:p w:rsidR="00730ACC" w:rsidRDefault="00730ACC" w:rsidP="001C7324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Механизм</w:t>
            </w:r>
            <w:r w:rsidRPr="0055690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Взаимодействие УФНС</w:t>
            </w:r>
            <w:r w:rsidRPr="005569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с Общественным советом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при </w:t>
            </w:r>
          </w:p>
          <w:p w:rsidR="00730ACC" w:rsidRPr="00556902" w:rsidRDefault="00730ACC" w:rsidP="001C7324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УФНС </w:t>
            </w:r>
          </w:p>
        </w:tc>
        <w:tc>
          <w:tcPr>
            <w:tcW w:w="3178" w:type="dxa"/>
          </w:tcPr>
          <w:p w:rsidR="00730ACC" w:rsidRPr="00017908" w:rsidRDefault="00730ACC" w:rsidP="00822E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82" w:type="dxa"/>
          </w:tcPr>
          <w:p w:rsidR="00730ACC" w:rsidRPr="00017908" w:rsidRDefault="00730ACC" w:rsidP="001C732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8489A" w:rsidRPr="00693619" w:rsidTr="00B02FEB">
        <w:tc>
          <w:tcPr>
            <w:tcW w:w="720" w:type="dxa"/>
          </w:tcPr>
          <w:p w:rsidR="00730ACC" w:rsidRPr="00601B01" w:rsidRDefault="00730ACC" w:rsidP="001C7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460" w:type="dxa"/>
          </w:tcPr>
          <w:p w:rsidR="00730ACC" w:rsidRDefault="00730ACC" w:rsidP="001C7324">
            <w:pPr>
              <w:pStyle w:val="ListParagraph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E6200">
              <w:rPr>
                <w:rFonts w:ascii="Times New Roman" w:hAnsi="Times New Roman"/>
                <w:sz w:val="24"/>
                <w:szCs w:val="24"/>
              </w:rPr>
              <w:t xml:space="preserve">Поддержание в актуальном состоянии </w:t>
            </w:r>
            <w:r>
              <w:rPr>
                <w:rStyle w:val="2"/>
                <w:color w:val="auto"/>
                <w:sz w:val="24"/>
                <w:szCs w:val="24"/>
              </w:rPr>
              <w:t xml:space="preserve">в блоке региональной информации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официального </w:t>
            </w:r>
            <w:r w:rsidRPr="009E6200">
              <w:rPr>
                <w:rStyle w:val="2"/>
                <w:color w:val="auto"/>
                <w:sz w:val="24"/>
                <w:szCs w:val="24"/>
              </w:rPr>
              <w:t>сайт</w:t>
            </w:r>
            <w:r>
              <w:rPr>
                <w:rStyle w:val="2"/>
                <w:color w:val="auto"/>
                <w:sz w:val="24"/>
                <w:szCs w:val="24"/>
              </w:rPr>
              <w:t>а</w:t>
            </w:r>
            <w:r w:rsidRPr="009E6200">
              <w:rPr>
                <w:rStyle w:val="2"/>
                <w:color w:val="auto"/>
                <w:sz w:val="24"/>
                <w:szCs w:val="24"/>
              </w:rPr>
              <w:t xml:space="preserve"> ФНС России </w:t>
            </w:r>
            <w:r w:rsidRPr="009E6200">
              <w:rPr>
                <w:rFonts w:ascii="Times New Roman" w:hAnsi="Times New Roman"/>
                <w:sz w:val="24"/>
                <w:szCs w:val="24"/>
              </w:rPr>
              <w:t>информации о персональном составе Общественного 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УФНС </w:t>
            </w:r>
          </w:p>
        </w:tc>
        <w:tc>
          <w:tcPr>
            <w:tcW w:w="3178" w:type="dxa"/>
          </w:tcPr>
          <w:p w:rsidR="00730ACC" w:rsidRPr="00017908" w:rsidRDefault="00730ACC" w:rsidP="00822E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E62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E62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дней с момента внесения изменений в персональный состав Общественного совета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 УФНС </w:t>
            </w:r>
          </w:p>
        </w:tc>
        <w:tc>
          <w:tcPr>
            <w:tcW w:w="2582" w:type="dxa"/>
          </w:tcPr>
          <w:p w:rsidR="00730ACC" w:rsidRDefault="00730ACC" w:rsidP="001C7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Общий отдел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730ACC" w:rsidRPr="007202AF" w:rsidRDefault="00A727B5" w:rsidP="00A727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 УФНС</w:t>
            </w:r>
          </w:p>
        </w:tc>
      </w:tr>
      <w:tr w:rsidR="0048489A" w:rsidRPr="00693619" w:rsidTr="00B02FEB">
        <w:tc>
          <w:tcPr>
            <w:tcW w:w="720" w:type="dxa"/>
          </w:tcPr>
          <w:p w:rsidR="00730ACC" w:rsidRPr="00601B01" w:rsidRDefault="00730ACC" w:rsidP="001C7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460" w:type="dxa"/>
          </w:tcPr>
          <w:p w:rsidR="00730ACC" w:rsidRDefault="00730ACC" w:rsidP="00A727B5">
            <w:pPr>
              <w:pStyle w:val="ListParagraph1"/>
              <w:spacing w:after="240" w:line="240" w:lineRule="auto"/>
              <w:ind w:left="34"/>
              <w:rPr>
                <w:rStyle w:val="2"/>
                <w:color w:val="auto"/>
                <w:sz w:val="24"/>
                <w:szCs w:val="24"/>
              </w:rPr>
            </w:pPr>
            <w:r w:rsidRPr="009E6200">
              <w:rPr>
                <w:rStyle w:val="2"/>
                <w:color w:val="auto"/>
                <w:sz w:val="24"/>
                <w:szCs w:val="24"/>
              </w:rPr>
              <w:t>Размещени</w:t>
            </w:r>
            <w:r>
              <w:rPr>
                <w:rStyle w:val="2"/>
                <w:color w:val="auto"/>
                <w:sz w:val="24"/>
                <w:szCs w:val="24"/>
              </w:rPr>
              <w:t xml:space="preserve">е в блоке региональной информации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официального </w:t>
            </w:r>
            <w:r w:rsidRPr="009E6200">
              <w:rPr>
                <w:rStyle w:val="2"/>
                <w:color w:val="auto"/>
                <w:sz w:val="24"/>
                <w:szCs w:val="24"/>
              </w:rPr>
              <w:t>сайт</w:t>
            </w:r>
            <w:r>
              <w:rPr>
                <w:rStyle w:val="2"/>
                <w:color w:val="auto"/>
                <w:sz w:val="24"/>
                <w:szCs w:val="24"/>
              </w:rPr>
              <w:t>а</w:t>
            </w:r>
            <w:r w:rsidR="00A727B5">
              <w:rPr>
                <w:rStyle w:val="2"/>
                <w:color w:val="auto"/>
                <w:sz w:val="24"/>
                <w:szCs w:val="24"/>
              </w:rPr>
              <w:br/>
            </w:r>
            <w:r w:rsidRPr="009E6200">
              <w:rPr>
                <w:rStyle w:val="2"/>
                <w:color w:val="auto"/>
                <w:sz w:val="24"/>
                <w:szCs w:val="24"/>
              </w:rPr>
              <w:t xml:space="preserve">ФНС России </w:t>
            </w:r>
            <w:r>
              <w:rPr>
                <w:rStyle w:val="2"/>
                <w:color w:val="auto"/>
                <w:sz w:val="24"/>
                <w:szCs w:val="24"/>
              </w:rPr>
              <w:t xml:space="preserve">в актуальной редакции Положения </w:t>
            </w:r>
            <w:r w:rsidRPr="001648FF">
              <w:rPr>
                <w:rStyle w:val="2"/>
                <w:color w:val="auto"/>
                <w:sz w:val="24"/>
                <w:szCs w:val="24"/>
              </w:rPr>
              <w:t xml:space="preserve">об Общественном совете при </w:t>
            </w:r>
            <w:r>
              <w:rPr>
                <w:rStyle w:val="2"/>
                <w:color w:val="auto"/>
                <w:sz w:val="24"/>
                <w:szCs w:val="24"/>
              </w:rPr>
              <w:t xml:space="preserve">УФНС </w:t>
            </w:r>
          </w:p>
          <w:p w:rsidR="00740D2C" w:rsidRDefault="00740D2C" w:rsidP="00A727B5">
            <w:pPr>
              <w:pStyle w:val="ListParagraph1"/>
              <w:spacing w:after="240" w:line="240" w:lineRule="auto"/>
              <w:ind w:left="34"/>
              <w:rPr>
                <w:rStyle w:val="2"/>
                <w:color w:val="auto"/>
                <w:sz w:val="24"/>
                <w:szCs w:val="24"/>
              </w:rPr>
            </w:pPr>
          </w:p>
          <w:p w:rsidR="00740D2C" w:rsidRDefault="00740D2C" w:rsidP="00A727B5">
            <w:pPr>
              <w:pStyle w:val="ListParagraph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</w:tcPr>
          <w:p w:rsidR="00730ACC" w:rsidRPr="009175DC" w:rsidRDefault="00730ACC" w:rsidP="00A727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2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E62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дней с момента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внесения изменений в П</w:t>
            </w:r>
            <w:r w:rsidRPr="009E6200">
              <w:rPr>
                <w:rFonts w:ascii="Times New Roman" w:hAnsi="Times New Roman"/>
                <w:sz w:val="24"/>
                <w:szCs w:val="24"/>
                <w:lang w:eastAsia="ru-RU"/>
              </w:rPr>
              <w:t>оложени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9E62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 Общественном совете при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УФНС </w:t>
            </w:r>
          </w:p>
        </w:tc>
        <w:tc>
          <w:tcPr>
            <w:tcW w:w="2582" w:type="dxa"/>
          </w:tcPr>
          <w:p w:rsidR="00730ACC" w:rsidRPr="004763A7" w:rsidRDefault="00730ACC" w:rsidP="001C7324">
            <w:pPr>
              <w:pStyle w:val="3"/>
              <w:shd w:val="clear" w:color="auto" w:fill="auto"/>
              <w:spacing w:before="0" w:after="0" w:line="250" w:lineRule="exact"/>
              <w:ind w:firstLine="0"/>
              <w:jc w:val="left"/>
              <w:rPr>
                <w:sz w:val="24"/>
                <w:szCs w:val="24"/>
              </w:rPr>
            </w:pPr>
            <w:r w:rsidRPr="004763A7">
              <w:rPr>
                <w:sz w:val="24"/>
                <w:szCs w:val="24"/>
              </w:rPr>
              <w:t xml:space="preserve">Общий отдел </w:t>
            </w:r>
            <w:r w:rsidRPr="004763A7">
              <w:rPr>
                <w:bCs/>
                <w:sz w:val="24"/>
                <w:szCs w:val="24"/>
              </w:rPr>
              <w:t>УФНС</w:t>
            </w:r>
            <w:r w:rsidRPr="004763A7">
              <w:rPr>
                <w:sz w:val="24"/>
                <w:szCs w:val="24"/>
              </w:rPr>
              <w:t>,</w:t>
            </w:r>
          </w:p>
          <w:p w:rsidR="00730ACC" w:rsidRPr="004763A7" w:rsidRDefault="00A727B5" w:rsidP="00A727B5">
            <w:pPr>
              <w:pStyle w:val="3"/>
              <w:shd w:val="clear" w:color="auto" w:fill="auto"/>
              <w:spacing w:before="0" w:after="0" w:line="250" w:lineRule="exact"/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</w:rPr>
              <w:t>Отдел оказания государственных услуг УФНС</w:t>
            </w:r>
            <w:r w:rsidRPr="004763A7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48489A" w:rsidRPr="00693619" w:rsidTr="00B02FEB">
        <w:tc>
          <w:tcPr>
            <w:tcW w:w="720" w:type="dxa"/>
          </w:tcPr>
          <w:p w:rsidR="00730ACC" w:rsidRPr="00601B01" w:rsidRDefault="00730ACC" w:rsidP="001C7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460" w:type="dxa"/>
          </w:tcPr>
          <w:p w:rsidR="00730ACC" w:rsidRDefault="00730ACC" w:rsidP="00715D97">
            <w:pPr>
              <w:pStyle w:val="3"/>
              <w:shd w:val="clear" w:color="auto" w:fill="auto"/>
              <w:spacing w:before="0" w:after="0" w:line="240" w:lineRule="auto"/>
              <w:ind w:left="40" w:firstLine="0"/>
              <w:jc w:val="left"/>
              <w:rPr>
                <w:i/>
                <w:iCs/>
                <w:sz w:val="24"/>
                <w:szCs w:val="24"/>
              </w:rPr>
            </w:pPr>
            <w:r w:rsidRPr="00361A55">
              <w:rPr>
                <w:rStyle w:val="2"/>
                <w:color w:val="auto"/>
                <w:sz w:val="24"/>
                <w:szCs w:val="24"/>
              </w:rPr>
              <w:t xml:space="preserve">Размещение в блоке региональной информации </w:t>
            </w:r>
            <w:r w:rsidRPr="004763A7">
              <w:rPr>
                <w:sz w:val="24"/>
                <w:szCs w:val="24"/>
              </w:rPr>
              <w:t xml:space="preserve">официального </w:t>
            </w:r>
            <w:r w:rsidRPr="00361A55">
              <w:rPr>
                <w:rStyle w:val="2"/>
                <w:color w:val="auto"/>
                <w:sz w:val="24"/>
                <w:szCs w:val="24"/>
              </w:rPr>
              <w:t xml:space="preserve">сайта </w:t>
            </w:r>
            <w:r w:rsidR="00A727B5">
              <w:rPr>
                <w:rStyle w:val="2"/>
                <w:color w:val="auto"/>
                <w:sz w:val="24"/>
                <w:szCs w:val="24"/>
              </w:rPr>
              <w:br/>
            </w:r>
            <w:r w:rsidRPr="00361A55">
              <w:rPr>
                <w:rStyle w:val="2"/>
                <w:color w:val="auto"/>
                <w:sz w:val="24"/>
                <w:szCs w:val="24"/>
              </w:rPr>
              <w:t xml:space="preserve">ФНС России уведомления о начале процедуры формирования нового состава Общественного совета при УФНС </w:t>
            </w:r>
          </w:p>
        </w:tc>
        <w:tc>
          <w:tcPr>
            <w:tcW w:w="3178" w:type="dxa"/>
          </w:tcPr>
          <w:p w:rsidR="00730ACC" w:rsidRPr="00A87B73" w:rsidRDefault="00730ACC" w:rsidP="00822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7B73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3 дней с момента размещения информации на сайте Общественной палаты Чувашской Республики</w:t>
            </w:r>
          </w:p>
        </w:tc>
        <w:tc>
          <w:tcPr>
            <w:tcW w:w="2582" w:type="dxa"/>
          </w:tcPr>
          <w:p w:rsidR="00730ACC" w:rsidRPr="004763A7" w:rsidRDefault="00730ACC" w:rsidP="009D38F5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4763A7">
              <w:rPr>
                <w:sz w:val="24"/>
                <w:szCs w:val="24"/>
                <w:shd w:val="clear" w:color="auto" w:fill="FFFFFF"/>
              </w:rPr>
              <w:t>Общий отдел</w:t>
            </w:r>
            <w:r w:rsidRPr="004763A7">
              <w:rPr>
                <w:bCs/>
                <w:sz w:val="24"/>
                <w:szCs w:val="24"/>
              </w:rPr>
              <w:t xml:space="preserve"> УФНС</w:t>
            </w:r>
            <w:r w:rsidRPr="004763A7">
              <w:rPr>
                <w:sz w:val="24"/>
                <w:szCs w:val="24"/>
                <w:shd w:val="clear" w:color="auto" w:fill="FFFFFF"/>
              </w:rPr>
              <w:t xml:space="preserve">, </w:t>
            </w:r>
          </w:p>
          <w:p w:rsidR="00730ACC" w:rsidRPr="004763A7" w:rsidRDefault="00BB1B5A" w:rsidP="00A727B5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</w:rPr>
              <w:t>Отдел оказания государственных услуг УФНС</w:t>
            </w:r>
          </w:p>
        </w:tc>
      </w:tr>
      <w:tr w:rsidR="0048489A" w:rsidRPr="00693619" w:rsidTr="00B02FEB">
        <w:tc>
          <w:tcPr>
            <w:tcW w:w="720" w:type="dxa"/>
          </w:tcPr>
          <w:p w:rsidR="00730ACC" w:rsidRPr="00601B01" w:rsidRDefault="00730ACC" w:rsidP="001C7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8460" w:type="dxa"/>
          </w:tcPr>
          <w:p w:rsidR="00730ACC" w:rsidRDefault="00730ACC" w:rsidP="00B52162">
            <w:pPr>
              <w:pStyle w:val="ListParagraph1"/>
              <w:spacing w:after="0" w:line="240" w:lineRule="auto"/>
              <w:ind w:left="0"/>
              <w:rPr>
                <w:rStyle w:val="2"/>
                <w:color w:val="auto"/>
                <w:sz w:val="24"/>
                <w:szCs w:val="24"/>
              </w:rPr>
            </w:pPr>
            <w:r w:rsidRPr="009E6200">
              <w:rPr>
                <w:rStyle w:val="2"/>
                <w:color w:val="auto"/>
                <w:sz w:val="24"/>
                <w:szCs w:val="24"/>
              </w:rPr>
              <w:t>Размещение</w:t>
            </w:r>
            <w:r>
              <w:rPr>
                <w:rStyle w:val="2"/>
                <w:color w:val="auto"/>
                <w:sz w:val="24"/>
                <w:szCs w:val="24"/>
              </w:rPr>
              <w:t xml:space="preserve"> в блоке региональной информации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официального </w:t>
            </w:r>
            <w:r w:rsidRPr="009E6200">
              <w:rPr>
                <w:rStyle w:val="2"/>
                <w:color w:val="auto"/>
                <w:sz w:val="24"/>
                <w:szCs w:val="24"/>
              </w:rPr>
              <w:t>сайт</w:t>
            </w:r>
            <w:r>
              <w:rPr>
                <w:rStyle w:val="2"/>
                <w:color w:val="auto"/>
                <w:sz w:val="24"/>
                <w:szCs w:val="24"/>
              </w:rPr>
              <w:t xml:space="preserve">а                </w:t>
            </w:r>
            <w:r w:rsidRPr="009E6200">
              <w:rPr>
                <w:rStyle w:val="2"/>
                <w:color w:val="auto"/>
                <w:sz w:val="24"/>
                <w:szCs w:val="24"/>
              </w:rPr>
              <w:t xml:space="preserve">ФНС России плана работы Общественного совета при </w:t>
            </w:r>
            <w:r>
              <w:rPr>
                <w:rStyle w:val="2"/>
                <w:color w:val="auto"/>
                <w:sz w:val="24"/>
                <w:szCs w:val="24"/>
              </w:rPr>
              <w:t>У</w:t>
            </w:r>
            <w:r w:rsidRPr="009E6200">
              <w:rPr>
                <w:rStyle w:val="2"/>
                <w:color w:val="auto"/>
                <w:sz w:val="24"/>
                <w:szCs w:val="24"/>
              </w:rPr>
              <w:t xml:space="preserve">ФНС </w:t>
            </w:r>
          </w:p>
          <w:p w:rsidR="00730ACC" w:rsidRDefault="00730ACC" w:rsidP="00B52162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</w:tcPr>
          <w:p w:rsidR="00730ACC" w:rsidRDefault="00730ACC" w:rsidP="00822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2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3 дней с момента утверждения плана работы Общественного совета </w:t>
            </w:r>
          </w:p>
          <w:p w:rsidR="00730ACC" w:rsidRDefault="00730ACC" w:rsidP="00822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30ACC" w:rsidRPr="009E6200" w:rsidRDefault="00730ACC" w:rsidP="00822EB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730ACC" w:rsidRPr="00361A55" w:rsidRDefault="00730ACC" w:rsidP="001C7324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"/>
                <w:color w:val="auto"/>
                <w:sz w:val="24"/>
                <w:szCs w:val="24"/>
              </w:rPr>
            </w:pPr>
            <w:r w:rsidRPr="00361A55">
              <w:rPr>
                <w:rStyle w:val="2"/>
                <w:color w:val="auto"/>
                <w:sz w:val="24"/>
                <w:szCs w:val="24"/>
              </w:rPr>
              <w:t>Общий отдел</w:t>
            </w:r>
            <w:r>
              <w:rPr>
                <w:rStyle w:val="2"/>
                <w:color w:val="auto"/>
                <w:sz w:val="24"/>
                <w:szCs w:val="24"/>
              </w:rPr>
              <w:t xml:space="preserve"> </w:t>
            </w:r>
            <w:r w:rsidRPr="004763A7">
              <w:rPr>
                <w:bCs/>
                <w:sz w:val="24"/>
                <w:szCs w:val="24"/>
              </w:rPr>
              <w:t>УФНС</w:t>
            </w:r>
            <w:r w:rsidRPr="00361A55">
              <w:rPr>
                <w:rStyle w:val="2"/>
                <w:color w:val="auto"/>
                <w:sz w:val="24"/>
                <w:szCs w:val="24"/>
              </w:rPr>
              <w:t xml:space="preserve">, </w:t>
            </w:r>
          </w:p>
          <w:p w:rsidR="00730ACC" w:rsidRPr="00361A55" w:rsidRDefault="00BB1B5A" w:rsidP="00BB1B5A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"/>
                <w:color w:val="auto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Отдел оказания государственных услуг УФНС</w:t>
            </w:r>
          </w:p>
        </w:tc>
      </w:tr>
      <w:tr w:rsidR="0048489A" w:rsidRPr="00693619" w:rsidTr="00B02FEB">
        <w:tc>
          <w:tcPr>
            <w:tcW w:w="720" w:type="dxa"/>
          </w:tcPr>
          <w:p w:rsidR="00730ACC" w:rsidRPr="00601B01" w:rsidRDefault="00730ACC" w:rsidP="00403C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60" w:type="dxa"/>
          </w:tcPr>
          <w:p w:rsidR="00730ACC" w:rsidRDefault="00730ACC" w:rsidP="00403C70">
            <w:pPr>
              <w:pStyle w:val="ListParagraph1"/>
              <w:spacing w:after="0" w:line="240" w:lineRule="auto"/>
              <w:ind w:left="0"/>
              <w:rPr>
                <w:rStyle w:val="2"/>
              </w:rPr>
            </w:pPr>
            <w:r w:rsidRPr="009E6200">
              <w:rPr>
                <w:rStyle w:val="2"/>
                <w:color w:val="auto"/>
                <w:sz w:val="24"/>
                <w:szCs w:val="24"/>
              </w:rPr>
              <w:t>Размещение</w:t>
            </w:r>
            <w:r>
              <w:rPr>
                <w:rStyle w:val="2"/>
                <w:color w:val="auto"/>
                <w:sz w:val="24"/>
                <w:szCs w:val="24"/>
              </w:rPr>
              <w:t xml:space="preserve"> в блоке региональной информации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официального </w:t>
            </w:r>
            <w:r w:rsidRPr="009E6200">
              <w:rPr>
                <w:rStyle w:val="2"/>
                <w:color w:val="auto"/>
                <w:sz w:val="24"/>
                <w:szCs w:val="24"/>
              </w:rPr>
              <w:t>сайт</w:t>
            </w:r>
            <w:r>
              <w:rPr>
                <w:rStyle w:val="2"/>
                <w:color w:val="auto"/>
                <w:sz w:val="24"/>
                <w:szCs w:val="24"/>
              </w:rPr>
              <w:t xml:space="preserve">а </w:t>
            </w:r>
            <w:r w:rsidRPr="009E6200">
              <w:rPr>
                <w:rStyle w:val="2"/>
                <w:color w:val="auto"/>
                <w:sz w:val="24"/>
                <w:szCs w:val="24"/>
              </w:rPr>
              <w:t xml:space="preserve"> ФНС России </w:t>
            </w:r>
            <w:r>
              <w:rPr>
                <w:rStyle w:val="2"/>
                <w:color w:val="auto"/>
                <w:sz w:val="24"/>
                <w:szCs w:val="24"/>
              </w:rPr>
              <w:t xml:space="preserve">отчета о деятельности  </w:t>
            </w:r>
            <w:r w:rsidRPr="009E6200">
              <w:rPr>
                <w:rStyle w:val="2"/>
                <w:color w:val="auto"/>
                <w:sz w:val="24"/>
                <w:szCs w:val="24"/>
              </w:rPr>
              <w:t xml:space="preserve">Общественного совета при </w:t>
            </w:r>
            <w:r>
              <w:rPr>
                <w:rStyle w:val="2"/>
                <w:color w:val="auto"/>
                <w:sz w:val="24"/>
                <w:szCs w:val="24"/>
              </w:rPr>
              <w:t>У</w:t>
            </w:r>
            <w:r w:rsidRPr="009E6200">
              <w:rPr>
                <w:rStyle w:val="2"/>
                <w:color w:val="auto"/>
                <w:sz w:val="24"/>
                <w:szCs w:val="24"/>
              </w:rPr>
              <w:t xml:space="preserve">ФНС </w:t>
            </w:r>
          </w:p>
          <w:p w:rsidR="00730ACC" w:rsidRDefault="00730ACC" w:rsidP="00403C70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</w:tcPr>
          <w:p w:rsidR="00730ACC" w:rsidRPr="009E6200" w:rsidRDefault="00730ACC" w:rsidP="00F56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582" w:type="dxa"/>
          </w:tcPr>
          <w:p w:rsidR="00730ACC" w:rsidRPr="00361A55" w:rsidRDefault="00730ACC" w:rsidP="00133137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"/>
                <w:color w:val="auto"/>
                <w:sz w:val="24"/>
                <w:szCs w:val="24"/>
              </w:rPr>
            </w:pPr>
            <w:r w:rsidRPr="00361A55">
              <w:rPr>
                <w:rStyle w:val="2"/>
                <w:color w:val="auto"/>
                <w:sz w:val="24"/>
                <w:szCs w:val="24"/>
              </w:rPr>
              <w:t>Общий отдел</w:t>
            </w:r>
            <w:r w:rsidRPr="004763A7">
              <w:rPr>
                <w:bCs/>
                <w:sz w:val="24"/>
                <w:szCs w:val="24"/>
              </w:rPr>
              <w:t xml:space="preserve"> УФНС</w:t>
            </w:r>
            <w:r w:rsidRPr="00361A55">
              <w:rPr>
                <w:rStyle w:val="2"/>
                <w:color w:val="auto"/>
                <w:sz w:val="24"/>
                <w:szCs w:val="24"/>
              </w:rPr>
              <w:t xml:space="preserve">, </w:t>
            </w:r>
          </w:p>
          <w:p w:rsidR="00730ACC" w:rsidRPr="00361A55" w:rsidRDefault="00BB1B5A" w:rsidP="001C7324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"/>
                <w:color w:val="auto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Отдел оказания государственных услуг УФНС</w:t>
            </w:r>
          </w:p>
        </w:tc>
      </w:tr>
      <w:tr w:rsidR="0048489A" w:rsidRPr="00693619" w:rsidTr="00B02FEB">
        <w:tc>
          <w:tcPr>
            <w:tcW w:w="720" w:type="dxa"/>
          </w:tcPr>
          <w:p w:rsidR="00730ACC" w:rsidRPr="00601B01" w:rsidRDefault="00730ACC" w:rsidP="001C7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60" w:type="dxa"/>
          </w:tcPr>
          <w:p w:rsidR="00730ACC" w:rsidRPr="002F3E03" w:rsidRDefault="00730ACC" w:rsidP="00740D2C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Style w:val="2"/>
                <w:color w:val="auto"/>
                <w:sz w:val="24"/>
                <w:szCs w:val="24"/>
              </w:rPr>
              <w:t>Направление на р</w:t>
            </w:r>
            <w:r w:rsidRPr="00017908">
              <w:rPr>
                <w:rStyle w:val="2"/>
                <w:color w:val="auto"/>
                <w:sz w:val="24"/>
                <w:szCs w:val="24"/>
              </w:rPr>
              <w:t>ассмотрение Общественн</w:t>
            </w:r>
            <w:r>
              <w:rPr>
                <w:rStyle w:val="2"/>
                <w:color w:val="auto"/>
                <w:sz w:val="24"/>
                <w:szCs w:val="24"/>
              </w:rPr>
              <w:t>ым</w:t>
            </w:r>
            <w:r w:rsidRPr="00017908">
              <w:rPr>
                <w:rStyle w:val="2"/>
                <w:color w:val="auto"/>
                <w:sz w:val="24"/>
                <w:szCs w:val="24"/>
              </w:rPr>
              <w:t xml:space="preserve"> совет</w:t>
            </w:r>
            <w:r>
              <w:rPr>
                <w:rStyle w:val="2"/>
                <w:color w:val="auto"/>
                <w:sz w:val="24"/>
                <w:szCs w:val="24"/>
              </w:rPr>
              <w:t>ом</w:t>
            </w:r>
            <w:r w:rsidRPr="00017908">
              <w:rPr>
                <w:rStyle w:val="2"/>
                <w:color w:val="auto"/>
                <w:sz w:val="24"/>
                <w:szCs w:val="24"/>
              </w:rPr>
              <w:t xml:space="preserve"> при </w:t>
            </w:r>
            <w:r>
              <w:rPr>
                <w:rStyle w:val="2"/>
                <w:color w:val="auto"/>
                <w:sz w:val="24"/>
                <w:szCs w:val="24"/>
              </w:rPr>
              <w:t>У</w:t>
            </w:r>
            <w:r w:rsidRPr="00017908">
              <w:rPr>
                <w:rStyle w:val="2"/>
                <w:color w:val="auto"/>
                <w:sz w:val="24"/>
                <w:szCs w:val="24"/>
              </w:rPr>
              <w:t xml:space="preserve">ФНС </w:t>
            </w:r>
            <w:r>
              <w:rPr>
                <w:rStyle w:val="2"/>
                <w:color w:val="auto"/>
                <w:sz w:val="24"/>
                <w:szCs w:val="24"/>
              </w:rPr>
              <w:t xml:space="preserve">докладов и материалов </w:t>
            </w:r>
            <w:r w:rsidRPr="004928DD">
              <w:rPr>
                <w:rStyle w:val="2"/>
                <w:color w:val="auto"/>
                <w:sz w:val="24"/>
                <w:szCs w:val="24"/>
              </w:rPr>
              <w:t>о ходе выполнения</w:t>
            </w:r>
            <w:r>
              <w:rPr>
                <w:rStyle w:val="2"/>
                <w:color w:val="auto"/>
                <w:sz w:val="24"/>
                <w:szCs w:val="24"/>
              </w:rPr>
              <w:t xml:space="preserve"> П</w:t>
            </w:r>
            <w:r w:rsidRPr="004928DD">
              <w:rPr>
                <w:rStyle w:val="2"/>
                <w:color w:val="auto"/>
                <w:sz w:val="24"/>
                <w:szCs w:val="24"/>
              </w:rPr>
              <w:t>лана противодействи</w:t>
            </w:r>
            <w:r>
              <w:rPr>
                <w:rStyle w:val="2"/>
                <w:color w:val="auto"/>
                <w:sz w:val="24"/>
                <w:szCs w:val="24"/>
              </w:rPr>
              <w:t>я</w:t>
            </w:r>
            <w:r w:rsidRPr="004928DD">
              <w:rPr>
                <w:rStyle w:val="2"/>
                <w:color w:val="auto"/>
                <w:sz w:val="24"/>
                <w:szCs w:val="24"/>
              </w:rPr>
              <w:t xml:space="preserve"> коррупции в </w:t>
            </w:r>
            <w:r>
              <w:rPr>
                <w:rStyle w:val="2"/>
                <w:color w:val="auto"/>
                <w:sz w:val="24"/>
                <w:szCs w:val="24"/>
              </w:rPr>
              <w:t xml:space="preserve">Федеральной </w:t>
            </w:r>
            <w:r w:rsidRPr="003246D4">
              <w:rPr>
                <w:rStyle w:val="2"/>
                <w:color w:val="auto"/>
                <w:sz w:val="24"/>
                <w:szCs w:val="24"/>
              </w:rPr>
              <w:t xml:space="preserve">налоговой службе </w:t>
            </w:r>
          </w:p>
        </w:tc>
        <w:tc>
          <w:tcPr>
            <w:tcW w:w="3178" w:type="dxa"/>
          </w:tcPr>
          <w:p w:rsidR="00730ACC" w:rsidRPr="00017908" w:rsidRDefault="00730ACC" w:rsidP="00F561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F0E3D">
              <w:rPr>
                <w:rFonts w:ascii="Times New Roman" w:hAnsi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2582" w:type="dxa"/>
          </w:tcPr>
          <w:p w:rsidR="00730ACC" w:rsidRPr="00B137BA" w:rsidRDefault="00730ACC" w:rsidP="00687439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137BA">
              <w:rPr>
                <w:sz w:val="24"/>
                <w:szCs w:val="24"/>
              </w:rPr>
              <w:t xml:space="preserve">Отдел </w:t>
            </w:r>
            <w:r w:rsidR="00B137BA" w:rsidRPr="00B137BA">
              <w:rPr>
                <w:sz w:val="24"/>
                <w:szCs w:val="24"/>
              </w:rPr>
              <w:t xml:space="preserve">профилактики коррупционных и иных правонарушений </w:t>
            </w:r>
            <w:r w:rsidR="00B137BA" w:rsidRPr="00B137BA">
              <w:rPr>
                <w:sz w:val="24"/>
                <w:szCs w:val="24"/>
              </w:rPr>
              <w:br/>
              <w:t>и безопасности</w:t>
            </w:r>
            <w:r w:rsidR="00B137BA" w:rsidRPr="00B137BA">
              <w:rPr>
                <w:color w:val="000000"/>
                <w:sz w:val="24"/>
                <w:szCs w:val="24"/>
              </w:rPr>
              <w:t xml:space="preserve"> </w:t>
            </w:r>
            <w:r w:rsidRPr="00B137BA">
              <w:rPr>
                <w:bCs/>
                <w:sz w:val="24"/>
                <w:szCs w:val="24"/>
              </w:rPr>
              <w:t>УФНС</w:t>
            </w:r>
          </w:p>
          <w:p w:rsidR="00730ACC" w:rsidRPr="0086305E" w:rsidRDefault="00730ACC" w:rsidP="00312D0F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48489A" w:rsidRPr="00693619" w:rsidTr="00B02FEB">
        <w:tc>
          <w:tcPr>
            <w:tcW w:w="720" w:type="dxa"/>
          </w:tcPr>
          <w:p w:rsidR="00730ACC" w:rsidRPr="00601B01" w:rsidRDefault="00730ACC" w:rsidP="001C7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60" w:type="dxa"/>
          </w:tcPr>
          <w:p w:rsidR="00730ACC" w:rsidRPr="004763A7" w:rsidRDefault="00730ACC" w:rsidP="003246D4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763A7">
              <w:rPr>
                <w:color w:val="000000"/>
                <w:sz w:val="24"/>
                <w:szCs w:val="24"/>
              </w:rPr>
              <w:t>Участие представителей Общественного совета при УФНС в работе аттестационных комиссий, конкурсных комиссий на замещение вакантн</w:t>
            </w:r>
            <w:r w:rsidR="00627381">
              <w:rPr>
                <w:color w:val="000000"/>
                <w:sz w:val="24"/>
                <w:szCs w:val="24"/>
              </w:rPr>
              <w:t>ых</w:t>
            </w:r>
            <w:r w:rsidRPr="004763A7">
              <w:rPr>
                <w:color w:val="000000"/>
                <w:sz w:val="24"/>
                <w:szCs w:val="24"/>
              </w:rPr>
              <w:t xml:space="preserve"> должност</w:t>
            </w:r>
            <w:r w:rsidR="00627381">
              <w:rPr>
                <w:color w:val="000000"/>
                <w:sz w:val="24"/>
                <w:szCs w:val="24"/>
              </w:rPr>
              <w:t>ей</w:t>
            </w:r>
            <w:r w:rsidRPr="004763A7">
              <w:rPr>
                <w:color w:val="000000"/>
                <w:sz w:val="24"/>
                <w:szCs w:val="24"/>
              </w:rPr>
              <w:t xml:space="preserve"> государственной гражданской службы Российской Федерации, в комиссиях по соблюдению требований к служебному поведению федеральных государственных гражданских служащих и урегулированию конфликта интересов</w:t>
            </w:r>
          </w:p>
          <w:p w:rsidR="00730ACC" w:rsidRPr="004763A7" w:rsidRDefault="00730ACC" w:rsidP="003246D4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78" w:type="dxa"/>
          </w:tcPr>
          <w:p w:rsidR="00730ACC" w:rsidRPr="00017908" w:rsidRDefault="00730ACC" w:rsidP="00F561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E6200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82" w:type="dxa"/>
          </w:tcPr>
          <w:p w:rsidR="00730ACC" w:rsidRDefault="00730ACC" w:rsidP="001C732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кадров УФНС</w:t>
            </w:r>
            <w:r w:rsidR="0094089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R="00940891" w:rsidRPr="00B137BA" w:rsidRDefault="00940891" w:rsidP="00940891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137BA">
              <w:rPr>
                <w:sz w:val="24"/>
                <w:szCs w:val="24"/>
              </w:rPr>
              <w:t xml:space="preserve">Отдел профилактики коррупционных и иных правонарушений </w:t>
            </w:r>
            <w:r w:rsidRPr="00B137BA">
              <w:rPr>
                <w:sz w:val="24"/>
                <w:szCs w:val="24"/>
              </w:rPr>
              <w:br/>
              <w:t>и безопасности</w:t>
            </w:r>
            <w:r w:rsidRPr="00B137BA">
              <w:rPr>
                <w:color w:val="000000"/>
                <w:sz w:val="24"/>
                <w:szCs w:val="24"/>
              </w:rPr>
              <w:t xml:space="preserve"> </w:t>
            </w:r>
            <w:r w:rsidRPr="00B137BA">
              <w:rPr>
                <w:bCs/>
                <w:sz w:val="24"/>
                <w:szCs w:val="24"/>
              </w:rPr>
              <w:t>УФНС</w:t>
            </w:r>
          </w:p>
          <w:p w:rsidR="00940891" w:rsidRPr="00017908" w:rsidRDefault="00940891" w:rsidP="001C732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8489A" w:rsidRPr="00693619" w:rsidTr="00B02FEB">
        <w:trPr>
          <w:trHeight w:val="1053"/>
        </w:trPr>
        <w:tc>
          <w:tcPr>
            <w:tcW w:w="720" w:type="dxa"/>
          </w:tcPr>
          <w:p w:rsidR="00730ACC" w:rsidRPr="00601B01" w:rsidRDefault="00730ACC" w:rsidP="001C7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60" w:type="dxa"/>
          </w:tcPr>
          <w:p w:rsidR="00730ACC" w:rsidRDefault="00730ACC" w:rsidP="001C7324">
            <w:pPr>
              <w:pStyle w:val="ListParagraph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E6200">
              <w:rPr>
                <w:rFonts w:ascii="Times New Roman" w:hAnsi="Times New Roman"/>
                <w:sz w:val="24"/>
                <w:szCs w:val="24"/>
              </w:rPr>
              <w:t>Вынесе</w:t>
            </w:r>
            <w:r>
              <w:rPr>
                <w:rFonts w:ascii="Times New Roman" w:hAnsi="Times New Roman"/>
                <w:sz w:val="24"/>
                <w:szCs w:val="24"/>
              </w:rPr>
              <w:t>ние на рассмотрение Общественного совета</w:t>
            </w:r>
            <w:r w:rsidRPr="009E6200"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E6200">
              <w:rPr>
                <w:rFonts w:ascii="Times New Roman" w:hAnsi="Times New Roman"/>
                <w:sz w:val="24"/>
                <w:szCs w:val="24"/>
              </w:rPr>
              <w:t>ФНС нормативных правовых актов ФНС России</w:t>
            </w:r>
          </w:p>
        </w:tc>
        <w:tc>
          <w:tcPr>
            <w:tcW w:w="3178" w:type="dxa"/>
          </w:tcPr>
          <w:p w:rsidR="00730ACC" w:rsidRPr="00017908" w:rsidRDefault="00730ACC" w:rsidP="00F561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E6200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82" w:type="dxa"/>
          </w:tcPr>
          <w:p w:rsidR="00730ACC" w:rsidRDefault="00730ACC" w:rsidP="00E879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236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Структурные подразделения </w:t>
            </w:r>
          </w:p>
          <w:p w:rsidR="00730ACC" w:rsidRPr="00017908" w:rsidRDefault="00730ACC" w:rsidP="00E879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</w:t>
            </w:r>
          </w:p>
        </w:tc>
      </w:tr>
      <w:tr w:rsidR="0048489A" w:rsidRPr="00693619" w:rsidTr="00B02FEB">
        <w:trPr>
          <w:trHeight w:val="593"/>
        </w:trPr>
        <w:tc>
          <w:tcPr>
            <w:tcW w:w="720" w:type="dxa"/>
          </w:tcPr>
          <w:p w:rsidR="00730ACC" w:rsidRPr="00601B01" w:rsidRDefault="00730ACC" w:rsidP="001C7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60" w:type="dxa"/>
          </w:tcPr>
          <w:p w:rsidR="003C34AA" w:rsidRDefault="00730ACC" w:rsidP="001C7324">
            <w:pPr>
              <w:pStyle w:val="ListParagraph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E6200">
              <w:rPr>
                <w:rFonts w:ascii="Times New Roman" w:hAnsi="Times New Roman"/>
                <w:sz w:val="24"/>
                <w:szCs w:val="24"/>
              </w:rPr>
              <w:t xml:space="preserve">Публикация </w:t>
            </w:r>
            <w:r>
              <w:rPr>
                <w:rStyle w:val="2"/>
                <w:color w:val="auto"/>
                <w:sz w:val="24"/>
                <w:szCs w:val="24"/>
              </w:rPr>
              <w:t xml:space="preserve">в блоке региональной информации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официального </w:t>
            </w:r>
            <w:r w:rsidRPr="009E6200">
              <w:rPr>
                <w:rFonts w:ascii="Times New Roman" w:hAnsi="Times New Roman"/>
                <w:sz w:val="24"/>
                <w:szCs w:val="24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                     </w:t>
            </w:r>
            <w:r w:rsidRPr="009E6200">
              <w:rPr>
                <w:rFonts w:ascii="Times New Roman" w:hAnsi="Times New Roman"/>
                <w:sz w:val="24"/>
                <w:szCs w:val="24"/>
              </w:rPr>
              <w:t xml:space="preserve">ФНС России, а также в СМИ материалов, информирующих о деятельности Общественного совета при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E6200">
              <w:rPr>
                <w:rFonts w:ascii="Times New Roman" w:hAnsi="Times New Roman"/>
                <w:sz w:val="24"/>
                <w:szCs w:val="24"/>
              </w:rPr>
              <w:t xml:space="preserve">ФНС </w:t>
            </w:r>
          </w:p>
          <w:p w:rsidR="003C34AA" w:rsidRDefault="003C34AA" w:rsidP="001C7324">
            <w:pPr>
              <w:pStyle w:val="ListParagraph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3C34AA" w:rsidRDefault="003C34AA" w:rsidP="001C7324">
            <w:pPr>
              <w:pStyle w:val="ListParagraph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3C34AA" w:rsidRDefault="003C34AA" w:rsidP="001C7324">
            <w:pPr>
              <w:pStyle w:val="ListParagraph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3C34AA" w:rsidRDefault="003C34AA" w:rsidP="001C7324">
            <w:pPr>
              <w:pStyle w:val="ListParagraph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</w:tcPr>
          <w:p w:rsidR="00730ACC" w:rsidRPr="009E6200" w:rsidRDefault="00730ACC" w:rsidP="00F56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200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82" w:type="dxa"/>
          </w:tcPr>
          <w:p w:rsidR="00730ACC" w:rsidRPr="004763A7" w:rsidRDefault="00730ACC" w:rsidP="001C7324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4763A7">
              <w:rPr>
                <w:sz w:val="24"/>
                <w:szCs w:val="24"/>
                <w:shd w:val="clear" w:color="auto" w:fill="FFFFFF"/>
              </w:rPr>
              <w:t xml:space="preserve">Общий отдел </w:t>
            </w:r>
            <w:r w:rsidRPr="004763A7">
              <w:rPr>
                <w:bCs/>
                <w:sz w:val="24"/>
                <w:szCs w:val="24"/>
              </w:rPr>
              <w:t>УФНС</w:t>
            </w:r>
            <w:r w:rsidRPr="004763A7">
              <w:rPr>
                <w:sz w:val="24"/>
                <w:szCs w:val="24"/>
                <w:shd w:val="clear" w:color="auto" w:fill="FFFFFF"/>
              </w:rPr>
              <w:t xml:space="preserve">, </w:t>
            </w:r>
          </w:p>
          <w:p w:rsidR="00730ACC" w:rsidRDefault="00BB1B5A" w:rsidP="001C7324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Отдел оказания государственных услуг УФНС</w:t>
            </w:r>
          </w:p>
          <w:p w:rsidR="00715D97" w:rsidRDefault="00715D97" w:rsidP="001C7324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  <w:p w:rsidR="00715D97" w:rsidRDefault="00715D97" w:rsidP="001C7324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  <w:p w:rsidR="00715D97" w:rsidRDefault="00715D97" w:rsidP="001C7324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  <w:p w:rsidR="00715D97" w:rsidRDefault="00715D97" w:rsidP="001C7324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  <w:p w:rsidR="00715D97" w:rsidRPr="004763A7" w:rsidRDefault="00715D97" w:rsidP="001C7324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48489A" w:rsidRPr="00693619" w:rsidTr="00B02FEB">
        <w:tc>
          <w:tcPr>
            <w:tcW w:w="720" w:type="dxa"/>
          </w:tcPr>
          <w:p w:rsidR="00730ACC" w:rsidRPr="00601B01" w:rsidRDefault="00730ACC" w:rsidP="001C7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60" w:type="dxa"/>
          </w:tcPr>
          <w:p w:rsidR="00730ACC" w:rsidRPr="001F1401" w:rsidRDefault="00730ACC" w:rsidP="001C7324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1F1401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Механизм:</w:t>
            </w:r>
            <w:r w:rsidRPr="001F1401">
              <w:rPr>
                <w:rStyle w:val="2"/>
                <w:i/>
                <w:color w:val="auto"/>
                <w:sz w:val="24"/>
                <w:szCs w:val="24"/>
              </w:rPr>
              <w:t xml:space="preserve"> Работа пресс-службы </w:t>
            </w:r>
            <w:r>
              <w:rPr>
                <w:rStyle w:val="2"/>
                <w:i/>
                <w:color w:val="auto"/>
                <w:sz w:val="24"/>
                <w:szCs w:val="24"/>
              </w:rPr>
              <w:t>У</w:t>
            </w:r>
            <w:r w:rsidRPr="001F1401">
              <w:rPr>
                <w:rStyle w:val="2"/>
                <w:i/>
                <w:color w:val="auto"/>
                <w:sz w:val="24"/>
                <w:szCs w:val="24"/>
              </w:rPr>
              <w:t xml:space="preserve">ФНС </w:t>
            </w:r>
          </w:p>
        </w:tc>
        <w:tc>
          <w:tcPr>
            <w:tcW w:w="3178" w:type="dxa"/>
          </w:tcPr>
          <w:p w:rsidR="00730ACC" w:rsidRPr="00017908" w:rsidRDefault="00730ACC" w:rsidP="00822E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82" w:type="dxa"/>
          </w:tcPr>
          <w:p w:rsidR="00730ACC" w:rsidRPr="00017908" w:rsidRDefault="00730ACC" w:rsidP="001C732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21100" w:rsidRPr="00693619" w:rsidTr="00B02FEB">
        <w:tc>
          <w:tcPr>
            <w:tcW w:w="720" w:type="dxa"/>
          </w:tcPr>
          <w:p w:rsidR="00E21100" w:rsidRPr="00E21100" w:rsidRDefault="00E21100" w:rsidP="001C7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460" w:type="dxa"/>
          </w:tcPr>
          <w:p w:rsidR="00E21100" w:rsidRPr="00E21100" w:rsidRDefault="00E21100" w:rsidP="001C7324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E2110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Утверждение и размещение на официальном Интернет-сайте ФНС России информации о деятельности пресс-службы, включая описание целей и задач, структуры и функций пресс-службы</w:t>
            </w:r>
          </w:p>
        </w:tc>
        <w:tc>
          <w:tcPr>
            <w:tcW w:w="3178" w:type="dxa"/>
          </w:tcPr>
          <w:p w:rsidR="00E21100" w:rsidRPr="00017908" w:rsidRDefault="00E21100" w:rsidP="006D38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211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2582" w:type="dxa"/>
          </w:tcPr>
          <w:p w:rsidR="00E21100" w:rsidRPr="00017908" w:rsidRDefault="00717194" w:rsidP="001C732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71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 УФНС</w:t>
            </w:r>
          </w:p>
        </w:tc>
      </w:tr>
      <w:tr w:rsidR="0048489A" w:rsidRPr="00693619" w:rsidTr="00B02FEB">
        <w:trPr>
          <w:trHeight w:val="1490"/>
        </w:trPr>
        <w:tc>
          <w:tcPr>
            <w:tcW w:w="720" w:type="dxa"/>
          </w:tcPr>
          <w:p w:rsidR="00730ACC" w:rsidRPr="00601B01" w:rsidRDefault="00E21100" w:rsidP="001C7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30ACC"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60" w:type="dxa"/>
          </w:tcPr>
          <w:p w:rsidR="00730ACC" w:rsidRDefault="00730ACC" w:rsidP="00E10012">
            <w:pPr>
              <w:pStyle w:val="ListParagraph1"/>
              <w:spacing w:after="240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Pr="00600093">
              <w:rPr>
                <w:rFonts w:ascii="Times New Roman" w:hAnsi="Times New Roman"/>
                <w:sz w:val="24"/>
                <w:szCs w:val="24"/>
              </w:rPr>
              <w:t xml:space="preserve"> пресс-конференций, брифингов,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пресс-клубов с представителями ведущих СМИ, </w:t>
            </w:r>
            <w:r w:rsidRPr="00600093">
              <w:rPr>
                <w:rFonts w:ascii="Times New Roman" w:hAnsi="Times New Roman"/>
                <w:sz w:val="24"/>
                <w:szCs w:val="24"/>
              </w:rPr>
              <w:t>а также размещение в печатных и электронных СМИ интервью представителей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455B">
              <w:rPr>
                <w:rFonts w:ascii="Times New Roman" w:hAnsi="Times New Roman"/>
                <w:sz w:val="24"/>
                <w:szCs w:val="24"/>
              </w:rPr>
              <w:t xml:space="preserve">УФНС </w:t>
            </w:r>
            <w:r>
              <w:rPr>
                <w:rFonts w:ascii="Times New Roman" w:hAnsi="Times New Roman"/>
                <w:sz w:val="24"/>
                <w:szCs w:val="24"/>
              </w:rPr>
              <w:t>по вопросам</w:t>
            </w:r>
            <w:r w:rsidRPr="006000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0012">
              <w:rPr>
                <w:rFonts w:ascii="Times New Roman" w:hAnsi="Times New Roman"/>
                <w:sz w:val="24"/>
                <w:szCs w:val="24"/>
              </w:rPr>
              <w:t xml:space="preserve">изменений в </w:t>
            </w:r>
            <w:r w:rsidRPr="00600093">
              <w:rPr>
                <w:rFonts w:ascii="Times New Roman" w:hAnsi="Times New Roman"/>
                <w:sz w:val="24"/>
                <w:szCs w:val="24"/>
              </w:rPr>
              <w:t>налогово</w:t>
            </w:r>
            <w:r w:rsidR="00E10012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600093">
              <w:rPr>
                <w:rFonts w:ascii="Times New Roman" w:hAnsi="Times New Roman"/>
                <w:sz w:val="24"/>
                <w:szCs w:val="24"/>
              </w:rPr>
              <w:t>адми</w:t>
            </w:r>
            <w:r w:rsidR="00E10012">
              <w:rPr>
                <w:rFonts w:ascii="Times New Roman" w:hAnsi="Times New Roman"/>
                <w:sz w:val="24"/>
                <w:szCs w:val="24"/>
              </w:rPr>
              <w:t>ни</w:t>
            </w:r>
            <w:r w:rsidRPr="00600093">
              <w:rPr>
                <w:rFonts w:ascii="Times New Roman" w:hAnsi="Times New Roman"/>
                <w:sz w:val="24"/>
                <w:szCs w:val="24"/>
              </w:rPr>
              <w:t>стрировани</w:t>
            </w:r>
            <w:r w:rsidR="00E10012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3178" w:type="dxa"/>
          </w:tcPr>
          <w:p w:rsidR="00730ACC" w:rsidRPr="00017908" w:rsidRDefault="00730ACC" w:rsidP="00F561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2582" w:type="dxa"/>
          </w:tcPr>
          <w:p w:rsidR="00730ACC" w:rsidRDefault="00BB1B5A" w:rsidP="001C732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 УФНС</w:t>
            </w:r>
            <w:r w:rsidR="00730AC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R="00730ACC" w:rsidRDefault="00730ACC" w:rsidP="001C732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Pr="00D368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труктурные подразделения </w:t>
            </w:r>
          </w:p>
          <w:p w:rsidR="00730ACC" w:rsidRPr="00017908" w:rsidRDefault="00730ACC" w:rsidP="001C732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</w:t>
            </w:r>
          </w:p>
        </w:tc>
      </w:tr>
      <w:tr w:rsidR="0048489A" w:rsidRPr="00693619" w:rsidTr="00B02FEB">
        <w:tc>
          <w:tcPr>
            <w:tcW w:w="720" w:type="dxa"/>
          </w:tcPr>
          <w:p w:rsidR="00730ACC" w:rsidRPr="00601B01" w:rsidRDefault="00E21100" w:rsidP="001C7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30A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60" w:type="dxa"/>
          </w:tcPr>
          <w:p w:rsidR="00730ACC" w:rsidRPr="00A058EE" w:rsidRDefault="00730ACC" w:rsidP="00715D97">
            <w:pPr>
              <w:pStyle w:val="af3"/>
              <w:spacing w:after="240" w:line="240" w:lineRule="auto"/>
              <w:ind w:left="34"/>
              <w:rPr>
                <w:rFonts w:ascii="Times New Roman" w:hAnsi="Times New Roman"/>
                <w:iCs/>
                <w:color w:val="FF0000"/>
                <w:sz w:val="24"/>
                <w:szCs w:val="24"/>
                <w:lang w:eastAsia="ru-RU"/>
              </w:rPr>
            </w:pPr>
            <w:r w:rsidRPr="004F28B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Подготовка материалов для участия руководства УФНС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в </w:t>
            </w:r>
            <w:r w:rsidRPr="004F28B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телевизионных программах (сюжеты, интервью) по освещению деятельности </w:t>
            </w:r>
            <w:r w:rsidR="00FB11D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УФНС</w:t>
            </w:r>
          </w:p>
        </w:tc>
        <w:tc>
          <w:tcPr>
            <w:tcW w:w="3178" w:type="dxa"/>
          </w:tcPr>
          <w:p w:rsidR="00730ACC" w:rsidRPr="004F28BB" w:rsidRDefault="00730ACC" w:rsidP="002E4E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F28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2582" w:type="dxa"/>
          </w:tcPr>
          <w:p w:rsidR="00730ACC" w:rsidRDefault="00FB11D2" w:rsidP="004F28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 УФНС</w:t>
            </w:r>
            <w:r w:rsidR="00730AC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R="002568AF" w:rsidRDefault="00730ACC" w:rsidP="004F28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Pr="00D368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труктурные </w:t>
            </w:r>
          </w:p>
          <w:p w:rsidR="00730ACC" w:rsidRDefault="00730ACC" w:rsidP="004F28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68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подразделения </w:t>
            </w:r>
          </w:p>
          <w:p w:rsidR="00730ACC" w:rsidRPr="00A058EE" w:rsidRDefault="00730ACC" w:rsidP="004F28B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</w:t>
            </w:r>
          </w:p>
        </w:tc>
      </w:tr>
      <w:tr w:rsidR="0048489A" w:rsidRPr="00693619" w:rsidTr="00B02FEB">
        <w:trPr>
          <w:trHeight w:val="459"/>
        </w:trPr>
        <w:tc>
          <w:tcPr>
            <w:tcW w:w="720" w:type="dxa"/>
          </w:tcPr>
          <w:p w:rsidR="00730ACC" w:rsidRPr="00601B01" w:rsidRDefault="00E21100" w:rsidP="001C7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30ACC"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60" w:type="dxa"/>
          </w:tcPr>
          <w:p w:rsidR="00730ACC" w:rsidRPr="00E21100" w:rsidRDefault="00E21100" w:rsidP="00E21100">
            <w:pPr>
              <w:pStyle w:val="ListParagraph1"/>
              <w:spacing w:after="240" w:line="240" w:lineRule="auto"/>
              <w:ind w:left="34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E2110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Поддержание в актуальном состоянии раздела «Новости» официального Интернет-сайта ФНС России, а также официальных аккаунтов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</w:t>
            </w:r>
            <w:r w:rsidRPr="00E2110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ФНС  в социальных сетях, в которых публикуются интервью с руководством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</w:t>
            </w:r>
            <w:r w:rsidRPr="00E2110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ФНС, новости, пресс-релизы о деятельности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</w:t>
            </w:r>
            <w:r w:rsidRPr="00E2110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ФНС, видеозаписи официальных мероприятий с участием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</w:t>
            </w:r>
            <w:r w:rsidRPr="00E2110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ФНС </w:t>
            </w:r>
          </w:p>
        </w:tc>
        <w:tc>
          <w:tcPr>
            <w:tcW w:w="3178" w:type="dxa"/>
          </w:tcPr>
          <w:p w:rsidR="00730ACC" w:rsidRPr="002C4473" w:rsidRDefault="00730ACC" w:rsidP="00F561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C44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2582" w:type="dxa"/>
          </w:tcPr>
          <w:p w:rsidR="00730ACC" w:rsidRDefault="00FB11D2" w:rsidP="004F28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 УФНС</w:t>
            </w:r>
            <w:r w:rsidR="00730AC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R="00730ACC" w:rsidRDefault="00730ACC" w:rsidP="004F28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Pr="00D368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труктурные подразделения </w:t>
            </w:r>
          </w:p>
          <w:p w:rsidR="00730ACC" w:rsidRPr="00017908" w:rsidRDefault="00730ACC" w:rsidP="004F28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</w:t>
            </w:r>
          </w:p>
        </w:tc>
      </w:tr>
      <w:tr w:rsidR="0048489A" w:rsidRPr="00693619" w:rsidTr="00715D97">
        <w:trPr>
          <w:trHeight w:val="996"/>
        </w:trPr>
        <w:tc>
          <w:tcPr>
            <w:tcW w:w="720" w:type="dxa"/>
          </w:tcPr>
          <w:p w:rsidR="00730ACC" w:rsidRPr="00601B01" w:rsidRDefault="00627381" w:rsidP="001C7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30ACC"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60" w:type="dxa"/>
          </w:tcPr>
          <w:p w:rsidR="00730ACC" w:rsidRPr="00E811B5" w:rsidRDefault="00730ACC" w:rsidP="001C7324">
            <w:pPr>
              <w:pStyle w:val="ListParagraph1"/>
              <w:spacing w:after="0" w:line="240" w:lineRule="auto"/>
              <w:ind w:left="0"/>
              <w:rPr>
                <w:rStyle w:val="2"/>
                <w:color w:val="auto"/>
                <w:sz w:val="24"/>
                <w:szCs w:val="24"/>
              </w:rPr>
            </w:pPr>
            <w:r w:rsidRPr="000270C5">
              <w:rPr>
                <w:rFonts w:ascii="Times New Roman" w:hAnsi="Times New Roman"/>
                <w:sz w:val="24"/>
                <w:szCs w:val="24"/>
              </w:rPr>
              <w:t>Проведение мониторинга СМИ (е</w:t>
            </w:r>
            <w:r w:rsidRPr="000270C5">
              <w:rPr>
                <w:rStyle w:val="2"/>
                <w:color w:val="auto"/>
                <w:sz w:val="24"/>
                <w:szCs w:val="24"/>
              </w:rPr>
              <w:t>жедневный  мониторинг СМИ: газеты, журналы, интернет, блоги, информагентства)</w:t>
            </w:r>
          </w:p>
          <w:p w:rsidR="00730ACC" w:rsidRPr="000270C5" w:rsidRDefault="00730ACC" w:rsidP="001C7324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0270C5">
              <w:rPr>
                <w:rStyle w:val="2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178" w:type="dxa"/>
          </w:tcPr>
          <w:p w:rsidR="00E10012" w:rsidRDefault="00730ACC" w:rsidP="00F561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270C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  <w:p w:rsidR="00E10012" w:rsidRDefault="00E10012" w:rsidP="00F561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10012" w:rsidRDefault="00E10012" w:rsidP="00F561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10012" w:rsidRDefault="00E10012" w:rsidP="00F561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10012" w:rsidRPr="000270C5" w:rsidRDefault="00E10012" w:rsidP="00F561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82" w:type="dxa"/>
          </w:tcPr>
          <w:p w:rsidR="00730ACC" w:rsidRPr="000270C5" w:rsidRDefault="00FB11D2" w:rsidP="00FB11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 УФНС</w:t>
            </w:r>
          </w:p>
        </w:tc>
      </w:tr>
      <w:tr w:rsidR="0048489A" w:rsidRPr="00693619" w:rsidTr="00B02FEB">
        <w:tc>
          <w:tcPr>
            <w:tcW w:w="720" w:type="dxa"/>
          </w:tcPr>
          <w:p w:rsidR="00730ACC" w:rsidRPr="00601B01" w:rsidRDefault="00730ACC" w:rsidP="001C7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60" w:type="dxa"/>
          </w:tcPr>
          <w:p w:rsidR="00730ACC" w:rsidRPr="004763A7" w:rsidRDefault="00730ACC" w:rsidP="001C7324">
            <w:pPr>
              <w:pStyle w:val="3"/>
              <w:shd w:val="clear" w:color="auto" w:fill="auto"/>
              <w:spacing w:before="0" w:after="0" w:line="250" w:lineRule="exact"/>
              <w:ind w:left="40" w:firstLine="0"/>
              <w:jc w:val="left"/>
              <w:rPr>
                <w:i/>
                <w:iCs/>
                <w:sz w:val="24"/>
                <w:szCs w:val="24"/>
              </w:rPr>
            </w:pPr>
            <w:r w:rsidRPr="004763A7">
              <w:rPr>
                <w:i/>
                <w:iCs/>
                <w:sz w:val="24"/>
                <w:szCs w:val="24"/>
              </w:rPr>
              <w:t xml:space="preserve">Механизм: </w:t>
            </w:r>
            <w:r w:rsidRPr="00361A55">
              <w:rPr>
                <w:rStyle w:val="2"/>
                <w:i/>
                <w:color w:val="auto"/>
                <w:sz w:val="24"/>
                <w:szCs w:val="24"/>
              </w:rPr>
              <w:t xml:space="preserve">Независимая антикоррупционная экспертиза и общественный мониторинг правоприменения </w:t>
            </w:r>
          </w:p>
        </w:tc>
        <w:tc>
          <w:tcPr>
            <w:tcW w:w="3178" w:type="dxa"/>
          </w:tcPr>
          <w:p w:rsidR="00730ACC" w:rsidRPr="00017908" w:rsidRDefault="00730ACC" w:rsidP="00F561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82" w:type="dxa"/>
          </w:tcPr>
          <w:p w:rsidR="00730ACC" w:rsidRPr="00017908" w:rsidRDefault="00730ACC" w:rsidP="001C732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C08F8" w:rsidRPr="00693619" w:rsidTr="00B02FEB">
        <w:trPr>
          <w:trHeight w:val="962"/>
        </w:trPr>
        <w:tc>
          <w:tcPr>
            <w:tcW w:w="720" w:type="dxa"/>
          </w:tcPr>
          <w:p w:rsidR="009C08F8" w:rsidRDefault="00B137BA" w:rsidP="001C7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C08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60" w:type="dxa"/>
          </w:tcPr>
          <w:p w:rsidR="009C08F8" w:rsidRPr="00D75E11" w:rsidRDefault="009C08F8" w:rsidP="00FE5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E11">
              <w:rPr>
                <w:rFonts w:ascii="Times New Roman" w:hAnsi="Times New Roman"/>
                <w:sz w:val="24"/>
                <w:szCs w:val="24"/>
              </w:rPr>
              <w:t>Размещение на официальном сайте ФНС России информации о деятельности Комиссии по соблюдению требований к служебному поведению федеральных государственных гражданских служащих, созданн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D75E11">
              <w:rPr>
                <w:rFonts w:ascii="Times New Roman" w:hAnsi="Times New Roman"/>
                <w:sz w:val="24"/>
                <w:szCs w:val="24"/>
              </w:rPr>
              <w:t xml:space="preserve"> для выполнения задач, поставленных перед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УФНС России, </w:t>
            </w:r>
            <w:r w:rsidRPr="00D75E11">
              <w:rPr>
                <w:rFonts w:ascii="Times New Roman" w:hAnsi="Times New Roman"/>
                <w:sz w:val="24"/>
                <w:szCs w:val="24"/>
              </w:rPr>
              <w:t>и урегулированию конфликта интересов</w:t>
            </w:r>
          </w:p>
        </w:tc>
        <w:tc>
          <w:tcPr>
            <w:tcW w:w="3178" w:type="dxa"/>
          </w:tcPr>
          <w:p w:rsidR="009C08F8" w:rsidRPr="00444906" w:rsidRDefault="009C08F8" w:rsidP="00F561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75E1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2582" w:type="dxa"/>
          </w:tcPr>
          <w:p w:rsidR="00B137BA" w:rsidRPr="00B137BA" w:rsidRDefault="00B137BA" w:rsidP="00B137BA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137BA">
              <w:rPr>
                <w:sz w:val="24"/>
                <w:szCs w:val="24"/>
              </w:rPr>
              <w:t xml:space="preserve">Отдел профилактики коррупционных и иных правонарушений </w:t>
            </w:r>
            <w:r w:rsidRPr="00B137BA">
              <w:rPr>
                <w:sz w:val="24"/>
                <w:szCs w:val="24"/>
              </w:rPr>
              <w:br/>
              <w:t>и безопасности</w:t>
            </w:r>
            <w:r w:rsidRPr="00B137B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</w:t>
            </w:r>
            <w:r w:rsidRPr="00B137BA">
              <w:rPr>
                <w:bCs/>
                <w:sz w:val="24"/>
                <w:szCs w:val="24"/>
              </w:rPr>
              <w:t>ФНС</w:t>
            </w:r>
            <w:r>
              <w:rPr>
                <w:bCs/>
                <w:sz w:val="24"/>
                <w:szCs w:val="24"/>
              </w:rPr>
              <w:t>,</w:t>
            </w:r>
          </w:p>
          <w:p w:rsidR="009C08F8" w:rsidRDefault="009C08F8" w:rsidP="00E100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Отдел оказания государственных услуг УФНС </w:t>
            </w:r>
          </w:p>
        </w:tc>
      </w:tr>
      <w:tr w:rsidR="009C08F8" w:rsidRPr="00693619" w:rsidTr="00B02FEB">
        <w:trPr>
          <w:trHeight w:val="962"/>
        </w:trPr>
        <w:tc>
          <w:tcPr>
            <w:tcW w:w="720" w:type="dxa"/>
          </w:tcPr>
          <w:p w:rsidR="009C08F8" w:rsidRDefault="00715D97" w:rsidP="001C7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9C08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60" w:type="dxa"/>
          </w:tcPr>
          <w:p w:rsidR="009C08F8" w:rsidRPr="00D75E11" w:rsidRDefault="009C08F8" w:rsidP="00FE5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E1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Размещение на </w:t>
            </w:r>
            <w:r w:rsidRPr="00D75E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официальном </w:t>
            </w:r>
            <w:r w:rsidRPr="00D75E1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сайте ФНС России отчета «О ходе реализации мер по противодействию коррупции»</w:t>
            </w:r>
          </w:p>
        </w:tc>
        <w:tc>
          <w:tcPr>
            <w:tcW w:w="3178" w:type="dxa"/>
          </w:tcPr>
          <w:p w:rsidR="009C08F8" w:rsidRPr="00D75E11" w:rsidRDefault="009C08F8" w:rsidP="00F561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75E11">
              <w:rPr>
                <w:rStyle w:val="2"/>
                <w:sz w:val="24"/>
                <w:szCs w:val="24"/>
              </w:rPr>
              <w:t>Ежеквартально</w:t>
            </w:r>
          </w:p>
        </w:tc>
        <w:tc>
          <w:tcPr>
            <w:tcW w:w="2582" w:type="dxa"/>
          </w:tcPr>
          <w:p w:rsidR="00B137BA" w:rsidRPr="00B137BA" w:rsidRDefault="00B137BA" w:rsidP="00B137BA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137BA">
              <w:rPr>
                <w:sz w:val="24"/>
                <w:szCs w:val="24"/>
              </w:rPr>
              <w:t xml:space="preserve">Отдел профилактики коррупционных и иных правонарушений </w:t>
            </w:r>
            <w:r w:rsidRPr="00B137BA">
              <w:rPr>
                <w:sz w:val="24"/>
                <w:szCs w:val="24"/>
              </w:rPr>
              <w:br/>
              <w:t>и безопасности</w:t>
            </w:r>
            <w:r w:rsidRPr="00B137BA">
              <w:rPr>
                <w:color w:val="000000"/>
                <w:sz w:val="24"/>
                <w:szCs w:val="24"/>
              </w:rPr>
              <w:t xml:space="preserve"> </w:t>
            </w:r>
            <w:r w:rsidRPr="00B137BA">
              <w:rPr>
                <w:bCs/>
                <w:sz w:val="24"/>
                <w:szCs w:val="24"/>
              </w:rPr>
              <w:t>УФНС</w:t>
            </w:r>
            <w:r>
              <w:rPr>
                <w:bCs/>
                <w:sz w:val="24"/>
                <w:szCs w:val="24"/>
              </w:rPr>
              <w:t>,</w:t>
            </w:r>
          </w:p>
          <w:p w:rsidR="009C08F8" w:rsidRDefault="009C08F8" w:rsidP="009C08F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 УФНС</w:t>
            </w:r>
          </w:p>
        </w:tc>
      </w:tr>
    </w:tbl>
    <w:p w:rsidR="00730ACC" w:rsidRDefault="00730ACC" w:rsidP="00F711ED">
      <w:pPr>
        <w:jc w:val="center"/>
        <w:rPr>
          <w:rFonts w:ascii="Times New Roman" w:hAnsi="Times New Roman"/>
          <w:sz w:val="24"/>
          <w:szCs w:val="24"/>
        </w:rPr>
      </w:pPr>
    </w:p>
    <w:p w:rsidR="006D3819" w:rsidRDefault="006D3819" w:rsidP="00F711ED">
      <w:pPr>
        <w:jc w:val="center"/>
        <w:rPr>
          <w:rFonts w:ascii="Times New Roman" w:hAnsi="Times New Roman"/>
          <w:sz w:val="24"/>
          <w:szCs w:val="24"/>
        </w:rPr>
      </w:pPr>
    </w:p>
    <w:p w:rsidR="006D3819" w:rsidRDefault="006D3819" w:rsidP="00F711ED">
      <w:pPr>
        <w:jc w:val="center"/>
        <w:rPr>
          <w:rFonts w:ascii="Times New Roman" w:hAnsi="Times New Roman"/>
          <w:sz w:val="24"/>
          <w:szCs w:val="24"/>
        </w:rPr>
      </w:pPr>
    </w:p>
    <w:p w:rsidR="006D3819" w:rsidRDefault="006D3819" w:rsidP="00F711ED">
      <w:pPr>
        <w:jc w:val="center"/>
        <w:rPr>
          <w:rFonts w:ascii="Times New Roman" w:hAnsi="Times New Roman"/>
          <w:sz w:val="24"/>
          <w:szCs w:val="24"/>
        </w:rPr>
      </w:pPr>
    </w:p>
    <w:p w:rsidR="006D3819" w:rsidRDefault="006D3819" w:rsidP="00F711ED">
      <w:pPr>
        <w:jc w:val="center"/>
        <w:rPr>
          <w:rFonts w:ascii="Times New Roman" w:hAnsi="Times New Roman"/>
          <w:sz w:val="24"/>
          <w:szCs w:val="24"/>
        </w:rPr>
      </w:pPr>
    </w:p>
    <w:p w:rsidR="006D3819" w:rsidRDefault="006D3819" w:rsidP="00F711ED">
      <w:pPr>
        <w:jc w:val="center"/>
        <w:rPr>
          <w:rFonts w:ascii="Times New Roman" w:hAnsi="Times New Roman"/>
          <w:sz w:val="24"/>
          <w:szCs w:val="24"/>
        </w:rPr>
      </w:pPr>
    </w:p>
    <w:p w:rsidR="00730ACC" w:rsidRPr="00F711ED" w:rsidRDefault="00730ACC" w:rsidP="00F711ED">
      <w:pPr>
        <w:jc w:val="center"/>
        <w:rPr>
          <w:rFonts w:ascii="Times New Roman" w:hAnsi="Times New Roman"/>
          <w:sz w:val="24"/>
          <w:szCs w:val="24"/>
        </w:rPr>
      </w:pPr>
      <w:r w:rsidRPr="00F711ED">
        <w:rPr>
          <w:rFonts w:ascii="Times New Roman" w:hAnsi="Times New Roman"/>
          <w:sz w:val="24"/>
          <w:szCs w:val="24"/>
          <w:lang w:val="en-US"/>
        </w:rPr>
        <w:t>Раздел 3. Инициативные проекты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0"/>
        <w:gridCol w:w="8291"/>
        <w:gridCol w:w="3425"/>
        <w:gridCol w:w="2515"/>
      </w:tblGrid>
      <w:tr w:rsidR="00730ACC" w:rsidRPr="00F711ED" w:rsidTr="00B51921">
        <w:trPr>
          <w:trHeight w:val="579"/>
        </w:trPr>
        <w:tc>
          <w:tcPr>
            <w:tcW w:w="720" w:type="dxa"/>
          </w:tcPr>
          <w:p w:rsidR="00730ACC" w:rsidRPr="00317874" w:rsidRDefault="00730ACC" w:rsidP="007975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874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787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291" w:type="dxa"/>
            <w:vAlign w:val="center"/>
          </w:tcPr>
          <w:p w:rsidR="00730ACC" w:rsidRPr="00317874" w:rsidRDefault="00730ACC" w:rsidP="00317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874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25" w:type="dxa"/>
            <w:vAlign w:val="center"/>
          </w:tcPr>
          <w:p w:rsidR="00730ACC" w:rsidRPr="00317874" w:rsidRDefault="00730ACC" w:rsidP="00317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874">
              <w:rPr>
                <w:rFonts w:ascii="Times New Roman" w:hAnsi="Times New Roman"/>
                <w:sz w:val="24"/>
                <w:szCs w:val="24"/>
              </w:rPr>
              <w:t>Отчетная дата</w:t>
            </w:r>
          </w:p>
        </w:tc>
        <w:tc>
          <w:tcPr>
            <w:tcW w:w="2515" w:type="dxa"/>
            <w:vAlign w:val="center"/>
          </w:tcPr>
          <w:p w:rsidR="00730ACC" w:rsidRPr="00317874" w:rsidRDefault="00730ACC" w:rsidP="00317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874">
              <w:rPr>
                <w:rFonts w:ascii="Times New Roman" w:hAnsi="Times New Roman"/>
                <w:sz w:val="24"/>
                <w:szCs w:val="24"/>
              </w:rPr>
              <w:t>Ответственное лицо</w:t>
            </w:r>
          </w:p>
        </w:tc>
      </w:tr>
      <w:tr w:rsidR="00730ACC" w:rsidRPr="00F711ED" w:rsidTr="00B51921">
        <w:trPr>
          <w:trHeight w:val="1454"/>
        </w:trPr>
        <w:tc>
          <w:tcPr>
            <w:tcW w:w="720" w:type="dxa"/>
          </w:tcPr>
          <w:p w:rsidR="00730ACC" w:rsidRPr="00317874" w:rsidRDefault="00730ACC" w:rsidP="00317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87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291" w:type="dxa"/>
          </w:tcPr>
          <w:p w:rsidR="00730ACC" w:rsidRPr="00507821" w:rsidRDefault="00730ACC" w:rsidP="00A71B2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07821">
              <w:rPr>
                <w:rFonts w:ascii="Times New Roman" w:hAnsi="Times New Roman"/>
                <w:sz w:val="24"/>
                <w:szCs w:val="24"/>
                <w:u w:val="single"/>
              </w:rPr>
              <w:t>Наименование инициативы:</w:t>
            </w:r>
            <w:r w:rsidR="00A71B21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6D3819">
              <w:rPr>
                <w:rFonts w:ascii="Times New Roman" w:hAnsi="Times New Roman"/>
                <w:sz w:val="24"/>
                <w:szCs w:val="24"/>
              </w:rPr>
              <w:t xml:space="preserve">рганизация работы </w:t>
            </w:r>
            <w:r w:rsidR="00E21100">
              <w:rPr>
                <w:rFonts w:ascii="Times New Roman" w:hAnsi="Times New Roman"/>
                <w:sz w:val="24"/>
                <w:szCs w:val="24"/>
              </w:rPr>
              <w:t xml:space="preserve">выездных мобильных офисов в </w:t>
            </w:r>
            <w:r w:rsidR="006D3819">
              <w:rPr>
                <w:rFonts w:ascii="Times New Roman" w:hAnsi="Times New Roman"/>
                <w:sz w:val="24"/>
                <w:szCs w:val="24"/>
              </w:rPr>
              <w:t>обособленных подразделениях АУ</w:t>
            </w:r>
            <w:r w:rsidR="006D3819" w:rsidRPr="006D3819">
              <w:rPr>
                <w:rFonts w:ascii="Times New Roman" w:hAnsi="Times New Roman"/>
                <w:sz w:val="24"/>
                <w:szCs w:val="24"/>
              </w:rPr>
              <w:t xml:space="preserve"> Чувашской Республики «Многофункциональный центр предоставления государственных и муниципальных услуг» Министерства экономического развития и имущественных отношений Чувашской Республики</w:t>
            </w:r>
            <w:r w:rsidR="00A71B21">
              <w:rPr>
                <w:rFonts w:ascii="Times New Roman" w:hAnsi="Times New Roman"/>
                <w:sz w:val="24"/>
                <w:szCs w:val="24"/>
              </w:rPr>
              <w:t xml:space="preserve"> (далее  - МФЦ)</w:t>
            </w:r>
          </w:p>
        </w:tc>
        <w:tc>
          <w:tcPr>
            <w:tcW w:w="3425" w:type="dxa"/>
            <w:vMerge w:val="restart"/>
          </w:tcPr>
          <w:p w:rsidR="00730ACC" w:rsidRPr="00507821" w:rsidRDefault="00730ACC" w:rsidP="006D38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821">
              <w:rPr>
                <w:rFonts w:ascii="Times New Roman" w:hAnsi="Times New Roman"/>
                <w:sz w:val="24"/>
                <w:szCs w:val="24"/>
              </w:rPr>
              <w:t>202</w:t>
            </w:r>
            <w:r w:rsidR="006D3819">
              <w:rPr>
                <w:rFonts w:ascii="Times New Roman" w:hAnsi="Times New Roman"/>
                <w:sz w:val="24"/>
                <w:szCs w:val="24"/>
              </w:rPr>
              <w:t>6</w:t>
            </w:r>
            <w:r w:rsidRPr="00507821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2515" w:type="dxa"/>
            <w:vMerge w:val="restart"/>
          </w:tcPr>
          <w:p w:rsidR="00730ACC" w:rsidRPr="00507821" w:rsidRDefault="00730ACC" w:rsidP="00921782">
            <w:pPr>
              <w:rPr>
                <w:rFonts w:ascii="Times New Roman" w:hAnsi="Times New Roman"/>
                <w:sz w:val="24"/>
                <w:szCs w:val="24"/>
              </w:rPr>
            </w:pPr>
            <w:r w:rsidRPr="00507821">
              <w:rPr>
                <w:rFonts w:ascii="Times New Roman" w:hAnsi="Times New Roman"/>
                <w:bCs/>
                <w:sz w:val="24"/>
                <w:szCs w:val="24"/>
              </w:rPr>
              <w:t xml:space="preserve">Отдел </w:t>
            </w:r>
            <w:r w:rsidR="001B0AE0">
              <w:rPr>
                <w:rFonts w:ascii="Times New Roman" w:hAnsi="Times New Roman"/>
                <w:bCs/>
                <w:sz w:val="24"/>
                <w:szCs w:val="24"/>
              </w:rPr>
              <w:t>оказания государственных услуг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</w:tr>
      <w:tr w:rsidR="00730ACC" w:rsidRPr="00F711ED" w:rsidTr="00B51921">
        <w:tc>
          <w:tcPr>
            <w:tcW w:w="720" w:type="dxa"/>
          </w:tcPr>
          <w:p w:rsidR="00730ACC" w:rsidRPr="00317874" w:rsidRDefault="00730ACC" w:rsidP="00317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1" w:type="dxa"/>
          </w:tcPr>
          <w:p w:rsidR="00730ACC" w:rsidRPr="00507821" w:rsidRDefault="00730ACC" w:rsidP="006D3819">
            <w:pPr>
              <w:rPr>
                <w:rFonts w:ascii="Times New Roman" w:hAnsi="Times New Roman"/>
                <w:sz w:val="24"/>
                <w:szCs w:val="24"/>
              </w:rPr>
            </w:pPr>
            <w:r w:rsidRPr="00507821">
              <w:rPr>
                <w:rFonts w:ascii="Times New Roman" w:hAnsi="Times New Roman"/>
                <w:sz w:val="24"/>
                <w:szCs w:val="24"/>
                <w:u w:val="single"/>
              </w:rPr>
              <w:t>Описание сути инициативы</w:t>
            </w:r>
            <w:r w:rsidRPr="00507821">
              <w:rPr>
                <w:rFonts w:ascii="Times New Roman" w:hAnsi="Times New Roman"/>
                <w:sz w:val="24"/>
                <w:szCs w:val="24"/>
              </w:rPr>
              <w:t xml:space="preserve">: Организация работы </w:t>
            </w:r>
            <w:r w:rsidR="006D3819" w:rsidRPr="006D3819">
              <w:rPr>
                <w:rFonts w:ascii="Times New Roman" w:hAnsi="Times New Roman"/>
                <w:sz w:val="24"/>
                <w:szCs w:val="24"/>
              </w:rPr>
              <w:t xml:space="preserve">выездных мобильных офисов </w:t>
            </w:r>
            <w:r w:rsidR="006D3819" w:rsidRPr="00507821">
              <w:rPr>
                <w:rFonts w:ascii="Times New Roman" w:hAnsi="Times New Roman"/>
                <w:sz w:val="24"/>
                <w:szCs w:val="24"/>
              </w:rPr>
              <w:t xml:space="preserve">для налогоплательщиков </w:t>
            </w:r>
            <w:r w:rsidR="006D38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3819" w:rsidRPr="006D3819">
              <w:rPr>
                <w:rFonts w:ascii="Times New Roman" w:hAnsi="Times New Roman"/>
                <w:sz w:val="24"/>
                <w:szCs w:val="24"/>
              </w:rPr>
              <w:t xml:space="preserve">в МФЦ </w:t>
            </w:r>
          </w:p>
        </w:tc>
        <w:tc>
          <w:tcPr>
            <w:tcW w:w="3425" w:type="dxa"/>
            <w:vMerge/>
          </w:tcPr>
          <w:p w:rsidR="00730ACC" w:rsidRPr="00507821" w:rsidRDefault="00730ACC" w:rsidP="00317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</w:tcPr>
          <w:p w:rsidR="00730ACC" w:rsidRPr="00507821" w:rsidRDefault="00730ACC" w:rsidP="00317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ACC" w:rsidRPr="00F711ED" w:rsidTr="00B51921">
        <w:tc>
          <w:tcPr>
            <w:tcW w:w="720" w:type="dxa"/>
          </w:tcPr>
          <w:p w:rsidR="00730ACC" w:rsidRPr="00317874" w:rsidRDefault="00730ACC" w:rsidP="00317874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8291" w:type="dxa"/>
          </w:tcPr>
          <w:p w:rsidR="00730ACC" w:rsidRPr="00507821" w:rsidRDefault="00730ACC" w:rsidP="00317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07821">
              <w:rPr>
                <w:rFonts w:ascii="Times New Roman" w:hAnsi="Times New Roman"/>
                <w:sz w:val="24"/>
                <w:szCs w:val="24"/>
                <w:u w:val="single"/>
              </w:rPr>
              <w:t xml:space="preserve">Каким образом инициатива способствует повышению открытости: </w:t>
            </w:r>
          </w:p>
          <w:p w:rsidR="00A71B21" w:rsidRDefault="00730ACC" w:rsidP="005078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821">
              <w:rPr>
                <w:rFonts w:ascii="Times New Roman" w:hAnsi="Times New Roman"/>
                <w:sz w:val="24"/>
                <w:szCs w:val="24"/>
              </w:rPr>
              <w:t>- повышение налоговой грамотности;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07821">
              <w:rPr>
                <w:rFonts w:ascii="Times New Roman" w:hAnsi="Times New Roman"/>
                <w:sz w:val="24"/>
                <w:szCs w:val="24"/>
              </w:rPr>
              <w:t>- доведение до налогоплательщиков актуальных вопросов налогового законодательства;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07821">
              <w:rPr>
                <w:rFonts w:ascii="Times New Roman" w:hAnsi="Times New Roman"/>
                <w:sz w:val="24"/>
                <w:szCs w:val="24"/>
              </w:rPr>
              <w:t>- профилактика нарушений в области налогового законодательства;</w:t>
            </w:r>
          </w:p>
          <w:p w:rsidR="00717194" w:rsidRDefault="00A71B21" w:rsidP="00A71B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повышения качества обслуживания налогоплательщиков; </w:t>
            </w:r>
          </w:p>
          <w:p w:rsidR="00730ACC" w:rsidRPr="00507821" w:rsidRDefault="00717194" w:rsidP="00717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доступность получения налогоплательщиками услуг налоговых органов;   </w:t>
            </w:r>
            <w:r w:rsidR="00730ACC">
              <w:rPr>
                <w:rFonts w:ascii="Times New Roman" w:hAnsi="Times New Roman"/>
                <w:sz w:val="24"/>
                <w:szCs w:val="24"/>
              </w:rPr>
              <w:br/>
            </w:r>
            <w:r w:rsidR="00730ACC" w:rsidRPr="00507821">
              <w:rPr>
                <w:rFonts w:ascii="Times New Roman" w:hAnsi="Times New Roman"/>
                <w:sz w:val="24"/>
                <w:szCs w:val="24"/>
              </w:rPr>
              <w:t xml:space="preserve">- минимизация негативных отзывов </w:t>
            </w:r>
            <w:r w:rsidR="00730ACC">
              <w:rPr>
                <w:rFonts w:ascii="Times New Roman" w:hAnsi="Times New Roman"/>
                <w:sz w:val="24"/>
                <w:szCs w:val="24"/>
              </w:rPr>
              <w:t>о деятельности налоговой службы.</w:t>
            </w:r>
          </w:p>
        </w:tc>
        <w:tc>
          <w:tcPr>
            <w:tcW w:w="3425" w:type="dxa"/>
            <w:vMerge w:val="restart"/>
          </w:tcPr>
          <w:p w:rsidR="00730ACC" w:rsidRPr="00507821" w:rsidRDefault="00730ACC" w:rsidP="00317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5" w:type="dxa"/>
            <w:vMerge w:val="restart"/>
          </w:tcPr>
          <w:p w:rsidR="00730ACC" w:rsidRPr="00507821" w:rsidRDefault="00730ACC" w:rsidP="00507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ACC" w:rsidRPr="00F711ED" w:rsidTr="00B51921">
        <w:trPr>
          <w:trHeight w:val="1209"/>
        </w:trPr>
        <w:tc>
          <w:tcPr>
            <w:tcW w:w="720" w:type="dxa"/>
          </w:tcPr>
          <w:p w:rsidR="00730ACC" w:rsidRPr="00317874" w:rsidRDefault="00730ACC" w:rsidP="00317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1" w:type="dxa"/>
          </w:tcPr>
          <w:p w:rsidR="00730ACC" w:rsidRPr="00507821" w:rsidRDefault="00730ACC" w:rsidP="00317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07821">
              <w:rPr>
                <w:rFonts w:ascii="Times New Roman" w:hAnsi="Times New Roman"/>
                <w:sz w:val="24"/>
                <w:szCs w:val="24"/>
                <w:u w:val="single"/>
              </w:rPr>
              <w:t>Ключевые этапы на 202</w:t>
            </w:r>
            <w:r w:rsidR="006D3819">
              <w:rPr>
                <w:rFonts w:ascii="Times New Roman" w:hAnsi="Times New Roman"/>
                <w:sz w:val="24"/>
                <w:szCs w:val="24"/>
                <w:u w:val="single"/>
              </w:rPr>
              <w:t>6</w:t>
            </w:r>
            <w:r w:rsidRPr="0050782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год: </w:t>
            </w:r>
          </w:p>
          <w:p w:rsidR="00730ACC" w:rsidRPr="00507821" w:rsidRDefault="006D3819" w:rsidP="00317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30ACC" w:rsidRPr="00507821">
              <w:rPr>
                <w:rFonts w:ascii="Times New Roman" w:hAnsi="Times New Roman"/>
                <w:sz w:val="24"/>
                <w:szCs w:val="24"/>
              </w:rPr>
              <w:t>разработка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графиков </w:t>
            </w:r>
            <w:r w:rsidR="00730ACC" w:rsidRPr="00507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работы  </w:t>
            </w:r>
            <w:r w:rsidRPr="006D3819">
              <w:rPr>
                <w:rFonts w:ascii="Times New Roman" w:hAnsi="Times New Roman"/>
                <w:sz w:val="24"/>
                <w:szCs w:val="24"/>
              </w:rPr>
              <w:t xml:space="preserve">выездных мобильных офисов </w:t>
            </w:r>
            <w:r>
              <w:rPr>
                <w:rFonts w:ascii="Times New Roman" w:hAnsi="Times New Roman"/>
                <w:sz w:val="24"/>
                <w:szCs w:val="24"/>
              </w:rPr>
              <w:t>в МФЦ</w:t>
            </w:r>
            <w:r w:rsidR="00730ACC" w:rsidRPr="0050782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30ACC" w:rsidRPr="00507821" w:rsidRDefault="00730ACC" w:rsidP="00B74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821">
              <w:rPr>
                <w:rFonts w:ascii="Times New Roman" w:hAnsi="Times New Roman"/>
                <w:sz w:val="24"/>
                <w:szCs w:val="24"/>
              </w:rPr>
              <w:t>-</w:t>
            </w:r>
            <w:r w:rsidR="00A71B21">
              <w:rPr>
                <w:rFonts w:ascii="Times New Roman" w:hAnsi="Times New Roman"/>
                <w:sz w:val="24"/>
                <w:szCs w:val="24"/>
              </w:rPr>
              <w:t xml:space="preserve"> выезды мобильных офисов  в МФЦ и проведение приема</w:t>
            </w:r>
            <w:r w:rsidRPr="00507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44E8">
              <w:rPr>
                <w:rFonts w:ascii="Times New Roman" w:hAnsi="Times New Roman"/>
                <w:sz w:val="24"/>
                <w:szCs w:val="24"/>
              </w:rPr>
              <w:t>по утвержденному графику</w:t>
            </w:r>
            <w:r w:rsidRPr="005078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25" w:type="dxa"/>
            <w:vMerge/>
          </w:tcPr>
          <w:p w:rsidR="00730ACC" w:rsidRPr="00317874" w:rsidRDefault="00730ACC" w:rsidP="00317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</w:tcPr>
          <w:p w:rsidR="00730ACC" w:rsidRPr="00317874" w:rsidRDefault="00730ACC" w:rsidP="00317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0ACC" w:rsidRPr="00F711ED" w:rsidRDefault="00730ACC" w:rsidP="007975A7">
      <w:pPr>
        <w:spacing w:after="0" w:line="240" w:lineRule="auto"/>
        <w:rPr>
          <w:lang w:eastAsia="ru-RU"/>
        </w:rPr>
      </w:pPr>
    </w:p>
    <w:sectPr w:rsidR="00730ACC" w:rsidRPr="00F711ED" w:rsidSect="003357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510" w:right="459" w:bottom="510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829" w:rsidRDefault="00B70829">
      <w:r>
        <w:separator/>
      </w:r>
    </w:p>
  </w:endnote>
  <w:endnote w:type="continuationSeparator" w:id="0">
    <w:p w:rsidR="00B70829" w:rsidRDefault="00B7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ACC" w:rsidRDefault="00730ACC" w:rsidP="0084363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30ACC" w:rsidRDefault="00730ACC" w:rsidP="009D7AB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ACC" w:rsidRPr="00886224" w:rsidRDefault="00730ACC" w:rsidP="00886224">
    <w:pPr>
      <w:pStyle w:val="a6"/>
      <w:spacing w:after="0" w:line="240" w:lineRule="auto"/>
      <w:rPr>
        <w:rFonts w:ascii="Times New Roman" w:hAnsi="Times New Roman"/>
        <w:color w:val="999999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ACC" w:rsidRPr="00886224" w:rsidRDefault="00730ACC" w:rsidP="00886224">
    <w:pPr>
      <w:pStyle w:val="a6"/>
      <w:spacing w:after="0" w:line="240" w:lineRule="auto"/>
      <w:rPr>
        <w:color w:val="948A5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829" w:rsidRDefault="00B70829">
      <w:r>
        <w:separator/>
      </w:r>
    </w:p>
  </w:footnote>
  <w:footnote w:type="continuationSeparator" w:id="0">
    <w:p w:rsidR="00B70829" w:rsidRDefault="00B70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ACC" w:rsidRDefault="00730ACC" w:rsidP="0087410E">
    <w:pPr>
      <w:pStyle w:val="ae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30ACC" w:rsidRDefault="00730ACC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ACC" w:rsidRDefault="00730ACC" w:rsidP="0087410E">
    <w:pPr>
      <w:pStyle w:val="ae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34299">
      <w:rPr>
        <w:rStyle w:val="a8"/>
        <w:noProof/>
      </w:rPr>
      <w:t>4</w:t>
    </w:r>
    <w:r>
      <w:rPr>
        <w:rStyle w:val="a8"/>
      </w:rPr>
      <w:fldChar w:fldCharType="end"/>
    </w:r>
  </w:p>
  <w:p w:rsidR="00730ACC" w:rsidRPr="00886224" w:rsidRDefault="00730ACC">
    <w:pPr>
      <w:pStyle w:val="ae"/>
      <w:jc w:val="center"/>
      <w:rPr>
        <w:rFonts w:ascii="Times New Roman" w:hAnsi="Times New Roman"/>
      </w:rPr>
    </w:pPr>
  </w:p>
  <w:p w:rsidR="00730ACC" w:rsidRDefault="00730ACC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7F9" w:rsidRDefault="003357F9">
    <w:pPr>
      <w:pStyle w:val="ae"/>
      <w:jc w:val="center"/>
    </w:pPr>
  </w:p>
  <w:p w:rsidR="003357F9" w:rsidRDefault="003357F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373"/>
    <w:multiLevelType w:val="hybridMultilevel"/>
    <w:tmpl w:val="1F6A95AC"/>
    <w:lvl w:ilvl="0" w:tplc="04190011">
      <w:start w:val="1"/>
      <w:numFmt w:val="decimal"/>
      <w:lvlText w:val="%1)"/>
      <w:lvlJc w:val="left"/>
      <w:pPr>
        <w:ind w:left="8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164B34"/>
    <w:multiLevelType w:val="multilevel"/>
    <w:tmpl w:val="846C8C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69F33EF"/>
    <w:multiLevelType w:val="multilevel"/>
    <w:tmpl w:val="42E6F96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E2850A2"/>
    <w:multiLevelType w:val="hybridMultilevel"/>
    <w:tmpl w:val="16E49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02633D7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1E06062"/>
    <w:multiLevelType w:val="multilevel"/>
    <w:tmpl w:val="B28079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8953DFE"/>
    <w:multiLevelType w:val="multilevel"/>
    <w:tmpl w:val="DC5406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EE73E00"/>
    <w:multiLevelType w:val="hybridMultilevel"/>
    <w:tmpl w:val="82BCFA86"/>
    <w:lvl w:ilvl="0" w:tplc="A9245402">
      <w:start w:val="1"/>
      <w:numFmt w:val="bullet"/>
      <w:lvlText w:val=""/>
      <w:lvlJc w:val="left"/>
      <w:pPr>
        <w:tabs>
          <w:tab w:val="num" w:pos="644"/>
        </w:tabs>
        <w:ind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1045A29"/>
    <w:multiLevelType w:val="multilevel"/>
    <w:tmpl w:val="23D4D0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302D66E1"/>
    <w:multiLevelType w:val="multilevel"/>
    <w:tmpl w:val="6840CA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31D20B1E"/>
    <w:multiLevelType w:val="hybridMultilevel"/>
    <w:tmpl w:val="EAC2A1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24B2652"/>
    <w:multiLevelType w:val="hybridMultilevel"/>
    <w:tmpl w:val="7E3A0174"/>
    <w:lvl w:ilvl="0" w:tplc="091A68D8">
      <w:start w:val="1"/>
      <w:numFmt w:val="decimal"/>
      <w:lvlText w:val="%1."/>
      <w:lvlJc w:val="left"/>
      <w:pPr>
        <w:ind w:left="383" w:hanging="360"/>
      </w:pPr>
      <w:rPr>
        <w:rFonts w:cs="Times New Roman"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  <w:rPr>
        <w:rFonts w:cs="Times New Roman"/>
      </w:rPr>
    </w:lvl>
  </w:abstractNum>
  <w:abstractNum w:abstractNumId="12">
    <w:nsid w:val="33516086"/>
    <w:multiLevelType w:val="hybridMultilevel"/>
    <w:tmpl w:val="859C1984"/>
    <w:lvl w:ilvl="0" w:tplc="D6449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AF3C2E"/>
    <w:multiLevelType w:val="hybridMultilevel"/>
    <w:tmpl w:val="1E1201D4"/>
    <w:lvl w:ilvl="0" w:tplc="03ECC38A">
      <w:start w:val="6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0A965D8"/>
    <w:multiLevelType w:val="hybridMultilevel"/>
    <w:tmpl w:val="FD068886"/>
    <w:lvl w:ilvl="0" w:tplc="537C12D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FD5983"/>
    <w:multiLevelType w:val="hybridMultilevel"/>
    <w:tmpl w:val="1E4A74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271238C"/>
    <w:multiLevelType w:val="hybridMultilevel"/>
    <w:tmpl w:val="190EB63C"/>
    <w:lvl w:ilvl="0" w:tplc="5F8A8AD2">
      <w:start w:val="1"/>
      <w:numFmt w:val="upperRoman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AFD1148"/>
    <w:multiLevelType w:val="multilevel"/>
    <w:tmpl w:val="72189D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4D9D482A"/>
    <w:multiLevelType w:val="hybridMultilevel"/>
    <w:tmpl w:val="786405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E0F4E9F"/>
    <w:multiLevelType w:val="hybridMultilevel"/>
    <w:tmpl w:val="F970CFAA"/>
    <w:lvl w:ilvl="0" w:tplc="A9245402">
      <w:start w:val="1"/>
      <w:numFmt w:val="bullet"/>
      <w:lvlText w:val=""/>
      <w:lvlJc w:val="left"/>
      <w:pPr>
        <w:tabs>
          <w:tab w:val="num" w:pos="644"/>
        </w:tabs>
        <w:ind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1240D2"/>
    <w:multiLevelType w:val="hybridMultilevel"/>
    <w:tmpl w:val="C0C0F9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EC80C4A"/>
    <w:multiLevelType w:val="multilevel"/>
    <w:tmpl w:val="4106EC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52C17E9C"/>
    <w:multiLevelType w:val="hybridMultilevel"/>
    <w:tmpl w:val="24DEB8FA"/>
    <w:lvl w:ilvl="0" w:tplc="E4C627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BC00FAE"/>
    <w:multiLevelType w:val="hybridMultilevel"/>
    <w:tmpl w:val="5CA469A8"/>
    <w:lvl w:ilvl="0" w:tplc="2EC0F478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4">
    <w:nsid w:val="5F6E56CE"/>
    <w:multiLevelType w:val="hybridMultilevel"/>
    <w:tmpl w:val="190EB63C"/>
    <w:lvl w:ilvl="0" w:tplc="5F8A8AD2">
      <w:start w:val="1"/>
      <w:numFmt w:val="upperRoman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FC846F8"/>
    <w:multiLevelType w:val="hybridMultilevel"/>
    <w:tmpl w:val="6CBA7938"/>
    <w:lvl w:ilvl="0" w:tplc="19180B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  <w:rPr>
        <w:rFonts w:cs="Times New Roman"/>
      </w:rPr>
    </w:lvl>
  </w:abstractNum>
  <w:abstractNum w:abstractNumId="26">
    <w:nsid w:val="65763B67"/>
    <w:multiLevelType w:val="hybridMultilevel"/>
    <w:tmpl w:val="42C4EC3A"/>
    <w:lvl w:ilvl="0" w:tplc="D6449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174DD4"/>
    <w:multiLevelType w:val="multilevel"/>
    <w:tmpl w:val="FA0408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6C51393B"/>
    <w:multiLevelType w:val="hybridMultilevel"/>
    <w:tmpl w:val="41E084E0"/>
    <w:lvl w:ilvl="0" w:tplc="A040500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F95CFF"/>
    <w:multiLevelType w:val="hybridMultilevel"/>
    <w:tmpl w:val="0D560642"/>
    <w:lvl w:ilvl="0" w:tplc="5D76D5B2">
      <w:start w:val="1"/>
      <w:numFmt w:val="decimal"/>
      <w:lvlText w:val="%1."/>
      <w:lvlJc w:val="left"/>
      <w:pPr>
        <w:ind w:left="357" w:hanging="360"/>
      </w:pPr>
      <w:rPr>
        <w:rFonts w:cs="Times New Roman" w:hint="default"/>
        <w:b w:val="0"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  <w:rPr>
        <w:rFonts w:cs="Times New Roman"/>
      </w:rPr>
    </w:lvl>
  </w:abstractNum>
  <w:abstractNum w:abstractNumId="30">
    <w:nsid w:val="774B4429"/>
    <w:multiLevelType w:val="hybridMultilevel"/>
    <w:tmpl w:val="114CE024"/>
    <w:lvl w:ilvl="0" w:tplc="A9245402">
      <w:start w:val="1"/>
      <w:numFmt w:val="bullet"/>
      <w:lvlText w:val=""/>
      <w:lvlJc w:val="left"/>
      <w:pPr>
        <w:tabs>
          <w:tab w:val="num" w:pos="644"/>
        </w:tabs>
        <w:ind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F5D669F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2"/>
  </w:num>
  <w:num w:numId="2">
    <w:abstractNumId w:val="15"/>
  </w:num>
  <w:num w:numId="3">
    <w:abstractNumId w:val="24"/>
  </w:num>
  <w:num w:numId="4">
    <w:abstractNumId w:val="16"/>
  </w:num>
  <w:num w:numId="5">
    <w:abstractNumId w:val="14"/>
  </w:num>
  <w:num w:numId="6">
    <w:abstractNumId w:val="28"/>
  </w:num>
  <w:num w:numId="7">
    <w:abstractNumId w:val="3"/>
  </w:num>
  <w:num w:numId="8">
    <w:abstractNumId w:val="19"/>
  </w:num>
  <w:num w:numId="9">
    <w:abstractNumId w:val="7"/>
  </w:num>
  <w:num w:numId="10">
    <w:abstractNumId w:val="30"/>
  </w:num>
  <w:num w:numId="11">
    <w:abstractNumId w:val="23"/>
  </w:num>
  <w:num w:numId="12">
    <w:abstractNumId w:val="31"/>
  </w:num>
  <w:num w:numId="13">
    <w:abstractNumId w:val="4"/>
  </w:num>
  <w:num w:numId="14">
    <w:abstractNumId w:val="8"/>
  </w:num>
  <w:num w:numId="15">
    <w:abstractNumId w:val="11"/>
  </w:num>
  <w:num w:numId="16">
    <w:abstractNumId w:val="5"/>
  </w:num>
  <w:num w:numId="17">
    <w:abstractNumId w:val="6"/>
  </w:num>
  <w:num w:numId="18">
    <w:abstractNumId w:val="2"/>
  </w:num>
  <w:num w:numId="19">
    <w:abstractNumId w:val="9"/>
  </w:num>
  <w:num w:numId="20">
    <w:abstractNumId w:val="13"/>
  </w:num>
  <w:num w:numId="21">
    <w:abstractNumId w:val="21"/>
  </w:num>
  <w:num w:numId="22">
    <w:abstractNumId w:val="27"/>
  </w:num>
  <w:num w:numId="23">
    <w:abstractNumId w:val="1"/>
  </w:num>
  <w:num w:numId="24">
    <w:abstractNumId w:val="17"/>
  </w:num>
  <w:num w:numId="25">
    <w:abstractNumId w:val="20"/>
  </w:num>
  <w:num w:numId="26">
    <w:abstractNumId w:val="18"/>
  </w:num>
  <w:num w:numId="27">
    <w:abstractNumId w:val="0"/>
  </w:num>
  <w:num w:numId="28">
    <w:abstractNumId w:val="10"/>
  </w:num>
  <w:num w:numId="29">
    <w:abstractNumId w:val="25"/>
  </w:num>
  <w:num w:numId="30">
    <w:abstractNumId w:val="29"/>
  </w:num>
  <w:num w:numId="31">
    <w:abstractNumId w:val="12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DC8"/>
    <w:rsid w:val="00000EE4"/>
    <w:rsid w:val="00003112"/>
    <w:rsid w:val="00005EDA"/>
    <w:rsid w:val="000100DE"/>
    <w:rsid w:val="00011889"/>
    <w:rsid w:val="0001190D"/>
    <w:rsid w:val="00013FF8"/>
    <w:rsid w:val="0001767B"/>
    <w:rsid w:val="00017908"/>
    <w:rsid w:val="0002097A"/>
    <w:rsid w:val="0002099C"/>
    <w:rsid w:val="00020CAB"/>
    <w:rsid w:val="00022BBB"/>
    <w:rsid w:val="00023B83"/>
    <w:rsid w:val="00026600"/>
    <w:rsid w:val="000270C5"/>
    <w:rsid w:val="000271A4"/>
    <w:rsid w:val="00027C5F"/>
    <w:rsid w:val="00030A4E"/>
    <w:rsid w:val="0003341D"/>
    <w:rsid w:val="00033DBD"/>
    <w:rsid w:val="00034E22"/>
    <w:rsid w:val="00035CE8"/>
    <w:rsid w:val="00035DD2"/>
    <w:rsid w:val="000376D6"/>
    <w:rsid w:val="00044877"/>
    <w:rsid w:val="00045688"/>
    <w:rsid w:val="00045E00"/>
    <w:rsid w:val="0005178E"/>
    <w:rsid w:val="0006274F"/>
    <w:rsid w:val="00065A58"/>
    <w:rsid w:val="00072FD1"/>
    <w:rsid w:val="00073FEA"/>
    <w:rsid w:val="00074E5F"/>
    <w:rsid w:val="00081201"/>
    <w:rsid w:val="00081870"/>
    <w:rsid w:val="0008298C"/>
    <w:rsid w:val="00085D9B"/>
    <w:rsid w:val="0008651C"/>
    <w:rsid w:val="00087227"/>
    <w:rsid w:val="0009591E"/>
    <w:rsid w:val="00095B7A"/>
    <w:rsid w:val="00096DE4"/>
    <w:rsid w:val="000970F9"/>
    <w:rsid w:val="00097D1D"/>
    <w:rsid w:val="000A0840"/>
    <w:rsid w:val="000A184E"/>
    <w:rsid w:val="000A5864"/>
    <w:rsid w:val="000A5AD0"/>
    <w:rsid w:val="000A6ED4"/>
    <w:rsid w:val="000A753E"/>
    <w:rsid w:val="000A7CD2"/>
    <w:rsid w:val="000B0051"/>
    <w:rsid w:val="000B0BA0"/>
    <w:rsid w:val="000B0CC5"/>
    <w:rsid w:val="000C42EB"/>
    <w:rsid w:val="000C6038"/>
    <w:rsid w:val="000C6539"/>
    <w:rsid w:val="000D06F8"/>
    <w:rsid w:val="000D2C78"/>
    <w:rsid w:val="000D34D2"/>
    <w:rsid w:val="000D3517"/>
    <w:rsid w:val="000D36C4"/>
    <w:rsid w:val="000D38B5"/>
    <w:rsid w:val="000D411D"/>
    <w:rsid w:val="000D5AAF"/>
    <w:rsid w:val="000D7E9C"/>
    <w:rsid w:val="000E5A79"/>
    <w:rsid w:val="000E7166"/>
    <w:rsid w:val="000F0D67"/>
    <w:rsid w:val="000F4594"/>
    <w:rsid w:val="000F4EC9"/>
    <w:rsid w:val="000F7035"/>
    <w:rsid w:val="000F77EA"/>
    <w:rsid w:val="001004AE"/>
    <w:rsid w:val="001008C7"/>
    <w:rsid w:val="00104F35"/>
    <w:rsid w:val="00106954"/>
    <w:rsid w:val="00106B2B"/>
    <w:rsid w:val="00106D9D"/>
    <w:rsid w:val="00113C34"/>
    <w:rsid w:val="00113DB5"/>
    <w:rsid w:val="001141D4"/>
    <w:rsid w:val="00115CDC"/>
    <w:rsid w:val="00116F51"/>
    <w:rsid w:val="00120DFD"/>
    <w:rsid w:val="0012199C"/>
    <w:rsid w:val="001227BF"/>
    <w:rsid w:val="00123039"/>
    <w:rsid w:val="001257D5"/>
    <w:rsid w:val="001273F0"/>
    <w:rsid w:val="0013106A"/>
    <w:rsid w:val="001323CC"/>
    <w:rsid w:val="0013244E"/>
    <w:rsid w:val="001324FA"/>
    <w:rsid w:val="00133137"/>
    <w:rsid w:val="00134136"/>
    <w:rsid w:val="00134299"/>
    <w:rsid w:val="00142382"/>
    <w:rsid w:val="001440F3"/>
    <w:rsid w:val="00147AD8"/>
    <w:rsid w:val="001532A2"/>
    <w:rsid w:val="00153A95"/>
    <w:rsid w:val="0015490A"/>
    <w:rsid w:val="00160886"/>
    <w:rsid w:val="00161464"/>
    <w:rsid w:val="00162A5C"/>
    <w:rsid w:val="001639B8"/>
    <w:rsid w:val="00163D45"/>
    <w:rsid w:val="00163F0C"/>
    <w:rsid w:val="00164401"/>
    <w:rsid w:val="001648FF"/>
    <w:rsid w:val="00167621"/>
    <w:rsid w:val="001676F1"/>
    <w:rsid w:val="00167C8B"/>
    <w:rsid w:val="00170079"/>
    <w:rsid w:val="00172BBC"/>
    <w:rsid w:val="0017335A"/>
    <w:rsid w:val="00182733"/>
    <w:rsid w:val="00183DF4"/>
    <w:rsid w:val="00184777"/>
    <w:rsid w:val="00191B2B"/>
    <w:rsid w:val="0019785B"/>
    <w:rsid w:val="001979F1"/>
    <w:rsid w:val="001A0DDA"/>
    <w:rsid w:val="001A2706"/>
    <w:rsid w:val="001A3DA0"/>
    <w:rsid w:val="001A49CE"/>
    <w:rsid w:val="001A5E12"/>
    <w:rsid w:val="001A6CBD"/>
    <w:rsid w:val="001A7BBD"/>
    <w:rsid w:val="001B05C7"/>
    <w:rsid w:val="001B0AE0"/>
    <w:rsid w:val="001B2DEA"/>
    <w:rsid w:val="001B3E16"/>
    <w:rsid w:val="001B4EC1"/>
    <w:rsid w:val="001C2510"/>
    <w:rsid w:val="001C37DA"/>
    <w:rsid w:val="001C387C"/>
    <w:rsid w:val="001C3D96"/>
    <w:rsid w:val="001C5F2D"/>
    <w:rsid w:val="001C696C"/>
    <w:rsid w:val="001C7316"/>
    <w:rsid w:val="001C7324"/>
    <w:rsid w:val="001C7B27"/>
    <w:rsid w:val="001D761D"/>
    <w:rsid w:val="001E0009"/>
    <w:rsid w:val="001E0C57"/>
    <w:rsid w:val="001E357B"/>
    <w:rsid w:val="001E3DBA"/>
    <w:rsid w:val="001E4D0C"/>
    <w:rsid w:val="001E52F8"/>
    <w:rsid w:val="001E65E0"/>
    <w:rsid w:val="001F1401"/>
    <w:rsid w:val="001F15E3"/>
    <w:rsid w:val="001F4547"/>
    <w:rsid w:val="001F60CE"/>
    <w:rsid w:val="001F7DFF"/>
    <w:rsid w:val="00202272"/>
    <w:rsid w:val="00202C2B"/>
    <w:rsid w:val="0020344E"/>
    <w:rsid w:val="00204BA9"/>
    <w:rsid w:val="00205D78"/>
    <w:rsid w:val="0020654F"/>
    <w:rsid w:val="002071A7"/>
    <w:rsid w:val="002074EF"/>
    <w:rsid w:val="002077CF"/>
    <w:rsid w:val="00210282"/>
    <w:rsid w:val="00211F98"/>
    <w:rsid w:val="002128A2"/>
    <w:rsid w:val="002145FD"/>
    <w:rsid w:val="002146CB"/>
    <w:rsid w:val="00215706"/>
    <w:rsid w:val="00221025"/>
    <w:rsid w:val="00221397"/>
    <w:rsid w:val="0022330B"/>
    <w:rsid w:val="00223600"/>
    <w:rsid w:val="00224044"/>
    <w:rsid w:val="00225A23"/>
    <w:rsid w:val="002262EB"/>
    <w:rsid w:val="002267B1"/>
    <w:rsid w:val="00233777"/>
    <w:rsid w:val="00240CD8"/>
    <w:rsid w:val="0024139B"/>
    <w:rsid w:val="00243289"/>
    <w:rsid w:val="00245F72"/>
    <w:rsid w:val="002468D5"/>
    <w:rsid w:val="00246C32"/>
    <w:rsid w:val="002547DB"/>
    <w:rsid w:val="0025598A"/>
    <w:rsid w:val="002568AF"/>
    <w:rsid w:val="00257D50"/>
    <w:rsid w:val="00257D5C"/>
    <w:rsid w:val="002631B9"/>
    <w:rsid w:val="002667A5"/>
    <w:rsid w:val="00271124"/>
    <w:rsid w:val="002719FB"/>
    <w:rsid w:val="00273D2B"/>
    <w:rsid w:val="002774E5"/>
    <w:rsid w:val="00281276"/>
    <w:rsid w:val="00285CFB"/>
    <w:rsid w:val="00285F53"/>
    <w:rsid w:val="00287EB5"/>
    <w:rsid w:val="002925CD"/>
    <w:rsid w:val="00297E68"/>
    <w:rsid w:val="002A0282"/>
    <w:rsid w:val="002A3E72"/>
    <w:rsid w:val="002A55C2"/>
    <w:rsid w:val="002A704D"/>
    <w:rsid w:val="002B2F23"/>
    <w:rsid w:val="002B2F49"/>
    <w:rsid w:val="002C03A6"/>
    <w:rsid w:val="002C4392"/>
    <w:rsid w:val="002C4473"/>
    <w:rsid w:val="002C44D7"/>
    <w:rsid w:val="002C568D"/>
    <w:rsid w:val="002D1063"/>
    <w:rsid w:val="002D1C64"/>
    <w:rsid w:val="002D56FE"/>
    <w:rsid w:val="002D72DC"/>
    <w:rsid w:val="002E263C"/>
    <w:rsid w:val="002E4951"/>
    <w:rsid w:val="002E4E86"/>
    <w:rsid w:val="002E51D1"/>
    <w:rsid w:val="002E5E4D"/>
    <w:rsid w:val="002E658E"/>
    <w:rsid w:val="002E7845"/>
    <w:rsid w:val="002E79FA"/>
    <w:rsid w:val="002E7D23"/>
    <w:rsid w:val="002F0BE2"/>
    <w:rsid w:val="002F1B4A"/>
    <w:rsid w:val="002F37A8"/>
    <w:rsid w:val="002F3E03"/>
    <w:rsid w:val="002F5560"/>
    <w:rsid w:val="002F61DB"/>
    <w:rsid w:val="002F75EB"/>
    <w:rsid w:val="003010F8"/>
    <w:rsid w:val="00302A7D"/>
    <w:rsid w:val="003035CC"/>
    <w:rsid w:val="003046B6"/>
    <w:rsid w:val="00306B38"/>
    <w:rsid w:val="0031045E"/>
    <w:rsid w:val="003119B9"/>
    <w:rsid w:val="003128CE"/>
    <w:rsid w:val="00312D0F"/>
    <w:rsid w:val="0031324A"/>
    <w:rsid w:val="00314605"/>
    <w:rsid w:val="0031656C"/>
    <w:rsid w:val="00316636"/>
    <w:rsid w:val="00317874"/>
    <w:rsid w:val="00320156"/>
    <w:rsid w:val="00321B08"/>
    <w:rsid w:val="00321B35"/>
    <w:rsid w:val="00322F49"/>
    <w:rsid w:val="003246D4"/>
    <w:rsid w:val="0032532E"/>
    <w:rsid w:val="00327C03"/>
    <w:rsid w:val="00330850"/>
    <w:rsid w:val="0033455C"/>
    <w:rsid w:val="003357F9"/>
    <w:rsid w:val="00340242"/>
    <w:rsid w:val="0034283E"/>
    <w:rsid w:val="0034732D"/>
    <w:rsid w:val="00350A2C"/>
    <w:rsid w:val="00350E2E"/>
    <w:rsid w:val="0035210C"/>
    <w:rsid w:val="00353EE5"/>
    <w:rsid w:val="00353EF3"/>
    <w:rsid w:val="00354AE2"/>
    <w:rsid w:val="00361A55"/>
    <w:rsid w:val="003623A5"/>
    <w:rsid w:val="00363A4E"/>
    <w:rsid w:val="00366E1A"/>
    <w:rsid w:val="00370A56"/>
    <w:rsid w:val="00370D24"/>
    <w:rsid w:val="003714A6"/>
    <w:rsid w:val="0037311E"/>
    <w:rsid w:val="00373463"/>
    <w:rsid w:val="00374500"/>
    <w:rsid w:val="0037540C"/>
    <w:rsid w:val="00375E8C"/>
    <w:rsid w:val="00376166"/>
    <w:rsid w:val="00376446"/>
    <w:rsid w:val="00380DA1"/>
    <w:rsid w:val="00381F77"/>
    <w:rsid w:val="0038520D"/>
    <w:rsid w:val="00387595"/>
    <w:rsid w:val="00391963"/>
    <w:rsid w:val="00392F8B"/>
    <w:rsid w:val="003932AF"/>
    <w:rsid w:val="0039353E"/>
    <w:rsid w:val="00394645"/>
    <w:rsid w:val="0039533A"/>
    <w:rsid w:val="0039623E"/>
    <w:rsid w:val="003975A8"/>
    <w:rsid w:val="003A17FE"/>
    <w:rsid w:val="003A1C16"/>
    <w:rsid w:val="003A1DF2"/>
    <w:rsid w:val="003A1FBA"/>
    <w:rsid w:val="003A22F1"/>
    <w:rsid w:val="003A3CD6"/>
    <w:rsid w:val="003B0E5D"/>
    <w:rsid w:val="003B15F3"/>
    <w:rsid w:val="003B3D5F"/>
    <w:rsid w:val="003B4685"/>
    <w:rsid w:val="003B5623"/>
    <w:rsid w:val="003B63A3"/>
    <w:rsid w:val="003B684A"/>
    <w:rsid w:val="003C0229"/>
    <w:rsid w:val="003C0B42"/>
    <w:rsid w:val="003C2615"/>
    <w:rsid w:val="003C2A0F"/>
    <w:rsid w:val="003C33EF"/>
    <w:rsid w:val="003C34AA"/>
    <w:rsid w:val="003C5135"/>
    <w:rsid w:val="003C788A"/>
    <w:rsid w:val="003D0CD7"/>
    <w:rsid w:val="003D1063"/>
    <w:rsid w:val="003D3CA6"/>
    <w:rsid w:val="003D4B8E"/>
    <w:rsid w:val="003D56F5"/>
    <w:rsid w:val="003D5EC1"/>
    <w:rsid w:val="003D5FA4"/>
    <w:rsid w:val="003D75EB"/>
    <w:rsid w:val="003E00A5"/>
    <w:rsid w:val="003F01AD"/>
    <w:rsid w:val="003F0E3D"/>
    <w:rsid w:val="003F5244"/>
    <w:rsid w:val="003F614E"/>
    <w:rsid w:val="003F759E"/>
    <w:rsid w:val="0040020B"/>
    <w:rsid w:val="00400875"/>
    <w:rsid w:val="00403C70"/>
    <w:rsid w:val="004065AB"/>
    <w:rsid w:val="004075C8"/>
    <w:rsid w:val="00413B0B"/>
    <w:rsid w:val="00413D9D"/>
    <w:rsid w:val="00413DF7"/>
    <w:rsid w:val="0041458B"/>
    <w:rsid w:val="00414CF2"/>
    <w:rsid w:val="00415778"/>
    <w:rsid w:val="00416855"/>
    <w:rsid w:val="00417935"/>
    <w:rsid w:val="00420895"/>
    <w:rsid w:val="00424255"/>
    <w:rsid w:val="00426DB1"/>
    <w:rsid w:val="00430477"/>
    <w:rsid w:val="00430BEE"/>
    <w:rsid w:val="004310C4"/>
    <w:rsid w:val="00434C4B"/>
    <w:rsid w:val="00435B74"/>
    <w:rsid w:val="0043653F"/>
    <w:rsid w:val="00436F56"/>
    <w:rsid w:val="004379ED"/>
    <w:rsid w:val="004406A8"/>
    <w:rsid w:val="00441003"/>
    <w:rsid w:val="00442873"/>
    <w:rsid w:val="00443169"/>
    <w:rsid w:val="00444906"/>
    <w:rsid w:val="00446414"/>
    <w:rsid w:val="004467F2"/>
    <w:rsid w:val="0045097E"/>
    <w:rsid w:val="00451960"/>
    <w:rsid w:val="00452A50"/>
    <w:rsid w:val="00454623"/>
    <w:rsid w:val="004546BB"/>
    <w:rsid w:val="004546D3"/>
    <w:rsid w:val="00454BBD"/>
    <w:rsid w:val="00456497"/>
    <w:rsid w:val="00456CEF"/>
    <w:rsid w:val="00456EDF"/>
    <w:rsid w:val="00460434"/>
    <w:rsid w:val="004641F7"/>
    <w:rsid w:val="00467968"/>
    <w:rsid w:val="00467B61"/>
    <w:rsid w:val="00467FFA"/>
    <w:rsid w:val="00472213"/>
    <w:rsid w:val="00472F98"/>
    <w:rsid w:val="004763A7"/>
    <w:rsid w:val="00480895"/>
    <w:rsid w:val="0048094C"/>
    <w:rsid w:val="00480E45"/>
    <w:rsid w:val="004829F3"/>
    <w:rsid w:val="00483E2A"/>
    <w:rsid w:val="004840BC"/>
    <w:rsid w:val="0048489A"/>
    <w:rsid w:val="0048548F"/>
    <w:rsid w:val="004925F4"/>
    <w:rsid w:val="004928DD"/>
    <w:rsid w:val="004929CD"/>
    <w:rsid w:val="0049578B"/>
    <w:rsid w:val="00497B12"/>
    <w:rsid w:val="004A0CD7"/>
    <w:rsid w:val="004A3355"/>
    <w:rsid w:val="004A474A"/>
    <w:rsid w:val="004A5AB6"/>
    <w:rsid w:val="004B150D"/>
    <w:rsid w:val="004B15BE"/>
    <w:rsid w:val="004B1943"/>
    <w:rsid w:val="004B27A2"/>
    <w:rsid w:val="004B56D0"/>
    <w:rsid w:val="004B5BAF"/>
    <w:rsid w:val="004B66AC"/>
    <w:rsid w:val="004B7513"/>
    <w:rsid w:val="004C0367"/>
    <w:rsid w:val="004C1393"/>
    <w:rsid w:val="004C2277"/>
    <w:rsid w:val="004C2B39"/>
    <w:rsid w:val="004C4D65"/>
    <w:rsid w:val="004C6465"/>
    <w:rsid w:val="004C7A53"/>
    <w:rsid w:val="004C7BE3"/>
    <w:rsid w:val="004D0478"/>
    <w:rsid w:val="004D2C23"/>
    <w:rsid w:val="004D2CA9"/>
    <w:rsid w:val="004D37AF"/>
    <w:rsid w:val="004D6CC1"/>
    <w:rsid w:val="004D7302"/>
    <w:rsid w:val="004D7E44"/>
    <w:rsid w:val="004E010D"/>
    <w:rsid w:val="004E185C"/>
    <w:rsid w:val="004E2930"/>
    <w:rsid w:val="004E4421"/>
    <w:rsid w:val="004E4D33"/>
    <w:rsid w:val="004E657A"/>
    <w:rsid w:val="004F0751"/>
    <w:rsid w:val="004F0F1D"/>
    <w:rsid w:val="004F28BB"/>
    <w:rsid w:val="0050036F"/>
    <w:rsid w:val="0050140D"/>
    <w:rsid w:val="00503464"/>
    <w:rsid w:val="005037E0"/>
    <w:rsid w:val="005051A9"/>
    <w:rsid w:val="00507821"/>
    <w:rsid w:val="00515431"/>
    <w:rsid w:val="0051597F"/>
    <w:rsid w:val="00515B6D"/>
    <w:rsid w:val="00515BBC"/>
    <w:rsid w:val="00515E6D"/>
    <w:rsid w:val="00520BE3"/>
    <w:rsid w:val="00523E31"/>
    <w:rsid w:val="0052550C"/>
    <w:rsid w:val="005316BA"/>
    <w:rsid w:val="0053660B"/>
    <w:rsid w:val="00540F0F"/>
    <w:rsid w:val="005418B0"/>
    <w:rsid w:val="005428DE"/>
    <w:rsid w:val="00542A02"/>
    <w:rsid w:val="005441A4"/>
    <w:rsid w:val="00545004"/>
    <w:rsid w:val="005510D2"/>
    <w:rsid w:val="005517DB"/>
    <w:rsid w:val="005538B8"/>
    <w:rsid w:val="00556738"/>
    <w:rsid w:val="00556902"/>
    <w:rsid w:val="005573AA"/>
    <w:rsid w:val="00560ACD"/>
    <w:rsid w:val="00563747"/>
    <w:rsid w:val="0056531E"/>
    <w:rsid w:val="00565478"/>
    <w:rsid w:val="0056797C"/>
    <w:rsid w:val="00570422"/>
    <w:rsid w:val="00570B65"/>
    <w:rsid w:val="00572A50"/>
    <w:rsid w:val="00572B2B"/>
    <w:rsid w:val="005775CB"/>
    <w:rsid w:val="00580B99"/>
    <w:rsid w:val="005860B9"/>
    <w:rsid w:val="005909C2"/>
    <w:rsid w:val="00591695"/>
    <w:rsid w:val="005920B8"/>
    <w:rsid w:val="005945BA"/>
    <w:rsid w:val="00595445"/>
    <w:rsid w:val="005959F2"/>
    <w:rsid w:val="00596330"/>
    <w:rsid w:val="005965C6"/>
    <w:rsid w:val="005A105D"/>
    <w:rsid w:val="005B025A"/>
    <w:rsid w:val="005B060A"/>
    <w:rsid w:val="005B6037"/>
    <w:rsid w:val="005C07FC"/>
    <w:rsid w:val="005C0EAF"/>
    <w:rsid w:val="005C1FA0"/>
    <w:rsid w:val="005C5807"/>
    <w:rsid w:val="005D2890"/>
    <w:rsid w:val="005D3CA3"/>
    <w:rsid w:val="005D57D1"/>
    <w:rsid w:val="005E0B23"/>
    <w:rsid w:val="005E0BBB"/>
    <w:rsid w:val="005E348C"/>
    <w:rsid w:val="005E39AB"/>
    <w:rsid w:val="005E43A0"/>
    <w:rsid w:val="005E4A81"/>
    <w:rsid w:val="005E4CDD"/>
    <w:rsid w:val="005E6B72"/>
    <w:rsid w:val="005F0B82"/>
    <w:rsid w:val="005F1965"/>
    <w:rsid w:val="005F2291"/>
    <w:rsid w:val="005F3488"/>
    <w:rsid w:val="005F382E"/>
    <w:rsid w:val="005F3864"/>
    <w:rsid w:val="005F5A87"/>
    <w:rsid w:val="005F7BDE"/>
    <w:rsid w:val="00600093"/>
    <w:rsid w:val="00601226"/>
    <w:rsid w:val="00601B01"/>
    <w:rsid w:val="00603B8A"/>
    <w:rsid w:val="00610386"/>
    <w:rsid w:val="006111CC"/>
    <w:rsid w:val="00611AA8"/>
    <w:rsid w:val="00614A3C"/>
    <w:rsid w:val="0062336C"/>
    <w:rsid w:val="006239EB"/>
    <w:rsid w:val="00623DBA"/>
    <w:rsid w:val="00623E1D"/>
    <w:rsid w:val="00627381"/>
    <w:rsid w:val="0063009D"/>
    <w:rsid w:val="00630BA3"/>
    <w:rsid w:val="00632430"/>
    <w:rsid w:val="00633BBA"/>
    <w:rsid w:val="006349C0"/>
    <w:rsid w:val="00634AC3"/>
    <w:rsid w:val="006371F5"/>
    <w:rsid w:val="00641D41"/>
    <w:rsid w:val="006428EA"/>
    <w:rsid w:val="006445FC"/>
    <w:rsid w:val="00644909"/>
    <w:rsid w:val="00644B5C"/>
    <w:rsid w:val="006464B4"/>
    <w:rsid w:val="006465E4"/>
    <w:rsid w:val="006466D9"/>
    <w:rsid w:val="00646D00"/>
    <w:rsid w:val="00647243"/>
    <w:rsid w:val="0065171B"/>
    <w:rsid w:val="00655749"/>
    <w:rsid w:val="00655BEC"/>
    <w:rsid w:val="006607A6"/>
    <w:rsid w:val="00661DA5"/>
    <w:rsid w:val="006620CE"/>
    <w:rsid w:val="0066456B"/>
    <w:rsid w:val="00664BFA"/>
    <w:rsid w:val="00666238"/>
    <w:rsid w:val="00667164"/>
    <w:rsid w:val="00672651"/>
    <w:rsid w:val="0067371B"/>
    <w:rsid w:val="006740E6"/>
    <w:rsid w:val="00674193"/>
    <w:rsid w:val="00674EFE"/>
    <w:rsid w:val="00675AD7"/>
    <w:rsid w:val="00675EB6"/>
    <w:rsid w:val="006816A3"/>
    <w:rsid w:val="00681F02"/>
    <w:rsid w:val="006851E1"/>
    <w:rsid w:val="0068573E"/>
    <w:rsid w:val="00687439"/>
    <w:rsid w:val="00687F91"/>
    <w:rsid w:val="00690411"/>
    <w:rsid w:val="006904A2"/>
    <w:rsid w:val="00691243"/>
    <w:rsid w:val="006926B9"/>
    <w:rsid w:val="00693184"/>
    <w:rsid w:val="006935D9"/>
    <w:rsid w:val="00693619"/>
    <w:rsid w:val="00693B2A"/>
    <w:rsid w:val="0069481A"/>
    <w:rsid w:val="00695251"/>
    <w:rsid w:val="00695BDA"/>
    <w:rsid w:val="0069690C"/>
    <w:rsid w:val="00697147"/>
    <w:rsid w:val="006A16A0"/>
    <w:rsid w:val="006A275D"/>
    <w:rsid w:val="006A2B5C"/>
    <w:rsid w:val="006A3F49"/>
    <w:rsid w:val="006A4FED"/>
    <w:rsid w:val="006A53B7"/>
    <w:rsid w:val="006A5EF6"/>
    <w:rsid w:val="006A7C0B"/>
    <w:rsid w:val="006B3054"/>
    <w:rsid w:val="006B3CC8"/>
    <w:rsid w:val="006C07B1"/>
    <w:rsid w:val="006C26B7"/>
    <w:rsid w:val="006C2FF5"/>
    <w:rsid w:val="006C3A15"/>
    <w:rsid w:val="006C4B49"/>
    <w:rsid w:val="006C7DFC"/>
    <w:rsid w:val="006D1769"/>
    <w:rsid w:val="006D2BC7"/>
    <w:rsid w:val="006D36F7"/>
    <w:rsid w:val="006D3819"/>
    <w:rsid w:val="006D4237"/>
    <w:rsid w:val="006D5D0E"/>
    <w:rsid w:val="006D6CCF"/>
    <w:rsid w:val="006E0A68"/>
    <w:rsid w:val="006E5D27"/>
    <w:rsid w:val="006E6A8C"/>
    <w:rsid w:val="006E7AE6"/>
    <w:rsid w:val="006F4E64"/>
    <w:rsid w:val="0070236A"/>
    <w:rsid w:val="0070295A"/>
    <w:rsid w:val="00704DF0"/>
    <w:rsid w:val="007052E7"/>
    <w:rsid w:val="0070629A"/>
    <w:rsid w:val="007112BA"/>
    <w:rsid w:val="0071156B"/>
    <w:rsid w:val="00711DF8"/>
    <w:rsid w:val="007137DF"/>
    <w:rsid w:val="00715C7D"/>
    <w:rsid w:val="00715D97"/>
    <w:rsid w:val="00716C50"/>
    <w:rsid w:val="00716FA8"/>
    <w:rsid w:val="00717194"/>
    <w:rsid w:val="0071719D"/>
    <w:rsid w:val="00717331"/>
    <w:rsid w:val="00717706"/>
    <w:rsid w:val="007202AF"/>
    <w:rsid w:val="00720D61"/>
    <w:rsid w:val="00722BAB"/>
    <w:rsid w:val="00722E47"/>
    <w:rsid w:val="007235E8"/>
    <w:rsid w:val="00726E00"/>
    <w:rsid w:val="00727CFE"/>
    <w:rsid w:val="00730ACC"/>
    <w:rsid w:val="007351C8"/>
    <w:rsid w:val="00735821"/>
    <w:rsid w:val="007374C7"/>
    <w:rsid w:val="00737707"/>
    <w:rsid w:val="00737A15"/>
    <w:rsid w:val="00737BC6"/>
    <w:rsid w:val="00740715"/>
    <w:rsid w:val="00740D2C"/>
    <w:rsid w:val="0074190A"/>
    <w:rsid w:val="00742849"/>
    <w:rsid w:val="00743751"/>
    <w:rsid w:val="00750034"/>
    <w:rsid w:val="00750377"/>
    <w:rsid w:val="007514B7"/>
    <w:rsid w:val="00751AFC"/>
    <w:rsid w:val="007533FA"/>
    <w:rsid w:val="00753A46"/>
    <w:rsid w:val="00753B2C"/>
    <w:rsid w:val="0075425E"/>
    <w:rsid w:val="007546D7"/>
    <w:rsid w:val="00756476"/>
    <w:rsid w:val="0075708E"/>
    <w:rsid w:val="00757DAE"/>
    <w:rsid w:val="00760104"/>
    <w:rsid w:val="00764E95"/>
    <w:rsid w:val="00765331"/>
    <w:rsid w:val="0076597C"/>
    <w:rsid w:val="00765E76"/>
    <w:rsid w:val="00766073"/>
    <w:rsid w:val="00773E53"/>
    <w:rsid w:val="00774206"/>
    <w:rsid w:val="00781536"/>
    <w:rsid w:val="0078701E"/>
    <w:rsid w:val="00790D90"/>
    <w:rsid w:val="00793516"/>
    <w:rsid w:val="00793A11"/>
    <w:rsid w:val="00794F43"/>
    <w:rsid w:val="00794F9B"/>
    <w:rsid w:val="0079685E"/>
    <w:rsid w:val="00796BE4"/>
    <w:rsid w:val="007975A7"/>
    <w:rsid w:val="007A17D1"/>
    <w:rsid w:val="007A359B"/>
    <w:rsid w:val="007A39E1"/>
    <w:rsid w:val="007A60D7"/>
    <w:rsid w:val="007A6896"/>
    <w:rsid w:val="007A7019"/>
    <w:rsid w:val="007B3DAA"/>
    <w:rsid w:val="007B4607"/>
    <w:rsid w:val="007B4A8B"/>
    <w:rsid w:val="007B5747"/>
    <w:rsid w:val="007C00D6"/>
    <w:rsid w:val="007C0325"/>
    <w:rsid w:val="007C57FA"/>
    <w:rsid w:val="007C5B8E"/>
    <w:rsid w:val="007C634D"/>
    <w:rsid w:val="007C6A92"/>
    <w:rsid w:val="007C76DF"/>
    <w:rsid w:val="007C7AA1"/>
    <w:rsid w:val="007D1B3F"/>
    <w:rsid w:val="007E0009"/>
    <w:rsid w:val="007E3BDD"/>
    <w:rsid w:val="007F7FE7"/>
    <w:rsid w:val="00800202"/>
    <w:rsid w:val="008005BC"/>
    <w:rsid w:val="00803257"/>
    <w:rsid w:val="00806FC7"/>
    <w:rsid w:val="008146F2"/>
    <w:rsid w:val="0082291D"/>
    <w:rsid w:val="00822EB9"/>
    <w:rsid w:val="008243DB"/>
    <w:rsid w:val="00824A2C"/>
    <w:rsid w:val="00824D4C"/>
    <w:rsid w:val="00825D37"/>
    <w:rsid w:val="00826E67"/>
    <w:rsid w:val="00827506"/>
    <w:rsid w:val="00830D6D"/>
    <w:rsid w:val="00831BA2"/>
    <w:rsid w:val="008323BD"/>
    <w:rsid w:val="00832988"/>
    <w:rsid w:val="008364B5"/>
    <w:rsid w:val="0083781E"/>
    <w:rsid w:val="00840A4C"/>
    <w:rsid w:val="00841E93"/>
    <w:rsid w:val="00842EE6"/>
    <w:rsid w:val="0084363E"/>
    <w:rsid w:val="00846D5F"/>
    <w:rsid w:val="00846FB6"/>
    <w:rsid w:val="00847AD9"/>
    <w:rsid w:val="00853A21"/>
    <w:rsid w:val="00856578"/>
    <w:rsid w:val="00856DE6"/>
    <w:rsid w:val="00862484"/>
    <w:rsid w:val="0086305E"/>
    <w:rsid w:val="008635AA"/>
    <w:rsid w:val="0086786E"/>
    <w:rsid w:val="00870A37"/>
    <w:rsid w:val="0087109D"/>
    <w:rsid w:val="00871495"/>
    <w:rsid w:val="00871822"/>
    <w:rsid w:val="008733BE"/>
    <w:rsid w:val="00873A7B"/>
    <w:rsid w:val="0087410E"/>
    <w:rsid w:val="00874BB0"/>
    <w:rsid w:val="00876B12"/>
    <w:rsid w:val="00882AD4"/>
    <w:rsid w:val="0088448B"/>
    <w:rsid w:val="008847CD"/>
    <w:rsid w:val="00886224"/>
    <w:rsid w:val="00890F57"/>
    <w:rsid w:val="00892912"/>
    <w:rsid w:val="00892D57"/>
    <w:rsid w:val="00893385"/>
    <w:rsid w:val="00895DA3"/>
    <w:rsid w:val="00896A1D"/>
    <w:rsid w:val="00897017"/>
    <w:rsid w:val="008A2EC7"/>
    <w:rsid w:val="008A6464"/>
    <w:rsid w:val="008B11B1"/>
    <w:rsid w:val="008B430C"/>
    <w:rsid w:val="008B51CA"/>
    <w:rsid w:val="008B7B38"/>
    <w:rsid w:val="008C064C"/>
    <w:rsid w:val="008C1A84"/>
    <w:rsid w:val="008C3384"/>
    <w:rsid w:val="008C3927"/>
    <w:rsid w:val="008C4D58"/>
    <w:rsid w:val="008C5468"/>
    <w:rsid w:val="008C6680"/>
    <w:rsid w:val="008C6F36"/>
    <w:rsid w:val="008D3172"/>
    <w:rsid w:val="008D357F"/>
    <w:rsid w:val="008D3BD4"/>
    <w:rsid w:val="008D40B2"/>
    <w:rsid w:val="008D4CA6"/>
    <w:rsid w:val="008D6DF4"/>
    <w:rsid w:val="008D70CF"/>
    <w:rsid w:val="008E29BA"/>
    <w:rsid w:val="008E2CFA"/>
    <w:rsid w:val="008E39BB"/>
    <w:rsid w:val="008E5BBA"/>
    <w:rsid w:val="008F01EA"/>
    <w:rsid w:val="008F265B"/>
    <w:rsid w:val="008F3CD1"/>
    <w:rsid w:val="009014ED"/>
    <w:rsid w:val="0090281A"/>
    <w:rsid w:val="0090416F"/>
    <w:rsid w:val="00907EF3"/>
    <w:rsid w:val="009105CF"/>
    <w:rsid w:val="009111DC"/>
    <w:rsid w:val="00914589"/>
    <w:rsid w:val="0091704F"/>
    <w:rsid w:val="009175DC"/>
    <w:rsid w:val="00920313"/>
    <w:rsid w:val="009204A5"/>
    <w:rsid w:val="0092070E"/>
    <w:rsid w:val="00921782"/>
    <w:rsid w:val="0092186A"/>
    <w:rsid w:val="00925D15"/>
    <w:rsid w:val="009300A2"/>
    <w:rsid w:val="00932463"/>
    <w:rsid w:val="00933A4C"/>
    <w:rsid w:val="00933BCA"/>
    <w:rsid w:val="0093476F"/>
    <w:rsid w:val="009402CC"/>
    <w:rsid w:val="0094081A"/>
    <w:rsid w:val="00940891"/>
    <w:rsid w:val="009442EF"/>
    <w:rsid w:val="00944AEA"/>
    <w:rsid w:val="00944D1F"/>
    <w:rsid w:val="009450A2"/>
    <w:rsid w:val="00947050"/>
    <w:rsid w:val="00947462"/>
    <w:rsid w:val="00950B82"/>
    <w:rsid w:val="0095176A"/>
    <w:rsid w:val="00956D70"/>
    <w:rsid w:val="00957D2B"/>
    <w:rsid w:val="00962A4B"/>
    <w:rsid w:val="00962E66"/>
    <w:rsid w:val="0096400E"/>
    <w:rsid w:val="00964B74"/>
    <w:rsid w:val="00965BC5"/>
    <w:rsid w:val="009713F4"/>
    <w:rsid w:val="009720C4"/>
    <w:rsid w:val="0097340F"/>
    <w:rsid w:val="0098338F"/>
    <w:rsid w:val="0099022F"/>
    <w:rsid w:val="00990977"/>
    <w:rsid w:val="00990FC5"/>
    <w:rsid w:val="0099198B"/>
    <w:rsid w:val="00993074"/>
    <w:rsid w:val="00993C72"/>
    <w:rsid w:val="00994A59"/>
    <w:rsid w:val="0099676C"/>
    <w:rsid w:val="00997D7A"/>
    <w:rsid w:val="009A1C86"/>
    <w:rsid w:val="009A303D"/>
    <w:rsid w:val="009A33BF"/>
    <w:rsid w:val="009A4098"/>
    <w:rsid w:val="009A450D"/>
    <w:rsid w:val="009B01AF"/>
    <w:rsid w:val="009B10BF"/>
    <w:rsid w:val="009B181F"/>
    <w:rsid w:val="009B201C"/>
    <w:rsid w:val="009B6278"/>
    <w:rsid w:val="009B67A3"/>
    <w:rsid w:val="009C032F"/>
    <w:rsid w:val="009C08F8"/>
    <w:rsid w:val="009C0BC7"/>
    <w:rsid w:val="009C1903"/>
    <w:rsid w:val="009C21CE"/>
    <w:rsid w:val="009C522D"/>
    <w:rsid w:val="009C5A23"/>
    <w:rsid w:val="009C78FA"/>
    <w:rsid w:val="009D2BD2"/>
    <w:rsid w:val="009D38F5"/>
    <w:rsid w:val="009D3A73"/>
    <w:rsid w:val="009D42C0"/>
    <w:rsid w:val="009D467A"/>
    <w:rsid w:val="009D5675"/>
    <w:rsid w:val="009D5D1A"/>
    <w:rsid w:val="009D76BD"/>
    <w:rsid w:val="009D7AB6"/>
    <w:rsid w:val="009E1F4E"/>
    <w:rsid w:val="009E29CB"/>
    <w:rsid w:val="009E6200"/>
    <w:rsid w:val="009E71CF"/>
    <w:rsid w:val="009F0BEE"/>
    <w:rsid w:val="009F13B0"/>
    <w:rsid w:val="009F1553"/>
    <w:rsid w:val="009F161B"/>
    <w:rsid w:val="009F26A4"/>
    <w:rsid w:val="009F2790"/>
    <w:rsid w:val="009F3D72"/>
    <w:rsid w:val="009F6C9B"/>
    <w:rsid w:val="009F6E1F"/>
    <w:rsid w:val="00A00F75"/>
    <w:rsid w:val="00A0120E"/>
    <w:rsid w:val="00A01D0E"/>
    <w:rsid w:val="00A04099"/>
    <w:rsid w:val="00A04412"/>
    <w:rsid w:val="00A05389"/>
    <w:rsid w:val="00A058EE"/>
    <w:rsid w:val="00A06894"/>
    <w:rsid w:val="00A072DB"/>
    <w:rsid w:val="00A07846"/>
    <w:rsid w:val="00A129F2"/>
    <w:rsid w:val="00A15068"/>
    <w:rsid w:val="00A16C10"/>
    <w:rsid w:val="00A206CC"/>
    <w:rsid w:val="00A20A6E"/>
    <w:rsid w:val="00A22F1E"/>
    <w:rsid w:val="00A22FBD"/>
    <w:rsid w:val="00A235A7"/>
    <w:rsid w:val="00A24635"/>
    <w:rsid w:val="00A3199E"/>
    <w:rsid w:val="00A346DC"/>
    <w:rsid w:val="00A35C8A"/>
    <w:rsid w:val="00A3720F"/>
    <w:rsid w:val="00A417EE"/>
    <w:rsid w:val="00A41DA8"/>
    <w:rsid w:val="00A426CE"/>
    <w:rsid w:val="00A46732"/>
    <w:rsid w:val="00A47DFD"/>
    <w:rsid w:val="00A52D16"/>
    <w:rsid w:val="00A538DF"/>
    <w:rsid w:val="00A55005"/>
    <w:rsid w:val="00A64990"/>
    <w:rsid w:val="00A6571F"/>
    <w:rsid w:val="00A65A1B"/>
    <w:rsid w:val="00A65F79"/>
    <w:rsid w:val="00A67943"/>
    <w:rsid w:val="00A71B21"/>
    <w:rsid w:val="00A722E5"/>
    <w:rsid w:val="00A727B5"/>
    <w:rsid w:val="00A738B5"/>
    <w:rsid w:val="00A74168"/>
    <w:rsid w:val="00A7438D"/>
    <w:rsid w:val="00A7576B"/>
    <w:rsid w:val="00A75D87"/>
    <w:rsid w:val="00A76BE0"/>
    <w:rsid w:val="00A76ED6"/>
    <w:rsid w:val="00A77E96"/>
    <w:rsid w:val="00A805EB"/>
    <w:rsid w:val="00A80746"/>
    <w:rsid w:val="00A82CCF"/>
    <w:rsid w:val="00A83A12"/>
    <w:rsid w:val="00A87B73"/>
    <w:rsid w:val="00A900C6"/>
    <w:rsid w:val="00A90E26"/>
    <w:rsid w:val="00A94092"/>
    <w:rsid w:val="00A95A2B"/>
    <w:rsid w:val="00A96D7E"/>
    <w:rsid w:val="00AA5BFA"/>
    <w:rsid w:val="00AA68ED"/>
    <w:rsid w:val="00AA6AE1"/>
    <w:rsid w:val="00AA7D4C"/>
    <w:rsid w:val="00AB033E"/>
    <w:rsid w:val="00AB08D0"/>
    <w:rsid w:val="00AB2BF6"/>
    <w:rsid w:val="00AB4BDF"/>
    <w:rsid w:val="00AB57FB"/>
    <w:rsid w:val="00AB58F5"/>
    <w:rsid w:val="00AC00AB"/>
    <w:rsid w:val="00AC02D8"/>
    <w:rsid w:val="00AC1C9F"/>
    <w:rsid w:val="00AC303E"/>
    <w:rsid w:val="00AC3DF7"/>
    <w:rsid w:val="00AC49F4"/>
    <w:rsid w:val="00AC4E56"/>
    <w:rsid w:val="00AC5315"/>
    <w:rsid w:val="00AD0487"/>
    <w:rsid w:val="00AD21F7"/>
    <w:rsid w:val="00AD2A30"/>
    <w:rsid w:val="00AD3C4D"/>
    <w:rsid w:val="00AD4230"/>
    <w:rsid w:val="00AD46E0"/>
    <w:rsid w:val="00AE2280"/>
    <w:rsid w:val="00AE277F"/>
    <w:rsid w:val="00AF12C1"/>
    <w:rsid w:val="00AF45FE"/>
    <w:rsid w:val="00AF6FAE"/>
    <w:rsid w:val="00B004E0"/>
    <w:rsid w:val="00B00CBE"/>
    <w:rsid w:val="00B02402"/>
    <w:rsid w:val="00B027E3"/>
    <w:rsid w:val="00B02CE9"/>
    <w:rsid w:val="00B02FEB"/>
    <w:rsid w:val="00B0334A"/>
    <w:rsid w:val="00B042ED"/>
    <w:rsid w:val="00B0529D"/>
    <w:rsid w:val="00B07921"/>
    <w:rsid w:val="00B106EB"/>
    <w:rsid w:val="00B12EBA"/>
    <w:rsid w:val="00B137BA"/>
    <w:rsid w:val="00B16092"/>
    <w:rsid w:val="00B20D33"/>
    <w:rsid w:val="00B27271"/>
    <w:rsid w:val="00B30DD4"/>
    <w:rsid w:val="00B328A4"/>
    <w:rsid w:val="00B32B17"/>
    <w:rsid w:val="00B35ED8"/>
    <w:rsid w:val="00B36207"/>
    <w:rsid w:val="00B375B2"/>
    <w:rsid w:val="00B42251"/>
    <w:rsid w:val="00B45125"/>
    <w:rsid w:val="00B45448"/>
    <w:rsid w:val="00B461D7"/>
    <w:rsid w:val="00B4734F"/>
    <w:rsid w:val="00B51921"/>
    <w:rsid w:val="00B52162"/>
    <w:rsid w:val="00B53D3C"/>
    <w:rsid w:val="00B5477A"/>
    <w:rsid w:val="00B547DD"/>
    <w:rsid w:val="00B54EDF"/>
    <w:rsid w:val="00B56BEF"/>
    <w:rsid w:val="00B578AD"/>
    <w:rsid w:val="00B57DBB"/>
    <w:rsid w:val="00B65363"/>
    <w:rsid w:val="00B658E0"/>
    <w:rsid w:val="00B66BCE"/>
    <w:rsid w:val="00B66C3E"/>
    <w:rsid w:val="00B70829"/>
    <w:rsid w:val="00B712CF"/>
    <w:rsid w:val="00B71830"/>
    <w:rsid w:val="00B744E8"/>
    <w:rsid w:val="00B746F4"/>
    <w:rsid w:val="00B82014"/>
    <w:rsid w:val="00B82277"/>
    <w:rsid w:val="00B82744"/>
    <w:rsid w:val="00B900F4"/>
    <w:rsid w:val="00B93A91"/>
    <w:rsid w:val="00B95D41"/>
    <w:rsid w:val="00B964EB"/>
    <w:rsid w:val="00B965D5"/>
    <w:rsid w:val="00BA37DB"/>
    <w:rsid w:val="00BA4BC2"/>
    <w:rsid w:val="00BB008C"/>
    <w:rsid w:val="00BB09A7"/>
    <w:rsid w:val="00BB1221"/>
    <w:rsid w:val="00BB18AE"/>
    <w:rsid w:val="00BB1B5A"/>
    <w:rsid w:val="00BB1CA3"/>
    <w:rsid w:val="00BB20E0"/>
    <w:rsid w:val="00BB55B0"/>
    <w:rsid w:val="00BB6DB7"/>
    <w:rsid w:val="00BC00CE"/>
    <w:rsid w:val="00BC1E6E"/>
    <w:rsid w:val="00BC3253"/>
    <w:rsid w:val="00BC39CD"/>
    <w:rsid w:val="00BC603C"/>
    <w:rsid w:val="00BC6D3F"/>
    <w:rsid w:val="00BC7B97"/>
    <w:rsid w:val="00BD023A"/>
    <w:rsid w:val="00BD103F"/>
    <w:rsid w:val="00BD26E7"/>
    <w:rsid w:val="00BD3F88"/>
    <w:rsid w:val="00BD40AC"/>
    <w:rsid w:val="00BD56A7"/>
    <w:rsid w:val="00BD5798"/>
    <w:rsid w:val="00BD5C2C"/>
    <w:rsid w:val="00BE0551"/>
    <w:rsid w:val="00BE0582"/>
    <w:rsid w:val="00BE06B4"/>
    <w:rsid w:val="00BE0C7E"/>
    <w:rsid w:val="00BE1DD6"/>
    <w:rsid w:val="00BE201D"/>
    <w:rsid w:val="00BE29F4"/>
    <w:rsid w:val="00BE39FE"/>
    <w:rsid w:val="00BE4702"/>
    <w:rsid w:val="00BE4C7E"/>
    <w:rsid w:val="00BE6CBF"/>
    <w:rsid w:val="00BF1E4F"/>
    <w:rsid w:val="00BF243A"/>
    <w:rsid w:val="00BF2C64"/>
    <w:rsid w:val="00BF474B"/>
    <w:rsid w:val="00BF4EE4"/>
    <w:rsid w:val="00BF7C0B"/>
    <w:rsid w:val="00C0270C"/>
    <w:rsid w:val="00C046B6"/>
    <w:rsid w:val="00C052D9"/>
    <w:rsid w:val="00C06CF4"/>
    <w:rsid w:val="00C12C78"/>
    <w:rsid w:val="00C13318"/>
    <w:rsid w:val="00C13CB6"/>
    <w:rsid w:val="00C16BA8"/>
    <w:rsid w:val="00C1719E"/>
    <w:rsid w:val="00C20FE8"/>
    <w:rsid w:val="00C24279"/>
    <w:rsid w:val="00C2576A"/>
    <w:rsid w:val="00C30F46"/>
    <w:rsid w:val="00C320B2"/>
    <w:rsid w:val="00C34240"/>
    <w:rsid w:val="00C34619"/>
    <w:rsid w:val="00C35D9E"/>
    <w:rsid w:val="00C36529"/>
    <w:rsid w:val="00C369FC"/>
    <w:rsid w:val="00C41CF8"/>
    <w:rsid w:val="00C44BE6"/>
    <w:rsid w:val="00C44D06"/>
    <w:rsid w:val="00C46A12"/>
    <w:rsid w:val="00C47F03"/>
    <w:rsid w:val="00C531F4"/>
    <w:rsid w:val="00C5402B"/>
    <w:rsid w:val="00C55550"/>
    <w:rsid w:val="00C5576A"/>
    <w:rsid w:val="00C55E8C"/>
    <w:rsid w:val="00C60702"/>
    <w:rsid w:val="00C61725"/>
    <w:rsid w:val="00C61C7B"/>
    <w:rsid w:val="00C61DA8"/>
    <w:rsid w:val="00C62B6D"/>
    <w:rsid w:val="00C63E61"/>
    <w:rsid w:val="00C64D58"/>
    <w:rsid w:val="00C672BD"/>
    <w:rsid w:val="00C7106B"/>
    <w:rsid w:val="00C751FA"/>
    <w:rsid w:val="00C755F6"/>
    <w:rsid w:val="00C761BA"/>
    <w:rsid w:val="00C76AE8"/>
    <w:rsid w:val="00C76CFE"/>
    <w:rsid w:val="00C774DD"/>
    <w:rsid w:val="00C80DEC"/>
    <w:rsid w:val="00C81EE7"/>
    <w:rsid w:val="00C84073"/>
    <w:rsid w:val="00C91017"/>
    <w:rsid w:val="00C910F5"/>
    <w:rsid w:val="00C94185"/>
    <w:rsid w:val="00C94F65"/>
    <w:rsid w:val="00C955A7"/>
    <w:rsid w:val="00C96D7C"/>
    <w:rsid w:val="00C96E37"/>
    <w:rsid w:val="00C971DE"/>
    <w:rsid w:val="00CA1C55"/>
    <w:rsid w:val="00CA1FE3"/>
    <w:rsid w:val="00CA27DB"/>
    <w:rsid w:val="00CA29B3"/>
    <w:rsid w:val="00CA6295"/>
    <w:rsid w:val="00CB2A35"/>
    <w:rsid w:val="00CB3551"/>
    <w:rsid w:val="00CB663C"/>
    <w:rsid w:val="00CC078A"/>
    <w:rsid w:val="00CC2659"/>
    <w:rsid w:val="00CC2AAF"/>
    <w:rsid w:val="00CC49D6"/>
    <w:rsid w:val="00CC4A52"/>
    <w:rsid w:val="00CC522E"/>
    <w:rsid w:val="00CC7B1E"/>
    <w:rsid w:val="00CC7E0D"/>
    <w:rsid w:val="00CD113E"/>
    <w:rsid w:val="00CD24C7"/>
    <w:rsid w:val="00CD3213"/>
    <w:rsid w:val="00CD47C9"/>
    <w:rsid w:val="00CD4B13"/>
    <w:rsid w:val="00CE2B70"/>
    <w:rsid w:val="00CE504E"/>
    <w:rsid w:val="00CE5D29"/>
    <w:rsid w:val="00CE6C34"/>
    <w:rsid w:val="00CE7A72"/>
    <w:rsid w:val="00CE7FD3"/>
    <w:rsid w:val="00CF0A77"/>
    <w:rsid w:val="00CF133C"/>
    <w:rsid w:val="00CF17A2"/>
    <w:rsid w:val="00CF1875"/>
    <w:rsid w:val="00CF252B"/>
    <w:rsid w:val="00CF2E47"/>
    <w:rsid w:val="00CF3C59"/>
    <w:rsid w:val="00CF4E59"/>
    <w:rsid w:val="00D00284"/>
    <w:rsid w:val="00D002B6"/>
    <w:rsid w:val="00D0218D"/>
    <w:rsid w:val="00D02245"/>
    <w:rsid w:val="00D028F2"/>
    <w:rsid w:val="00D06342"/>
    <w:rsid w:val="00D12C61"/>
    <w:rsid w:val="00D16ECE"/>
    <w:rsid w:val="00D217FC"/>
    <w:rsid w:val="00D24A48"/>
    <w:rsid w:val="00D25193"/>
    <w:rsid w:val="00D26783"/>
    <w:rsid w:val="00D326D4"/>
    <w:rsid w:val="00D3338B"/>
    <w:rsid w:val="00D34894"/>
    <w:rsid w:val="00D360DB"/>
    <w:rsid w:val="00D3686B"/>
    <w:rsid w:val="00D42FA9"/>
    <w:rsid w:val="00D4429E"/>
    <w:rsid w:val="00D4471E"/>
    <w:rsid w:val="00D46419"/>
    <w:rsid w:val="00D5179A"/>
    <w:rsid w:val="00D55A84"/>
    <w:rsid w:val="00D566F3"/>
    <w:rsid w:val="00D5775A"/>
    <w:rsid w:val="00D57BD1"/>
    <w:rsid w:val="00D624BB"/>
    <w:rsid w:val="00D653EE"/>
    <w:rsid w:val="00D653FD"/>
    <w:rsid w:val="00D6677E"/>
    <w:rsid w:val="00D670C9"/>
    <w:rsid w:val="00D7082F"/>
    <w:rsid w:val="00D847E1"/>
    <w:rsid w:val="00D8592F"/>
    <w:rsid w:val="00D85BEC"/>
    <w:rsid w:val="00D861C8"/>
    <w:rsid w:val="00D9086C"/>
    <w:rsid w:val="00D91D22"/>
    <w:rsid w:val="00D924D0"/>
    <w:rsid w:val="00D92DA0"/>
    <w:rsid w:val="00D9455B"/>
    <w:rsid w:val="00D95F4C"/>
    <w:rsid w:val="00DA17A3"/>
    <w:rsid w:val="00DA5C14"/>
    <w:rsid w:val="00DA5F68"/>
    <w:rsid w:val="00DB1E1D"/>
    <w:rsid w:val="00DB2219"/>
    <w:rsid w:val="00DB2772"/>
    <w:rsid w:val="00DB3B09"/>
    <w:rsid w:val="00DB3F42"/>
    <w:rsid w:val="00DB5A22"/>
    <w:rsid w:val="00DB6421"/>
    <w:rsid w:val="00DC0E2D"/>
    <w:rsid w:val="00DC1E14"/>
    <w:rsid w:val="00DC6362"/>
    <w:rsid w:val="00DC7109"/>
    <w:rsid w:val="00DC7310"/>
    <w:rsid w:val="00DC7479"/>
    <w:rsid w:val="00DC7BC2"/>
    <w:rsid w:val="00DC7DB8"/>
    <w:rsid w:val="00DD121E"/>
    <w:rsid w:val="00DD1BA4"/>
    <w:rsid w:val="00DD34FD"/>
    <w:rsid w:val="00DD63CB"/>
    <w:rsid w:val="00DD7D7B"/>
    <w:rsid w:val="00DE063B"/>
    <w:rsid w:val="00DE0B38"/>
    <w:rsid w:val="00DE144A"/>
    <w:rsid w:val="00DE3296"/>
    <w:rsid w:val="00DE4F15"/>
    <w:rsid w:val="00DE528D"/>
    <w:rsid w:val="00DE5302"/>
    <w:rsid w:val="00DF04EF"/>
    <w:rsid w:val="00DF1DEB"/>
    <w:rsid w:val="00DF27C4"/>
    <w:rsid w:val="00DF2D2A"/>
    <w:rsid w:val="00DF2F8C"/>
    <w:rsid w:val="00DF4C5E"/>
    <w:rsid w:val="00DF57E2"/>
    <w:rsid w:val="00DF7FE1"/>
    <w:rsid w:val="00E00191"/>
    <w:rsid w:val="00E03EC1"/>
    <w:rsid w:val="00E04AEA"/>
    <w:rsid w:val="00E05C8D"/>
    <w:rsid w:val="00E063DE"/>
    <w:rsid w:val="00E10012"/>
    <w:rsid w:val="00E10B40"/>
    <w:rsid w:val="00E11036"/>
    <w:rsid w:val="00E14C93"/>
    <w:rsid w:val="00E150CF"/>
    <w:rsid w:val="00E15FB8"/>
    <w:rsid w:val="00E16F03"/>
    <w:rsid w:val="00E21100"/>
    <w:rsid w:val="00E21A66"/>
    <w:rsid w:val="00E23138"/>
    <w:rsid w:val="00E24855"/>
    <w:rsid w:val="00E26D71"/>
    <w:rsid w:val="00E27849"/>
    <w:rsid w:val="00E27BE7"/>
    <w:rsid w:val="00E30C6F"/>
    <w:rsid w:val="00E34EF3"/>
    <w:rsid w:val="00E35664"/>
    <w:rsid w:val="00E36622"/>
    <w:rsid w:val="00E40EBB"/>
    <w:rsid w:val="00E42850"/>
    <w:rsid w:val="00E43D6E"/>
    <w:rsid w:val="00E457CD"/>
    <w:rsid w:val="00E45E91"/>
    <w:rsid w:val="00E4658E"/>
    <w:rsid w:val="00E46EE2"/>
    <w:rsid w:val="00E5127E"/>
    <w:rsid w:val="00E669E6"/>
    <w:rsid w:val="00E66D7D"/>
    <w:rsid w:val="00E70E2C"/>
    <w:rsid w:val="00E72370"/>
    <w:rsid w:val="00E72F7F"/>
    <w:rsid w:val="00E744C7"/>
    <w:rsid w:val="00E803DC"/>
    <w:rsid w:val="00E811B5"/>
    <w:rsid w:val="00E863D4"/>
    <w:rsid w:val="00E879F4"/>
    <w:rsid w:val="00E970F9"/>
    <w:rsid w:val="00EA2C5C"/>
    <w:rsid w:val="00EB01EA"/>
    <w:rsid w:val="00EB0A14"/>
    <w:rsid w:val="00EB53BD"/>
    <w:rsid w:val="00EC2729"/>
    <w:rsid w:val="00EC289B"/>
    <w:rsid w:val="00EC2E9D"/>
    <w:rsid w:val="00EC4D6E"/>
    <w:rsid w:val="00EC52AA"/>
    <w:rsid w:val="00EC531B"/>
    <w:rsid w:val="00EC714E"/>
    <w:rsid w:val="00EC7902"/>
    <w:rsid w:val="00ED1A08"/>
    <w:rsid w:val="00ED1BEB"/>
    <w:rsid w:val="00ED27B1"/>
    <w:rsid w:val="00ED4E1F"/>
    <w:rsid w:val="00ED5431"/>
    <w:rsid w:val="00ED70F5"/>
    <w:rsid w:val="00EE187B"/>
    <w:rsid w:val="00EE2548"/>
    <w:rsid w:val="00EE5A95"/>
    <w:rsid w:val="00EE6C0D"/>
    <w:rsid w:val="00EE7D35"/>
    <w:rsid w:val="00EF00FD"/>
    <w:rsid w:val="00EF21F1"/>
    <w:rsid w:val="00EF524A"/>
    <w:rsid w:val="00F00042"/>
    <w:rsid w:val="00F00232"/>
    <w:rsid w:val="00F01DC8"/>
    <w:rsid w:val="00F02AF8"/>
    <w:rsid w:val="00F0307A"/>
    <w:rsid w:val="00F0773E"/>
    <w:rsid w:val="00F07FE1"/>
    <w:rsid w:val="00F17DA1"/>
    <w:rsid w:val="00F214DC"/>
    <w:rsid w:val="00F21F0C"/>
    <w:rsid w:val="00F227DF"/>
    <w:rsid w:val="00F228D8"/>
    <w:rsid w:val="00F23A2B"/>
    <w:rsid w:val="00F252E0"/>
    <w:rsid w:val="00F27212"/>
    <w:rsid w:val="00F2744B"/>
    <w:rsid w:val="00F32695"/>
    <w:rsid w:val="00F36EC1"/>
    <w:rsid w:val="00F37F08"/>
    <w:rsid w:val="00F42242"/>
    <w:rsid w:val="00F426AC"/>
    <w:rsid w:val="00F42B03"/>
    <w:rsid w:val="00F42C6E"/>
    <w:rsid w:val="00F44C70"/>
    <w:rsid w:val="00F4714F"/>
    <w:rsid w:val="00F54181"/>
    <w:rsid w:val="00F54E1A"/>
    <w:rsid w:val="00F56112"/>
    <w:rsid w:val="00F6461E"/>
    <w:rsid w:val="00F65421"/>
    <w:rsid w:val="00F655E2"/>
    <w:rsid w:val="00F66676"/>
    <w:rsid w:val="00F711ED"/>
    <w:rsid w:val="00F71402"/>
    <w:rsid w:val="00F73F4D"/>
    <w:rsid w:val="00F77CDC"/>
    <w:rsid w:val="00F8406A"/>
    <w:rsid w:val="00F85461"/>
    <w:rsid w:val="00F87EC1"/>
    <w:rsid w:val="00F90E01"/>
    <w:rsid w:val="00F9124A"/>
    <w:rsid w:val="00F915E0"/>
    <w:rsid w:val="00F93B13"/>
    <w:rsid w:val="00F96A45"/>
    <w:rsid w:val="00F96D95"/>
    <w:rsid w:val="00FA060A"/>
    <w:rsid w:val="00FA1859"/>
    <w:rsid w:val="00FA519E"/>
    <w:rsid w:val="00FA5387"/>
    <w:rsid w:val="00FA5445"/>
    <w:rsid w:val="00FA7DB4"/>
    <w:rsid w:val="00FB11D2"/>
    <w:rsid w:val="00FB17AE"/>
    <w:rsid w:val="00FB1FC4"/>
    <w:rsid w:val="00FB2ADD"/>
    <w:rsid w:val="00FB409D"/>
    <w:rsid w:val="00FC21F5"/>
    <w:rsid w:val="00FC2CD8"/>
    <w:rsid w:val="00FC5854"/>
    <w:rsid w:val="00FC69C8"/>
    <w:rsid w:val="00FC7E5C"/>
    <w:rsid w:val="00FD2B3C"/>
    <w:rsid w:val="00FD3573"/>
    <w:rsid w:val="00FD3996"/>
    <w:rsid w:val="00FD7C9E"/>
    <w:rsid w:val="00FE002E"/>
    <w:rsid w:val="00FE2188"/>
    <w:rsid w:val="00FE2AD0"/>
    <w:rsid w:val="00FE5BDD"/>
    <w:rsid w:val="00FF04E3"/>
    <w:rsid w:val="00FF08A7"/>
    <w:rsid w:val="00FF3DD2"/>
    <w:rsid w:val="00FF4203"/>
    <w:rsid w:val="00FF44D3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251"/>
    <w:pPr>
      <w:spacing w:after="160" w:line="259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94A59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99"/>
    <w:rsid w:val="00BE05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1B2DEA"/>
    <w:pPr>
      <w:spacing w:after="0" w:line="240" w:lineRule="auto"/>
    </w:pPr>
    <w:rPr>
      <w:rFonts w:ascii="Segoe UI" w:eastAsia="Calibri" w:hAnsi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B2DEA"/>
    <w:rPr>
      <w:rFonts w:ascii="Segoe UI" w:hAnsi="Segoe UI" w:cs="Times New Roman"/>
      <w:sz w:val="18"/>
    </w:rPr>
  </w:style>
  <w:style w:type="paragraph" w:styleId="a6">
    <w:name w:val="footer"/>
    <w:basedOn w:val="a"/>
    <w:link w:val="a7"/>
    <w:uiPriority w:val="99"/>
    <w:rsid w:val="008436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49578B"/>
    <w:rPr>
      <w:rFonts w:eastAsia="Times New Roman" w:cs="Times New Roman"/>
      <w:lang w:eastAsia="en-US"/>
    </w:rPr>
  </w:style>
  <w:style w:type="character" w:styleId="a8">
    <w:name w:val="page number"/>
    <w:basedOn w:val="a0"/>
    <w:uiPriority w:val="99"/>
    <w:rsid w:val="0084363E"/>
    <w:rPr>
      <w:rFonts w:cs="Times New Roman"/>
    </w:rPr>
  </w:style>
  <w:style w:type="character" w:styleId="a9">
    <w:name w:val="Hyperlink"/>
    <w:basedOn w:val="a0"/>
    <w:uiPriority w:val="99"/>
    <w:rsid w:val="00655749"/>
    <w:rPr>
      <w:rFonts w:cs="Times New Roman"/>
      <w:color w:val="0000FF"/>
      <w:u w:val="single"/>
    </w:rPr>
  </w:style>
  <w:style w:type="paragraph" w:customStyle="1" w:styleId="H1">
    <w:name w:val="H1"/>
    <w:basedOn w:val="a"/>
    <w:next w:val="a"/>
    <w:uiPriority w:val="99"/>
    <w:rsid w:val="0093476F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customStyle="1" w:styleId="H2">
    <w:name w:val="H2"/>
    <w:basedOn w:val="a"/>
    <w:next w:val="a"/>
    <w:uiPriority w:val="99"/>
    <w:rsid w:val="00933A4C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  <w:lang w:eastAsia="ru-RU"/>
    </w:rPr>
  </w:style>
  <w:style w:type="character" w:customStyle="1" w:styleId="BodyTextChar">
    <w:name w:val="Body Text Char"/>
    <w:uiPriority w:val="99"/>
    <w:locked/>
    <w:rsid w:val="002F1B4A"/>
    <w:rPr>
      <w:sz w:val="19"/>
    </w:rPr>
  </w:style>
  <w:style w:type="paragraph" w:styleId="aa">
    <w:name w:val="Body Text"/>
    <w:basedOn w:val="a"/>
    <w:link w:val="ab"/>
    <w:uiPriority w:val="99"/>
    <w:rsid w:val="002F1B4A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eastAsia="Calibri"/>
      <w:sz w:val="19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49578B"/>
    <w:rPr>
      <w:rFonts w:eastAsia="Times New Roman" w:cs="Times New Roman"/>
      <w:lang w:eastAsia="en-US"/>
    </w:rPr>
  </w:style>
  <w:style w:type="character" w:customStyle="1" w:styleId="ac">
    <w:name w:val="Основной текст + Курсив"/>
    <w:uiPriority w:val="99"/>
    <w:rsid w:val="002F1B4A"/>
    <w:rPr>
      <w:i/>
      <w:color w:val="000000"/>
      <w:spacing w:val="0"/>
      <w:w w:val="100"/>
      <w:position w:val="0"/>
      <w:sz w:val="19"/>
      <w:lang w:val="ru-RU" w:eastAsia="ru-RU"/>
    </w:rPr>
  </w:style>
  <w:style w:type="character" w:customStyle="1" w:styleId="1">
    <w:name w:val="Основной текст1"/>
    <w:uiPriority w:val="99"/>
    <w:rsid w:val="00AA5BFA"/>
    <w:rPr>
      <w:rFonts w:ascii="Times New Roman" w:hAnsi="Times New Roman"/>
      <w:color w:val="000000"/>
      <w:spacing w:val="0"/>
      <w:w w:val="100"/>
      <w:position w:val="0"/>
      <w:sz w:val="19"/>
      <w:u w:val="none"/>
      <w:lang w:val="ru-RU" w:eastAsia="ru-RU"/>
    </w:rPr>
  </w:style>
  <w:style w:type="character" w:customStyle="1" w:styleId="ad">
    <w:name w:val="Основной текст_"/>
    <w:link w:val="3"/>
    <w:uiPriority w:val="99"/>
    <w:locked/>
    <w:rsid w:val="00AA5BFA"/>
    <w:rPr>
      <w:rFonts w:ascii="Times New Roman" w:hAnsi="Times New Roman"/>
      <w:sz w:val="19"/>
      <w:shd w:val="clear" w:color="auto" w:fill="FFFFFF"/>
    </w:rPr>
  </w:style>
  <w:style w:type="paragraph" w:customStyle="1" w:styleId="3">
    <w:name w:val="Основной текст3"/>
    <w:basedOn w:val="a"/>
    <w:link w:val="ad"/>
    <w:uiPriority w:val="99"/>
    <w:rsid w:val="00AA5BFA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ascii="Times New Roman" w:eastAsia="Calibri" w:hAnsi="Times New Roman"/>
      <w:sz w:val="19"/>
      <w:szCs w:val="20"/>
      <w:lang w:eastAsia="ru-RU"/>
    </w:rPr>
  </w:style>
  <w:style w:type="character" w:customStyle="1" w:styleId="2">
    <w:name w:val="Основной текст2"/>
    <w:rsid w:val="00FF4203"/>
    <w:rPr>
      <w:rFonts w:ascii="Times New Roman" w:hAnsi="Times New Roman"/>
      <w:color w:val="000000"/>
      <w:spacing w:val="0"/>
      <w:w w:val="100"/>
      <w:position w:val="0"/>
      <w:sz w:val="19"/>
      <w:u w:val="none"/>
      <w:shd w:val="clear" w:color="auto" w:fill="FFFFFF"/>
      <w:lang w:val="ru-RU" w:eastAsia="ru-RU"/>
    </w:rPr>
  </w:style>
  <w:style w:type="paragraph" w:styleId="ae">
    <w:name w:val="header"/>
    <w:basedOn w:val="a"/>
    <w:link w:val="af"/>
    <w:uiPriority w:val="99"/>
    <w:rsid w:val="0039533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A04099"/>
    <w:rPr>
      <w:rFonts w:eastAsia="Times New Roman" w:cs="Times New Roman"/>
      <w:sz w:val="22"/>
      <w:lang w:eastAsia="en-US"/>
    </w:rPr>
  </w:style>
  <w:style w:type="paragraph" w:styleId="af0">
    <w:name w:val="footnote text"/>
    <w:basedOn w:val="a"/>
    <w:link w:val="af1"/>
    <w:uiPriority w:val="99"/>
    <w:semiHidden/>
    <w:rsid w:val="0039533A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locked/>
    <w:rsid w:val="0049578B"/>
    <w:rPr>
      <w:rFonts w:eastAsia="Times New Roman" w:cs="Times New Roman"/>
      <w:sz w:val="20"/>
      <w:szCs w:val="20"/>
      <w:lang w:eastAsia="en-US"/>
    </w:rPr>
  </w:style>
  <w:style w:type="character" w:styleId="af2">
    <w:name w:val="footnote reference"/>
    <w:basedOn w:val="a0"/>
    <w:uiPriority w:val="99"/>
    <w:semiHidden/>
    <w:rsid w:val="0039533A"/>
    <w:rPr>
      <w:rFonts w:cs="Times New Roman"/>
      <w:vertAlign w:val="superscript"/>
    </w:rPr>
  </w:style>
  <w:style w:type="paragraph" w:customStyle="1" w:styleId="ListParagraph11">
    <w:name w:val="List Paragraph11"/>
    <w:basedOn w:val="a"/>
    <w:uiPriority w:val="99"/>
    <w:rsid w:val="008A2EC7"/>
    <w:pPr>
      <w:ind w:left="720"/>
      <w:contextualSpacing/>
    </w:pPr>
    <w:rPr>
      <w:rFonts w:eastAsia="Calibri"/>
    </w:rPr>
  </w:style>
  <w:style w:type="character" w:customStyle="1" w:styleId="referenceable">
    <w:name w:val="referenceable"/>
    <w:basedOn w:val="a0"/>
    <w:uiPriority w:val="99"/>
    <w:rsid w:val="003010F8"/>
    <w:rPr>
      <w:rFonts w:cs="Times New Roman"/>
    </w:rPr>
  </w:style>
  <w:style w:type="paragraph" w:styleId="af3">
    <w:name w:val="List Paragraph"/>
    <w:basedOn w:val="a"/>
    <w:uiPriority w:val="99"/>
    <w:qFormat/>
    <w:rsid w:val="00BE06B4"/>
    <w:pPr>
      <w:ind w:left="720"/>
      <w:contextualSpacing/>
    </w:pPr>
    <w:rPr>
      <w:rFonts w:eastAsia="Calibri"/>
    </w:rPr>
  </w:style>
  <w:style w:type="character" w:styleId="af4">
    <w:name w:val="Emphasis"/>
    <w:basedOn w:val="a0"/>
    <w:uiPriority w:val="99"/>
    <w:qFormat/>
    <w:locked/>
    <w:rsid w:val="00BE06B4"/>
    <w:rPr>
      <w:rFonts w:cs="Times New Roman"/>
      <w:i/>
    </w:rPr>
  </w:style>
  <w:style w:type="character" w:customStyle="1" w:styleId="20">
    <w:name w:val="Знак Знак2"/>
    <w:uiPriority w:val="99"/>
    <w:rsid w:val="002C4392"/>
    <w:rPr>
      <w:rFonts w:eastAsia="Times New Roman"/>
      <w:sz w:val="22"/>
      <w:lang w:eastAsia="en-US"/>
    </w:rPr>
  </w:style>
  <w:style w:type="paragraph" w:styleId="af5">
    <w:name w:val="Body Text Indent"/>
    <w:basedOn w:val="a"/>
    <w:link w:val="af6"/>
    <w:rsid w:val="00BE1DD6"/>
    <w:pPr>
      <w:spacing w:after="120" w:line="240" w:lineRule="auto"/>
      <w:ind w:left="283"/>
    </w:pPr>
    <w:rPr>
      <w:rFonts w:ascii="Times New Roman" w:hAnsi="Times New Roman"/>
      <w:snapToGrid w:val="0"/>
      <w:sz w:val="26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BE1DD6"/>
    <w:rPr>
      <w:rFonts w:ascii="Times New Roman" w:eastAsia="Times New Roman" w:hAnsi="Times New Roman"/>
      <w:snapToGrid w:val="0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251"/>
    <w:pPr>
      <w:spacing w:after="160" w:line="259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94A59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99"/>
    <w:rsid w:val="00BE05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1B2DEA"/>
    <w:pPr>
      <w:spacing w:after="0" w:line="240" w:lineRule="auto"/>
    </w:pPr>
    <w:rPr>
      <w:rFonts w:ascii="Segoe UI" w:eastAsia="Calibri" w:hAnsi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B2DEA"/>
    <w:rPr>
      <w:rFonts w:ascii="Segoe UI" w:hAnsi="Segoe UI" w:cs="Times New Roman"/>
      <w:sz w:val="18"/>
    </w:rPr>
  </w:style>
  <w:style w:type="paragraph" w:styleId="a6">
    <w:name w:val="footer"/>
    <w:basedOn w:val="a"/>
    <w:link w:val="a7"/>
    <w:uiPriority w:val="99"/>
    <w:rsid w:val="008436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49578B"/>
    <w:rPr>
      <w:rFonts w:eastAsia="Times New Roman" w:cs="Times New Roman"/>
      <w:lang w:eastAsia="en-US"/>
    </w:rPr>
  </w:style>
  <w:style w:type="character" w:styleId="a8">
    <w:name w:val="page number"/>
    <w:basedOn w:val="a0"/>
    <w:uiPriority w:val="99"/>
    <w:rsid w:val="0084363E"/>
    <w:rPr>
      <w:rFonts w:cs="Times New Roman"/>
    </w:rPr>
  </w:style>
  <w:style w:type="character" w:styleId="a9">
    <w:name w:val="Hyperlink"/>
    <w:basedOn w:val="a0"/>
    <w:uiPriority w:val="99"/>
    <w:rsid w:val="00655749"/>
    <w:rPr>
      <w:rFonts w:cs="Times New Roman"/>
      <w:color w:val="0000FF"/>
      <w:u w:val="single"/>
    </w:rPr>
  </w:style>
  <w:style w:type="paragraph" w:customStyle="1" w:styleId="H1">
    <w:name w:val="H1"/>
    <w:basedOn w:val="a"/>
    <w:next w:val="a"/>
    <w:uiPriority w:val="99"/>
    <w:rsid w:val="0093476F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customStyle="1" w:styleId="H2">
    <w:name w:val="H2"/>
    <w:basedOn w:val="a"/>
    <w:next w:val="a"/>
    <w:uiPriority w:val="99"/>
    <w:rsid w:val="00933A4C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  <w:lang w:eastAsia="ru-RU"/>
    </w:rPr>
  </w:style>
  <w:style w:type="character" w:customStyle="1" w:styleId="BodyTextChar">
    <w:name w:val="Body Text Char"/>
    <w:uiPriority w:val="99"/>
    <w:locked/>
    <w:rsid w:val="002F1B4A"/>
    <w:rPr>
      <w:sz w:val="19"/>
    </w:rPr>
  </w:style>
  <w:style w:type="paragraph" w:styleId="aa">
    <w:name w:val="Body Text"/>
    <w:basedOn w:val="a"/>
    <w:link w:val="ab"/>
    <w:uiPriority w:val="99"/>
    <w:rsid w:val="002F1B4A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eastAsia="Calibri"/>
      <w:sz w:val="19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49578B"/>
    <w:rPr>
      <w:rFonts w:eastAsia="Times New Roman" w:cs="Times New Roman"/>
      <w:lang w:eastAsia="en-US"/>
    </w:rPr>
  </w:style>
  <w:style w:type="character" w:customStyle="1" w:styleId="ac">
    <w:name w:val="Основной текст + Курсив"/>
    <w:uiPriority w:val="99"/>
    <w:rsid w:val="002F1B4A"/>
    <w:rPr>
      <w:i/>
      <w:color w:val="000000"/>
      <w:spacing w:val="0"/>
      <w:w w:val="100"/>
      <w:position w:val="0"/>
      <w:sz w:val="19"/>
      <w:lang w:val="ru-RU" w:eastAsia="ru-RU"/>
    </w:rPr>
  </w:style>
  <w:style w:type="character" w:customStyle="1" w:styleId="1">
    <w:name w:val="Основной текст1"/>
    <w:uiPriority w:val="99"/>
    <w:rsid w:val="00AA5BFA"/>
    <w:rPr>
      <w:rFonts w:ascii="Times New Roman" w:hAnsi="Times New Roman"/>
      <w:color w:val="000000"/>
      <w:spacing w:val="0"/>
      <w:w w:val="100"/>
      <w:position w:val="0"/>
      <w:sz w:val="19"/>
      <w:u w:val="none"/>
      <w:lang w:val="ru-RU" w:eastAsia="ru-RU"/>
    </w:rPr>
  </w:style>
  <w:style w:type="character" w:customStyle="1" w:styleId="ad">
    <w:name w:val="Основной текст_"/>
    <w:link w:val="3"/>
    <w:uiPriority w:val="99"/>
    <w:locked/>
    <w:rsid w:val="00AA5BFA"/>
    <w:rPr>
      <w:rFonts w:ascii="Times New Roman" w:hAnsi="Times New Roman"/>
      <w:sz w:val="19"/>
      <w:shd w:val="clear" w:color="auto" w:fill="FFFFFF"/>
    </w:rPr>
  </w:style>
  <w:style w:type="paragraph" w:customStyle="1" w:styleId="3">
    <w:name w:val="Основной текст3"/>
    <w:basedOn w:val="a"/>
    <w:link w:val="ad"/>
    <w:uiPriority w:val="99"/>
    <w:rsid w:val="00AA5BFA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ascii="Times New Roman" w:eastAsia="Calibri" w:hAnsi="Times New Roman"/>
      <w:sz w:val="19"/>
      <w:szCs w:val="20"/>
      <w:lang w:eastAsia="ru-RU"/>
    </w:rPr>
  </w:style>
  <w:style w:type="character" w:customStyle="1" w:styleId="2">
    <w:name w:val="Основной текст2"/>
    <w:rsid w:val="00FF4203"/>
    <w:rPr>
      <w:rFonts w:ascii="Times New Roman" w:hAnsi="Times New Roman"/>
      <w:color w:val="000000"/>
      <w:spacing w:val="0"/>
      <w:w w:val="100"/>
      <w:position w:val="0"/>
      <w:sz w:val="19"/>
      <w:u w:val="none"/>
      <w:shd w:val="clear" w:color="auto" w:fill="FFFFFF"/>
      <w:lang w:val="ru-RU" w:eastAsia="ru-RU"/>
    </w:rPr>
  </w:style>
  <w:style w:type="paragraph" w:styleId="ae">
    <w:name w:val="header"/>
    <w:basedOn w:val="a"/>
    <w:link w:val="af"/>
    <w:uiPriority w:val="99"/>
    <w:rsid w:val="0039533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A04099"/>
    <w:rPr>
      <w:rFonts w:eastAsia="Times New Roman" w:cs="Times New Roman"/>
      <w:sz w:val="22"/>
      <w:lang w:eastAsia="en-US"/>
    </w:rPr>
  </w:style>
  <w:style w:type="paragraph" w:styleId="af0">
    <w:name w:val="footnote text"/>
    <w:basedOn w:val="a"/>
    <w:link w:val="af1"/>
    <w:uiPriority w:val="99"/>
    <w:semiHidden/>
    <w:rsid w:val="0039533A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locked/>
    <w:rsid w:val="0049578B"/>
    <w:rPr>
      <w:rFonts w:eastAsia="Times New Roman" w:cs="Times New Roman"/>
      <w:sz w:val="20"/>
      <w:szCs w:val="20"/>
      <w:lang w:eastAsia="en-US"/>
    </w:rPr>
  </w:style>
  <w:style w:type="character" w:styleId="af2">
    <w:name w:val="footnote reference"/>
    <w:basedOn w:val="a0"/>
    <w:uiPriority w:val="99"/>
    <w:semiHidden/>
    <w:rsid w:val="0039533A"/>
    <w:rPr>
      <w:rFonts w:cs="Times New Roman"/>
      <w:vertAlign w:val="superscript"/>
    </w:rPr>
  </w:style>
  <w:style w:type="paragraph" w:customStyle="1" w:styleId="ListParagraph11">
    <w:name w:val="List Paragraph11"/>
    <w:basedOn w:val="a"/>
    <w:uiPriority w:val="99"/>
    <w:rsid w:val="008A2EC7"/>
    <w:pPr>
      <w:ind w:left="720"/>
      <w:contextualSpacing/>
    </w:pPr>
    <w:rPr>
      <w:rFonts w:eastAsia="Calibri"/>
    </w:rPr>
  </w:style>
  <w:style w:type="character" w:customStyle="1" w:styleId="referenceable">
    <w:name w:val="referenceable"/>
    <w:basedOn w:val="a0"/>
    <w:uiPriority w:val="99"/>
    <w:rsid w:val="003010F8"/>
    <w:rPr>
      <w:rFonts w:cs="Times New Roman"/>
    </w:rPr>
  </w:style>
  <w:style w:type="paragraph" w:styleId="af3">
    <w:name w:val="List Paragraph"/>
    <w:basedOn w:val="a"/>
    <w:uiPriority w:val="99"/>
    <w:qFormat/>
    <w:rsid w:val="00BE06B4"/>
    <w:pPr>
      <w:ind w:left="720"/>
      <w:contextualSpacing/>
    </w:pPr>
    <w:rPr>
      <w:rFonts w:eastAsia="Calibri"/>
    </w:rPr>
  </w:style>
  <w:style w:type="character" w:styleId="af4">
    <w:name w:val="Emphasis"/>
    <w:basedOn w:val="a0"/>
    <w:uiPriority w:val="99"/>
    <w:qFormat/>
    <w:locked/>
    <w:rsid w:val="00BE06B4"/>
    <w:rPr>
      <w:rFonts w:cs="Times New Roman"/>
      <w:i/>
    </w:rPr>
  </w:style>
  <w:style w:type="character" w:customStyle="1" w:styleId="20">
    <w:name w:val="Знак Знак2"/>
    <w:uiPriority w:val="99"/>
    <w:rsid w:val="002C4392"/>
    <w:rPr>
      <w:rFonts w:eastAsia="Times New Roman"/>
      <w:sz w:val="22"/>
      <w:lang w:eastAsia="en-US"/>
    </w:rPr>
  </w:style>
  <w:style w:type="paragraph" w:styleId="af5">
    <w:name w:val="Body Text Indent"/>
    <w:basedOn w:val="a"/>
    <w:link w:val="af6"/>
    <w:rsid w:val="00BE1DD6"/>
    <w:pPr>
      <w:spacing w:after="120" w:line="240" w:lineRule="auto"/>
      <w:ind w:left="283"/>
    </w:pPr>
    <w:rPr>
      <w:rFonts w:ascii="Times New Roman" w:hAnsi="Times New Roman"/>
      <w:snapToGrid w:val="0"/>
      <w:sz w:val="26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BE1DD6"/>
    <w:rPr>
      <w:rFonts w:ascii="Times New Roman" w:eastAsia="Times New Roman" w:hAnsi="Times New Roman"/>
      <w:snapToGrid w:val="0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09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1770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Ведомственный план _____________(наименование ФОИВ) реализации Концепции открытости федеральных органов исполнительной власти на 2014 год с учетом «горизонта планирования» до 2018 года (при необходимости)</vt:lpstr>
    </vt:vector>
  </TitlesOfParts>
  <Company>AC Forum</Company>
  <LinksUpToDate>false</LinksUpToDate>
  <CharactersWithSpaces>11839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Ведомственный план _____________(наименование ФОИВ) реализации Концепции открытости федеральных органов исполнительной власти на 2014 год с учетом «горизонта планирования» до 2018 года (при необходимости)</dc:title>
  <dc:creator>Kolomenskaya Ekaterina</dc:creator>
  <cp:lastModifiedBy>Александр Викторович</cp:lastModifiedBy>
  <cp:revision>2</cp:revision>
  <cp:lastPrinted>2023-04-06T07:37:00Z</cp:lastPrinted>
  <dcterms:created xsi:type="dcterms:W3CDTF">2026-04-17T09:14:00Z</dcterms:created>
  <dcterms:modified xsi:type="dcterms:W3CDTF">2026-04-17T09:14:00Z</dcterms:modified>
</cp:coreProperties>
</file>