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B9" w:rsidRPr="005914E7" w:rsidRDefault="00144BB9" w:rsidP="00301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14E7">
        <w:rPr>
          <w:rFonts w:ascii="Times New Roman" w:hAnsi="Times New Roman"/>
          <w:b/>
          <w:sz w:val="28"/>
          <w:szCs w:val="28"/>
        </w:rPr>
        <w:t>ОТЧЕТ</w:t>
      </w:r>
    </w:p>
    <w:p w:rsidR="00144BB9" w:rsidRPr="005914E7" w:rsidRDefault="00144BB9" w:rsidP="00301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14E7">
        <w:rPr>
          <w:rFonts w:ascii="Times New Roman" w:hAnsi="Times New Roman"/>
          <w:b/>
          <w:sz w:val="28"/>
          <w:szCs w:val="28"/>
        </w:rPr>
        <w:t>об итогах реализации ведомственного плана</w:t>
      </w:r>
    </w:p>
    <w:p w:rsidR="00144BB9" w:rsidRPr="005914E7" w:rsidRDefault="00144BB9" w:rsidP="00301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r w:rsidRPr="005914E7">
        <w:rPr>
          <w:rFonts w:ascii="Times New Roman" w:hAnsi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/>
          <w:b/>
          <w:sz w:val="28"/>
          <w:szCs w:val="28"/>
        </w:rPr>
        <w:t xml:space="preserve"> по Чувашской Республике</w:t>
      </w:r>
    </w:p>
    <w:p w:rsidR="00144BB9" w:rsidRPr="005914E7" w:rsidRDefault="00144BB9" w:rsidP="00301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14E7">
        <w:rPr>
          <w:rFonts w:ascii="Times New Roman" w:hAnsi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44BB9" w:rsidRPr="005914E7" w:rsidRDefault="00144BB9" w:rsidP="00301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исполнительной власти в 2021</w:t>
      </w:r>
      <w:r w:rsidRPr="005914E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44BB9" w:rsidRPr="005914E7" w:rsidRDefault="00144BB9" w:rsidP="00301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4BB9" w:rsidRPr="005914E7" w:rsidRDefault="00144BB9" w:rsidP="000E765C">
      <w:pPr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14E7">
        <w:rPr>
          <w:rFonts w:ascii="Times New Roman" w:hAnsi="Times New Roman"/>
          <w:i/>
          <w:sz w:val="28"/>
          <w:szCs w:val="28"/>
        </w:rPr>
        <w:t>1. Ключевые результаты реализации ведомственного плана.</w:t>
      </w:r>
    </w:p>
    <w:p w:rsidR="00144BB9" w:rsidRPr="00695C3D" w:rsidRDefault="00144BB9" w:rsidP="000E765C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C3D">
        <w:rPr>
          <w:rFonts w:ascii="Times New Roman" w:hAnsi="Times New Roman"/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приказом ФНС России от </w:t>
      </w:r>
      <w:r>
        <w:rPr>
          <w:rFonts w:ascii="Times New Roman" w:hAnsi="Times New Roman"/>
          <w:sz w:val="28"/>
          <w:szCs w:val="28"/>
        </w:rPr>
        <w:t>05</w:t>
      </w:r>
      <w:r w:rsidRPr="00695C3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695C3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695C3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ЕД-7-17/1762@</w:t>
      </w:r>
      <w:r w:rsidRPr="00695C3D">
        <w:rPr>
          <w:rFonts w:ascii="Times New Roman" w:hAnsi="Times New Roman"/>
          <w:sz w:val="28"/>
          <w:szCs w:val="28"/>
        </w:rPr>
        <w:t>, приказом УФНС России по Чувашской Республике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C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695C3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695C3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695C3D">
        <w:rPr>
          <w:rFonts w:ascii="Times New Roman" w:hAnsi="Times New Roman"/>
          <w:sz w:val="28"/>
          <w:szCs w:val="28"/>
        </w:rPr>
        <w:t xml:space="preserve"> № 01-07/</w:t>
      </w:r>
      <w:r>
        <w:rPr>
          <w:rFonts w:ascii="Times New Roman" w:hAnsi="Times New Roman"/>
          <w:sz w:val="28"/>
          <w:szCs w:val="28"/>
        </w:rPr>
        <w:t>130</w:t>
      </w:r>
      <w:r w:rsidRPr="00695C3D">
        <w:rPr>
          <w:rFonts w:ascii="Times New Roman" w:hAnsi="Times New Roman"/>
          <w:sz w:val="28"/>
          <w:szCs w:val="28"/>
        </w:rPr>
        <w:t xml:space="preserve"> утвержден Ведомственный план УФНС России по </w:t>
      </w:r>
      <w:r>
        <w:rPr>
          <w:rFonts w:ascii="Times New Roman" w:hAnsi="Times New Roman"/>
          <w:sz w:val="28"/>
          <w:szCs w:val="28"/>
        </w:rPr>
        <w:t xml:space="preserve">Чувашской Республике </w:t>
      </w:r>
      <w:r w:rsidRPr="00695C3D">
        <w:rPr>
          <w:rFonts w:ascii="Times New Roman" w:hAnsi="Times New Roman"/>
          <w:sz w:val="28"/>
          <w:szCs w:val="28"/>
        </w:rPr>
        <w:t>по реализации Концепции открытости федеральных органов исполнительной власти на 202</w:t>
      </w:r>
      <w:r>
        <w:rPr>
          <w:rFonts w:ascii="Times New Roman" w:hAnsi="Times New Roman"/>
          <w:sz w:val="28"/>
          <w:szCs w:val="28"/>
        </w:rPr>
        <w:t>1</w:t>
      </w:r>
      <w:r w:rsidRPr="00695C3D">
        <w:rPr>
          <w:rFonts w:ascii="Times New Roman" w:hAnsi="Times New Roman"/>
          <w:sz w:val="28"/>
          <w:szCs w:val="28"/>
        </w:rPr>
        <w:t xml:space="preserve"> год (далее – Ведомственный план).</w:t>
      </w:r>
    </w:p>
    <w:p w:rsidR="00144BB9" w:rsidRDefault="00144BB9" w:rsidP="000E765C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4E7">
        <w:rPr>
          <w:rFonts w:ascii="Times New Roman" w:hAnsi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/>
          <w:sz w:val="28"/>
          <w:szCs w:val="28"/>
        </w:rPr>
        <w:t xml:space="preserve"> позволила повысить уровень прозрачности и подотчетности в деятельности налоговых органов региона, сделала показатели деятельности УФНС России по Чувашской Республике  понятными для представителей референтных групп.</w:t>
      </w:r>
    </w:p>
    <w:p w:rsidR="00144BB9" w:rsidRDefault="00144BB9" w:rsidP="000E765C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информационной открытости деятельности УФНС России по Чувашской Республике и территориальных налоговых органов направлено на укрепление положительного имиджа</w:t>
      </w:r>
      <w:r w:rsidRPr="00DD44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повышение удовлетворенности пользователей качеством предоставляемой информации</w:t>
      </w:r>
      <w:r w:rsidRPr="002225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направленной на побуждение налогоплательщиков к исполнению налоговых обязательств и к своевременной уплате налогов и сборов в бюджетную систему Российской Федерации. </w:t>
      </w:r>
    </w:p>
    <w:p w:rsidR="00144BB9" w:rsidRDefault="00144BB9" w:rsidP="000E765C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ФНС России по результатам  анкетирования               </w:t>
      </w:r>
      <w:r w:rsidRPr="00423948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1</w:t>
      </w:r>
      <w:r w:rsidRPr="0042394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814 налогоплательщиков  (98,2 процента от общего числа респондентов</w:t>
      </w:r>
      <w:r w:rsidRPr="009B61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участвующих в анкетировании) оставили положительные отзывы </w:t>
      </w:r>
      <w:r w:rsidRPr="00423948">
        <w:rPr>
          <w:rFonts w:ascii="Times New Roman" w:hAnsi="Times New Roman"/>
          <w:sz w:val="28"/>
          <w:szCs w:val="28"/>
        </w:rPr>
        <w:t>о качестве государственных услуг, предоставленных сотрудниками налоговых органов</w:t>
      </w:r>
      <w:r>
        <w:rPr>
          <w:rFonts w:ascii="Times New Roman" w:hAnsi="Times New Roman"/>
          <w:sz w:val="28"/>
          <w:szCs w:val="28"/>
        </w:rPr>
        <w:t xml:space="preserve"> Чувашской Республики.</w:t>
      </w:r>
    </w:p>
    <w:p w:rsidR="00144BB9" w:rsidRDefault="00144BB9" w:rsidP="000E765C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23948">
        <w:rPr>
          <w:rFonts w:ascii="Times New Roman" w:hAnsi="Times New Roman"/>
          <w:sz w:val="28"/>
          <w:szCs w:val="28"/>
        </w:rPr>
        <w:t>оля граждан, удовлетворенных качеством предоставленных им государственных услуг</w:t>
      </w:r>
      <w:r>
        <w:rPr>
          <w:rFonts w:ascii="Times New Roman" w:hAnsi="Times New Roman"/>
          <w:sz w:val="28"/>
          <w:szCs w:val="28"/>
        </w:rPr>
        <w:t xml:space="preserve"> ФНС России </w:t>
      </w:r>
      <w:r w:rsidRPr="00F81520">
        <w:rPr>
          <w:rFonts w:ascii="Times New Roman" w:hAnsi="Times New Roman"/>
          <w:sz w:val="28"/>
          <w:szCs w:val="28"/>
        </w:rPr>
        <w:t>на сайте «Ваш контроль»</w:t>
      </w:r>
      <w:r w:rsidRPr="00F864B5">
        <w:rPr>
          <w:rFonts w:ascii="Times New Roman" w:hAnsi="Times New Roman"/>
          <w:sz w:val="28"/>
          <w:szCs w:val="28"/>
        </w:rPr>
        <w:t>,</w:t>
      </w:r>
      <w:r w:rsidRPr="00423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Чувашской Республике </w:t>
      </w:r>
      <w:r w:rsidRPr="00423948">
        <w:rPr>
          <w:rFonts w:ascii="Times New Roman" w:hAnsi="Times New Roman"/>
          <w:sz w:val="28"/>
          <w:szCs w:val="28"/>
        </w:rPr>
        <w:t xml:space="preserve">составила </w:t>
      </w:r>
      <w:r w:rsidRPr="00F311CB">
        <w:rPr>
          <w:rFonts w:ascii="Times New Roman" w:hAnsi="Times New Roman"/>
          <w:bCs/>
          <w:sz w:val="28"/>
          <w:szCs w:val="28"/>
        </w:rPr>
        <w:t xml:space="preserve">99,87 </w:t>
      </w:r>
      <w:r w:rsidRPr="00F311CB">
        <w:rPr>
          <w:rFonts w:ascii="Times New Roman" w:hAnsi="Times New Roman"/>
          <w:sz w:val="28"/>
          <w:szCs w:val="28"/>
        </w:rPr>
        <w:t>процента.</w:t>
      </w:r>
    </w:p>
    <w:p w:rsidR="00144BB9" w:rsidRDefault="00144BB9" w:rsidP="000E765C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622A94">
        <w:rPr>
          <w:rFonts w:ascii="Times New Roman" w:hAnsi="Times New Roman"/>
          <w:sz w:val="28"/>
          <w:szCs w:val="28"/>
        </w:rPr>
        <w:t>В региональном блоке официального сайта ФНС России размещались информационно-просветительские материалы для налогоплательщиков, публиковалась сводная статистическая отчетность, справки о работе с обращениями граждан и запросами пользователей информации, информация об осуществлении закупок для государственных нужд, сведения о проводимой работе в сфере противодействия коррупции, информация о проведении публичных обсуждений результатов правоприменительной практики и руководств по соблюдению обязательных требований,</w:t>
      </w:r>
      <w:r>
        <w:rPr>
          <w:rFonts w:ascii="Times New Roman" w:hAnsi="Times New Roman"/>
          <w:sz w:val="28"/>
          <w:szCs w:val="28"/>
        </w:rPr>
        <w:t xml:space="preserve"> вебинаров, «круглых столов» с налогоплательщиками,   брифингов и пресс-конференций, </w:t>
      </w:r>
      <w:r w:rsidRPr="00622A94">
        <w:rPr>
          <w:rFonts w:ascii="Times New Roman" w:hAnsi="Times New Roman"/>
          <w:sz w:val="28"/>
          <w:szCs w:val="28"/>
        </w:rPr>
        <w:t>информация о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2A94">
        <w:rPr>
          <w:rFonts w:ascii="Times New Roman" w:hAnsi="Times New Roman"/>
          <w:sz w:val="28"/>
          <w:szCs w:val="28"/>
        </w:rPr>
        <w:t>Общественного совета при УФНС России по Чувашской Республике</w:t>
      </w:r>
      <w:r>
        <w:rPr>
          <w:rFonts w:ascii="Times New Roman" w:hAnsi="Times New Roman"/>
          <w:sz w:val="28"/>
          <w:szCs w:val="28"/>
        </w:rPr>
        <w:t>, проводимых   «прямых линиях» и др.</w:t>
      </w:r>
    </w:p>
    <w:p w:rsidR="00144BB9" w:rsidRDefault="00144BB9" w:rsidP="004931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202</w:t>
      </w:r>
      <w:r w:rsidRPr="00493138">
        <w:rPr>
          <w:rFonts w:ascii="Times New Roman" w:hAnsi="Times New Roman"/>
          <w:sz w:val="28"/>
          <w:szCs w:val="28"/>
        </w:rPr>
        <w:t>1</w:t>
      </w:r>
      <w:r w:rsidRPr="00DD0E03">
        <w:rPr>
          <w:rFonts w:ascii="Times New Roman" w:hAnsi="Times New Roman"/>
          <w:sz w:val="28"/>
          <w:szCs w:val="28"/>
        </w:rPr>
        <w:t xml:space="preserve"> год в региональном блоке официального сайта ФНС России размещено </w:t>
      </w:r>
      <w:r>
        <w:rPr>
          <w:rFonts w:ascii="Times New Roman" w:hAnsi="Times New Roman"/>
          <w:sz w:val="28"/>
          <w:szCs w:val="28"/>
        </w:rPr>
        <w:t>6</w:t>
      </w:r>
      <w:r w:rsidRPr="00493138">
        <w:rPr>
          <w:rFonts w:ascii="Times New Roman" w:hAnsi="Times New Roman"/>
          <w:sz w:val="28"/>
          <w:szCs w:val="28"/>
        </w:rPr>
        <w:t>25</w:t>
      </w:r>
      <w:r w:rsidRPr="00DD0E03">
        <w:rPr>
          <w:rFonts w:ascii="Times New Roman" w:hAnsi="Times New Roman"/>
          <w:sz w:val="28"/>
          <w:szCs w:val="28"/>
        </w:rPr>
        <w:t xml:space="preserve"> материалов.</w:t>
      </w:r>
    </w:p>
    <w:p w:rsidR="00144BB9" w:rsidRDefault="00144BB9" w:rsidP="00087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Управлением и т</w:t>
      </w:r>
      <w:r w:rsidRPr="007938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ерриториальными налоговыми органами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Чувашской Республике проводились </w:t>
      </w:r>
      <w:r w:rsidRPr="00793895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</w:t>
      </w:r>
      <w:r w:rsidRPr="007938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кампани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93895">
        <w:rPr>
          <w:rFonts w:ascii="Times New Roman" w:hAnsi="Times New Roman"/>
          <w:color w:val="000000"/>
          <w:sz w:val="28"/>
          <w:szCs w:val="28"/>
          <w:lang w:eastAsia="ru-RU"/>
        </w:rPr>
        <w:t>, направленны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</w:t>
      </w:r>
      <w:r w:rsidRPr="007938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побуждение налогоплательщиков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793895">
        <w:rPr>
          <w:rFonts w:ascii="Times New Roman" w:hAnsi="Times New Roman"/>
          <w:color w:val="000000"/>
          <w:sz w:val="28"/>
          <w:szCs w:val="28"/>
          <w:lang w:eastAsia="ru-RU"/>
        </w:rPr>
        <w:t>плательщиков страховых взносов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7938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исполнению обязанности по уплате налогов, сборов и взносов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874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3895">
        <w:rPr>
          <w:rFonts w:ascii="Times New Roman" w:hAnsi="Times New Roman"/>
          <w:color w:val="000000"/>
          <w:sz w:val="28"/>
          <w:szCs w:val="28"/>
          <w:lang w:eastAsia="ru-RU"/>
        </w:rPr>
        <w:t>либо направлен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ные </w:t>
      </w:r>
      <w:r w:rsidRPr="007938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разъяснение прав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налогоплательщиков </w:t>
      </w:r>
      <w:r w:rsidRPr="007938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получение </w:t>
      </w:r>
      <w:r w:rsidRPr="00793895">
        <w:rPr>
          <w:rFonts w:ascii="Times New Roman" w:hAnsi="Times New Roman"/>
          <w:color w:val="000000"/>
          <w:sz w:val="28"/>
          <w:szCs w:val="28"/>
          <w:lang w:eastAsia="ru-RU"/>
        </w:rPr>
        <w:t>налоговы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7938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льгот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44BB9" w:rsidRDefault="00144BB9" w:rsidP="000E765C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9237F">
        <w:rPr>
          <w:sz w:val="28"/>
          <w:szCs w:val="28"/>
        </w:rPr>
        <w:t xml:space="preserve"> средствах массовой информации (печать, радио, телевидение, Интернет-сайты других ведомств и СМИ) </w:t>
      </w:r>
      <w:r>
        <w:rPr>
          <w:sz w:val="28"/>
          <w:szCs w:val="28"/>
        </w:rPr>
        <w:t xml:space="preserve"> УФНС России по Чувашской Республике и подведомственными опубликовано</w:t>
      </w:r>
      <w:r w:rsidRPr="00592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5538 </w:t>
      </w:r>
      <w:r w:rsidRPr="0059237F">
        <w:rPr>
          <w:sz w:val="28"/>
          <w:szCs w:val="28"/>
        </w:rPr>
        <w:t xml:space="preserve"> материалов </w:t>
      </w:r>
      <w:r>
        <w:rPr>
          <w:sz w:val="28"/>
          <w:szCs w:val="28"/>
        </w:rPr>
        <w:t xml:space="preserve">по </w:t>
      </w:r>
      <w:r w:rsidRPr="0059237F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ой </w:t>
      </w:r>
      <w:r w:rsidRPr="0059237F">
        <w:rPr>
          <w:sz w:val="28"/>
          <w:szCs w:val="28"/>
        </w:rPr>
        <w:t>тематик</w:t>
      </w:r>
      <w:r>
        <w:rPr>
          <w:sz w:val="28"/>
          <w:szCs w:val="28"/>
        </w:rPr>
        <w:t>е</w:t>
      </w:r>
      <w:r w:rsidRPr="0059237F">
        <w:rPr>
          <w:sz w:val="28"/>
          <w:szCs w:val="28"/>
        </w:rPr>
        <w:t xml:space="preserve">. </w:t>
      </w:r>
    </w:p>
    <w:p w:rsidR="00144BB9" w:rsidRDefault="00144BB9" w:rsidP="000E765C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9237F">
        <w:rPr>
          <w:sz w:val="28"/>
          <w:szCs w:val="28"/>
        </w:rPr>
        <w:t xml:space="preserve">азработано и доведено до налогоплательщиков </w:t>
      </w:r>
      <w:r>
        <w:rPr>
          <w:sz w:val="28"/>
          <w:szCs w:val="28"/>
        </w:rPr>
        <w:t xml:space="preserve">179 видов </w:t>
      </w:r>
      <w:r w:rsidRPr="0059237F">
        <w:rPr>
          <w:sz w:val="28"/>
          <w:szCs w:val="28"/>
        </w:rPr>
        <w:t>информационных материалов (листовки, буклеты)</w:t>
      </w:r>
      <w:r>
        <w:rPr>
          <w:sz w:val="28"/>
          <w:szCs w:val="28"/>
        </w:rPr>
        <w:t xml:space="preserve">, разработаны и транслировались в зданиях инспекций, в МФЦ, в торговых центрах, на рынках, в других местах массового скопления граждан 29 аудио и видеоматериалов. </w:t>
      </w:r>
    </w:p>
    <w:p w:rsidR="00144BB9" w:rsidRDefault="00144BB9" w:rsidP="000E765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3895">
        <w:rPr>
          <w:rFonts w:ascii="Times New Roman" w:hAnsi="Times New Roman"/>
          <w:iCs/>
          <w:sz w:val="28"/>
          <w:szCs w:val="28"/>
          <w:lang w:eastAsia="ru-RU"/>
        </w:rPr>
        <w:t xml:space="preserve">Ежеквартально проводились </w:t>
      </w:r>
      <w:r w:rsidRPr="00793895">
        <w:rPr>
          <w:rFonts w:ascii="Times New Roman" w:hAnsi="Times New Roman"/>
          <w:sz w:val="28"/>
          <w:szCs w:val="28"/>
        </w:rPr>
        <w:t xml:space="preserve">публичные обсуждения  результатов правоприменительной практики налоговых органов, руководств по соблюдению обязательных требований </w:t>
      </w:r>
      <w:r w:rsidRPr="00793895">
        <w:rPr>
          <w:rFonts w:ascii="Times New Roman" w:hAnsi="Times New Roman"/>
          <w:iCs/>
          <w:sz w:val="28"/>
          <w:szCs w:val="28"/>
          <w:lang w:eastAsia="ru-RU"/>
        </w:rPr>
        <w:t xml:space="preserve">налоговых органов в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Чувашской </w:t>
      </w:r>
      <w:r w:rsidRPr="00793895">
        <w:rPr>
          <w:rFonts w:ascii="Times New Roman" w:hAnsi="Times New Roman"/>
          <w:iCs/>
          <w:sz w:val="28"/>
          <w:szCs w:val="28"/>
          <w:lang w:eastAsia="ru-RU"/>
        </w:rPr>
        <w:t>Республике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7938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3895">
        <w:rPr>
          <w:rFonts w:ascii="Times New Roman" w:hAnsi="Times New Roman"/>
          <w:i/>
          <w:sz w:val="28"/>
          <w:szCs w:val="28"/>
        </w:rPr>
        <w:t xml:space="preserve"> </w:t>
      </w:r>
    </w:p>
    <w:p w:rsidR="00144BB9" w:rsidRPr="00793895" w:rsidRDefault="00144BB9" w:rsidP="000E765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44BB9" w:rsidRPr="00D539A2" w:rsidRDefault="00144BB9" w:rsidP="000E765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39A2">
        <w:rPr>
          <w:rFonts w:ascii="Times New Roman" w:hAnsi="Times New Roman"/>
          <w:i/>
          <w:sz w:val="28"/>
          <w:szCs w:val="28"/>
        </w:rPr>
        <w:t>2. Отчет об итогах реализации инициативных проектов (по каждому инициативному проекту).</w:t>
      </w:r>
    </w:p>
    <w:p w:rsidR="00144BB9" w:rsidRDefault="00144BB9" w:rsidP="000E765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39A2">
        <w:rPr>
          <w:rFonts w:ascii="Times New Roman" w:hAnsi="Times New Roman"/>
          <w:i/>
          <w:sz w:val="28"/>
          <w:szCs w:val="28"/>
        </w:rPr>
        <w:t>2.1 Краткое описание сути, реализуемой в отчетном году инициативы, каким образом инициатива должна была способствовать повышению открытости.</w:t>
      </w:r>
    </w:p>
    <w:p w:rsidR="00144BB9" w:rsidRPr="000A7401" w:rsidRDefault="00144BB9" w:rsidP="000E765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401">
        <w:rPr>
          <w:rFonts w:ascii="Times New Roman" w:hAnsi="Times New Roman"/>
          <w:sz w:val="28"/>
          <w:szCs w:val="28"/>
        </w:rPr>
        <w:t>Согласно Ведомственному плану УФНС России по Чувашской Республике определен инициативный проект «Проведение вебинаров для налогоплательщиков с использованием ресурса операторов связи».</w:t>
      </w:r>
    </w:p>
    <w:p w:rsidR="00144BB9" w:rsidRPr="00391C98" w:rsidRDefault="00144BB9" w:rsidP="000E765C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C98">
        <w:rPr>
          <w:rFonts w:ascii="Times New Roman" w:hAnsi="Times New Roman"/>
          <w:sz w:val="28"/>
          <w:szCs w:val="28"/>
        </w:rPr>
        <w:t>В рамках данной инициативы предполагалось</w:t>
      </w:r>
      <w:r w:rsidRPr="00391C98">
        <w:rPr>
          <w:rFonts w:ascii="Times New Roman" w:hAnsi="Times New Roman"/>
          <w:bCs/>
          <w:sz w:val="28"/>
          <w:szCs w:val="28"/>
          <w:lang w:eastAsia="ru-RU"/>
        </w:rPr>
        <w:t xml:space="preserve"> организовать проведение онлайн-мероприятий в дистанционном режиме, что позволяет довести необходимую информацию до наиболее широкого круга налогоплательщиков</w:t>
      </w:r>
      <w:r w:rsidRPr="00391C98">
        <w:rPr>
          <w:rFonts w:ascii="Times New Roman" w:hAnsi="Times New Roman"/>
          <w:sz w:val="28"/>
          <w:szCs w:val="28"/>
        </w:rPr>
        <w:t>.</w:t>
      </w:r>
    </w:p>
    <w:p w:rsidR="00144BB9" w:rsidRPr="00391C98" w:rsidRDefault="00144BB9" w:rsidP="000E765C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C98">
        <w:rPr>
          <w:rFonts w:ascii="Times New Roman" w:hAnsi="Times New Roman"/>
          <w:sz w:val="28"/>
          <w:szCs w:val="28"/>
        </w:rPr>
        <w:t>Инициатива направлена на повышение налоговой грамотности налогоплательщиков без отрыва от рабочего места, на возможность получить ответы на вопросы по налоговому администрированию в режиме онлайн, а также на формирование положительного имиджа налоговой службы.</w:t>
      </w:r>
    </w:p>
    <w:p w:rsidR="00144BB9" w:rsidRPr="00D539A2" w:rsidRDefault="00144BB9" w:rsidP="000E765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44BB9" w:rsidRPr="00D539A2" w:rsidRDefault="00144BB9" w:rsidP="000E765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39A2">
        <w:rPr>
          <w:rFonts w:ascii="Times New Roman" w:hAnsi="Times New Roman"/>
          <w:i/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:rsidR="00144BB9" w:rsidRDefault="00144BB9" w:rsidP="000E765C">
      <w:pPr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237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59237F">
        <w:rPr>
          <w:rFonts w:ascii="Times New Roman" w:hAnsi="Times New Roman"/>
          <w:sz w:val="28"/>
          <w:szCs w:val="28"/>
        </w:rPr>
        <w:t xml:space="preserve"> году проект </w:t>
      </w:r>
      <w:r w:rsidRPr="000A7401">
        <w:rPr>
          <w:rFonts w:ascii="Times New Roman" w:hAnsi="Times New Roman"/>
          <w:sz w:val="28"/>
          <w:szCs w:val="28"/>
        </w:rPr>
        <w:t>«Проведение вебинаров для налогоплательщиков с использованием ресурса операторов связи»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37F">
        <w:rPr>
          <w:rFonts w:ascii="Times New Roman" w:hAnsi="Times New Roman"/>
          <w:sz w:val="28"/>
          <w:szCs w:val="28"/>
        </w:rPr>
        <w:t xml:space="preserve">реализован в полном </w:t>
      </w:r>
      <w:r>
        <w:rPr>
          <w:rFonts w:ascii="Times New Roman" w:hAnsi="Times New Roman"/>
          <w:sz w:val="28"/>
          <w:szCs w:val="28"/>
        </w:rPr>
        <w:t xml:space="preserve">объеме. </w:t>
      </w:r>
      <w:r w:rsidRPr="004F2F04">
        <w:rPr>
          <w:rFonts w:ascii="Times New Roman" w:hAnsi="Times New Roman"/>
          <w:sz w:val="28"/>
          <w:szCs w:val="28"/>
        </w:rPr>
        <w:t xml:space="preserve">В рамках реализации инициативы </w:t>
      </w:r>
      <w:r w:rsidRPr="004F2F04">
        <w:rPr>
          <w:rFonts w:ascii="Times New Roman" w:hAnsi="Times New Roman"/>
          <w:bCs/>
          <w:sz w:val="28"/>
          <w:szCs w:val="28"/>
          <w:lang w:eastAsia="ru-RU"/>
        </w:rPr>
        <w:t>были определены наиболее актуальные вопросы для налогоплательщиков</w:t>
      </w:r>
      <w:r>
        <w:rPr>
          <w:rFonts w:ascii="Times New Roman" w:hAnsi="Times New Roman"/>
          <w:bCs/>
          <w:sz w:val="28"/>
          <w:szCs w:val="28"/>
          <w:lang w:eastAsia="ru-RU"/>
        </w:rPr>
        <w:t>. Управлением и подведомственными налоговыми органами осуществлялось информирование налогоплательщиков о проводимых вебинарах.</w:t>
      </w:r>
    </w:p>
    <w:p w:rsidR="00144BB9" w:rsidRPr="000E765C" w:rsidRDefault="00144BB9" w:rsidP="000E765C">
      <w:pPr>
        <w:pStyle w:val="Default"/>
        <w:spacing w:line="264" w:lineRule="auto"/>
        <w:ind w:firstLine="709"/>
        <w:jc w:val="both"/>
        <w:rPr>
          <w:color w:val="FF0000"/>
          <w:sz w:val="28"/>
          <w:szCs w:val="28"/>
        </w:rPr>
      </w:pPr>
      <w:r w:rsidRPr="000E765C">
        <w:rPr>
          <w:sz w:val="28"/>
          <w:szCs w:val="28"/>
        </w:rPr>
        <w:t>Всего за отчетный период Управлением и налоговыми органами по Чувашской Республике проведены 53 вебинара с налогоплательщиками.</w:t>
      </w:r>
    </w:p>
    <w:p w:rsidR="00144BB9" w:rsidRPr="000E765C" w:rsidRDefault="00144BB9" w:rsidP="000E765C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144BB9" w:rsidRDefault="00144BB9" w:rsidP="000E765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sectPr w:rsidR="00144BB9" w:rsidSect="005F4F0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567" w:bottom="79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BB9" w:rsidRDefault="00144BB9" w:rsidP="00351537">
      <w:pPr>
        <w:spacing w:after="0" w:line="240" w:lineRule="auto"/>
      </w:pPr>
      <w:r>
        <w:separator/>
      </w:r>
    </w:p>
  </w:endnote>
  <w:endnote w:type="continuationSeparator" w:id="0">
    <w:p w:rsidR="00144BB9" w:rsidRDefault="00144BB9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B9" w:rsidRDefault="00144BB9">
    <w:pPr>
      <w:pStyle w:val="Footer"/>
      <w:jc w:val="center"/>
    </w:pPr>
  </w:p>
  <w:p w:rsidR="00144BB9" w:rsidRDefault="00144B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BB9" w:rsidRDefault="00144BB9" w:rsidP="00351537">
      <w:pPr>
        <w:spacing w:after="0" w:line="240" w:lineRule="auto"/>
      </w:pPr>
      <w:r>
        <w:separator/>
      </w:r>
    </w:p>
  </w:footnote>
  <w:footnote w:type="continuationSeparator" w:id="0">
    <w:p w:rsidR="00144BB9" w:rsidRDefault="00144BB9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B9" w:rsidRDefault="00144BB9" w:rsidP="00765A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4BB9" w:rsidRDefault="00144B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B9" w:rsidRDefault="00144BB9" w:rsidP="00765A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44BB9" w:rsidRDefault="00144BB9">
    <w:pPr>
      <w:pStyle w:val="Header"/>
      <w:jc w:val="center"/>
    </w:pPr>
  </w:p>
  <w:p w:rsidR="00144BB9" w:rsidRDefault="00144B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B9" w:rsidRPr="006407D0" w:rsidRDefault="00144BB9" w:rsidP="006407D0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42D44"/>
    <w:multiLevelType w:val="hybridMultilevel"/>
    <w:tmpl w:val="419A4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27AFB"/>
    <w:rsid w:val="00032F8A"/>
    <w:rsid w:val="0003438F"/>
    <w:rsid w:val="00040839"/>
    <w:rsid w:val="0004207F"/>
    <w:rsid w:val="00051A7A"/>
    <w:rsid w:val="00052612"/>
    <w:rsid w:val="00060316"/>
    <w:rsid w:val="00060701"/>
    <w:rsid w:val="00071D06"/>
    <w:rsid w:val="00074E7C"/>
    <w:rsid w:val="000763D0"/>
    <w:rsid w:val="00080CD5"/>
    <w:rsid w:val="00081954"/>
    <w:rsid w:val="000824F3"/>
    <w:rsid w:val="000839CD"/>
    <w:rsid w:val="00086660"/>
    <w:rsid w:val="000874BA"/>
    <w:rsid w:val="00091655"/>
    <w:rsid w:val="0009625D"/>
    <w:rsid w:val="00096D93"/>
    <w:rsid w:val="0009775C"/>
    <w:rsid w:val="000A133D"/>
    <w:rsid w:val="000A17CE"/>
    <w:rsid w:val="000A456A"/>
    <w:rsid w:val="000A7401"/>
    <w:rsid w:val="000B1298"/>
    <w:rsid w:val="000B1FAB"/>
    <w:rsid w:val="000B3D69"/>
    <w:rsid w:val="000B3E75"/>
    <w:rsid w:val="000B4414"/>
    <w:rsid w:val="000B7202"/>
    <w:rsid w:val="000C6E45"/>
    <w:rsid w:val="000D5F89"/>
    <w:rsid w:val="000D6034"/>
    <w:rsid w:val="000D6A3D"/>
    <w:rsid w:val="000E512A"/>
    <w:rsid w:val="000E53AD"/>
    <w:rsid w:val="000E765C"/>
    <w:rsid w:val="000F0531"/>
    <w:rsid w:val="000F379D"/>
    <w:rsid w:val="000F482B"/>
    <w:rsid w:val="000F4A51"/>
    <w:rsid w:val="000F65DB"/>
    <w:rsid w:val="00104B31"/>
    <w:rsid w:val="00107C48"/>
    <w:rsid w:val="00110E35"/>
    <w:rsid w:val="00115B1C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4BB9"/>
    <w:rsid w:val="001471C0"/>
    <w:rsid w:val="0015083C"/>
    <w:rsid w:val="001562A8"/>
    <w:rsid w:val="00157201"/>
    <w:rsid w:val="00163056"/>
    <w:rsid w:val="00177679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B73BE"/>
    <w:rsid w:val="001C37BD"/>
    <w:rsid w:val="001D1537"/>
    <w:rsid w:val="001D6DFB"/>
    <w:rsid w:val="001E2314"/>
    <w:rsid w:val="001E264A"/>
    <w:rsid w:val="001E4FC4"/>
    <w:rsid w:val="001E5D75"/>
    <w:rsid w:val="001F18F2"/>
    <w:rsid w:val="001F5FA9"/>
    <w:rsid w:val="001F6199"/>
    <w:rsid w:val="001F74A1"/>
    <w:rsid w:val="00203881"/>
    <w:rsid w:val="0021002E"/>
    <w:rsid w:val="00213022"/>
    <w:rsid w:val="002145FF"/>
    <w:rsid w:val="002178B3"/>
    <w:rsid w:val="002202AF"/>
    <w:rsid w:val="002213AB"/>
    <w:rsid w:val="0022254D"/>
    <w:rsid w:val="00226E4F"/>
    <w:rsid w:val="002278B6"/>
    <w:rsid w:val="00235FC7"/>
    <w:rsid w:val="00244D4F"/>
    <w:rsid w:val="00247B66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862DB"/>
    <w:rsid w:val="002979BF"/>
    <w:rsid w:val="002A2026"/>
    <w:rsid w:val="002A52A5"/>
    <w:rsid w:val="002B0D1D"/>
    <w:rsid w:val="002B2317"/>
    <w:rsid w:val="002B3C97"/>
    <w:rsid w:val="002C1529"/>
    <w:rsid w:val="002C22D3"/>
    <w:rsid w:val="002C4AEE"/>
    <w:rsid w:val="002C5D63"/>
    <w:rsid w:val="002C69A8"/>
    <w:rsid w:val="002C7050"/>
    <w:rsid w:val="002C75F8"/>
    <w:rsid w:val="002C781F"/>
    <w:rsid w:val="002C7C19"/>
    <w:rsid w:val="002D07AD"/>
    <w:rsid w:val="002D19C7"/>
    <w:rsid w:val="002E03BF"/>
    <w:rsid w:val="002E05E0"/>
    <w:rsid w:val="002E352D"/>
    <w:rsid w:val="002E437B"/>
    <w:rsid w:val="002E4C16"/>
    <w:rsid w:val="002F06DB"/>
    <w:rsid w:val="002F162D"/>
    <w:rsid w:val="002F1938"/>
    <w:rsid w:val="002F55CE"/>
    <w:rsid w:val="002F6477"/>
    <w:rsid w:val="003008F4"/>
    <w:rsid w:val="00301E0E"/>
    <w:rsid w:val="00302B9C"/>
    <w:rsid w:val="0030522F"/>
    <w:rsid w:val="00311719"/>
    <w:rsid w:val="00315D39"/>
    <w:rsid w:val="003179BC"/>
    <w:rsid w:val="00327D09"/>
    <w:rsid w:val="00336354"/>
    <w:rsid w:val="00341A59"/>
    <w:rsid w:val="0034711A"/>
    <w:rsid w:val="0034781E"/>
    <w:rsid w:val="00350849"/>
    <w:rsid w:val="00350B80"/>
    <w:rsid w:val="00351537"/>
    <w:rsid w:val="00351B08"/>
    <w:rsid w:val="00357E40"/>
    <w:rsid w:val="0036053C"/>
    <w:rsid w:val="00362FF2"/>
    <w:rsid w:val="00363CD8"/>
    <w:rsid w:val="00364DC6"/>
    <w:rsid w:val="00365A63"/>
    <w:rsid w:val="00365E77"/>
    <w:rsid w:val="003716AF"/>
    <w:rsid w:val="00372939"/>
    <w:rsid w:val="0038019F"/>
    <w:rsid w:val="0038148E"/>
    <w:rsid w:val="00381544"/>
    <w:rsid w:val="00391C98"/>
    <w:rsid w:val="00393647"/>
    <w:rsid w:val="0039540D"/>
    <w:rsid w:val="003A011A"/>
    <w:rsid w:val="003A0603"/>
    <w:rsid w:val="003A17DC"/>
    <w:rsid w:val="003A272B"/>
    <w:rsid w:val="003A3842"/>
    <w:rsid w:val="003B1A9F"/>
    <w:rsid w:val="003B3FA8"/>
    <w:rsid w:val="003B7844"/>
    <w:rsid w:val="003C06BE"/>
    <w:rsid w:val="003C4825"/>
    <w:rsid w:val="003C748A"/>
    <w:rsid w:val="003C7C9F"/>
    <w:rsid w:val="003C7D7B"/>
    <w:rsid w:val="003D466F"/>
    <w:rsid w:val="003E02A1"/>
    <w:rsid w:val="003E5DBE"/>
    <w:rsid w:val="003F6D6E"/>
    <w:rsid w:val="00403F92"/>
    <w:rsid w:val="00417244"/>
    <w:rsid w:val="0042029C"/>
    <w:rsid w:val="00423948"/>
    <w:rsid w:val="0043615A"/>
    <w:rsid w:val="00443C45"/>
    <w:rsid w:val="0044464B"/>
    <w:rsid w:val="00444DA2"/>
    <w:rsid w:val="00461E02"/>
    <w:rsid w:val="0046242E"/>
    <w:rsid w:val="00462996"/>
    <w:rsid w:val="00466ADC"/>
    <w:rsid w:val="00467B4D"/>
    <w:rsid w:val="00472725"/>
    <w:rsid w:val="00472E2F"/>
    <w:rsid w:val="00474665"/>
    <w:rsid w:val="00474D8D"/>
    <w:rsid w:val="00482401"/>
    <w:rsid w:val="00484321"/>
    <w:rsid w:val="00484460"/>
    <w:rsid w:val="00493138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2F04"/>
    <w:rsid w:val="004F6B5C"/>
    <w:rsid w:val="005008CF"/>
    <w:rsid w:val="00500C69"/>
    <w:rsid w:val="00501859"/>
    <w:rsid w:val="005030F2"/>
    <w:rsid w:val="00505797"/>
    <w:rsid w:val="00513B1E"/>
    <w:rsid w:val="005175C5"/>
    <w:rsid w:val="0051766C"/>
    <w:rsid w:val="0052052C"/>
    <w:rsid w:val="00523F37"/>
    <w:rsid w:val="00526459"/>
    <w:rsid w:val="00531D81"/>
    <w:rsid w:val="005352CB"/>
    <w:rsid w:val="00541218"/>
    <w:rsid w:val="00541BF2"/>
    <w:rsid w:val="00545E3B"/>
    <w:rsid w:val="00556694"/>
    <w:rsid w:val="00561DB9"/>
    <w:rsid w:val="00564B94"/>
    <w:rsid w:val="00566CC2"/>
    <w:rsid w:val="00567059"/>
    <w:rsid w:val="00567641"/>
    <w:rsid w:val="005716EA"/>
    <w:rsid w:val="00572B6F"/>
    <w:rsid w:val="005738B3"/>
    <w:rsid w:val="00574B34"/>
    <w:rsid w:val="0058317C"/>
    <w:rsid w:val="005905ED"/>
    <w:rsid w:val="005914E7"/>
    <w:rsid w:val="0059237F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4399"/>
    <w:rsid w:val="005F4F02"/>
    <w:rsid w:val="005F7C63"/>
    <w:rsid w:val="00601DA4"/>
    <w:rsid w:val="00606820"/>
    <w:rsid w:val="00606E98"/>
    <w:rsid w:val="006145FE"/>
    <w:rsid w:val="00617659"/>
    <w:rsid w:val="006209FE"/>
    <w:rsid w:val="00622A94"/>
    <w:rsid w:val="006230B3"/>
    <w:rsid w:val="006235DC"/>
    <w:rsid w:val="0062486C"/>
    <w:rsid w:val="00625BC7"/>
    <w:rsid w:val="00626171"/>
    <w:rsid w:val="006337E7"/>
    <w:rsid w:val="00633FBF"/>
    <w:rsid w:val="0063761B"/>
    <w:rsid w:val="006407D0"/>
    <w:rsid w:val="006536BD"/>
    <w:rsid w:val="0065382B"/>
    <w:rsid w:val="00653E67"/>
    <w:rsid w:val="00654391"/>
    <w:rsid w:val="006558EA"/>
    <w:rsid w:val="00662278"/>
    <w:rsid w:val="006631CA"/>
    <w:rsid w:val="0067061E"/>
    <w:rsid w:val="0067523F"/>
    <w:rsid w:val="00675C50"/>
    <w:rsid w:val="006764D7"/>
    <w:rsid w:val="00682660"/>
    <w:rsid w:val="00682880"/>
    <w:rsid w:val="00691814"/>
    <w:rsid w:val="00695C3D"/>
    <w:rsid w:val="00697EDE"/>
    <w:rsid w:val="006A1DC1"/>
    <w:rsid w:val="006B609B"/>
    <w:rsid w:val="006C1E27"/>
    <w:rsid w:val="006C5587"/>
    <w:rsid w:val="006D2843"/>
    <w:rsid w:val="006D299B"/>
    <w:rsid w:val="006D33EB"/>
    <w:rsid w:val="006D4D90"/>
    <w:rsid w:val="006D5BC9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2FA5"/>
    <w:rsid w:val="0076337E"/>
    <w:rsid w:val="007651DC"/>
    <w:rsid w:val="00765AD6"/>
    <w:rsid w:val="00770937"/>
    <w:rsid w:val="00774546"/>
    <w:rsid w:val="007832E6"/>
    <w:rsid w:val="0078331C"/>
    <w:rsid w:val="00783800"/>
    <w:rsid w:val="007841AC"/>
    <w:rsid w:val="007847F9"/>
    <w:rsid w:val="00784C41"/>
    <w:rsid w:val="007861BB"/>
    <w:rsid w:val="00792463"/>
    <w:rsid w:val="007930E9"/>
    <w:rsid w:val="00793895"/>
    <w:rsid w:val="00793B3A"/>
    <w:rsid w:val="007A04A7"/>
    <w:rsid w:val="007A10C1"/>
    <w:rsid w:val="007A42B1"/>
    <w:rsid w:val="007A5562"/>
    <w:rsid w:val="007A7A03"/>
    <w:rsid w:val="007B1D6E"/>
    <w:rsid w:val="007C1401"/>
    <w:rsid w:val="007C1E30"/>
    <w:rsid w:val="007C269E"/>
    <w:rsid w:val="007C6E6C"/>
    <w:rsid w:val="007D0FD2"/>
    <w:rsid w:val="007D2DC8"/>
    <w:rsid w:val="007D6F6E"/>
    <w:rsid w:val="007F725D"/>
    <w:rsid w:val="00807023"/>
    <w:rsid w:val="00807387"/>
    <w:rsid w:val="00810FFC"/>
    <w:rsid w:val="008125BA"/>
    <w:rsid w:val="00813805"/>
    <w:rsid w:val="00817EAD"/>
    <w:rsid w:val="00820DAB"/>
    <w:rsid w:val="00826135"/>
    <w:rsid w:val="00826753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090F"/>
    <w:rsid w:val="008737DC"/>
    <w:rsid w:val="008738D0"/>
    <w:rsid w:val="0087556B"/>
    <w:rsid w:val="00876B41"/>
    <w:rsid w:val="00877633"/>
    <w:rsid w:val="00884ED7"/>
    <w:rsid w:val="00885E7A"/>
    <w:rsid w:val="0089382F"/>
    <w:rsid w:val="00896CE6"/>
    <w:rsid w:val="008A157C"/>
    <w:rsid w:val="008A517A"/>
    <w:rsid w:val="008B1C56"/>
    <w:rsid w:val="008B2F32"/>
    <w:rsid w:val="008B5040"/>
    <w:rsid w:val="008B55FE"/>
    <w:rsid w:val="008C14BC"/>
    <w:rsid w:val="008C568A"/>
    <w:rsid w:val="008C624C"/>
    <w:rsid w:val="008C636D"/>
    <w:rsid w:val="008F00B5"/>
    <w:rsid w:val="008F055C"/>
    <w:rsid w:val="0090332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35544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14E8"/>
    <w:rsid w:val="009B542A"/>
    <w:rsid w:val="009B6156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299F"/>
    <w:rsid w:val="00A55DE4"/>
    <w:rsid w:val="00A577CC"/>
    <w:rsid w:val="00A668C6"/>
    <w:rsid w:val="00A7480E"/>
    <w:rsid w:val="00A860FA"/>
    <w:rsid w:val="00AA064D"/>
    <w:rsid w:val="00AA4DD3"/>
    <w:rsid w:val="00AA7FB6"/>
    <w:rsid w:val="00AB1A96"/>
    <w:rsid w:val="00AB42CB"/>
    <w:rsid w:val="00AB4516"/>
    <w:rsid w:val="00AC792B"/>
    <w:rsid w:val="00AD49AF"/>
    <w:rsid w:val="00AE1792"/>
    <w:rsid w:val="00AE6690"/>
    <w:rsid w:val="00AE7DDD"/>
    <w:rsid w:val="00AF1C50"/>
    <w:rsid w:val="00AF1F0B"/>
    <w:rsid w:val="00AF4008"/>
    <w:rsid w:val="00AF4DB8"/>
    <w:rsid w:val="00AF7A85"/>
    <w:rsid w:val="00B04F7F"/>
    <w:rsid w:val="00B0644F"/>
    <w:rsid w:val="00B0687E"/>
    <w:rsid w:val="00B07059"/>
    <w:rsid w:val="00B123FB"/>
    <w:rsid w:val="00B128F3"/>
    <w:rsid w:val="00B144A0"/>
    <w:rsid w:val="00B14F33"/>
    <w:rsid w:val="00B151AC"/>
    <w:rsid w:val="00B201DD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3A83"/>
    <w:rsid w:val="00B877AB"/>
    <w:rsid w:val="00BA08C5"/>
    <w:rsid w:val="00BA22E8"/>
    <w:rsid w:val="00BA6313"/>
    <w:rsid w:val="00BB143A"/>
    <w:rsid w:val="00BB1970"/>
    <w:rsid w:val="00BB5BA9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14FE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1CF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22F"/>
    <w:rsid w:val="00CB457B"/>
    <w:rsid w:val="00CB5D42"/>
    <w:rsid w:val="00CC5CCC"/>
    <w:rsid w:val="00CC64E7"/>
    <w:rsid w:val="00CD34FE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9A2"/>
    <w:rsid w:val="00D53FE8"/>
    <w:rsid w:val="00D556D8"/>
    <w:rsid w:val="00D62C9F"/>
    <w:rsid w:val="00D647C4"/>
    <w:rsid w:val="00D737CD"/>
    <w:rsid w:val="00D7689F"/>
    <w:rsid w:val="00D80F38"/>
    <w:rsid w:val="00D82497"/>
    <w:rsid w:val="00D86C5A"/>
    <w:rsid w:val="00D91457"/>
    <w:rsid w:val="00DB5311"/>
    <w:rsid w:val="00DC1948"/>
    <w:rsid w:val="00DC2751"/>
    <w:rsid w:val="00DC483F"/>
    <w:rsid w:val="00DC5879"/>
    <w:rsid w:val="00DC6BA2"/>
    <w:rsid w:val="00DD0E03"/>
    <w:rsid w:val="00DD44C8"/>
    <w:rsid w:val="00DF59D7"/>
    <w:rsid w:val="00E1341D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52F33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6A1"/>
    <w:rsid w:val="00EC7C05"/>
    <w:rsid w:val="00EC7FF1"/>
    <w:rsid w:val="00ED2E65"/>
    <w:rsid w:val="00ED3FD6"/>
    <w:rsid w:val="00ED416C"/>
    <w:rsid w:val="00EE371F"/>
    <w:rsid w:val="00EF0481"/>
    <w:rsid w:val="00EF1971"/>
    <w:rsid w:val="00F04CA2"/>
    <w:rsid w:val="00F05659"/>
    <w:rsid w:val="00F12370"/>
    <w:rsid w:val="00F27679"/>
    <w:rsid w:val="00F311CB"/>
    <w:rsid w:val="00F36D45"/>
    <w:rsid w:val="00F43B2F"/>
    <w:rsid w:val="00F447BF"/>
    <w:rsid w:val="00F700CA"/>
    <w:rsid w:val="00F72D9B"/>
    <w:rsid w:val="00F74AA3"/>
    <w:rsid w:val="00F75BCA"/>
    <w:rsid w:val="00F76C60"/>
    <w:rsid w:val="00F81520"/>
    <w:rsid w:val="00F84CAD"/>
    <w:rsid w:val="00F84E40"/>
    <w:rsid w:val="00F864B5"/>
    <w:rsid w:val="00F9481B"/>
    <w:rsid w:val="00F9525D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C49EF"/>
    <w:rsid w:val="00FC72C6"/>
    <w:rsid w:val="00FD5E9E"/>
    <w:rsid w:val="00FE2019"/>
    <w:rsid w:val="00FE23C8"/>
    <w:rsid w:val="00FE4C78"/>
    <w:rsid w:val="00FE5D8C"/>
    <w:rsid w:val="00FF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5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5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537"/>
    <w:rPr>
      <w:rFonts w:cs="Times New Roman"/>
    </w:rPr>
  </w:style>
  <w:style w:type="character" w:styleId="Hyperlink">
    <w:name w:val="Hyperlink"/>
    <w:basedOn w:val="DefaultParagraphFont"/>
    <w:uiPriority w:val="99"/>
    <w:rsid w:val="0041724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15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hAnsi="FreeSetC"/>
      <w:sz w:val="24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E279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79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79C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7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79C7"/>
    <w:rPr>
      <w:b/>
      <w:bCs/>
    </w:rPr>
  </w:style>
  <w:style w:type="character" w:styleId="Strong">
    <w:name w:val="Strong"/>
    <w:basedOn w:val="DefaultParagraphFont"/>
    <w:uiPriority w:val="99"/>
    <w:qFormat/>
    <w:rsid w:val="00235FC7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3C748A"/>
    <w:pPr>
      <w:spacing w:after="160" w:line="259" w:lineRule="auto"/>
      <w:ind w:left="720"/>
      <w:contextualSpacing/>
    </w:pPr>
  </w:style>
  <w:style w:type="paragraph" w:customStyle="1" w:styleId="a">
    <w:name w:val="Знак Знак"/>
    <w:basedOn w:val="Normal"/>
    <w:autoRedefine/>
    <w:uiPriority w:val="99"/>
    <w:rsid w:val="004B19FB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1">
    <w:name w:val="Основной текст1"/>
    <w:basedOn w:val="Normal"/>
    <w:uiPriority w:val="99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Revision">
    <w:name w:val="Revision"/>
    <w:hidden/>
    <w:uiPriority w:val="99"/>
    <w:semiHidden/>
    <w:rsid w:val="009561F6"/>
    <w:rPr>
      <w:lang w:eastAsia="en-US"/>
    </w:rPr>
  </w:style>
  <w:style w:type="character" w:customStyle="1" w:styleId="FontStyle11">
    <w:name w:val="Font Style11"/>
    <w:uiPriority w:val="99"/>
    <w:rsid w:val="0078331C"/>
    <w:rPr>
      <w:rFonts w:ascii="Times New Roman" w:hAnsi="Times New Roman"/>
      <w:b/>
      <w:sz w:val="26"/>
    </w:rPr>
  </w:style>
  <w:style w:type="paragraph" w:customStyle="1" w:styleId="Default">
    <w:name w:val="Default"/>
    <w:uiPriority w:val="99"/>
    <w:rsid w:val="007833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">
    <w:name w:val="Основной текст2"/>
    <w:uiPriority w:val="99"/>
    <w:rsid w:val="00622A94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styleId="PageNumber">
    <w:name w:val="page number"/>
    <w:basedOn w:val="DefaultParagraphFont"/>
    <w:uiPriority w:val="99"/>
    <w:rsid w:val="004931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800</Words>
  <Characters>4565</Characters>
  <Application>Microsoft Office Outlook</Application>
  <DocSecurity>0</DocSecurity>
  <Lines>0</Lines>
  <Paragraphs>0</Paragraphs>
  <ScaleCrop>false</ScaleCrop>
  <Company>UFNS21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Родина Олеся Ивановна</dc:creator>
  <cp:keywords/>
  <dc:description/>
  <cp:lastModifiedBy>2100-00-801</cp:lastModifiedBy>
  <cp:revision>2</cp:revision>
  <cp:lastPrinted>2022-04-01T13:22:00Z</cp:lastPrinted>
  <dcterms:created xsi:type="dcterms:W3CDTF">2022-04-01T13:42:00Z</dcterms:created>
  <dcterms:modified xsi:type="dcterms:W3CDTF">2022-04-01T13:42:00Z</dcterms:modified>
</cp:coreProperties>
</file>