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DE" w:rsidRPr="005914E7" w:rsidRDefault="00DD5EDE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>ОТЧЕТ</w:t>
      </w:r>
    </w:p>
    <w:p w:rsidR="00DD5EDE" w:rsidRPr="005914E7" w:rsidRDefault="00DD5EDE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>об итогах реализации ведомственного плана</w:t>
      </w:r>
    </w:p>
    <w:p w:rsidR="00DD5EDE" w:rsidRPr="005914E7" w:rsidRDefault="00DD5EDE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5914E7">
        <w:rPr>
          <w:rFonts w:ascii="Times New Roman" w:hAnsi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/>
          <w:b/>
          <w:sz w:val="28"/>
          <w:szCs w:val="28"/>
        </w:rPr>
        <w:t xml:space="preserve"> по Чувашской Республике</w:t>
      </w:r>
    </w:p>
    <w:p w:rsidR="00DD5EDE" w:rsidRPr="005914E7" w:rsidRDefault="00DD5EDE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DD5EDE" w:rsidRPr="005914E7" w:rsidRDefault="00DD5EDE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исполнительной власти в 2020</w:t>
      </w:r>
      <w:r w:rsidRPr="005914E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D5EDE" w:rsidRPr="005914E7" w:rsidRDefault="00DD5EDE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5EDE" w:rsidRPr="005914E7" w:rsidRDefault="00DD5EDE" w:rsidP="00301E0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14E7">
        <w:rPr>
          <w:rFonts w:ascii="Times New Roman" w:hAnsi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DD5EDE" w:rsidRPr="00133076" w:rsidRDefault="00DD5EDE" w:rsidP="00133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076">
        <w:rPr>
          <w:rFonts w:ascii="Times New Roman" w:hAnsi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04.02.2020 № 11-06/018@, приказом УФНС  России по Чувашской Республике </w:t>
      </w:r>
      <w:r w:rsidR="00FF3F91" w:rsidRPr="00FF3F91">
        <w:rPr>
          <w:rFonts w:ascii="Times New Roman" w:hAnsi="Times New Roman"/>
          <w:sz w:val="28"/>
          <w:szCs w:val="28"/>
        </w:rPr>
        <w:t xml:space="preserve"> (</w:t>
      </w:r>
      <w:r w:rsidR="00FF3F91">
        <w:rPr>
          <w:rFonts w:ascii="Times New Roman" w:hAnsi="Times New Roman"/>
          <w:sz w:val="28"/>
          <w:szCs w:val="28"/>
        </w:rPr>
        <w:t xml:space="preserve">далее - УФНС) </w:t>
      </w:r>
      <w:r w:rsidRPr="00133076">
        <w:rPr>
          <w:rFonts w:ascii="Times New Roman" w:hAnsi="Times New Roman"/>
          <w:sz w:val="28"/>
          <w:szCs w:val="28"/>
        </w:rPr>
        <w:t>от 13.02.2020 № 01-07/066 утвержден Ведомственный план У</w:t>
      </w:r>
      <w:r w:rsidR="00FF3F91">
        <w:rPr>
          <w:rFonts w:ascii="Times New Roman" w:hAnsi="Times New Roman"/>
          <w:sz w:val="28"/>
          <w:szCs w:val="28"/>
        </w:rPr>
        <w:t xml:space="preserve">ФНС </w:t>
      </w:r>
      <w:r w:rsidRPr="00133076">
        <w:rPr>
          <w:rFonts w:ascii="Times New Roman" w:hAnsi="Times New Roman"/>
          <w:sz w:val="28"/>
          <w:szCs w:val="28"/>
        </w:rPr>
        <w:t>по реализации Концепции открытости федеральных органов исполнительной власти на</w:t>
      </w:r>
      <w:proofErr w:type="gramEnd"/>
      <w:r w:rsidRPr="00133076">
        <w:rPr>
          <w:rFonts w:ascii="Times New Roman" w:hAnsi="Times New Roman"/>
          <w:sz w:val="28"/>
          <w:szCs w:val="28"/>
        </w:rPr>
        <w:t xml:space="preserve"> 2020 год (далее – Ведомственный план).</w:t>
      </w:r>
    </w:p>
    <w:p w:rsidR="00DD5EDE" w:rsidRPr="00133076" w:rsidRDefault="00DD5EDE" w:rsidP="00133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76">
        <w:rPr>
          <w:rFonts w:ascii="Times New Roman" w:hAnsi="Times New Roman"/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 налоговых органов региона, сделала показатели деятельности УФНС понятными для представителей</w:t>
      </w:r>
      <w:r w:rsidR="00FF3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76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133076">
        <w:rPr>
          <w:rFonts w:ascii="Times New Roman" w:hAnsi="Times New Roman"/>
          <w:sz w:val="28"/>
          <w:szCs w:val="28"/>
        </w:rPr>
        <w:t xml:space="preserve"> групп.</w:t>
      </w:r>
    </w:p>
    <w:p w:rsidR="00DD5EDE" w:rsidRPr="00133076" w:rsidRDefault="00DD5EDE" w:rsidP="00133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76">
        <w:rPr>
          <w:rFonts w:ascii="Times New Roman" w:hAnsi="Times New Roman"/>
          <w:sz w:val="28"/>
          <w:szCs w:val="28"/>
        </w:rPr>
        <w:t>Повышение информационной открытости деятельности УФНС</w:t>
      </w:r>
      <w:r w:rsidR="00FF3F91">
        <w:rPr>
          <w:rFonts w:ascii="Times New Roman" w:hAnsi="Times New Roman"/>
          <w:sz w:val="28"/>
          <w:szCs w:val="28"/>
        </w:rPr>
        <w:t xml:space="preserve"> </w:t>
      </w:r>
      <w:r w:rsidRPr="00133076">
        <w:rPr>
          <w:rFonts w:ascii="Times New Roman" w:hAnsi="Times New Roman"/>
          <w:sz w:val="28"/>
          <w:szCs w:val="28"/>
        </w:rPr>
        <w:t xml:space="preserve">и территориальных налоговых органов направлено на укрепление положительного имиджа, повышение удовлетворенности пользователей качеством предоставляемой информации, направленной на побуждение налогоплательщиков к исполнению налоговых обязательств и к своевременной уплате налогов и сборов в бюджетную систему Российской Федерации. </w:t>
      </w:r>
    </w:p>
    <w:p w:rsidR="00DD5EDE" w:rsidRPr="00133076" w:rsidRDefault="00DD5EDE" w:rsidP="00133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76">
        <w:rPr>
          <w:rFonts w:ascii="Times New Roman" w:hAnsi="Times New Roman"/>
          <w:sz w:val="28"/>
          <w:szCs w:val="28"/>
        </w:rPr>
        <w:t>На сайте ФНС России по результатам  анкетирования за 2020 год 534 налогоплательщика (97 процентов от общего числа респондентов, участвующих в анкетировании) оставили положительные отзывы о качестве государственных услуг, предоставленных сотрудниками налоговых органов Чувашской Республики.</w:t>
      </w:r>
    </w:p>
    <w:p w:rsidR="00DD5EDE" w:rsidRPr="00133076" w:rsidRDefault="00DD5EDE" w:rsidP="00133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76">
        <w:rPr>
          <w:rFonts w:ascii="Times New Roman" w:hAnsi="Times New Roman"/>
          <w:sz w:val="28"/>
          <w:szCs w:val="28"/>
        </w:rPr>
        <w:t>Доля граждан, удовлетворенных качеством предоставленных им государственных услуг ФНС России на сайте «Ваш контроль», в Чувашской Республике составила 99,67 процента.</w:t>
      </w:r>
    </w:p>
    <w:p w:rsidR="00DD5EDE" w:rsidRPr="00133076" w:rsidRDefault="00DD5EDE" w:rsidP="00133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076">
        <w:rPr>
          <w:rFonts w:ascii="Times New Roman" w:hAnsi="Times New Roman"/>
          <w:sz w:val="28"/>
          <w:szCs w:val="28"/>
        </w:rPr>
        <w:t>В региональном блоке сайта ФНС России размещались информационно-просветительские материалы для налогоплательщиков, публиковалась сводная статистическая отчетность, справки о работе с обращениями граждан и запросами пользователей информации, информация об осуществлении закупок для государственных нужд, сведения о проводимой работе в сфере противодействия коррупции, информация о проведении публичных обсуждений результатов правоприменительной практики и руководств по соблюдению обязательных требований, информация о работе Общественного совета при</w:t>
      </w:r>
      <w:proofErr w:type="gramEnd"/>
      <w:r w:rsidRPr="00133076">
        <w:rPr>
          <w:rFonts w:ascii="Times New Roman" w:hAnsi="Times New Roman"/>
          <w:sz w:val="28"/>
          <w:szCs w:val="28"/>
        </w:rPr>
        <w:t xml:space="preserve"> УФНС. </w:t>
      </w:r>
    </w:p>
    <w:p w:rsidR="00DD5EDE" w:rsidRPr="00133076" w:rsidRDefault="00DD5EDE" w:rsidP="00133076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33076">
        <w:rPr>
          <w:rFonts w:ascii="Times New Roman" w:hAnsi="Times New Roman"/>
          <w:sz w:val="28"/>
          <w:szCs w:val="28"/>
        </w:rPr>
        <w:t xml:space="preserve">Кроме того, была актуализирована информация об особенностях применения в Чувашской Республике упрощенной системы налогообложения, информация по налогу на прибыль, местным налогам в сервисе «Справочная информация о ставках и льготах по имущественным налогам», патентной системе налогообложения в налоговом калькуляторе «Расчет стоимости патента». </w:t>
      </w:r>
    </w:p>
    <w:p w:rsidR="00DD5EDE" w:rsidRPr="00133076" w:rsidRDefault="00DD5EDE" w:rsidP="00133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076">
        <w:rPr>
          <w:rFonts w:ascii="Times New Roman" w:hAnsi="Times New Roman"/>
          <w:sz w:val="28"/>
          <w:szCs w:val="28"/>
        </w:rPr>
        <w:lastRenderedPageBreak/>
        <w:t>Всего за 2020 год в региональном блоке официального сайта ФНС России размещено 609 материалов.</w:t>
      </w:r>
    </w:p>
    <w:p w:rsidR="00DD5EDE" w:rsidRPr="00133076" w:rsidRDefault="00DD5EDE" w:rsidP="00133076">
      <w:pPr>
        <w:pStyle w:val="Default"/>
        <w:ind w:firstLine="709"/>
        <w:jc w:val="both"/>
        <w:rPr>
          <w:sz w:val="28"/>
          <w:szCs w:val="28"/>
        </w:rPr>
      </w:pPr>
      <w:r w:rsidRPr="00133076">
        <w:rPr>
          <w:sz w:val="28"/>
          <w:szCs w:val="28"/>
        </w:rPr>
        <w:t xml:space="preserve">В средствах массовой информации (печать, радио, телевидение, Интернет-сайты других ведомств и СМИ)  УФНС России по Чувашской Республике и подведомственными налоговыми </w:t>
      </w:r>
      <w:r>
        <w:rPr>
          <w:sz w:val="28"/>
          <w:szCs w:val="28"/>
        </w:rPr>
        <w:t xml:space="preserve">инспекциями </w:t>
      </w:r>
      <w:r w:rsidRPr="00133076">
        <w:rPr>
          <w:sz w:val="28"/>
          <w:szCs w:val="28"/>
        </w:rPr>
        <w:t xml:space="preserve">опубликовано 6678 материалов на налоговую тематику. </w:t>
      </w:r>
    </w:p>
    <w:p w:rsidR="00DD5EDE" w:rsidRPr="00133076" w:rsidRDefault="00DD5EDE" w:rsidP="00133076">
      <w:pPr>
        <w:pStyle w:val="Default"/>
        <w:ind w:firstLine="709"/>
        <w:jc w:val="both"/>
        <w:rPr>
          <w:sz w:val="28"/>
          <w:szCs w:val="28"/>
        </w:rPr>
      </w:pPr>
      <w:r w:rsidRPr="00133076">
        <w:rPr>
          <w:sz w:val="28"/>
          <w:szCs w:val="28"/>
        </w:rPr>
        <w:t xml:space="preserve">Разработано и доведено до налогоплательщиков 200 видов информационных материалов (листовки, буклеты).  </w:t>
      </w:r>
    </w:p>
    <w:p w:rsidR="00DD5EDE" w:rsidRPr="00133076" w:rsidRDefault="00DD5EDE" w:rsidP="0013307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33076">
        <w:rPr>
          <w:sz w:val="28"/>
          <w:szCs w:val="28"/>
        </w:rPr>
        <w:t xml:space="preserve">Проведены информационные кампании о мерах поддержки бизнеса, чья деятельность пострадала в условиях </w:t>
      </w:r>
      <w:r w:rsidRPr="00133076">
        <w:rPr>
          <w:sz w:val="28"/>
          <w:szCs w:val="28"/>
          <w:lang w:val="en-US"/>
        </w:rPr>
        <w:t>COVID</w:t>
      </w:r>
      <w:r w:rsidRPr="00133076">
        <w:rPr>
          <w:sz w:val="28"/>
          <w:szCs w:val="28"/>
        </w:rPr>
        <w:t>-19, по применению налога на профессиональный доход, выбору системы налогообложения для субъектов малого и среднего предпринимательства в связи с отменой ЕНВД, по декларированию доходов физическими лицами, о сроке уплаты имущественных налогов физическими лицами, о порядке подтверждения налоговых льгот, о едином налоговом платеже.</w:t>
      </w:r>
      <w:proofErr w:type="gramEnd"/>
    </w:p>
    <w:p w:rsidR="00DD5EDE" w:rsidRPr="00133076" w:rsidRDefault="00DD5EDE" w:rsidP="00133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3076">
        <w:rPr>
          <w:rFonts w:ascii="Times New Roman" w:hAnsi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DD5EDE" w:rsidRPr="00133076" w:rsidRDefault="00DD5EDE" w:rsidP="00133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3076">
        <w:rPr>
          <w:rFonts w:ascii="Times New Roman" w:hAnsi="Times New Roman"/>
          <w:i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открытости.</w:t>
      </w:r>
    </w:p>
    <w:p w:rsidR="00DD5EDE" w:rsidRPr="00133076" w:rsidRDefault="00DD5EDE" w:rsidP="00133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76">
        <w:rPr>
          <w:rFonts w:ascii="Times New Roman" w:hAnsi="Times New Roman"/>
          <w:sz w:val="28"/>
          <w:szCs w:val="28"/>
        </w:rPr>
        <w:t xml:space="preserve">Организация функционирования выездных консультационных пунктов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33076">
        <w:rPr>
          <w:rFonts w:ascii="Times New Roman" w:hAnsi="Times New Roman"/>
          <w:sz w:val="28"/>
          <w:szCs w:val="28"/>
        </w:rPr>
        <w:t>по приему налоговых деклараций и информированию граждан о действующем налоговом законодательстве в период проведения декларационной кампании по доходам физических лиц за 2019 год.</w:t>
      </w:r>
    </w:p>
    <w:p w:rsidR="00DD5EDE" w:rsidRPr="00133076" w:rsidRDefault="00DD5EDE" w:rsidP="00133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076">
        <w:rPr>
          <w:rFonts w:ascii="Times New Roman" w:hAnsi="Times New Roman"/>
          <w:sz w:val="28"/>
          <w:szCs w:val="28"/>
        </w:rPr>
        <w:tab/>
        <w:t>Данная инициатива</w:t>
      </w:r>
      <w:r>
        <w:rPr>
          <w:rFonts w:ascii="Times New Roman" w:hAnsi="Times New Roman"/>
          <w:sz w:val="28"/>
          <w:szCs w:val="28"/>
        </w:rPr>
        <w:t xml:space="preserve"> была </w:t>
      </w:r>
      <w:r w:rsidRPr="00133076">
        <w:rPr>
          <w:rFonts w:ascii="Times New Roman" w:hAnsi="Times New Roman"/>
          <w:sz w:val="28"/>
          <w:szCs w:val="28"/>
        </w:rPr>
        <w:t>направлена на повышение уровня налоговой грамотности всех возрастов, повышение эффективности использования сервисов Федеральной налоговой службы, укрепление положительного имиджа налоговых органов Российской Федерации, побуждение налогоплательщиков к своевременной уплате налогов и сборов, минимизацию негативных отзывов о деятельности налоговых органов</w:t>
      </w:r>
    </w:p>
    <w:p w:rsidR="00DD5EDE" w:rsidRPr="00133076" w:rsidRDefault="00DD5EDE" w:rsidP="00133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3076">
        <w:rPr>
          <w:rFonts w:ascii="Times New Roman" w:hAnsi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133076">
        <w:rPr>
          <w:rFonts w:ascii="Times New Roman" w:hAnsi="Times New Roman"/>
          <w:i/>
          <w:sz w:val="28"/>
          <w:szCs w:val="28"/>
        </w:rPr>
        <w:t>году</w:t>
      </w:r>
      <w:proofErr w:type="gramEnd"/>
      <w:r w:rsidRPr="00133076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133076">
        <w:rPr>
          <w:rFonts w:ascii="Times New Roman" w:hAnsi="Times New Roman"/>
          <w:i/>
          <w:sz w:val="28"/>
          <w:szCs w:val="28"/>
        </w:rPr>
        <w:t>какие</w:t>
      </w:r>
      <w:proofErr w:type="gramEnd"/>
      <w:r w:rsidRPr="00133076">
        <w:rPr>
          <w:rFonts w:ascii="Times New Roman" w:hAnsi="Times New Roman"/>
          <w:i/>
          <w:sz w:val="28"/>
          <w:szCs w:val="28"/>
        </w:rPr>
        <w:t xml:space="preserve"> результаты получены.</w:t>
      </w:r>
    </w:p>
    <w:p w:rsidR="00DD5EDE" w:rsidRPr="00133076" w:rsidRDefault="00DD5EDE" w:rsidP="00133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76">
        <w:rPr>
          <w:rFonts w:ascii="Times New Roman" w:hAnsi="Times New Roman"/>
          <w:sz w:val="28"/>
          <w:szCs w:val="28"/>
        </w:rPr>
        <w:t xml:space="preserve">За период с января  по март 2020 года </w:t>
      </w:r>
      <w:r>
        <w:rPr>
          <w:rFonts w:ascii="Times New Roman" w:hAnsi="Times New Roman"/>
          <w:sz w:val="28"/>
          <w:szCs w:val="28"/>
        </w:rPr>
        <w:t xml:space="preserve">налоговыми органами по Чувашской Республике </w:t>
      </w:r>
      <w:r w:rsidRPr="00133076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о</w:t>
      </w:r>
      <w:r w:rsidRPr="00133076">
        <w:rPr>
          <w:rFonts w:ascii="Times New Roman" w:hAnsi="Times New Roman"/>
          <w:sz w:val="28"/>
          <w:szCs w:val="28"/>
        </w:rPr>
        <w:t xml:space="preserve"> организован</w:t>
      </w:r>
      <w:r>
        <w:rPr>
          <w:rFonts w:ascii="Times New Roman" w:hAnsi="Times New Roman"/>
          <w:sz w:val="28"/>
          <w:szCs w:val="28"/>
        </w:rPr>
        <w:t>о</w:t>
      </w:r>
      <w:r w:rsidRPr="00133076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076">
        <w:rPr>
          <w:rFonts w:ascii="Times New Roman" w:hAnsi="Times New Roman"/>
          <w:sz w:val="28"/>
          <w:szCs w:val="28"/>
        </w:rPr>
        <w:t>выезд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33076">
        <w:rPr>
          <w:rFonts w:ascii="Times New Roman" w:hAnsi="Times New Roman"/>
          <w:sz w:val="28"/>
          <w:szCs w:val="28"/>
        </w:rPr>
        <w:t xml:space="preserve">консультационных пунктов.  </w:t>
      </w:r>
    </w:p>
    <w:p w:rsidR="00DD5EDE" w:rsidRPr="00BA42D5" w:rsidRDefault="00DD5EDE" w:rsidP="00133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2D5">
        <w:rPr>
          <w:rFonts w:ascii="Times New Roman" w:hAnsi="Times New Roman"/>
          <w:sz w:val="28"/>
          <w:szCs w:val="28"/>
        </w:rPr>
        <w:t xml:space="preserve">На основании приказа ФНС России от 17.03.2020 №ЕД-7-10/163@               «О неотложных мерах по предупреждению распространения </w:t>
      </w:r>
      <w:proofErr w:type="spellStart"/>
      <w:r w:rsidRPr="00BA42D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A42D5">
        <w:rPr>
          <w:rFonts w:ascii="Times New Roman" w:hAnsi="Times New Roman"/>
          <w:sz w:val="28"/>
          <w:szCs w:val="28"/>
        </w:rPr>
        <w:t xml:space="preserve">  инфекции (</w:t>
      </w:r>
      <w:r w:rsidRPr="00BA42D5">
        <w:rPr>
          <w:rFonts w:ascii="Times New Roman" w:hAnsi="Times New Roman"/>
          <w:sz w:val="28"/>
          <w:szCs w:val="28"/>
          <w:lang w:val="en-US"/>
        </w:rPr>
        <w:t>COVID</w:t>
      </w:r>
      <w:r w:rsidRPr="00BA42D5">
        <w:rPr>
          <w:rFonts w:ascii="Times New Roman" w:hAnsi="Times New Roman"/>
          <w:sz w:val="28"/>
          <w:szCs w:val="28"/>
        </w:rPr>
        <w:t xml:space="preserve">-19)» и в соответствии с </w:t>
      </w:r>
      <w:hyperlink r:id="rId7" w:history="1">
        <w:r w:rsidRPr="00BA42D5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BA42D5">
        <w:rPr>
          <w:rFonts w:ascii="Times New Roman" w:hAnsi="Times New Roman"/>
          <w:sz w:val="28"/>
          <w:szCs w:val="28"/>
        </w:rPr>
        <w:t xml:space="preserve"> Временно исполняющего обязанности Главы Чувашской Республики от 18.03.2020          №113-рг «О введении на территории Чувашской Республики режима повышенной готовности»</w:t>
      </w:r>
      <w:r w:rsidRPr="00BA4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2D5">
        <w:rPr>
          <w:rFonts w:ascii="Times New Roman" w:hAnsi="Times New Roman"/>
          <w:sz w:val="28"/>
          <w:szCs w:val="28"/>
        </w:rPr>
        <w:t>все мероприятия, связанные с массовым скоплением людей,</w:t>
      </w:r>
      <w:r w:rsidRPr="00BA4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2D5">
        <w:rPr>
          <w:rFonts w:ascii="Times New Roman" w:hAnsi="Times New Roman"/>
          <w:sz w:val="28"/>
          <w:szCs w:val="28"/>
        </w:rPr>
        <w:t>были приостановлены. В связи с этим выезды консультационных пунктов не осуществлялись.</w:t>
      </w:r>
    </w:p>
    <w:p w:rsidR="00DD5EDE" w:rsidRPr="00BA42D5" w:rsidRDefault="00DD5EDE" w:rsidP="00BA4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2D5">
        <w:rPr>
          <w:rFonts w:ascii="Times New Roman" w:hAnsi="Times New Roman"/>
          <w:sz w:val="28"/>
          <w:szCs w:val="28"/>
        </w:rPr>
        <w:lastRenderedPageBreak/>
        <w:t xml:space="preserve">Функционирование выездных консультационных пунктов было возобновлено при реализации плана </w:t>
      </w:r>
      <w:r w:rsidRPr="00BA42D5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«ЕНП – это удобно!»</w:t>
      </w:r>
      <w:r w:rsidRPr="00BA42D5">
        <w:rPr>
          <w:rFonts w:ascii="Times New Roman" w:hAnsi="Times New Roman"/>
          <w:sz w:val="28"/>
          <w:szCs w:val="28"/>
          <w:lang w:eastAsia="ru-RU"/>
        </w:rPr>
        <w:t xml:space="preserve">. Всего в рамках данной информационной кампании в 2020 году было организовано 9 выездов </w:t>
      </w:r>
      <w:r w:rsidRPr="00BA42D5">
        <w:rPr>
          <w:rFonts w:ascii="Times New Roman" w:hAnsi="Times New Roman"/>
          <w:sz w:val="28"/>
          <w:szCs w:val="28"/>
        </w:rPr>
        <w:t xml:space="preserve">консультационных пунктов.  </w:t>
      </w:r>
    </w:p>
    <w:p w:rsidR="00DD5EDE" w:rsidRDefault="00DD5ED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DD5EDE" w:rsidSect="005F4F02">
      <w:headerReference w:type="default" r:id="rId8"/>
      <w:footerReference w:type="default" r:id="rId9"/>
      <w:headerReference w:type="first" r:id="rId10"/>
      <w:pgSz w:w="11906" w:h="16838"/>
      <w:pgMar w:top="284" w:right="567" w:bottom="79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DE" w:rsidRDefault="00DD5EDE" w:rsidP="00351537">
      <w:pPr>
        <w:spacing w:after="0" w:line="240" w:lineRule="auto"/>
      </w:pPr>
      <w:r>
        <w:separator/>
      </w:r>
    </w:p>
  </w:endnote>
  <w:endnote w:type="continuationSeparator" w:id="0">
    <w:p w:rsidR="00DD5EDE" w:rsidRDefault="00DD5ED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DE" w:rsidRDefault="00DD5EDE">
    <w:pPr>
      <w:pStyle w:val="a6"/>
      <w:jc w:val="center"/>
    </w:pPr>
  </w:p>
  <w:p w:rsidR="00DD5EDE" w:rsidRDefault="00DD5E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DE" w:rsidRDefault="00DD5EDE" w:rsidP="00351537">
      <w:pPr>
        <w:spacing w:after="0" w:line="240" w:lineRule="auto"/>
      </w:pPr>
      <w:r>
        <w:separator/>
      </w:r>
    </w:p>
  </w:footnote>
  <w:footnote w:type="continuationSeparator" w:id="0">
    <w:p w:rsidR="00DD5EDE" w:rsidRDefault="00DD5ED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DE" w:rsidRDefault="00665895">
    <w:pPr>
      <w:pStyle w:val="a4"/>
      <w:jc w:val="center"/>
    </w:pPr>
    <w:fldSimple w:instr="PAGE   \* MERGEFORMAT">
      <w:r w:rsidR="00FF3F91">
        <w:rPr>
          <w:noProof/>
        </w:rPr>
        <w:t>3</w:t>
      </w:r>
    </w:fldSimple>
  </w:p>
  <w:p w:rsidR="00DD5EDE" w:rsidRDefault="00DD5E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DE" w:rsidRPr="006407D0" w:rsidRDefault="00DD5EDE" w:rsidP="006407D0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27AFB"/>
    <w:rsid w:val="00032F8A"/>
    <w:rsid w:val="0003438F"/>
    <w:rsid w:val="00040839"/>
    <w:rsid w:val="0004207F"/>
    <w:rsid w:val="00051A7A"/>
    <w:rsid w:val="00052612"/>
    <w:rsid w:val="00060316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4B8A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15B1C"/>
    <w:rsid w:val="00124027"/>
    <w:rsid w:val="00124934"/>
    <w:rsid w:val="00126084"/>
    <w:rsid w:val="00130A33"/>
    <w:rsid w:val="001325CE"/>
    <w:rsid w:val="00133076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7679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18F2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254D"/>
    <w:rsid w:val="00226E4F"/>
    <w:rsid w:val="002278B6"/>
    <w:rsid w:val="00235FC7"/>
    <w:rsid w:val="00244D4F"/>
    <w:rsid w:val="00247B66"/>
    <w:rsid w:val="002507E8"/>
    <w:rsid w:val="00252097"/>
    <w:rsid w:val="002531AF"/>
    <w:rsid w:val="00253D70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B3C97"/>
    <w:rsid w:val="002C1529"/>
    <w:rsid w:val="002C22D3"/>
    <w:rsid w:val="002C4AEE"/>
    <w:rsid w:val="002C5D63"/>
    <w:rsid w:val="002C69A8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E4C16"/>
    <w:rsid w:val="002F06DB"/>
    <w:rsid w:val="002F162D"/>
    <w:rsid w:val="002F1938"/>
    <w:rsid w:val="002F55CE"/>
    <w:rsid w:val="002F6477"/>
    <w:rsid w:val="003008F4"/>
    <w:rsid w:val="00301E0E"/>
    <w:rsid w:val="00302B9C"/>
    <w:rsid w:val="0030522F"/>
    <w:rsid w:val="00311719"/>
    <w:rsid w:val="00315D3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3647"/>
    <w:rsid w:val="0039540D"/>
    <w:rsid w:val="003A011A"/>
    <w:rsid w:val="003A0603"/>
    <w:rsid w:val="003A17DC"/>
    <w:rsid w:val="003A272B"/>
    <w:rsid w:val="003A3842"/>
    <w:rsid w:val="003B1A9F"/>
    <w:rsid w:val="003B3FA8"/>
    <w:rsid w:val="003B7844"/>
    <w:rsid w:val="003C06BE"/>
    <w:rsid w:val="003C4825"/>
    <w:rsid w:val="003C748A"/>
    <w:rsid w:val="003C7C9F"/>
    <w:rsid w:val="003C7D7B"/>
    <w:rsid w:val="003D466F"/>
    <w:rsid w:val="003E02A1"/>
    <w:rsid w:val="003E5DBE"/>
    <w:rsid w:val="003F6D6E"/>
    <w:rsid w:val="00403F92"/>
    <w:rsid w:val="00417244"/>
    <w:rsid w:val="0042029C"/>
    <w:rsid w:val="00423948"/>
    <w:rsid w:val="0043615A"/>
    <w:rsid w:val="00443C45"/>
    <w:rsid w:val="0044464B"/>
    <w:rsid w:val="00444DA2"/>
    <w:rsid w:val="00461E02"/>
    <w:rsid w:val="0046242E"/>
    <w:rsid w:val="00462996"/>
    <w:rsid w:val="00466ADC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1859"/>
    <w:rsid w:val="005030F2"/>
    <w:rsid w:val="00505797"/>
    <w:rsid w:val="00513B1E"/>
    <w:rsid w:val="005175C5"/>
    <w:rsid w:val="0051766C"/>
    <w:rsid w:val="0052052C"/>
    <w:rsid w:val="00521F13"/>
    <w:rsid w:val="00523F37"/>
    <w:rsid w:val="00526459"/>
    <w:rsid w:val="00531D81"/>
    <w:rsid w:val="005352CB"/>
    <w:rsid w:val="00541218"/>
    <w:rsid w:val="00541BF2"/>
    <w:rsid w:val="00545E3B"/>
    <w:rsid w:val="00556694"/>
    <w:rsid w:val="00561DB9"/>
    <w:rsid w:val="00564B94"/>
    <w:rsid w:val="00566CC2"/>
    <w:rsid w:val="00567059"/>
    <w:rsid w:val="00567641"/>
    <w:rsid w:val="005716EA"/>
    <w:rsid w:val="00572B6F"/>
    <w:rsid w:val="005738B3"/>
    <w:rsid w:val="00573DCE"/>
    <w:rsid w:val="00574B34"/>
    <w:rsid w:val="0058317C"/>
    <w:rsid w:val="005905ED"/>
    <w:rsid w:val="005914E7"/>
    <w:rsid w:val="0059237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4399"/>
    <w:rsid w:val="005F4F02"/>
    <w:rsid w:val="005F7C63"/>
    <w:rsid w:val="00601DA4"/>
    <w:rsid w:val="00606820"/>
    <w:rsid w:val="00606E98"/>
    <w:rsid w:val="006145FE"/>
    <w:rsid w:val="00617659"/>
    <w:rsid w:val="006209FE"/>
    <w:rsid w:val="00622A94"/>
    <w:rsid w:val="006230B3"/>
    <w:rsid w:val="006235DC"/>
    <w:rsid w:val="0062486C"/>
    <w:rsid w:val="00625BC7"/>
    <w:rsid w:val="00626171"/>
    <w:rsid w:val="006337E7"/>
    <w:rsid w:val="00633FBF"/>
    <w:rsid w:val="0063761B"/>
    <w:rsid w:val="006407D0"/>
    <w:rsid w:val="006536BD"/>
    <w:rsid w:val="0065382B"/>
    <w:rsid w:val="00653E67"/>
    <w:rsid w:val="00654391"/>
    <w:rsid w:val="006558EA"/>
    <w:rsid w:val="00662278"/>
    <w:rsid w:val="006631CA"/>
    <w:rsid w:val="00665895"/>
    <w:rsid w:val="0067061E"/>
    <w:rsid w:val="0067523F"/>
    <w:rsid w:val="00675C50"/>
    <w:rsid w:val="006764D7"/>
    <w:rsid w:val="00682660"/>
    <w:rsid w:val="00682880"/>
    <w:rsid w:val="00691814"/>
    <w:rsid w:val="00695C3D"/>
    <w:rsid w:val="00697EDE"/>
    <w:rsid w:val="006A1DC1"/>
    <w:rsid w:val="006B609B"/>
    <w:rsid w:val="006C1E27"/>
    <w:rsid w:val="006C5587"/>
    <w:rsid w:val="006D2843"/>
    <w:rsid w:val="006D299B"/>
    <w:rsid w:val="006D33EB"/>
    <w:rsid w:val="006D4D90"/>
    <w:rsid w:val="006D5BC9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2FA5"/>
    <w:rsid w:val="0076337E"/>
    <w:rsid w:val="007651DC"/>
    <w:rsid w:val="00770937"/>
    <w:rsid w:val="00774546"/>
    <w:rsid w:val="007832E6"/>
    <w:rsid w:val="0078331C"/>
    <w:rsid w:val="00783800"/>
    <w:rsid w:val="007841AC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07387"/>
    <w:rsid w:val="00810FFC"/>
    <w:rsid w:val="008125BA"/>
    <w:rsid w:val="00813805"/>
    <w:rsid w:val="00817EAD"/>
    <w:rsid w:val="00820DAB"/>
    <w:rsid w:val="00826135"/>
    <w:rsid w:val="00826753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90F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0B5"/>
    <w:rsid w:val="008F055C"/>
    <w:rsid w:val="0090332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B6156"/>
    <w:rsid w:val="009B6398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299F"/>
    <w:rsid w:val="00A55DE4"/>
    <w:rsid w:val="00A577CC"/>
    <w:rsid w:val="00A668C6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D49AF"/>
    <w:rsid w:val="00AE1792"/>
    <w:rsid w:val="00AE6690"/>
    <w:rsid w:val="00AE7DDD"/>
    <w:rsid w:val="00AF1C50"/>
    <w:rsid w:val="00AF1F0B"/>
    <w:rsid w:val="00AF4008"/>
    <w:rsid w:val="00AF4DB8"/>
    <w:rsid w:val="00AF7A85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201DD"/>
    <w:rsid w:val="00B32CEE"/>
    <w:rsid w:val="00B41DFC"/>
    <w:rsid w:val="00B43CA9"/>
    <w:rsid w:val="00B44CF6"/>
    <w:rsid w:val="00B53F41"/>
    <w:rsid w:val="00B55A1D"/>
    <w:rsid w:val="00B57955"/>
    <w:rsid w:val="00B60AB6"/>
    <w:rsid w:val="00B62372"/>
    <w:rsid w:val="00B630BC"/>
    <w:rsid w:val="00B65644"/>
    <w:rsid w:val="00B70BE3"/>
    <w:rsid w:val="00B72A50"/>
    <w:rsid w:val="00B73D98"/>
    <w:rsid w:val="00B74494"/>
    <w:rsid w:val="00B83A83"/>
    <w:rsid w:val="00B877AB"/>
    <w:rsid w:val="00BA08C5"/>
    <w:rsid w:val="00BA22E8"/>
    <w:rsid w:val="00BA42D5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14FE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1CF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D34FE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9A2"/>
    <w:rsid w:val="00D53FE8"/>
    <w:rsid w:val="00D556D8"/>
    <w:rsid w:val="00D62C9F"/>
    <w:rsid w:val="00D647C4"/>
    <w:rsid w:val="00D737CD"/>
    <w:rsid w:val="00D7689F"/>
    <w:rsid w:val="00D80F38"/>
    <w:rsid w:val="00D82497"/>
    <w:rsid w:val="00D86C5A"/>
    <w:rsid w:val="00D91457"/>
    <w:rsid w:val="00DB5311"/>
    <w:rsid w:val="00DC1948"/>
    <w:rsid w:val="00DC2751"/>
    <w:rsid w:val="00DC483F"/>
    <w:rsid w:val="00DC5879"/>
    <w:rsid w:val="00DC6BA2"/>
    <w:rsid w:val="00DD0E03"/>
    <w:rsid w:val="00DD44C8"/>
    <w:rsid w:val="00DD5EDE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102C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6A1"/>
    <w:rsid w:val="00EC7C05"/>
    <w:rsid w:val="00EC7FF1"/>
    <w:rsid w:val="00ED2E65"/>
    <w:rsid w:val="00ED3FD6"/>
    <w:rsid w:val="00ED416C"/>
    <w:rsid w:val="00EE371F"/>
    <w:rsid w:val="00EF0481"/>
    <w:rsid w:val="00EF1971"/>
    <w:rsid w:val="00F05659"/>
    <w:rsid w:val="00F12370"/>
    <w:rsid w:val="00F27679"/>
    <w:rsid w:val="00F36D45"/>
    <w:rsid w:val="00F43B2F"/>
    <w:rsid w:val="00F447BF"/>
    <w:rsid w:val="00F700CA"/>
    <w:rsid w:val="00F72D9B"/>
    <w:rsid w:val="00F74AA3"/>
    <w:rsid w:val="00F75BCA"/>
    <w:rsid w:val="00F76C60"/>
    <w:rsid w:val="00F81520"/>
    <w:rsid w:val="00F84CAD"/>
    <w:rsid w:val="00F84E40"/>
    <w:rsid w:val="00F864B5"/>
    <w:rsid w:val="00F9481B"/>
    <w:rsid w:val="00F9525D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49EF"/>
    <w:rsid w:val="00FC72C6"/>
    <w:rsid w:val="00FD5E9E"/>
    <w:rsid w:val="00FE2019"/>
    <w:rsid w:val="00FE23C8"/>
    <w:rsid w:val="00FE4C78"/>
    <w:rsid w:val="00FE5D8C"/>
    <w:rsid w:val="00FF32FC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1537"/>
    <w:rPr>
      <w:rFonts w:cs="Times New Roman"/>
    </w:rPr>
  </w:style>
  <w:style w:type="paragraph" w:styleId="a6">
    <w:name w:val="footer"/>
    <w:basedOn w:val="a"/>
    <w:link w:val="a7"/>
    <w:uiPriority w:val="99"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537"/>
    <w:rPr>
      <w:rFonts w:cs="Times New Roman"/>
    </w:rPr>
  </w:style>
  <w:style w:type="character" w:styleId="a8">
    <w:name w:val="Hyperlink"/>
    <w:basedOn w:val="a0"/>
    <w:uiPriority w:val="99"/>
    <w:rsid w:val="0041724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uiPriority w:val="99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hAnsi="FreeSetC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rsid w:val="00E279C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79C7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79C7"/>
    <w:rPr>
      <w:b/>
      <w:bCs/>
    </w:rPr>
  </w:style>
  <w:style w:type="character" w:styleId="af1">
    <w:name w:val="Strong"/>
    <w:basedOn w:val="a0"/>
    <w:uiPriority w:val="99"/>
    <w:qFormat/>
    <w:rsid w:val="00235FC7"/>
    <w:rPr>
      <w:rFonts w:cs="Times New Roman"/>
      <w:b/>
    </w:rPr>
  </w:style>
  <w:style w:type="paragraph" w:styleId="af2">
    <w:name w:val="List Paragraph"/>
    <w:basedOn w:val="a"/>
    <w:uiPriority w:val="99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uiPriority w:val="99"/>
    <w:rsid w:val="004B19FB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">
    <w:name w:val="Основной текст1"/>
    <w:basedOn w:val="a"/>
    <w:uiPriority w:val="99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rPr>
      <w:lang w:eastAsia="en-US"/>
    </w:rPr>
  </w:style>
  <w:style w:type="character" w:customStyle="1" w:styleId="FontStyle11">
    <w:name w:val="Font Style11"/>
    <w:uiPriority w:val="99"/>
    <w:rsid w:val="0078331C"/>
    <w:rPr>
      <w:rFonts w:ascii="Times New Roman" w:hAnsi="Times New Roman"/>
      <w:b/>
      <w:sz w:val="26"/>
    </w:rPr>
  </w:style>
  <w:style w:type="paragraph" w:customStyle="1" w:styleId="Default">
    <w:name w:val="Default"/>
    <w:uiPriority w:val="99"/>
    <w:rsid w:val="0078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2"/>
    <w:uiPriority w:val="99"/>
    <w:rsid w:val="00622A94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3AE53F93E055C65E5BB6F1BF23DCC33230AF1CDA7EE9F3D1BD601872FC2581A45AA03F88007168DFD3A2AEE2EE46480pBD7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UFNS21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Родина Олеся Ивановна</dc:creator>
  <cp:lastModifiedBy>user</cp:lastModifiedBy>
  <cp:revision>2</cp:revision>
  <cp:lastPrinted>2021-03-25T13:12:00Z</cp:lastPrinted>
  <dcterms:created xsi:type="dcterms:W3CDTF">2021-04-01T09:19:00Z</dcterms:created>
  <dcterms:modified xsi:type="dcterms:W3CDTF">2021-04-01T09:19:00Z</dcterms:modified>
</cp:coreProperties>
</file>