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CC" w:rsidRPr="00467FFA" w:rsidRDefault="003902A3" w:rsidP="003902A3">
      <w:pPr>
        <w:tabs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="00730ACC">
        <w:rPr>
          <w:rFonts w:ascii="Times New Roman" w:hAnsi="Times New Roman"/>
          <w:sz w:val="24"/>
          <w:szCs w:val="24"/>
        </w:rPr>
        <w:tab/>
      </w:r>
      <w:r w:rsidR="00730ACC">
        <w:rPr>
          <w:rFonts w:ascii="Times New Roman" w:hAnsi="Times New Roman"/>
          <w:sz w:val="24"/>
          <w:szCs w:val="24"/>
        </w:rPr>
        <w:tab/>
      </w:r>
      <w:r w:rsidR="00730ACC">
        <w:rPr>
          <w:rFonts w:ascii="Times New Roman" w:hAnsi="Times New Roman"/>
          <w:sz w:val="24"/>
          <w:szCs w:val="24"/>
        </w:rPr>
        <w:tab/>
      </w:r>
      <w:r w:rsidR="00730ACC">
        <w:rPr>
          <w:rFonts w:ascii="Times New Roman" w:hAnsi="Times New Roman"/>
          <w:sz w:val="24"/>
          <w:szCs w:val="24"/>
        </w:rPr>
        <w:tab/>
      </w:r>
      <w:r w:rsidR="00730ACC" w:rsidRPr="00467FFA">
        <w:rPr>
          <w:rFonts w:ascii="Times New Roman" w:hAnsi="Times New Roman"/>
          <w:sz w:val="26"/>
          <w:szCs w:val="26"/>
        </w:rPr>
        <w:t xml:space="preserve">Приложение </w:t>
      </w:r>
    </w:p>
    <w:p w:rsidR="00730ACC" w:rsidRPr="00467FFA" w:rsidRDefault="00730ACC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           к приказу УФНС России</w:t>
      </w:r>
    </w:p>
    <w:p w:rsidR="00730ACC" w:rsidRPr="00467FFA" w:rsidRDefault="00730ACC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по Чувашской Республике </w:t>
      </w:r>
    </w:p>
    <w:p w:rsidR="00730ACC" w:rsidRPr="00467FFA" w:rsidRDefault="00730ACC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>от</w:t>
      </w:r>
      <w:r w:rsidR="003902A3">
        <w:rPr>
          <w:rFonts w:ascii="Times New Roman" w:hAnsi="Times New Roman"/>
          <w:sz w:val="26"/>
          <w:szCs w:val="26"/>
        </w:rPr>
        <w:t xml:space="preserve">  10</w:t>
      </w:r>
      <w:r>
        <w:rPr>
          <w:rFonts w:ascii="Times New Roman" w:hAnsi="Times New Roman"/>
          <w:sz w:val="26"/>
          <w:szCs w:val="26"/>
        </w:rPr>
        <w:t>.0</w:t>
      </w:r>
      <w:r w:rsidRPr="00C672B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D02245" w:rsidRPr="00F8663F">
        <w:rPr>
          <w:rFonts w:ascii="Times New Roman" w:hAnsi="Times New Roman"/>
          <w:sz w:val="26"/>
          <w:szCs w:val="26"/>
        </w:rPr>
        <w:t>3</w:t>
      </w:r>
      <w:r w:rsidRPr="00467FF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01-07/</w:t>
      </w:r>
      <w:r w:rsidRPr="00467FFA">
        <w:rPr>
          <w:rFonts w:ascii="Times New Roman" w:hAnsi="Times New Roman"/>
          <w:sz w:val="26"/>
          <w:szCs w:val="26"/>
        </w:rPr>
        <w:t xml:space="preserve"> </w:t>
      </w:r>
      <w:r w:rsidR="00362FE0">
        <w:rPr>
          <w:rFonts w:ascii="Times New Roman" w:hAnsi="Times New Roman"/>
          <w:sz w:val="26"/>
          <w:szCs w:val="26"/>
        </w:rPr>
        <w:t>139</w:t>
      </w:r>
      <w:r w:rsidRPr="00467FFA">
        <w:rPr>
          <w:rFonts w:ascii="Times New Roman" w:hAnsi="Times New Roman"/>
          <w:sz w:val="26"/>
          <w:szCs w:val="26"/>
        </w:rPr>
        <w:t xml:space="preserve"> </w:t>
      </w:r>
    </w:p>
    <w:p w:rsidR="00730ACC" w:rsidRDefault="00730ACC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0ACC" w:rsidRDefault="00730ACC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</w:rPr>
      </w:pPr>
    </w:p>
    <w:p w:rsidR="00730ACC" w:rsidRDefault="00730ACC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A7">
        <w:rPr>
          <w:rFonts w:ascii="Times New Roman" w:hAnsi="Times New Roman"/>
          <w:b/>
          <w:sz w:val="26"/>
          <w:szCs w:val="26"/>
        </w:rPr>
        <w:t>Ведомственный план Управления Федеральной налоговой службы по Чувашской Республике</w:t>
      </w:r>
      <w:r w:rsidRPr="007975A7">
        <w:rPr>
          <w:rFonts w:ascii="Times New Roman" w:hAnsi="Times New Roman"/>
          <w:b/>
          <w:sz w:val="26"/>
          <w:szCs w:val="26"/>
        </w:rPr>
        <w:br/>
        <w:t xml:space="preserve">  по реализации  Концепции открытости федеральных органов исполнительной власти на 20</w:t>
      </w:r>
      <w:r>
        <w:rPr>
          <w:rFonts w:ascii="Times New Roman" w:hAnsi="Times New Roman"/>
          <w:b/>
          <w:sz w:val="26"/>
          <w:szCs w:val="26"/>
        </w:rPr>
        <w:t>2</w:t>
      </w:r>
      <w:r w:rsidR="00D02245" w:rsidRPr="00D02245">
        <w:rPr>
          <w:rFonts w:ascii="Times New Roman" w:hAnsi="Times New Roman"/>
          <w:b/>
          <w:sz w:val="26"/>
          <w:szCs w:val="26"/>
        </w:rPr>
        <w:t>3</w:t>
      </w:r>
      <w:r w:rsidRPr="007975A7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3902A3" w:rsidRPr="007975A7" w:rsidRDefault="003902A3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0ACC" w:rsidRPr="00572B2B" w:rsidRDefault="00730ACC" w:rsidP="003B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902A3" w:rsidRDefault="00730ACC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8451"/>
        <w:gridCol w:w="3053"/>
        <w:gridCol w:w="2760"/>
      </w:tblGrid>
      <w:tr w:rsidR="00730ACC" w:rsidRPr="00794F43" w:rsidTr="0036534B">
        <w:trPr>
          <w:trHeight w:val="554"/>
          <w:jc w:val="center"/>
        </w:trPr>
        <w:tc>
          <w:tcPr>
            <w:tcW w:w="766" w:type="dxa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51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760" w:type="dxa"/>
            <w:vAlign w:val="center"/>
          </w:tcPr>
          <w:p w:rsidR="00730ACC" w:rsidRPr="00B5477A" w:rsidRDefault="00730AC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730ACC" w:rsidRPr="00794F43" w:rsidTr="0036534B">
        <w:trPr>
          <w:trHeight w:val="1198"/>
          <w:jc w:val="center"/>
        </w:trPr>
        <w:tc>
          <w:tcPr>
            <w:tcW w:w="766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DC7310" w:rsidRPr="00DC7310" w:rsidRDefault="00730ACC" w:rsidP="008D1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УФНС), </w:t>
            </w:r>
            <w:r w:rsidR="00DC7310" w:rsidRPr="00D75E1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3053" w:type="dxa"/>
            <w:tcBorders>
              <w:left w:val="nil"/>
            </w:tcBorders>
          </w:tcPr>
          <w:p w:rsidR="00730ACC" w:rsidRPr="007137DF" w:rsidRDefault="00730ACC" w:rsidP="00DC7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60" w:type="dxa"/>
            <w:tcBorders>
              <w:top w:val="nil"/>
            </w:tcBorders>
          </w:tcPr>
          <w:p w:rsidR="00730ACC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</w:t>
            </w:r>
            <w:proofErr w:type="spellEnd"/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 </w:t>
            </w:r>
          </w:p>
          <w:p w:rsidR="00730ACC" w:rsidRPr="004F0F1D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0ACC" w:rsidRPr="007137DF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ACC" w:rsidRPr="00794F43" w:rsidTr="0036534B">
        <w:trPr>
          <w:trHeight w:val="1198"/>
          <w:jc w:val="center"/>
        </w:trPr>
        <w:tc>
          <w:tcPr>
            <w:tcW w:w="766" w:type="dxa"/>
          </w:tcPr>
          <w:p w:rsidR="00730ACC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1" w:type="dxa"/>
          </w:tcPr>
          <w:p w:rsidR="00730ACC" w:rsidRPr="007137DF" w:rsidRDefault="00730ACC" w:rsidP="008D1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официального 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ФНС России функциональными возможностями и качеством интерактивных сервисов ФНС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</w:tcBorders>
          </w:tcPr>
          <w:p w:rsidR="00730ACC" w:rsidRPr="00223600" w:rsidRDefault="00730ACC" w:rsidP="00DC7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60" w:type="dxa"/>
            <w:tcBorders>
              <w:top w:val="nil"/>
            </w:tcBorders>
          </w:tcPr>
          <w:p w:rsidR="00730ACC" w:rsidRDefault="00730ACC" w:rsidP="00DC7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</w:tbl>
    <w:p w:rsidR="00730ACC" w:rsidRPr="004928DD" w:rsidRDefault="00730ACC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  <w:gridCol w:w="3119"/>
        <w:gridCol w:w="2787"/>
      </w:tblGrid>
      <w:tr w:rsidR="0048489A" w:rsidRPr="00693619" w:rsidTr="008D1D93">
        <w:tc>
          <w:tcPr>
            <w:tcW w:w="709" w:type="dxa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787" w:type="dxa"/>
            <w:vAlign w:val="center"/>
          </w:tcPr>
          <w:p w:rsidR="00730ACC" w:rsidRPr="00DC7DB8" w:rsidRDefault="00730AC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DC7DB8" w:rsidRDefault="00730ACC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ФНС </w:t>
            </w:r>
          </w:p>
        </w:tc>
        <w:tc>
          <w:tcPr>
            <w:tcW w:w="3119" w:type="dxa"/>
          </w:tcPr>
          <w:p w:rsidR="00730ACC" w:rsidRPr="0069361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30ACC" w:rsidRPr="00693619" w:rsidRDefault="00730ACC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Default="00DC7310" w:rsidP="008D1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ФНС России и 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требованиями Федерального закона от 09.02.2009 № 8-ФЗ </w:t>
            </w:r>
            <w:r w:rsidR="008D1D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3902A3" w:rsidRDefault="003902A3" w:rsidP="00DC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CC" w:rsidRPr="00DC7DB8" w:rsidRDefault="00730ACC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0ACC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30ACC" w:rsidRPr="00693619" w:rsidRDefault="00730ACC" w:rsidP="00DC7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7" w:type="dxa"/>
          </w:tcPr>
          <w:p w:rsidR="00730ACC" w:rsidRPr="00693619" w:rsidRDefault="00DC7310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E21A66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3119" w:type="dxa"/>
          </w:tcPr>
          <w:p w:rsidR="00730ACC" w:rsidRPr="007E0009" w:rsidRDefault="00730ACC" w:rsidP="00DC7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DC7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7" w:type="dxa"/>
          </w:tcPr>
          <w:p w:rsidR="00730ACC" w:rsidRPr="007E0009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7E0009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Pr="0025598A" w:rsidRDefault="00DC7310" w:rsidP="008D1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B45125" w:rsidRDefault="00730ACC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119" w:type="dxa"/>
          </w:tcPr>
          <w:p w:rsidR="00730ACC" w:rsidRPr="007E000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30ACC" w:rsidRPr="007E0009" w:rsidRDefault="00730ACC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4928DD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572B2B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актуализация наборов открытых данных</w:t>
            </w:r>
          </w:p>
          <w:p w:rsidR="00730ACC" w:rsidRPr="00572B2B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на сайте ФНС России</w:t>
            </w:r>
          </w:p>
          <w:p w:rsidR="00730ACC" w:rsidRPr="00572B2B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0ACC" w:rsidRPr="00F9124A" w:rsidRDefault="00730ACC" w:rsidP="000A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A0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7" w:type="dxa"/>
          </w:tcPr>
          <w:p w:rsidR="00730ACC" w:rsidRDefault="00730AC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693619" w:rsidRDefault="00730ACC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E21A66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</w:t>
            </w:r>
          </w:p>
        </w:tc>
        <w:tc>
          <w:tcPr>
            <w:tcW w:w="3119" w:type="dxa"/>
          </w:tcPr>
          <w:p w:rsidR="00730ACC" w:rsidRPr="00693619" w:rsidRDefault="00730AC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30ACC" w:rsidRPr="00693619" w:rsidRDefault="00730ACC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2D1C64" w:rsidRDefault="00730ACC" w:rsidP="00590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="000A0840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="000A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3119" w:type="dxa"/>
          </w:tcPr>
          <w:p w:rsidR="00730ACC" w:rsidRPr="008F265B" w:rsidRDefault="00730ACC" w:rsidP="000A0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A0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730ACC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0A0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оказания государственных услуг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717331" w:rsidRDefault="00730ACC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2D1C64" w:rsidRDefault="000A0840" w:rsidP="00590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Организация обеспечения наполнения информационного ресурса «Справочная информация о ставках и льготах по имущественным налогам» сведениями о сроках уплаты налогов,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3119" w:type="dxa"/>
          </w:tcPr>
          <w:p w:rsidR="00730ACC" w:rsidRPr="00017908" w:rsidRDefault="00730ACC" w:rsidP="00484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</w:t>
            </w:r>
            <w:r w:rsidR="004848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камерального контроля специальных налоговых режимов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УФНС,</w:t>
            </w:r>
          </w:p>
          <w:p w:rsidR="00730ACC" w:rsidRPr="00017908" w:rsidRDefault="0048489A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E7AE6" w:rsidRDefault="00730ACC" w:rsidP="005906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0D2C78" w:rsidRDefault="00730ACC" w:rsidP="0059062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C78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3119" w:type="dxa"/>
          </w:tcPr>
          <w:p w:rsidR="00730ACC" w:rsidRPr="00871495" w:rsidRDefault="00730AC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787" w:type="dxa"/>
          </w:tcPr>
          <w:p w:rsidR="00730ACC" w:rsidRPr="00871495" w:rsidRDefault="00730AC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8489A" w:rsidRPr="00720D61" w:rsidTr="008D1D93">
        <w:tc>
          <w:tcPr>
            <w:tcW w:w="709" w:type="dxa"/>
          </w:tcPr>
          <w:p w:rsidR="00730ACC" w:rsidRPr="000D2C78" w:rsidRDefault="00730ACC" w:rsidP="00590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8489A" w:rsidRPr="00C672BD" w:rsidRDefault="00730ACC" w:rsidP="0059062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Общественном совете при УФНС Публичной декларации целей и задач ФНС России.</w:t>
            </w:r>
            <w:r w:rsidR="004848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730ACC" w:rsidRPr="00756476" w:rsidRDefault="00730ACC" w:rsidP="00484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</w:t>
            </w:r>
            <w:r w:rsidR="004848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730ACC" w:rsidP="00BB0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0D2C78" w:rsidRDefault="00730ACC" w:rsidP="00484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2A0282" w:rsidRDefault="00730ACC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rPr>
          <w:trHeight w:val="1066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FE002E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19" w:type="dxa"/>
          </w:tcPr>
          <w:p w:rsidR="00590620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в течение </w:t>
            </w:r>
          </w:p>
          <w:p w:rsidR="00730ACC" w:rsidRPr="00017908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3 дней с момента подготовки информации</w:t>
            </w:r>
          </w:p>
        </w:tc>
        <w:tc>
          <w:tcPr>
            <w:tcW w:w="2787" w:type="dxa"/>
          </w:tcPr>
          <w:p w:rsidR="00730ACC" w:rsidRDefault="00730AC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Хозяйственный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30ACC" w:rsidRPr="00E21A66" w:rsidRDefault="00730ACC" w:rsidP="0048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48489A" w:rsidRPr="00693619" w:rsidTr="008D1D93">
        <w:trPr>
          <w:trHeight w:val="569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2A0282" w:rsidRDefault="00730ACC" w:rsidP="00C00E16">
            <w:pPr>
              <w:pStyle w:val="ListParagraph1"/>
              <w:spacing w:after="24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  <w:p w:rsidR="00730ACC" w:rsidRPr="002D1C64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D1D93" w:rsidRDefault="00730ACC" w:rsidP="008D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</w:t>
            </w:r>
          </w:p>
          <w:p w:rsidR="00730ACC" w:rsidRPr="00017908" w:rsidRDefault="00730ACC" w:rsidP="008D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дней с момента подготовки обзора</w:t>
            </w:r>
          </w:p>
        </w:tc>
        <w:tc>
          <w:tcPr>
            <w:tcW w:w="2787" w:type="dxa"/>
          </w:tcPr>
          <w:p w:rsidR="00730ACC" w:rsidRDefault="00730ACC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 УФНС, </w:t>
            </w:r>
          </w:p>
          <w:p w:rsidR="00730ACC" w:rsidRPr="00017908" w:rsidRDefault="00730ACC" w:rsidP="00484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84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30ACC" w:rsidRPr="002D1C64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="00B00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3119" w:type="dxa"/>
          </w:tcPr>
          <w:p w:rsidR="008D1D93" w:rsidRDefault="00730ACC" w:rsidP="008D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</w:t>
            </w:r>
          </w:p>
          <w:p w:rsidR="00730ACC" w:rsidRPr="00017908" w:rsidRDefault="00730ACC" w:rsidP="008D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дней с момента подготовки информации</w:t>
            </w:r>
          </w:p>
        </w:tc>
        <w:tc>
          <w:tcPr>
            <w:tcW w:w="2787" w:type="dxa"/>
          </w:tcPr>
          <w:p w:rsidR="00730ACC" w:rsidRPr="00B027E3" w:rsidRDefault="00730ACC" w:rsidP="00B0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 УФНС</w:t>
            </w:r>
            <w:r w:rsidR="00B00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Отдел оказания государственных услуг УФНС</w:t>
            </w:r>
          </w:p>
        </w:tc>
      </w:tr>
      <w:tr w:rsidR="0048489A" w:rsidRPr="00693619" w:rsidTr="008D1D93">
        <w:trPr>
          <w:trHeight w:val="637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556902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</w:t>
            </w:r>
            <w:r w:rsidRPr="00022B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Pr="00017908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</w:t>
            </w:r>
            <w:proofErr w:type="spellStart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0ACC" w:rsidRPr="00017908" w:rsidRDefault="00730ACC" w:rsidP="00A72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A727B5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УФНС, 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017908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30ACC" w:rsidRPr="00011889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качества каналов взаимодействия ФНС России с различными </w:t>
            </w:r>
            <w:proofErr w:type="spellStart"/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группами, вносящими предложения по их совершенствованию, в целях </w:t>
            </w:r>
            <w:proofErr w:type="spellStart"/>
            <w:r w:rsidRPr="0001188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011889">
              <w:rPr>
                <w:rFonts w:ascii="Times New Roman" w:hAnsi="Times New Roman"/>
                <w:sz w:val="24"/>
                <w:szCs w:val="24"/>
              </w:rPr>
              <w:t xml:space="preserve"> уровня открытости УФНС </w:t>
            </w:r>
          </w:p>
          <w:p w:rsidR="00730ACC" w:rsidRPr="00011889" w:rsidRDefault="00730ACC" w:rsidP="00C00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0ACC" w:rsidRPr="00011889" w:rsidRDefault="00730ACC" w:rsidP="00A72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11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A727B5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УФНС, с</w:t>
            </w:r>
            <w:r w:rsidR="00730ACC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Default="00730ACC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F866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</w:p>
          <w:p w:rsidR="00F8663F" w:rsidRPr="00017908" w:rsidRDefault="00F8663F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730ACC" w:rsidRPr="00A058EE" w:rsidRDefault="00730ACC" w:rsidP="000118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 w:rsidRPr="00011889">
              <w:rPr>
                <w:rFonts w:ascii="Times New Roman" w:hAnsi="Times New Roman"/>
                <w:sz w:val="24"/>
                <w:szCs w:val="24"/>
              </w:rPr>
              <w:t>либо на разъяснение права на налоговые льготы</w:t>
            </w:r>
            <w:r w:rsidRPr="00A058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30ACC" w:rsidRPr="002F61DB" w:rsidRDefault="00730ACC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730ACC" w:rsidRPr="002F61DB" w:rsidRDefault="00730ACC" w:rsidP="00A72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Pr="00361A55" w:rsidRDefault="00730ACC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730ACC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27B5" w:rsidRDefault="00730AC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730ACC" w:rsidRPr="002F61DB" w:rsidRDefault="00A727B5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оказания государственных услуг УФНС</w:t>
            </w:r>
          </w:p>
        </w:tc>
      </w:tr>
      <w:tr w:rsidR="0048489A" w:rsidRPr="00693619" w:rsidTr="008D1D93">
        <w:trPr>
          <w:trHeight w:val="1070"/>
        </w:trPr>
        <w:tc>
          <w:tcPr>
            <w:tcW w:w="709" w:type="dxa"/>
          </w:tcPr>
          <w:p w:rsidR="00730ACC" w:rsidRPr="003C0229" w:rsidRDefault="00730AC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мероприятиях постоянно действующих рабочих групп, образованных органами власти Чувашской Республики, территориальными органами федеральных органов власти по Чувашской Республике </w:t>
            </w:r>
          </w:p>
        </w:tc>
        <w:tc>
          <w:tcPr>
            <w:tcW w:w="3119" w:type="dxa"/>
          </w:tcPr>
          <w:p w:rsidR="00730ACC" w:rsidRPr="007E3BDD" w:rsidRDefault="00730ACC" w:rsidP="00A72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Pr="007E3BDD" w:rsidRDefault="00730ACC" w:rsidP="00A727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rPr>
          <w:trHeight w:val="602"/>
        </w:trPr>
        <w:tc>
          <w:tcPr>
            <w:tcW w:w="709" w:type="dxa"/>
          </w:tcPr>
          <w:p w:rsidR="00730ACC" w:rsidRDefault="00A727B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0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756476" w:rsidRDefault="00730ACC" w:rsidP="00C00E16">
            <w:pPr>
              <w:pStyle w:val="af3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гов, 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страховых взносов, государственной пошлины, администрируем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ых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 налоговыми органами, для размещения в общедоступных источниках информации</w:t>
            </w:r>
          </w:p>
        </w:tc>
        <w:tc>
          <w:tcPr>
            <w:tcW w:w="3119" w:type="dxa"/>
          </w:tcPr>
          <w:p w:rsidR="00730ACC" w:rsidRPr="00756476" w:rsidRDefault="00730ACC" w:rsidP="00A72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727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7" w:type="dxa"/>
          </w:tcPr>
          <w:p w:rsidR="00730ACC" w:rsidRDefault="00730AC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730ACC" w:rsidRPr="00BE06B4" w:rsidRDefault="00730AC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rPr>
          <w:trHeight w:val="602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730ACC" w:rsidRPr="00556902" w:rsidRDefault="00730ACC" w:rsidP="00732C0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УФНС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УФНС 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</w:t>
            </w:r>
          </w:p>
        </w:tc>
        <w:tc>
          <w:tcPr>
            <w:tcW w:w="2787" w:type="dxa"/>
          </w:tcPr>
          <w:p w:rsidR="00730ACC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30ACC" w:rsidRPr="007202AF" w:rsidRDefault="00A727B5" w:rsidP="00A7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="00A727B5">
              <w:rPr>
                <w:rStyle w:val="2"/>
                <w:color w:val="auto"/>
                <w:sz w:val="24"/>
                <w:szCs w:val="24"/>
              </w:rPr>
              <w:br/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3119" w:type="dxa"/>
          </w:tcPr>
          <w:p w:rsidR="00730ACC" w:rsidRPr="009175DC" w:rsidRDefault="00730ACC" w:rsidP="00A7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787" w:type="dxa"/>
          </w:tcPr>
          <w:p w:rsidR="00730ACC" w:rsidRPr="004763A7" w:rsidRDefault="00730ACC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</w:rPr>
              <w:t>,</w:t>
            </w:r>
          </w:p>
          <w:p w:rsidR="00730ACC" w:rsidRPr="004763A7" w:rsidRDefault="00A727B5" w:rsidP="00A727B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  <w:r w:rsidRPr="004763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30ACC" w:rsidRPr="004763A7" w:rsidRDefault="00730ACC" w:rsidP="00C00E16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</w:t>
            </w:r>
            <w:r w:rsidRPr="004763A7">
              <w:rPr>
                <w:sz w:val="24"/>
                <w:szCs w:val="24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</w:t>
            </w:r>
            <w:r w:rsidR="00A727B5">
              <w:rPr>
                <w:rStyle w:val="2"/>
                <w:color w:val="auto"/>
                <w:sz w:val="24"/>
                <w:szCs w:val="24"/>
              </w:rPr>
              <w:br/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ФНС России уведомления о начале процедуры формирования нового состава Общественного совета при УФНС </w:t>
            </w:r>
          </w:p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0ACC" w:rsidRPr="00A87B73" w:rsidRDefault="00730AC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B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Чувашской Республики</w:t>
            </w:r>
          </w:p>
        </w:tc>
        <w:tc>
          <w:tcPr>
            <w:tcW w:w="2787" w:type="dxa"/>
          </w:tcPr>
          <w:p w:rsidR="00730ACC" w:rsidRPr="004763A7" w:rsidRDefault="00730ACC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0ACC" w:rsidRPr="004763A7" w:rsidRDefault="00BB1B5A" w:rsidP="00A727B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             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730ACC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0ACC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  <w:p w:rsidR="00730ACC" w:rsidRDefault="00730ACC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ACC" w:rsidRPr="009E6200" w:rsidRDefault="00730ACC" w:rsidP="00590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30ACC" w:rsidRPr="00361A55" w:rsidRDefault="00730AC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Общий отдел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730ACC" w:rsidRDefault="00BB1B5A" w:rsidP="00BB1B5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  <w:p w:rsidR="00F8663F" w:rsidRDefault="00F8663F" w:rsidP="00BB1B5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F8663F" w:rsidRPr="00361A55" w:rsidRDefault="00F8663F" w:rsidP="00BB1B5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Style w:val="2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730ACC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0ACC" w:rsidRPr="009E6200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87" w:type="dxa"/>
          </w:tcPr>
          <w:p w:rsidR="00730ACC" w:rsidRPr="00361A55" w:rsidRDefault="00730ACC" w:rsidP="0013313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730ACC" w:rsidRPr="00361A55" w:rsidRDefault="00BB1B5A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2F3E03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</w:t>
            </w:r>
            <w:r>
              <w:rPr>
                <w:rStyle w:val="2"/>
                <w:color w:val="auto"/>
                <w:sz w:val="24"/>
                <w:szCs w:val="24"/>
              </w:rPr>
              <w:t xml:space="preserve">21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20</w:t>
            </w:r>
            <w:r>
              <w:rPr>
                <w:rStyle w:val="2"/>
                <w:color w:val="auto"/>
                <w:sz w:val="24"/>
                <w:szCs w:val="24"/>
              </w:rPr>
              <w:t>24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</w:t>
            </w:r>
            <w:r>
              <w:rPr>
                <w:rStyle w:val="2"/>
                <w:color w:val="auto"/>
                <w:sz w:val="24"/>
                <w:szCs w:val="24"/>
              </w:rPr>
              <w:t>30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9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</w:t>
            </w:r>
            <w:r>
              <w:rPr>
                <w:rStyle w:val="2"/>
                <w:color w:val="auto"/>
                <w:sz w:val="24"/>
                <w:szCs w:val="24"/>
              </w:rPr>
              <w:t>21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</w:t>
            </w:r>
            <w:r>
              <w:rPr>
                <w:rStyle w:val="2"/>
                <w:color w:val="auto"/>
                <w:sz w:val="24"/>
                <w:szCs w:val="24"/>
              </w:rPr>
              <w:t>ЕД-7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-4/</w:t>
            </w:r>
            <w:r>
              <w:rPr>
                <w:rStyle w:val="2"/>
                <w:color w:val="auto"/>
                <w:sz w:val="24"/>
                <w:szCs w:val="24"/>
              </w:rPr>
              <w:t>861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730ACC" w:rsidRPr="002F3E03" w:rsidRDefault="00730ACC" w:rsidP="00C00E1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87" w:type="dxa"/>
          </w:tcPr>
          <w:p w:rsidR="00730ACC" w:rsidRPr="004763A7" w:rsidRDefault="00730AC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>Отдел безопасности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4763A7">
              <w:rPr>
                <w:sz w:val="24"/>
                <w:szCs w:val="24"/>
              </w:rPr>
              <w:t>,</w:t>
            </w:r>
          </w:p>
          <w:p w:rsidR="00730ACC" w:rsidRPr="004763A7" w:rsidRDefault="00730AC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</w:rPr>
              <w:t xml:space="preserve">  </w:t>
            </w:r>
          </w:p>
          <w:p w:rsidR="00730ACC" w:rsidRPr="0086305E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4763A7" w:rsidRDefault="00730ACC" w:rsidP="00C00E16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763A7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730ACC" w:rsidRPr="004763A7" w:rsidRDefault="00730ACC" w:rsidP="00C00E16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7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УФНС</w:t>
            </w:r>
          </w:p>
        </w:tc>
      </w:tr>
      <w:tr w:rsidR="0048489A" w:rsidRPr="00693619" w:rsidTr="008D1D93">
        <w:trPr>
          <w:trHeight w:val="1053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нормативных правовых актов ФНС России</w:t>
            </w: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7" w:type="dxa"/>
          </w:tcPr>
          <w:p w:rsidR="00730ACC" w:rsidRDefault="00730AC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30ACC" w:rsidRPr="00017908" w:rsidRDefault="00730AC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rPr>
          <w:trHeight w:val="593"/>
        </w:trPr>
        <w:tc>
          <w:tcPr>
            <w:tcW w:w="709" w:type="dxa"/>
          </w:tcPr>
          <w:p w:rsidR="00730ACC" w:rsidRPr="00601B01" w:rsidRDefault="00730ACC" w:rsidP="00C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  <w:p w:rsidR="00730ACC" w:rsidRDefault="00730ACC" w:rsidP="00C00E16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0ACC" w:rsidRPr="009E6200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7" w:type="dxa"/>
          </w:tcPr>
          <w:p w:rsidR="00730ACC" w:rsidRPr="004763A7" w:rsidRDefault="00730AC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0ACC" w:rsidRDefault="00BB1B5A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оказания государственных услуг УФНС</w:t>
            </w:r>
          </w:p>
          <w:p w:rsidR="00590620" w:rsidRDefault="00590620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90620" w:rsidRDefault="00590620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90620" w:rsidRPr="004763A7" w:rsidRDefault="00590620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1F1401" w:rsidRDefault="00730AC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3119" w:type="dxa"/>
          </w:tcPr>
          <w:p w:rsidR="00730ACC" w:rsidRPr="00017908" w:rsidRDefault="00730AC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Default="00FB11D2" w:rsidP="00732C0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30ACC"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 w:rsidR="00730A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730ACC">
              <w:rPr>
                <w:rFonts w:ascii="Times New Roman" w:hAnsi="Times New Roman"/>
                <w:sz w:val="24"/>
                <w:szCs w:val="24"/>
              </w:rPr>
              <w:t>а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 w:rsidR="00730A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ACC">
              <w:rPr>
                <w:rFonts w:ascii="Times New Roman" w:hAnsi="Times New Roman"/>
                <w:sz w:val="24"/>
                <w:szCs w:val="24"/>
              </w:rPr>
              <w:t> </w:t>
            </w:r>
            <w:r w:rsidR="00730ACC"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730ACC" w:rsidRPr="00017908" w:rsidRDefault="00BB1B5A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rPr>
          <w:trHeight w:val="1490"/>
        </w:trPr>
        <w:tc>
          <w:tcPr>
            <w:tcW w:w="709" w:type="dxa"/>
          </w:tcPr>
          <w:p w:rsidR="00730ACC" w:rsidRPr="00601B01" w:rsidRDefault="00730ACC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30ACC" w:rsidRDefault="00730ACC" w:rsidP="00732C08">
            <w:pPr>
              <w:pStyle w:val="ListParagraph1"/>
              <w:spacing w:after="240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пресс-клубов с представителями ведущих СМИ,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налогового </w:t>
            </w:r>
            <w:proofErr w:type="spellStart"/>
            <w:r w:rsidRPr="00600093">
              <w:rPr>
                <w:rFonts w:ascii="Times New Roman" w:hAnsi="Times New Roman"/>
                <w:sz w:val="24"/>
                <w:szCs w:val="24"/>
              </w:rPr>
              <w:t>адмнистрирования</w:t>
            </w:r>
            <w:proofErr w:type="spellEnd"/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730ACC" w:rsidRDefault="00BB1B5A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30ACC" w:rsidRPr="00A058EE" w:rsidRDefault="00730ACC" w:rsidP="00732C08">
            <w:pPr>
              <w:pStyle w:val="af3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УФНС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телевизионных программах (сюжеты, интервью) по освещению деятельности </w:t>
            </w:r>
            <w:r w:rsidR="00FB1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119" w:type="dxa"/>
          </w:tcPr>
          <w:p w:rsidR="00730ACC" w:rsidRPr="004F28BB" w:rsidRDefault="00730ACC" w:rsidP="002E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730ACC" w:rsidRDefault="00FB11D2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A058EE" w:rsidRDefault="00730ACC" w:rsidP="004F28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rPr>
          <w:trHeight w:val="459"/>
        </w:trPr>
        <w:tc>
          <w:tcPr>
            <w:tcW w:w="709" w:type="dxa"/>
          </w:tcPr>
          <w:p w:rsidR="00730ACC" w:rsidRPr="00601B01" w:rsidRDefault="00FB11D2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0ACC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Default="00730ACC" w:rsidP="00732C08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раздела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19" w:type="dxa"/>
          </w:tcPr>
          <w:p w:rsidR="00730ACC" w:rsidRPr="002C4473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730ACC" w:rsidRDefault="00FB11D2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  <w:r w:rsidR="00730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ACC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730ACC" w:rsidRPr="00017908" w:rsidRDefault="00730ACC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48489A" w:rsidRPr="00693619" w:rsidTr="008D1D93">
        <w:trPr>
          <w:trHeight w:val="1007"/>
        </w:trPr>
        <w:tc>
          <w:tcPr>
            <w:tcW w:w="709" w:type="dxa"/>
          </w:tcPr>
          <w:p w:rsidR="00730ACC" w:rsidRPr="00601B01" w:rsidRDefault="00FB11D2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0ACC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E811B5" w:rsidRDefault="00730ACC" w:rsidP="00732C08">
            <w:pPr>
              <w:pStyle w:val="ListParagraph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  <w:p w:rsidR="00730ACC" w:rsidRPr="000270C5" w:rsidRDefault="00730ACC" w:rsidP="00732C0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0ACC" w:rsidRPr="000270C5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730ACC" w:rsidRPr="000270C5" w:rsidRDefault="00730ACC" w:rsidP="00FB1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1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48489A" w:rsidRPr="00693619" w:rsidTr="008D1D93">
        <w:tc>
          <w:tcPr>
            <w:tcW w:w="709" w:type="dxa"/>
          </w:tcPr>
          <w:p w:rsidR="00730ACC" w:rsidRPr="00601B01" w:rsidRDefault="00730ACC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30ACC" w:rsidRPr="004763A7" w:rsidRDefault="00730ACC" w:rsidP="00732C08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4763A7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730ACC" w:rsidRPr="0001790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9A" w:rsidRPr="00693619" w:rsidTr="008D1D93">
        <w:trPr>
          <w:trHeight w:val="962"/>
        </w:trPr>
        <w:tc>
          <w:tcPr>
            <w:tcW w:w="709" w:type="dxa"/>
          </w:tcPr>
          <w:p w:rsidR="00730ACC" w:rsidRPr="00601B01" w:rsidRDefault="00730ACC" w:rsidP="007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30ACC" w:rsidRDefault="00730ACC" w:rsidP="00732C08">
            <w:pPr>
              <w:pStyle w:val="ListParagraph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выполнении Плана 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  <w:r w:rsidR="00FB1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утвержденного приказом ФНС России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ЕД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-7-4/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3119" w:type="dxa"/>
          </w:tcPr>
          <w:p w:rsidR="00730ACC" w:rsidRPr="00017908" w:rsidRDefault="00730ACC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9C08F8" w:rsidRDefault="00730AC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</w:t>
            </w:r>
            <w:r w:rsidR="009C0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8663F" w:rsidRPr="00017908" w:rsidRDefault="009C08F8" w:rsidP="00590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  <w:tr w:rsidR="00FB11D2" w:rsidRPr="00693619" w:rsidTr="008D1D93">
        <w:trPr>
          <w:trHeight w:val="962"/>
        </w:trPr>
        <w:tc>
          <w:tcPr>
            <w:tcW w:w="709" w:type="dxa"/>
          </w:tcPr>
          <w:p w:rsidR="00FB11D2" w:rsidRPr="00601B01" w:rsidRDefault="00FE5BDD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FE5BDD" w:rsidRPr="00D75E11" w:rsidRDefault="00FE5BDD" w:rsidP="00FE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сайте ФНС России сведений о доходах (расходах), об имуществе и обязательствах имущественного характера</w:t>
            </w:r>
          </w:p>
          <w:p w:rsidR="00FB11D2" w:rsidRDefault="00FB11D2" w:rsidP="00FB11D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1D2" w:rsidRPr="00444906" w:rsidRDefault="00FE5BDD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FB11D2" w:rsidRDefault="00FE5BDD" w:rsidP="00FE5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УФНС, </w:t>
            </w:r>
            <w:r w:rsidRPr="00FE5BDD">
              <w:rPr>
                <w:rFonts w:ascii="Times New Roman" w:hAnsi="Times New Roman"/>
                <w:color w:val="000000"/>
                <w:sz w:val="24"/>
                <w:szCs w:val="24"/>
              </w:rPr>
              <w:t>Отдел контроля выполнения технологических процессов и информационных технологий УФНС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C08F8" w:rsidRPr="00693619" w:rsidTr="008D1D93">
        <w:trPr>
          <w:trHeight w:val="962"/>
        </w:trPr>
        <w:tc>
          <w:tcPr>
            <w:tcW w:w="709" w:type="dxa"/>
          </w:tcPr>
          <w:p w:rsidR="009C08F8" w:rsidRDefault="009C08F8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C08F8" w:rsidRPr="00D75E11" w:rsidRDefault="009C08F8" w:rsidP="00FE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 информации о деятельности Комиссии по соблюдению требований к служебному поведению федеральных государственных гражданских служащих, созданн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России,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3119" w:type="dxa"/>
          </w:tcPr>
          <w:p w:rsidR="009C08F8" w:rsidRPr="00444906" w:rsidRDefault="009C08F8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87" w:type="dxa"/>
          </w:tcPr>
          <w:p w:rsidR="009C08F8" w:rsidRDefault="009C08F8" w:rsidP="009C0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УФНС, </w:t>
            </w:r>
          </w:p>
          <w:p w:rsidR="009C08F8" w:rsidRDefault="009C08F8" w:rsidP="009C0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УФНС </w:t>
            </w:r>
          </w:p>
        </w:tc>
      </w:tr>
      <w:tr w:rsidR="009C08F8" w:rsidRPr="00693619" w:rsidTr="008D1D93">
        <w:trPr>
          <w:trHeight w:val="962"/>
        </w:trPr>
        <w:tc>
          <w:tcPr>
            <w:tcW w:w="709" w:type="dxa"/>
          </w:tcPr>
          <w:p w:rsidR="009C08F8" w:rsidRDefault="009C08F8" w:rsidP="0059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C08F8" w:rsidRPr="00D75E11" w:rsidRDefault="009C08F8" w:rsidP="00FE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отчета «О ходе реализации мер по противодействию коррупции»</w:t>
            </w:r>
          </w:p>
        </w:tc>
        <w:tc>
          <w:tcPr>
            <w:tcW w:w="3119" w:type="dxa"/>
          </w:tcPr>
          <w:p w:rsidR="009C08F8" w:rsidRPr="00D75E11" w:rsidRDefault="009C08F8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sz w:val="24"/>
                <w:szCs w:val="24"/>
              </w:rPr>
              <w:t>Ежеквартально</w:t>
            </w:r>
          </w:p>
        </w:tc>
        <w:tc>
          <w:tcPr>
            <w:tcW w:w="2787" w:type="dxa"/>
          </w:tcPr>
          <w:p w:rsidR="009C08F8" w:rsidRDefault="009C08F8" w:rsidP="009C0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УФНС, </w:t>
            </w:r>
          </w:p>
          <w:p w:rsidR="009C08F8" w:rsidRDefault="009C08F8" w:rsidP="009C0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УФНС</w:t>
            </w:r>
          </w:p>
        </w:tc>
      </w:tr>
    </w:tbl>
    <w:p w:rsidR="00730ACC" w:rsidRPr="00F711ED" w:rsidRDefault="00730ACC" w:rsidP="00F711E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11ED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Инициативные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проекты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482"/>
        <w:gridCol w:w="3142"/>
        <w:gridCol w:w="2798"/>
      </w:tblGrid>
      <w:tr w:rsidR="00730ACC" w:rsidRPr="00F711ED" w:rsidTr="00590620">
        <w:trPr>
          <w:trHeight w:val="579"/>
        </w:trPr>
        <w:tc>
          <w:tcPr>
            <w:tcW w:w="709" w:type="dxa"/>
          </w:tcPr>
          <w:p w:rsidR="00730ACC" w:rsidRPr="00317874" w:rsidRDefault="00730ACC" w:rsidP="0079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8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82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798" w:type="dxa"/>
            <w:vAlign w:val="center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730ACC" w:rsidRPr="00F711ED" w:rsidTr="00590620">
        <w:trPr>
          <w:trHeight w:val="1454"/>
        </w:trPr>
        <w:tc>
          <w:tcPr>
            <w:tcW w:w="709" w:type="dxa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82" w:type="dxa"/>
          </w:tcPr>
          <w:p w:rsidR="00730ACC" w:rsidRPr="00507821" w:rsidRDefault="00730ACC" w:rsidP="00732C0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«Проведение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с использованием ресурса операторов связи»</w:t>
            </w:r>
          </w:p>
        </w:tc>
        <w:tc>
          <w:tcPr>
            <w:tcW w:w="3142" w:type="dxa"/>
            <w:vMerge w:val="restart"/>
          </w:tcPr>
          <w:p w:rsidR="00730ACC" w:rsidRPr="00507821" w:rsidRDefault="00730ACC" w:rsidP="001B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202</w:t>
            </w:r>
            <w:r w:rsidR="001B0AE0">
              <w:rPr>
                <w:rFonts w:ascii="Times New Roman" w:hAnsi="Times New Roman"/>
                <w:sz w:val="24"/>
                <w:szCs w:val="24"/>
              </w:rPr>
              <w:t>3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798" w:type="dxa"/>
            <w:vMerge w:val="restart"/>
          </w:tcPr>
          <w:p w:rsidR="00730ACC" w:rsidRPr="00507821" w:rsidRDefault="00730ACC" w:rsidP="001B0AE0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 w:rsidR="001B0AE0">
              <w:rPr>
                <w:rFonts w:ascii="Times New Roman" w:hAnsi="Times New Roman"/>
                <w:bCs/>
                <w:sz w:val="24"/>
                <w:szCs w:val="24"/>
              </w:rPr>
              <w:t>оказания государственных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труктурные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730ACC" w:rsidRPr="00F711ED" w:rsidTr="00590620">
        <w:tc>
          <w:tcPr>
            <w:tcW w:w="709" w:type="dxa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2" w:type="dxa"/>
          </w:tcPr>
          <w:p w:rsidR="00730ACC" w:rsidRPr="00507821" w:rsidRDefault="00730ACC" w:rsidP="00732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: Организация работы по проведению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Чувашской Республики </w:t>
            </w:r>
          </w:p>
        </w:tc>
        <w:tc>
          <w:tcPr>
            <w:tcW w:w="3142" w:type="dxa"/>
            <w:vMerge/>
          </w:tcPr>
          <w:p w:rsidR="00730ACC" w:rsidRPr="00507821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730ACC" w:rsidRPr="00507821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CC" w:rsidRPr="00F711ED" w:rsidTr="00590620">
        <w:tc>
          <w:tcPr>
            <w:tcW w:w="709" w:type="dxa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2" w:type="dxa"/>
          </w:tcPr>
          <w:p w:rsidR="00730ACC" w:rsidRPr="00507821" w:rsidRDefault="00730ACC" w:rsidP="0073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730ACC" w:rsidRPr="00507821" w:rsidRDefault="00730ACC" w:rsidP="00732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 повышение налоговой грамотности;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доведение до налогоплательщиков актуальных вопросов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lastRenderedPageBreak/>
              <w:t>- профилактика нарушений в области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 минимизация негативных отзывов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налоговой службы.</w:t>
            </w:r>
          </w:p>
        </w:tc>
        <w:tc>
          <w:tcPr>
            <w:tcW w:w="3142" w:type="dxa"/>
            <w:vMerge w:val="restart"/>
          </w:tcPr>
          <w:p w:rsidR="00730ACC" w:rsidRPr="00507821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</w:tcPr>
          <w:p w:rsidR="00730ACC" w:rsidRPr="00507821" w:rsidRDefault="00730ACC" w:rsidP="0050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CC" w:rsidRPr="00F711ED" w:rsidTr="00590620">
        <w:trPr>
          <w:trHeight w:val="1209"/>
        </w:trPr>
        <w:tc>
          <w:tcPr>
            <w:tcW w:w="709" w:type="dxa"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2" w:type="dxa"/>
          </w:tcPr>
          <w:p w:rsidR="00730ACC" w:rsidRPr="00507821" w:rsidRDefault="00730AC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1B0AE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730ACC" w:rsidRPr="00507821" w:rsidRDefault="00730AC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-разработка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ACC" w:rsidRPr="00507821" w:rsidRDefault="00730AC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  <w:tc>
          <w:tcPr>
            <w:tcW w:w="3142" w:type="dxa"/>
            <w:vMerge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730ACC" w:rsidRPr="00317874" w:rsidRDefault="00730AC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ACC" w:rsidRPr="00F711ED" w:rsidRDefault="00730ACC" w:rsidP="007975A7">
      <w:pPr>
        <w:spacing w:after="0" w:line="240" w:lineRule="auto"/>
        <w:rPr>
          <w:lang w:eastAsia="ru-RU"/>
        </w:rPr>
      </w:pPr>
    </w:p>
    <w:sectPr w:rsidR="00730ACC" w:rsidRPr="00F711ED" w:rsidSect="0039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62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AB" w:rsidRDefault="00010EAB">
      <w:r>
        <w:separator/>
      </w:r>
    </w:p>
  </w:endnote>
  <w:endnote w:type="continuationSeparator" w:id="0">
    <w:p w:rsidR="00010EAB" w:rsidRDefault="0001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Default="00730ACC" w:rsidP="008436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ACC" w:rsidRDefault="00730ACC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Pr="00886224" w:rsidRDefault="00730ACC" w:rsidP="00886224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Pr="00886224" w:rsidRDefault="00730ACC" w:rsidP="00886224">
    <w:pPr>
      <w:pStyle w:val="a6"/>
      <w:spacing w:after="0" w:line="240" w:lineRule="auto"/>
      <w:rPr>
        <w:color w:val="948A5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AB" w:rsidRDefault="00010EAB">
      <w:r>
        <w:separator/>
      </w:r>
    </w:p>
  </w:footnote>
  <w:footnote w:type="continuationSeparator" w:id="0">
    <w:p w:rsidR="00010EAB" w:rsidRDefault="0001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CC" w:rsidRDefault="00730ACC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ACC" w:rsidRDefault="00730A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44558"/>
      <w:docPartObj>
        <w:docPartGallery w:val="Page Numbers (Top of Page)"/>
        <w:docPartUnique/>
      </w:docPartObj>
    </w:sdtPr>
    <w:sdtEndPr/>
    <w:sdtContent>
      <w:p w:rsidR="003902A3" w:rsidRDefault="003902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B0">
          <w:rPr>
            <w:noProof/>
          </w:rPr>
          <w:t>2</w:t>
        </w:r>
        <w:r>
          <w:fldChar w:fldCharType="end"/>
        </w:r>
      </w:p>
    </w:sdtContent>
  </w:sdt>
  <w:p w:rsidR="00730ACC" w:rsidRDefault="00730AC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A3" w:rsidRDefault="003902A3">
    <w:pPr>
      <w:pStyle w:val="ae"/>
      <w:jc w:val="center"/>
    </w:pPr>
  </w:p>
  <w:p w:rsidR="003902A3" w:rsidRDefault="003902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5EDA"/>
    <w:rsid w:val="000100DE"/>
    <w:rsid w:val="00010EAB"/>
    <w:rsid w:val="00011889"/>
    <w:rsid w:val="0001190D"/>
    <w:rsid w:val="00013FF8"/>
    <w:rsid w:val="0001767B"/>
    <w:rsid w:val="00017908"/>
    <w:rsid w:val="0002097A"/>
    <w:rsid w:val="0002099C"/>
    <w:rsid w:val="00020CAB"/>
    <w:rsid w:val="00022BBB"/>
    <w:rsid w:val="00023B83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688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298C"/>
    <w:rsid w:val="00085D9B"/>
    <w:rsid w:val="0008651C"/>
    <w:rsid w:val="00087227"/>
    <w:rsid w:val="0009591E"/>
    <w:rsid w:val="00095B7A"/>
    <w:rsid w:val="00096DE4"/>
    <w:rsid w:val="000970F9"/>
    <w:rsid w:val="00097D1D"/>
    <w:rsid w:val="000A0840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038"/>
    <w:rsid w:val="000C6539"/>
    <w:rsid w:val="000D06F8"/>
    <w:rsid w:val="000D2C7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594"/>
    <w:rsid w:val="000F4EC9"/>
    <w:rsid w:val="000F7035"/>
    <w:rsid w:val="000F77EA"/>
    <w:rsid w:val="001004AE"/>
    <w:rsid w:val="001008C7"/>
    <w:rsid w:val="00104F35"/>
    <w:rsid w:val="00106B2B"/>
    <w:rsid w:val="00106D9D"/>
    <w:rsid w:val="00113C34"/>
    <w:rsid w:val="00113DB5"/>
    <w:rsid w:val="001141D4"/>
    <w:rsid w:val="00115CDC"/>
    <w:rsid w:val="00116F51"/>
    <w:rsid w:val="00120DFD"/>
    <w:rsid w:val="0012199C"/>
    <w:rsid w:val="001227BF"/>
    <w:rsid w:val="00123039"/>
    <w:rsid w:val="001257D5"/>
    <w:rsid w:val="0013106A"/>
    <w:rsid w:val="001323CC"/>
    <w:rsid w:val="0013244E"/>
    <w:rsid w:val="001324FA"/>
    <w:rsid w:val="00133137"/>
    <w:rsid w:val="00134136"/>
    <w:rsid w:val="00142382"/>
    <w:rsid w:val="001440F3"/>
    <w:rsid w:val="00147AD8"/>
    <w:rsid w:val="001532A2"/>
    <w:rsid w:val="00153A95"/>
    <w:rsid w:val="0015490A"/>
    <w:rsid w:val="00160886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67C8B"/>
    <w:rsid w:val="00170079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0AE0"/>
    <w:rsid w:val="001B2DEA"/>
    <w:rsid w:val="001B3E16"/>
    <w:rsid w:val="001B4EC1"/>
    <w:rsid w:val="001C2510"/>
    <w:rsid w:val="001C37DA"/>
    <w:rsid w:val="001C387C"/>
    <w:rsid w:val="001C3D96"/>
    <w:rsid w:val="001C5F2D"/>
    <w:rsid w:val="001C696C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65B0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1F98"/>
    <w:rsid w:val="002128A2"/>
    <w:rsid w:val="002145FD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267B1"/>
    <w:rsid w:val="00233777"/>
    <w:rsid w:val="00240CD8"/>
    <w:rsid w:val="0024139B"/>
    <w:rsid w:val="00243289"/>
    <w:rsid w:val="00245F72"/>
    <w:rsid w:val="002468D5"/>
    <w:rsid w:val="00246C32"/>
    <w:rsid w:val="002547DB"/>
    <w:rsid w:val="0025598A"/>
    <w:rsid w:val="00256E96"/>
    <w:rsid w:val="00257D50"/>
    <w:rsid w:val="00257D5C"/>
    <w:rsid w:val="002631B9"/>
    <w:rsid w:val="002667A5"/>
    <w:rsid w:val="00271124"/>
    <w:rsid w:val="002719FB"/>
    <w:rsid w:val="00273D2B"/>
    <w:rsid w:val="002774E5"/>
    <w:rsid w:val="00281276"/>
    <w:rsid w:val="00285CFB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03A6"/>
    <w:rsid w:val="002C4392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4E86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17874"/>
    <w:rsid w:val="00320156"/>
    <w:rsid w:val="00321B08"/>
    <w:rsid w:val="00321B35"/>
    <w:rsid w:val="00322F49"/>
    <w:rsid w:val="003246D4"/>
    <w:rsid w:val="0032532E"/>
    <w:rsid w:val="00327C03"/>
    <w:rsid w:val="00330850"/>
    <w:rsid w:val="0033455C"/>
    <w:rsid w:val="00340242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2FE0"/>
    <w:rsid w:val="00363A4E"/>
    <w:rsid w:val="0036534B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02A3"/>
    <w:rsid w:val="00391963"/>
    <w:rsid w:val="00392F8B"/>
    <w:rsid w:val="003932AF"/>
    <w:rsid w:val="0039353E"/>
    <w:rsid w:val="0039533A"/>
    <w:rsid w:val="0039623E"/>
    <w:rsid w:val="003975A8"/>
    <w:rsid w:val="003A17FE"/>
    <w:rsid w:val="003A1C16"/>
    <w:rsid w:val="003A1DF2"/>
    <w:rsid w:val="003A1FBA"/>
    <w:rsid w:val="003A22F1"/>
    <w:rsid w:val="003A3CD6"/>
    <w:rsid w:val="003B15F3"/>
    <w:rsid w:val="003B3D5F"/>
    <w:rsid w:val="003B4685"/>
    <w:rsid w:val="003B5623"/>
    <w:rsid w:val="003B63A3"/>
    <w:rsid w:val="003B684A"/>
    <w:rsid w:val="003C0229"/>
    <w:rsid w:val="003C0B42"/>
    <w:rsid w:val="003C2615"/>
    <w:rsid w:val="003C2A0F"/>
    <w:rsid w:val="003C33EF"/>
    <w:rsid w:val="003C5135"/>
    <w:rsid w:val="003C788A"/>
    <w:rsid w:val="003D0CD7"/>
    <w:rsid w:val="003D1063"/>
    <w:rsid w:val="003D3CA6"/>
    <w:rsid w:val="003D4B8E"/>
    <w:rsid w:val="003D56F5"/>
    <w:rsid w:val="003D5EC1"/>
    <w:rsid w:val="003D5FA4"/>
    <w:rsid w:val="003D75EB"/>
    <w:rsid w:val="003E00A5"/>
    <w:rsid w:val="003F01AD"/>
    <w:rsid w:val="003F0E3D"/>
    <w:rsid w:val="003F5244"/>
    <w:rsid w:val="003F614E"/>
    <w:rsid w:val="003F759E"/>
    <w:rsid w:val="00400875"/>
    <w:rsid w:val="00403C70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0895"/>
    <w:rsid w:val="00424255"/>
    <w:rsid w:val="00426DB1"/>
    <w:rsid w:val="00430477"/>
    <w:rsid w:val="00430BEE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41F7"/>
    <w:rsid w:val="00467968"/>
    <w:rsid w:val="00467B61"/>
    <w:rsid w:val="00467FFA"/>
    <w:rsid w:val="00472213"/>
    <w:rsid w:val="00472F98"/>
    <w:rsid w:val="004763A7"/>
    <w:rsid w:val="00480895"/>
    <w:rsid w:val="0048094C"/>
    <w:rsid w:val="00480E45"/>
    <w:rsid w:val="004829F3"/>
    <w:rsid w:val="00483E2A"/>
    <w:rsid w:val="004840BC"/>
    <w:rsid w:val="0048489A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C7BE3"/>
    <w:rsid w:val="004D0478"/>
    <w:rsid w:val="004D2C23"/>
    <w:rsid w:val="004D2CA9"/>
    <w:rsid w:val="004D37AF"/>
    <w:rsid w:val="004D6CC1"/>
    <w:rsid w:val="004D7302"/>
    <w:rsid w:val="004D7E44"/>
    <w:rsid w:val="004E010D"/>
    <w:rsid w:val="004E185C"/>
    <w:rsid w:val="004E2930"/>
    <w:rsid w:val="004E4421"/>
    <w:rsid w:val="004E4D33"/>
    <w:rsid w:val="004E657A"/>
    <w:rsid w:val="004F0751"/>
    <w:rsid w:val="004F0F1D"/>
    <w:rsid w:val="004F28BB"/>
    <w:rsid w:val="0050036F"/>
    <w:rsid w:val="0050140D"/>
    <w:rsid w:val="00503464"/>
    <w:rsid w:val="005037E0"/>
    <w:rsid w:val="005051A9"/>
    <w:rsid w:val="00507821"/>
    <w:rsid w:val="00515431"/>
    <w:rsid w:val="0051597F"/>
    <w:rsid w:val="00515B6D"/>
    <w:rsid w:val="00515BBC"/>
    <w:rsid w:val="00515E6D"/>
    <w:rsid w:val="00520BE3"/>
    <w:rsid w:val="00523E31"/>
    <w:rsid w:val="0052550C"/>
    <w:rsid w:val="005316BA"/>
    <w:rsid w:val="0053660B"/>
    <w:rsid w:val="00540F0F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797C"/>
    <w:rsid w:val="00570422"/>
    <w:rsid w:val="00570B65"/>
    <w:rsid w:val="00572A50"/>
    <w:rsid w:val="00572B2B"/>
    <w:rsid w:val="005775CB"/>
    <w:rsid w:val="00580B99"/>
    <w:rsid w:val="005860B9"/>
    <w:rsid w:val="00590620"/>
    <w:rsid w:val="005909C2"/>
    <w:rsid w:val="00591695"/>
    <w:rsid w:val="005920B8"/>
    <w:rsid w:val="005945BA"/>
    <w:rsid w:val="00595445"/>
    <w:rsid w:val="005959F2"/>
    <w:rsid w:val="00596330"/>
    <w:rsid w:val="005965C6"/>
    <w:rsid w:val="005A105D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0BBB"/>
    <w:rsid w:val="005E348C"/>
    <w:rsid w:val="005E39AB"/>
    <w:rsid w:val="005E43A0"/>
    <w:rsid w:val="005E4A81"/>
    <w:rsid w:val="005E4CDD"/>
    <w:rsid w:val="005E6B72"/>
    <w:rsid w:val="005F0B82"/>
    <w:rsid w:val="005F1965"/>
    <w:rsid w:val="005F2291"/>
    <w:rsid w:val="005F3488"/>
    <w:rsid w:val="005F382E"/>
    <w:rsid w:val="005F3864"/>
    <w:rsid w:val="005F5A87"/>
    <w:rsid w:val="005F7BDE"/>
    <w:rsid w:val="00600093"/>
    <w:rsid w:val="00601226"/>
    <w:rsid w:val="00601B01"/>
    <w:rsid w:val="00603B8A"/>
    <w:rsid w:val="00610386"/>
    <w:rsid w:val="006111CC"/>
    <w:rsid w:val="00611AA8"/>
    <w:rsid w:val="00614A3C"/>
    <w:rsid w:val="0062336C"/>
    <w:rsid w:val="006239EB"/>
    <w:rsid w:val="00623DBA"/>
    <w:rsid w:val="00623E1D"/>
    <w:rsid w:val="0063009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909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07A6"/>
    <w:rsid w:val="00661DA5"/>
    <w:rsid w:val="006620CE"/>
    <w:rsid w:val="0066456B"/>
    <w:rsid w:val="00664BFA"/>
    <w:rsid w:val="00666238"/>
    <w:rsid w:val="00667164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147"/>
    <w:rsid w:val="006A16A0"/>
    <w:rsid w:val="006A275D"/>
    <w:rsid w:val="006A2B5C"/>
    <w:rsid w:val="006A3F49"/>
    <w:rsid w:val="006A4FED"/>
    <w:rsid w:val="006A53B7"/>
    <w:rsid w:val="006A5EF6"/>
    <w:rsid w:val="006A7C0B"/>
    <w:rsid w:val="006B3054"/>
    <w:rsid w:val="006B3CC8"/>
    <w:rsid w:val="006C07B1"/>
    <w:rsid w:val="006C26B7"/>
    <w:rsid w:val="006C2FF5"/>
    <w:rsid w:val="006C3A15"/>
    <w:rsid w:val="006C4B49"/>
    <w:rsid w:val="006C7DFC"/>
    <w:rsid w:val="006D1769"/>
    <w:rsid w:val="006D2BC7"/>
    <w:rsid w:val="006D36F7"/>
    <w:rsid w:val="006D4237"/>
    <w:rsid w:val="006D5D0E"/>
    <w:rsid w:val="006D6CCF"/>
    <w:rsid w:val="006E0A68"/>
    <w:rsid w:val="006E5D27"/>
    <w:rsid w:val="006E6A8C"/>
    <w:rsid w:val="006E7AE6"/>
    <w:rsid w:val="006F4E64"/>
    <w:rsid w:val="0070236A"/>
    <w:rsid w:val="0070295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BAB"/>
    <w:rsid w:val="00722E47"/>
    <w:rsid w:val="007235E8"/>
    <w:rsid w:val="00726E00"/>
    <w:rsid w:val="00730ACC"/>
    <w:rsid w:val="00732C08"/>
    <w:rsid w:val="007351C8"/>
    <w:rsid w:val="007374C7"/>
    <w:rsid w:val="00737707"/>
    <w:rsid w:val="00737A15"/>
    <w:rsid w:val="00737BC6"/>
    <w:rsid w:val="00740715"/>
    <w:rsid w:val="0074190A"/>
    <w:rsid w:val="00742849"/>
    <w:rsid w:val="00743751"/>
    <w:rsid w:val="00750034"/>
    <w:rsid w:val="00750377"/>
    <w:rsid w:val="007514B7"/>
    <w:rsid w:val="00751AFC"/>
    <w:rsid w:val="007533FA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5E76"/>
    <w:rsid w:val="00766073"/>
    <w:rsid w:val="00773E53"/>
    <w:rsid w:val="00774206"/>
    <w:rsid w:val="00781536"/>
    <w:rsid w:val="0078701E"/>
    <w:rsid w:val="00790D90"/>
    <w:rsid w:val="00793516"/>
    <w:rsid w:val="00793A11"/>
    <w:rsid w:val="00794F43"/>
    <w:rsid w:val="00794F9B"/>
    <w:rsid w:val="0079685E"/>
    <w:rsid w:val="00796BE4"/>
    <w:rsid w:val="007975A7"/>
    <w:rsid w:val="007A17D1"/>
    <w:rsid w:val="007A359B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0009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3DB"/>
    <w:rsid w:val="00824A2C"/>
    <w:rsid w:val="00824D4C"/>
    <w:rsid w:val="00825D37"/>
    <w:rsid w:val="00826E67"/>
    <w:rsid w:val="00827506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495"/>
    <w:rsid w:val="00871822"/>
    <w:rsid w:val="008733BE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912"/>
    <w:rsid w:val="00892D57"/>
    <w:rsid w:val="00893385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064C"/>
    <w:rsid w:val="008C1A84"/>
    <w:rsid w:val="008C3384"/>
    <w:rsid w:val="008C3927"/>
    <w:rsid w:val="008C4D58"/>
    <w:rsid w:val="008C5468"/>
    <w:rsid w:val="008C6680"/>
    <w:rsid w:val="008C6F36"/>
    <w:rsid w:val="008D1D93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05CF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402CC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2E66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3074"/>
    <w:rsid w:val="00993C72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201C"/>
    <w:rsid w:val="009B6278"/>
    <w:rsid w:val="009B67A3"/>
    <w:rsid w:val="009C032F"/>
    <w:rsid w:val="009C08F8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0BEE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58EE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3720F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27B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0746"/>
    <w:rsid w:val="00A82CCF"/>
    <w:rsid w:val="00A83A12"/>
    <w:rsid w:val="00A87B73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0487"/>
    <w:rsid w:val="00AD21F7"/>
    <w:rsid w:val="00AD2A30"/>
    <w:rsid w:val="00AD3C4D"/>
    <w:rsid w:val="00AD4230"/>
    <w:rsid w:val="00AD46E0"/>
    <w:rsid w:val="00AE2280"/>
    <w:rsid w:val="00AE277F"/>
    <w:rsid w:val="00AF12C1"/>
    <w:rsid w:val="00AF45FE"/>
    <w:rsid w:val="00AF6FAE"/>
    <w:rsid w:val="00B004E0"/>
    <w:rsid w:val="00B00CBE"/>
    <w:rsid w:val="00B02402"/>
    <w:rsid w:val="00B027E3"/>
    <w:rsid w:val="00B02CE9"/>
    <w:rsid w:val="00B02FEB"/>
    <w:rsid w:val="00B0334A"/>
    <w:rsid w:val="00B042ED"/>
    <w:rsid w:val="00B0529D"/>
    <w:rsid w:val="00B07921"/>
    <w:rsid w:val="00B106EB"/>
    <w:rsid w:val="00B12EBA"/>
    <w:rsid w:val="00B16092"/>
    <w:rsid w:val="00B20D33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08C"/>
    <w:rsid w:val="00BB09A7"/>
    <w:rsid w:val="00BB1221"/>
    <w:rsid w:val="00BB18AE"/>
    <w:rsid w:val="00BB1B5A"/>
    <w:rsid w:val="00BB1CA3"/>
    <w:rsid w:val="00BB20E0"/>
    <w:rsid w:val="00BB55B0"/>
    <w:rsid w:val="00BB6DB7"/>
    <w:rsid w:val="00BC00CE"/>
    <w:rsid w:val="00BC1E6E"/>
    <w:rsid w:val="00BC3253"/>
    <w:rsid w:val="00BC39CD"/>
    <w:rsid w:val="00BC603C"/>
    <w:rsid w:val="00BC6D3F"/>
    <w:rsid w:val="00BC7B97"/>
    <w:rsid w:val="00BD023A"/>
    <w:rsid w:val="00BD103F"/>
    <w:rsid w:val="00BD26E7"/>
    <w:rsid w:val="00BD3F88"/>
    <w:rsid w:val="00BD40AC"/>
    <w:rsid w:val="00BD56A7"/>
    <w:rsid w:val="00BD5798"/>
    <w:rsid w:val="00BD5C2C"/>
    <w:rsid w:val="00BE0551"/>
    <w:rsid w:val="00BE0582"/>
    <w:rsid w:val="00BE06B4"/>
    <w:rsid w:val="00BE0C7E"/>
    <w:rsid w:val="00BE201D"/>
    <w:rsid w:val="00BE29F4"/>
    <w:rsid w:val="00BE39FE"/>
    <w:rsid w:val="00BE4702"/>
    <w:rsid w:val="00BE4C7E"/>
    <w:rsid w:val="00BE6CBF"/>
    <w:rsid w:val="00BF1E4F"/>
    <w:rsid w:val="00BF243A"/>
    <w:rsid w:val="00BF2C64"/>
    <w:rsid w:val="00BF474B"/>
    <w:rsid w:val="00BF4EE4"/>
    <w:rsid w:val="00BF7C0B"/>
    <w:rsid w:val="00C00E16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4653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4D0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3E61"/>
    <w:rsid w:val="00C64D58"/>
    <w:rsid w:val="00C672BD"/>
    <w:rsid w:val="00C7106B"/>
    <w:rsid w:val="00C751FA"/>
    <w:rsid w:val="00C755F6"/>
    <w:rsid w:val="00C761BA"/>
    <w:rsid w:val="00C76AE8"/>
    <w:rsid w:val="00C76CFE"/>
    <w:rsid w:val="00C774DD"/>
    <w:rsid w:val="00C80DEC"/>
    <w:rsid w:val="00C81EE7"/>
    <w:rsid w:val="00C84073"/>
    <w:rsid w:val="00C91017"/>
    <w:rsid w:val="00C910F5"/>
    <w:rsid w:val="00C94185"/>
    <w:rsid w:val="00C94F65"/>
    <w:rsid w:val="00C955A7"/>
    <w:rsid w:val="00C96D7C"/>
    <w:rsid w:val="00C96E37"/>
    <w:rsid w:val="00C971DE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522E"/>
    <w:rsid w:val="00CC7B1E"/>
    <w:rsid w:val="00CC7E0D"/>
    <w:rsid w:val="00CD113E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1875"/>
    <w:rsid w:val="00CF252B"/>
    <w:rsid w:val="00CF2E47"/>
    <w:rsid w:val="00CF3C59"/>
    <w:rsid w:val="00CF4E59"/>
    <w:rsid w:val="00D00284"/>
    <w:rsid w:val="00D002B6"/>
    <w:rsid w:val="00D0218D"/>
    <w:rsid w:val="00D02245"/>
    <w:rsid w:val="00D028F2"/>
    <w:rsid w:val="00D06342"/>
    <w:rsid w:val="00D12C61"/>
    <w:rsid w:val="00D16ECE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670C9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C14"/>
    <w:rsid w:val="00DA5F68"/>
    <w:rsid w:val="00DB1E1D"/>
    <w:rsid w:val="00DB2219"/>
    <w:rsid w:val="00DB3B09"/>
    <w:rsid w:val="00DB3F42"/>
    <w:rsid w:val="00DB5A22"/>
    <w:rsid w:val="00DB6421"/>
    <w:rsid w:val="00DC0E2D"/>
    <w:rsid w:val="00DC1E14"/>
    <w:rsid w:val="00DC6362"/>
    <w:rsid w:val="00DC7109"/>
    <w:rsid w:val="00DC7310"/>
    <w:rsid w:val="00DC7479"/>
    <w:rsid w:val="00DC7BC2"/>
    <w:rsid w:val="00DC7DB8"/>
    <w:rsid w:val="00DD121E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3EC1"/>
    <w:rsid w:val="00E05C8D"/>
    <w:rsid w:val="00E063DE"/>
    <w:rsid w:val="00E10B40"/>
    <w:rsid w:val="00E11036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5664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C7902"/>
    <w:rsid w:val="00ED1A08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52E0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112"/>
    <w:rsid w:val="00F6461E"/>
    <w:rsid w:val="00F65421"/>
    <w:rsid w:val="00F655E2"/>
    <w:rsid w:val="00F66676"/>
    <w:rsid w:val="00F711ED"/>
    <w:rsid w:val="00F71402"/>
    <w:rsid w:val="00F73F4D"/>
    <w:rsid w:val="00F77CDC"/>
    <w:rsid w:val="00F8406A"/>
    <w:rsid w:val="00F85461"/>
    <w:rsid w:val="00F8663F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387"/>
    <w:rsid w:val="00FA5445"/>
    <w:rsid w:val="00FA7DB4"/>
    <w:rsid w:val="00FB11D2"/>
    <w:rsid w:val="00FB17AE"/>
    <w:rsid w:val="00FB1FC4"/>
    <w:rsid w:val="00FB2ADD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E5BDD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Моисеев Александр Викторович</cp:lastModifiedBy>
  <cp:revision>2</cp:revision>
  <cp:lastPrinted>2023-04-06T12:05:00Z</cp:lastPrinted>
  <dcterms:created xsi:type="dcterms:W3CDTF">2023-04-11T12:53:00Z</dcterms:created>
  <dcterms:modified xsi:type="dcterms:W3CDTF">2023-04-11T12:53:00Z</dcterms:modified>
</cp:coreProperties>
</file>