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DC" w:rsidRPr="00F77E06" w:rsidRDefault="00D3206E" w:rsidP="004045BA">
      <w:pPr>
        <w:jc w:val="center"/>
        <w:rPr>
          <w:b/>
          <w:sz w:val="26"/>
          <w:szCs w:val="26"/>
        </w:rPr>
      </w:pPr>
      <w:r w:rsidRPr="00F77E06">
        <w:rPr>
          <w:b/>
          <w:sz w:val="26"/>
          <w:szCs w:val="26"/>
        </w:rPr>
        <w:t xml:space="preserve">Отчет о работе Общественного совета </w:t>
      </w:r>
      <w:proofErr w:type="gramStart"/>
      <w:r w:rsidR="00DE730F" w:rsidRPr="00F77E06">
        <w:rPr>
          <w:b/>
          <w:sz w:val="26"/>
          <w:szCs w:val="26"/>
        </w:rPr>
        <w:t>при</w:t>
      </w:r>
      <w:proofErr w:type="gramEnd"/>
    </w:p>
    <w:p w:rsidR="00521CDC" w:rsidRPr="00F77E06" w:rsidRDefault="00521CDC" w:rsidP="004045BA">
      <w:pPr>
        <w:jc w:val="center"/>
        <w:rPr>
          <w:b/>
          <w:sz w:val="26"/>
          <w:szCs w:val="26"/>
        </w:rPr>
      </w:pPr>
      <w:proofErr w:type="gramStart"/>
      <w:r w:rsidRPr="00F77E06">
        <w:rPr>
          <w:b/>
          <w:sz w:val="26"/>
          <w:szCs w:val="26"/>
        </w:rPr>
        <w:t>Управлении</w:t>
      </w:r>
      <w:proofErr w:type="gramEnd"/>
      <w:r w:rsidRPr="00F77E06">
        <w:rPr>
          <w:b/>
          <w:sz w:val="26"/>
          <w:szCs w:val="26"/>
        </w:rPr>
        <w:t xml:space="preserve"> Федеральной налоговой службы </w:t>
      </w:r>
    </w:p>
    <w:p w:rsidR="00DE730F" w:rsidRPr="00F77E06" w:rsidRDefault="00521CDC" w:rsidP="004045BA">
      <w:pPr>
        <w:jc w:val="center"/>
        <w:rPr>
          <w:b/>
          <w:sz w:val="26"/>
          <w:szCs w:val="26"/>
        </w:rPr>
      </w:pPr>
      <w:r w:rsidRPr="00F77E06">
        <w:rPr>
          <w:b/>
          <w:sz w:val="26"/>
          <w:szCs w:val="26"/>
        </w:rPr>
        <w:t xml:space="preserve">по Чувашской Республике </w:t>
      </w:r>
      <w:r w:rsidR="00DE730F" w:rsidRPr="00F77E06">
        <w:rPr>
          <w:b/>
          <w:sz w:val="26"/>
          <w:szCs w:val="26"/>
        </w:rPr>
        <w:t xml:space="preserve"> </w:t>
      </w:r>
      <w:r w:rsidR="00D3206E" w:rsidRPr="00F77E06">
        <w:rPr>
          <w:b/>
          <w:sz w:val="26"/>
          <w:szCs w:val="26"/>
        </w:rPr>
        <w:t>в</w:t>
      </w:r>
      <w:r w:rsidR="00DE730F" w:rsidRPr="00F77E06">
        <w:rPr>
          <w:b/>
          <w:sz w:val="26"/>
          <w:szCs w:val="26"/>
        </w:rPr>
        <w:t xml:space="preserve"> 201</w:t>
      </w:r>
      <w:r w:rsidRPr="00F77E06">
        <w:rPr>
          <w:b/>
          <w:sz w:val="26"/>
          <w:szCs w:val="26"/>
        </w:rPr>
        <w:t>9</w:t>
      </w:r>
      <w:r w:rsidR="00DE730F" w:rsidRPr="00F77E06">
        <w:rPr>
          <w:b/>
          <w:sz w:val="26"/>
          <w:szCs w:val="26"/>
        </w:rPr>
        <w:t xml:space="preserve"> год</w:t>
      </w:r>
      <w:r w:rsidR="00D3206E" w:rsidRPr="00F77E06">
        <w:rPr>
          <w:b/>
          <w:sz w:val="26"/>
          <w:szCs w:val="26"/>
        </w:rPr>
        <w:t>у</w:t>
      </w:r>
    </w:p>
    <w:p w:rsidR="00DE730F" w:rsidRDefault="00DE730F" w:rsidP="00D70815">
      <w:pPr>
        <w:ind w:firstLine="708"/>
        <w:jc w:val="both"/>
        <w:rPr>
          <w:sz w:val="26"/>
          <w:szCs w:val="26"/>
        </w:rPr>
      </w:pPr>
    </w:p>
    <w:p w:rsidR="00C7206E" w:rsidRPr="00F77E06" w:rsidRDefault="00C7206E" w:rsidP="00D70815">
      <w:pPr>
        <w:ind w:firstLine="708"/>
        <w:jc w:val="both"/>
        <w:rPr>
          <w:sz w:val="26"/>
          <w:szCs w:val="26"/>
        </w:rPr>
      </w:pPr>
    </w:p>
    <w:p w:rsidR="00D70815" w:rsidRPr="00F77E06" w:rsidRDefault="00D70815" w:rsidP="00B4733F">
      <w:pPr>
        <w:ind w:firstLine="708"/>
        <w:jc w:val="both"/>
        <w:rPr>
          <w:sz w:val="26"/>
          <w:szCs w:val="26"/>
        </w:rPr>
      </w:pPr>
      <w:r w:rsidRPr="00F77E06">
        <w:rPr>
          <w:sz w:val="26"/>
          <w:szCs w:val="26"/>
        </w:rPr>
        <w:t>Организация деятельности Общественного совета</w:t>
      </w:r>
      <w:r w:rsidR="00C46BA9" w:rsidRPr="00F77E06">
        <w:rPr>
          <w:sz w:val="26"/>
          <w:szCs w:val="26"/>
        </w:rPr>
        <w:t xml:space="preserve"> </w:t>
      </w:r>
      <w:r w:rsidR="00797DD5">
        <w:rPr>
          <w:sz w:val="26"/>
          <w:szCs w:val="26"/>
        </w:rPr>
        <w:t xml:space="preserve">при Управлении Федеральной налоговой службы по Чувашской Республике </w:t>
      </w:r>
      <w:r w:rsidR="00C46BA9" w:rsidRPr="00F77E06">
        <w:rPr>
          <w:sz w:val="26"/>
          <w:szCs w:val="26"/>
        </w:rPr>
        <w:t xml:space="preserve">в 2019 году </w:t>
      </w:r>
      <w:r w:rsidRPr="00F77E06">
        <w:rPr>
          <w:sz w:val="26"/>
          <w:szCs w:val="26"/>
        </w:rPr>
        <w:t xml:space="preserve"> осуществля</w:t>
      </w:r>
      <w:r w:rsidR="00D17820" w:rsidRPr="00F77E06">
        <w:rPr>
          <w:sz w:val="26"/>
          <w:szCs w:val="26"/>
        </w:rPr>
        <w:t>лась</w:t>
      </w:r>
      <w:r w:rsidRPr="00F77E06">
        <w:rPr>
          <w:sz w:val="26"/>
          <w:szCs w:val="26"/>
        </w:rPr>
        <w:t xml:space="preserve"> в соответствии с планом работы Общественного совета на </w:t>
      </w:r>
      <w:r w:rsidR="00913EEF">
        <w:rPr>
          <w:sz w:val="26"/>
          <w:szCs w:val="26"/>
        </w:rPr>
        <w:t xml:space="preserve">               </w:t>
      </w:r>
      <w:r w:rsidR="00D17820" w:rsidRPr="00F77E06">
        <w:rPr>
          <w:sz w:val="26"/>
          <w:szCs w:val="26"/>
        </w:rPr>
        <w:t>201</w:t>
      </w:r>
      <w:r w:rsidR="00521CDC" w:rsidRPr="00F77E06">
        <w:rPr>
          <w:sz w:val="26"/>
          <w:szCs w:val="26"/>
        </w:rPr>
        <w:t>9</w:t>
      </w:r>
      <w:r w:rsidR="00D17820" w:rsidRPr="00F77E06">
        <w:rPr>
          <w:sz w:val="26"/>
          <w:szCs w:val="26"/>
        </w:rPr>
        <w:t xml:space="preserve"> </w:t>
      </w:r>
      <w:r w:rsidRPr="00F77E06">
        <w:rPr>
          <w:sz w:val="26"/>
          <w:szCs w:val="26"/>
        </w:rPr>
        <w:t xml:space="preserve">год, утвержденным председателем Общественного совета и согласованным руководителем </w:t>
      </w:r>
      <w:r w:rsidR="00521CDC" w:rsidRPr="00F77E06">
        <w:rPr>
          <w:sz w:val="26"/>
          <w:szCs w:val="26"/>
        </w:rPr>
        <w:t>УФНС России по Чувашской Республике</w:t>
      </w:r>
      <w:r w:rsidR="004045BA" w:rsidRPr="00F77E06">
        <w:rPr>
          <w:sz w:val="26"/>
          <w:szCs w:val="26"/>
        </w:rPr>
        <w:t>.</w:t>
      </w:r>
    </w:p>
    <w:p w:rsidR="00531BC5" w:rsidRDefault="007436C4" w:rsidP="00F77E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заседаниях Общественного совета в</w:t>
      </w:r>
      <w:r w:rsidR="00531BC5">
        <w:rPr>
          <w:sz w:val="26"/>
          <w:szCs w:val="26"/>
        </w:rPr>
        <w:t xml:space="preserve"> качестве пр</w:t>
      </w:r>
      <w:r w:rsidR="00C7206E">
        <w:rPr>
          <w:sz w:val="26"/>
          <w:szCs w:val="26"/>
        </w:rPr>
        <w:t>иоритетны</w:t>
      </w:r>
      <w:r w:rsidR="00531BC5">
        <w:rPr>
          <w:sz w:val="26"/>
          <w:szCs w:val="26"/>
        </w:rPr>
        <w:t>х</w:t>
      </w:r>
      <w:r w:rsidR="00C7206E">
        <w:rPr>
          <w:sz w:val="26"/>
          <w:szCs w:val="26"/>
        </w:rPr>
        <w:t xml:space="preserve"> вопрос</w:t>
      </w:r>
      <w:r w:rsidR="00531BC5">
        <w:rPr>
          <w:sz w:val="26"/>
          <w:szCs w:val="26"/>
        </w:rPr>
        <w:t xml:space="preserve">ов были </w:t>
      </w:r>
      <w:r>
        <w:rPr>
          <w:sz w:val="26"/>
          <w:szCs w:val="26"/>
        </w:rPr>
        <w:t xml:space="preserve">рассмотрены </w:t>
      </w:r>
      <w:r w:rsidR="00531BC5">
        <w:rPr>
          <w:sz w:val="26"/>
          <w:szCs w:val="26"/>
        </w:rPr>
        <w:t xml:space="preserve">в первую очередь </w:t>
      </w:r>
      <w:r w:rsidR="00C7206E">
        <w:rPr>
          <w:sz w:val="26"/>
          <w:szCs w:val="26"/>
        </w:rPr>
        <w:t xml:space="preserve">основные направления налоговой </w:t>
      </w:r>
      <w:proofErr w:type="gramStart"/>
      <w:r w:rsidR="00C7206E">
        <w:rPr>
          <w:sz w:val="26"/>
          <w:szCs w:val="26"/>
        </w:rPr>
        <w:t>политики на</w:t>
      </w:r>
      <w:proofErr w:type="gramEnd"/>
      <w:r w:rsidR="00C7206E">
        <w:rPr>
          <w:sz w:val="26"/>
          <w:szCs w:val="26"/>
        </w:rPr>
        <w:t xml:space="preserve"> ближайшую перспективу</w:t>
      </w:r>
      <w:r w:rsidR="00A95C55" w:rsidRPr="00A95C55">
        <w:rPr>
          <w:sz w:val="26"/>
          <w:szCs w:val="26"/>
        </w:rPr>
        <w:t xml:space="preserve"> </w:t>
      </w:r>
      <w:r w:rsidR="00A95C55">
        <w:rPr>
          <w:sz w:val="26"/>
          <w:szCs w:val="26"/>
        </w:rPr>
        <w:t>и</w:t>
      </w:r>
      <w:r w:rsidR="00C7206E">
        <w:rPr>
          <w:sz w:val="26"/>
          <w:szCs w:val="26"/>
        </w:rPr>
        <w:t xml:space="preserve"> изменения в налоговом законодательстве.</w:t>
      </w:r>
      <w:r w:rsidR="00913EEF">
        <w:rPr>
          <w:sz w:val="26"/>
          <w:szCs w:val="26"/>
        </w:rPr>
        <w:t xml:space="preserve"> </w:t>
      </w:r>
    </w:p>
    <w:p w:rsidR="00645953" w:rsidRDefault="002201B4" w:rsidP="00F77E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46BA9" w:rsidRPr="00F77E06">
        <w:rPr>
          <w:sz w:val="26"/>
          <w:szCs w:val="26"/>
        </w:rPr>
        <w:t xml:space="preserve">мечено, что одной из задач, стоящих перед налоговыми органами в соответствии с налоговой </w:t>
      </w:r>
      <w:proofErr w:type="gramStart"/>
      <w:r w:rsidR="00C46BA9" w:rsidRPr="00F77E06">
        <w:rPr>
          <w:sz w:val="26"/>
          <w:szCs w:val="26"/>
        </w:rPr>
        <w:t>политикой на</w:t>
      </w:r>
      <w:proofErr w:type="gramEnd"/>
      <w:r w:rsidR="00C46BA9" w:rsidRPr="00F77E06">
        <w:rPr>
          <w:sz w:val="26"/>
          <w:szCs w:val="26"/>
        </w:rPr>
        <w:t xml:space="preserve"> ближайшую перспективу, является создание справедливой конкурентной среды и сокращение теневого сектора экономики. Для этого планируется продолжить реализацию комплекса мер по улучшению администрирования доходов бюджетной системы, в том числе за счет применения новых форм налогового контроля и дальнейшей </w:t>
      </w:r>
      <w:proofErr w:type="spellStart"/>
      <w:r w:rsidR="00C46BA9" w:rsidRPr="00F77E06">
        <w:rPr>
          <w:sz w:val="26"/>
          <w:szCs w:val="26"/>
        </w:rPr>
        <w:t>цифровизации</w:t>
      </w:r>
      <w:proofErr w:type="spellEnd"/>
      <w:r w:rsidR="00C46BA9" w:rsidRPr="00F77E06">
        <w:rPr>
          <w:sz w:val="26"/>
          <w:szCs w:val="26"/>
        </w:rPr>
        <w:t xml:space="preserve"> налогового администрирования.</w:t>
      </w:r>
    </w:p>
    <w:p w:rsidR="00913EEF" w:rsidRPr="00913EEF" w:rsidRDefault="00CF06C0" w:rsidP="00913EEF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ходе заседаний</w:t>
      </w:r>
      <w:r w:rsidR="00645953" w:rsidRPr="00913EEF">
        <w:rPr>
          <w:color w:val="000000" w:themeColor="text1"/>
          <w:sz w:val="26"/>
          <w:szCs w:val="26"/>
        </w:rPr>
        <w:t xml:space="preserve"> обсуждались вступившие в силу в 2019 го</w:t>
      </w:r>
      <w:r w:rsidR="00F403B1">
        <w:rPr>
          <w:color w:val="000000" w:themeColor="text1"/>
          <w:sz w:val="26"/>
          <w:szCs w:val="26"/>
        </w:rPr>
        <w:t>ду изменения в законодательстве</w:t>
      </w:r>
      <w:r w:rsidR="00645953" w:rsidRPr="00913EEF">
        <w:rPr>
          <w:color w:val="000000" w:themeColor="text1"/>
          <w:sz w:val="26"/>
          <w:szCs w:val="26"/>
        </w:rPr>
        <w:t xml:space="preserve"> в части </w:t>
      </w:r>
      <w:r w:rsidR="00913EEF" w:rsidRPr="00913EEF">
        <w:rPr>
          <w:color w:val="000000" w:themeColor="text1"/>
          <w:sz w:val="26"/>
          <w:szCs w:val="26"/>
        </w:rPr>
        <w:t xml:space="preserve">регистрации юридических лиц и индивидуальных предпринимателей, </w:t>
      </w:r>
      <w:r w:rsidR="00645953" w:rsidRPr="00913EEF">
        <w:rPr>
          <w:color w:val="000000" w:themeColor="text1"/>
          <w:sz w:val="26"/>
          <w:szCs w:val="26"/>
        </w:rPr>
        <w:t xml:space="preserve">администрирования </w:t>
      </w:r>
      <w:r w:rsidR="00913EEF" w:rsidRPr="00913EEF">
        <w:rPr>
          <w:color w:val="000000" w:themeColor="text1"/>
          <w:sz w:val="26"/>
          <w:szCs w:val="26"/>
        </w:rPr>
        <w:t>имущественных налогов, налога на добавленную стоимость, единого сельскохозяйственного налога.</w:t>
      </w:r>
    </w:p>
    <w:p w:rsidR="00A95A8C" w:rsidRPr="00F77E06" w:rsidRDefault="00645953" w:rsidP="00A95A8C">
      <w:pPr>
        <w:ind w:firstLine="709"/>
        <w:jc w:val="both"/>
        <w:rPr>
          <w:sz w:val="26"/>
          <w:szCs w:val="26"/>
        </w:rPr>
      </w:pPr>
      <w:proofErr w:type="gramStart"/>
      <w:r w:rsidRPr="00645953">
        <w:rPr>
          <w:color w:val="000000" w:themeColor="text1"/>
          <w:sz w:val="26"/>
          <w:szCs w:val="26"/>
        </w:rPr>
        <w:t xml:space="preserve">Большой интерес у членов Общественного совета </w:t>
      </w:r>
      <w:r w:rsidR="00913EEF">
        <w:rPr>
          <w:color w:val="000000" w:themeColor="text1"/>
          <w:sz w:val="26"/>
          <w:szCs w:val="26"/>
        </w:rPr>
        <w:t>вызвал</w:t>
      </w:r>
      <w:r w:rsidRPr="00645953">
        <w:rPr>
          <w:color w:val="000000" w:themeColor="text1"/>
          <w:sz w:val="26"/>
          <w:szCs w:val="26"/>
        </w:rPr>
        <w:t xml:space="preserve"> вопрос</w:t>
      </w:r>
      <w:r w:rsidR="00A95A8C" w:rsidRPr="00A95A8C">
        <w:rPr>
          <w:color w:val="000000" w:themeColor="text1"/>
          <w:sz w:val="26"/>
          <w:szCs w:val="26"/>
        </w:rPr>
        <w:t xml:space="preserve"> </w:t>
      </w:r>
      <w:r w:rsidR="00A95A8C">
        <w:rPr>
          <w:color w:val="000000" w:themeColor="text1"/>
          <w:sz w:val="26"/>
          <w:szCs w:val="26"/>
        </w:rPr>
        <w:t xml:space="preserve">введения </w:t>
      </w:r>
      <w:r w:rsidRPr="00645953">
        <w:rPr>
          <w:color w:val="000000" w:themeColor="text1"/>
          <w:sz w:val="26"/>
          <w:szCs w:val="26"/>
        </w:rPr>
        <w:t xml:space="preserve">в рамках пилотного проекта </w:t>
      </w:r>
      <w:r w:rsidRPr="00335C6E">
        <w:rPr>
          <w:color w:val="000000" w:themeColor="text1"/>
          <w:sz w:val="26"/>
          <w:szCs w:val="26"/>
        </w:rPr>
        <w:t xml:space="preserve">в  г. Москве, в Московской и Калужской областях, Республике Татарстан </w:t>
      </w:r>
      <w:r w:rsidRPr="00645953">
        <w:rPr>
          <w:color w:val="000000" w:themeColor="text1"/>
          <w:sz w:val="26"/>
          <w:szCs w:val="26"/>
        </w:rPr>
        <w:t>специального налогового режима «Налог на профессиональный</w:t>
      </w:r>
      <w:r>
        <w:rPr>
          <w:color w:val="000000" w:themeColor="text1"/>
          <w:sz w:val="26"/>
          <w:szCs w:val="26"/>
        </w:rPr>
        <w:t xml:space="preserve"> доход»</w:t>
      </w:r>
      <w:r w:rsidR="00A95A8C">
        <w:rPr>
          <w:color w:val="000000" w:themeColor="text1"/>
          <w:sz w:val="26"/>
          <w:szCs w:val="26"/>
        </w:rPr>
        <w:t xml:space="preserve"> и его дальнейшего распространения </w:t>
      </w:r>
      <w:r w:rsidR="00335C6E">
        <w:rPr>
          <w:color w:val="000000" w:themeColor="text1"/>
          <w:sz w:val="26"/>
          <w:szCs w:val="26"/>
        </w:rPr>
        <w:t xml:space="preserve">на </w:t>
      </w:r>
      <w:r w:rsidR="00A95A8C" w:rsidRPr="00F77E06">
        <w:rPr>
          <w:sz w:val="26"/>
          <w:szCs w:val="26"/>
        </w:rPr>
        <w:t>все</w:t>
      </w:r>
      <w:r w:rsidR="00335C6E">
        <w:rPr>
          <w:sz w:val="26"/>
          <w:szCs w:val="26"/>
        </w:rPr>
        <w:t>й территории</w:t>
      </w:r>
      <w:r w:rsidR="00A95A8C" w:rsidRPr="00F77E06">
        <w:rPr>
          <w:sz w:val="26"/>
          <w:szCs w:val="26"/>
        </w:rPr>
        <w:t xml:space="preserve"> Российской Федерации</w:t>
      </w:r>
      <w:r w:rsidR="00A95A8C">
        <w:rPr>
          <w:sz w:val="26"/>
          <w:szCs w:val="26"/>
        </w:rPr>
        <w:t xml:space="preserve">. </w:t>
      </w:r>
      <w:proofErr w:type="gramEnd"/>
    </w:p>
    <w:p w:rsidR="0034342D" w:rsidRDefault="00473E4C" w:rsidP="00E70693">
      <w:pPr>
        <w:ind w:firstLine="709"/>
        <w:jc w:val="both"/>
        <w:rPr>
          <w:sz w:val="26"/>
          <w:szCs w:val="26"/>
        </w:rPr>
      </w:pPr>
      <w:r w:rsidRPr="00F77E06">
        <w:rPr>
          <w:sz w:val="26"/>
          <w:szCs w:val="26"/>
        </w:rPr>
        <w:t>Особый</w:t>
      </w:r>
      <w:r w:rsidR="00C46BA9" w:rsidRPr="00F77E06">
        <w:rPr>
          <w:sz w:val="26"/>
          <w:szCs w:val="26"/>
        </w:rPr>
        <w:t xml:space="preserve"> интерес у членов </w:t>
      </w:r>
      <w:r w:rsidR="004C2E0B">
        <w:rPr>
          <w:sz w:val="26"/>
          <w:szCs w:val="26"/>
        </w:rPr>
        <w:t>О</w:t>
      </w:r>
      <w:r w:rsidR="00C46BA9" w:rsidRPr="00F77E06">
        <w:rPr>
          <w:sz w:val="26"/>
          <w:szCs w:val="26"/>
        </w:rPr>
        <w:t xml:space="preserve">бщественного совета вызвала информация </w:t>
      </w:r>
      <w:r w:rsidR="004C2E0B">
        <w:rPr>
          <w:sz w:val="26"/>
          <w:szCs w:val="26"/>
        </w:rPr>
        <w:t xml:space="preserve">о результатах декларационной кампании 2019 года и </w:t>
      </w:r>
      <w:r w:rsidR="000A182C" w:rsidRPr="00F77E06">
        <w:rPr>
          <w:sz w:val="26"/>
          <w:szCs w:val="26"/>
        </w:rPr>
        <w:t xml:space="preserve">реализации налогоплательщиками права на получение налоговых вычетов по налогу на доходы физических лиц. </w:t>
      </w:r>
      <w:r w:rsidR="00985999">
        <w:rPr>
          <w:sz w:val="26"/>
          <w:szCs w:val="26"/>
        </w:rPr>
        <w:t>От</w:t>
      </w:r>
      <w:r w:rsidR="000A182C" w:rsidRPr="00F77E06">
        <w:rPr>
          <w:sz w:val="26"/>
          <w:szCs w:val="26"/>
        </w:rPr>
        <w:t>ме</w:t>
      </w:r>
      <w:r w:rsidR="00985999">
        <w:rPr>
          <w:sz w:val="26"/>
          <w:szCs w:val="26"/>
        </w:rPr>
        <w:t>чено,</w:t>
      </w:r>
      <w:r w:rsidR="000A182C" w:rsidRPr="00F77E06">
        <w:rPr>
          <w:sz w:val="26"/>
          <w:szCs w:val="26"/>
        </w:rPr>
        <w:t xml:space="preserve"> что по состоянию на 01.10.2019 в налоговые органы по  Чувашской Республике  от граждан поступило 89,9 тысячи деклараций  за 2018 год, </w:t>
      </w:r>
      <w:r w:rsidR="00E70693">
        <w:rPr>
          <w:sz w:val="26"/>
          <w:szCs w:val="26"/>
        </w:rPr>
        <w:t>из них</w:t>
      </w:r>
      <w:r w:rsidR="00985999" w:rsidRPr="00F77E06">
        <w:rPr>
          <w:sz w:val="26"/>
          <w:szCs w:val="26"/>
        </w:rPr>
        <w:t xml:space="preserve"> </w:t>
      </w:r>
      <w:r w:rsidR="000A182C" w:rsidRPr="00F77E06">
        <w:rPr>
          <w:sz w:val="26"/>
          <w:szCs w:val="26"/>
        </w:rPr>
        <w:t xml:space="preserve">более 55 тысяч деклараций  </w:t>
      </w:r>
      <w:r w:rsidR="00E70693">
        <w:rPr>
          <w:sz w:val="26"/>
          <w:szCs w:val="26"/>
        </w:rPr>
        <w:t xml:space="preserve">в связи </w:t>
      </w:r>
      <w:r w:rsidR="000A182C" w:rsidRPr="00F77E06">
        <w:rPr>
          <w:sz w:val="26"/>
          <w:szCs w:val="26"/>
        </w:rPr>
        <w:t xml:space="preserve">с заявленными имущественными и социальными налоговыми вычетами на общую сумму 12,3 </w:t>
      </w:r>
      <w:proofErr w:type="spellStart"/>
      <w:r w:rsidR="000A182C" w:rsidRPr="00F77E06">
        <w:rPr>
          <w:sz w:val="26"/>
          <w:szCs w:val="26"/>
        </w:rPr>
        <w:t>млрд</w:t>
      </w:r>
      <w:proofErr w:type="gramStart"/>
      <w:r w:rsidR="00F403B1">
        <w:rPr>
          <w:sz w:val="26"/>
          <w:szCs w:val="26"/>
        </w:rPr>
        <w:t>.</w:t>
      </w:r>
      <w:r w:rsidR="000A182C" w:rsidRPr="00F77E06">
        <w:rPr>
          <w:sz w:val="26"/>
          <w:szCs w:val="26"/>
        </w:rPr>
        <w:t>р</w:t>
      </w:r>
      <w:proofErr w:type="gramEnd"/>
      <w:r w:rsidR="000A182C" w:rsidRPr="00F77E06">
        <w:rPr>
          <w:sz w:val="26"/>
          <w:szCs w:val="26"/>
        </w:rPr>
        <w:t>ублей</w:t>
      </w:r>
      <w:proofErr w:type="spellEnd"/>
      <w:r w:rsidR="000A182C" w:rsidRPr="00F77E06">
        <w:rPr>
          <w:sz w:val="26"/>
          <w:szCs w:val="26"/>
        </w:rPr>
        <w:t>.</w:t>
      </w:r>
    </w:p>
    <w:p w:rsidR="0034342D" w:rsidRPr="00F77E06" w:rsidRDefault="004E677E" w:rsidP="0034342D">
      <w:pPr>
        <w:pStyle w:val="1"/>
        <w:widowControl w:val="0"/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Также в</w:t>
      </w:r>
      <w:r w:rsidR="0034342D" w:rsidRPr="00F77E06">
        <w:rPr>
          <w:rFonts w:ascii="Times New Roman" w:hAnsi="Times New Roman" w:cs="Times New Roman"/>
          <w:snapToGrid w:val="0"/>
          <w:sz w:val="26"/>
          <w:szCs w:val="26"/>
        </w:rPr>
        <w:t xml:space="preserve"> 201</w:t>
      </w:r>
      <w:r w:rsidR="0034342D"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="0034342D" w:rsidRPr="00F77E06">
        <w:rPr>
          <w:rFonts w:ascii="Times New Roman" w:hAnsi="Times New Roman" w:cs="Times New Roman"/>
          <w:snapToGrid w:val="0"/>
          <w:sz w:val="26"/>
          <w:szCs w:val="26"/>
        </w:rPr>
        <w:t xml:space="preserve"> году Общественным советом рассмотрены следующие вопросы:</w:t>
      </w:r>
    </w:p>
    <w:p w:rsidR="0034342D" w:rsidRPr="00F77E06" w:rsidRDefault="0034342D" w:rsidP="0034342D">
      <w:pPr>
        <w:pStyle w:val="1"/>
        <w:widowControl w:val="0"/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77E06">
        <w:rPr>
          <w:rFonts w:ascii="Times New Roman" w:hAnsi="Times New Roman" w:cs="Times New Roman"/>
          <w:snapToGrid w:val="0"/>
          <w:sz w:val="26"/>
          <w:szCs w:val="26"/>
        </w:rPr>
        <w:t>- об основных итогах работы  УФНС России по Чувашской Республике;</w:t>
      </w:r>
    </w:p>
    <w:p w:rsidR="00985999" w:rsidRDefault="004E677E" w:rsidP="0034342D">
      <w:pPr>
        <w:tabs>
          <w:tab w:val="num" w:pos="0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Pr="00F77E06">
        <w:rPr>
          <w:sz w:val="26"/>
          <w:szCs w:val="26"/>
        </w:rPr>
        <w:t xml:space="preserve">  о новом дизайне сайта ФНС России и новом интерфейсе сервиса ФНС России </w:t>
      </w:r>
      <w:r w:rsidRPr="00985999">
        <w:rPr>
          <w:sz w:val="26"/>
          <w:szCs w:val="26"/>
        </w:rPr>
        <w:t>«Личный  кабинет налого</w:t>
      </w:r>
      <w:r w:rsidR="00F403B1">
        <w:rPr>
          <w:sz w:val="26"/>
          <w:szCs w:val="26"/>
        </w:rPr>
        <w:t>плательщика для физических лиц»</w:t>
      </w:r>
      <w:r w:rsidR="00985999">
        <w:rPr>
          <w:color w:val="000000"/>
          <w:sz w:val="26"/>
          <w:szCs w:val="26"/>
        </w:rPr>
        <w:t>;</w:t>
      </w:r>
    </w:p>
    <w:p w:rsidR="0034342D" w:rsidRPr="00F77E06" w:rsidRDefault="0034342D" w:rsidP="0034342D">
      <w:pPr>
        <w:tabs>
          <w:tab w:val="num" w:pos="0"/>
        </w:tabs>
        <w:ind w:firstLine="567"/>
        <w:jc w:val="both"/>
        <w:rPr>
          <w:color w:val="000000"/>
          <w:sz w:val="26"/>
          <w:szCs w:val="26"/>
        </w:rPr>
      </w:pPr>
      <w:r w:rsidRPr="00F77E06">
        <w:rPr>
          <w:color w:val="000000"/>
          <w:sz w:val="26"/>
          <w:szCs w:val="26"/>
        </w:rPr>
        <w:t>- о выполнении государственными гражданскими служащими ограничений, предусмотренных законодательством Российской Федерации</w:t>
      </w:r>
      <w:r w:rsidR="00985999">
        <w:rPr>
          <w:color w:val="000000"/>
          <w:sz w:val="26"/>
          <w:szCs w:val="26"/>
        </w:rPr>
        <w:t>, о</w:t>
      </w:r>
      <w:r w:rsidRPr="00F77E06">
        <w:rPr>
          <w:color w:val="000000"/>
          <w:sz w:val="26"/>
          <w:szCs w:val="26"/>
        </w:rPr>
        <w:t>собенност</w:t>
      </w:r>
      <w:r w:rsidR="00985999">
        <w:rPr>
          <w:color w:val="000000"/>
          <w:sz w:val="26"/>
          <w:szCs w:val="26"/>
        </w:rPr>
        <w:t>ях</w:t>
      </w:r>
      <w:r w:rsidRPr="00F77E06">
        <w:rPr>
          <w:color w:val="000000"/>
          <w:sz w:val="26"/>
          <w:szCs w:val="26"/>
        </w:rPr>
        <w:t xml:space="preserve"> профилактики коррупционных проявлений в налоговых органах в рамках выполнения Плана противодействия коррупции в УФНС России по Чувашской Республике.</w:t>
      </w:r>
    </w:p>
    <w:p w:rsidR="009D27CC" w:rsidRPr="00F77E06" w:rsidRDefault="009D27CC" w:rsidP="009D27CC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r w:rsidRPr="00F77E06">
        <w:rPr>
          <w:sz w:val="26"/>
          <w:szCs w:val="26"/>
        </w:rPr>
        <w:t xml:space="preserve">Кроме того, </w:t>
      </w:r>
      <w:r w:rsidRPr="00F77E06">
        <w:rPr>
          <w:snapToGrid w:val="0"/>
          <w:sz w:val="26"/>
          <w:szCs w:val="26"/>
        </w:rPr>
        <w:t>члены Общественного совета принима</w:t>
      </w:r>
      <w:r w:rsidR="00531BC5">
        <w:rPr>
          <w:snapToGrid w:val="0"/>
          <w:sz w:val="26"/>
          <w:szCs w:val="26"/>
        </w:rPr>
        <w:t>ли</w:t>
      </w:r>
      <w:r w:rsidRPr="00F77E06">
        <w:rPr>
          <w:snapToGrid w:val="0"/>
          <w:sz w:val="26"/>
          <w:szCs w:val="26"/>
        </w:rPr>
        <w:t xml:space="preserve"> активное участие в работе конкурсной и аттестационной комиссий </w:t>
      </w:r>
      <w:r w:rsidRPr="00F77E06">
        <w:rPr>
          <w:color w:val="000000"/>
          <w:sz w:val="26"/>
          <w:szCs w:val="26"/>
        </w:rPr>
        <w:t>УФНС России по Чувашской Республике.</w:t>
      </w:r>
    </w:p>
    <w:p w:rsidR="00B55AD3" w:rsidRDefault="00B55AD3" w:rsidP="00B55A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современных условиях роль </w:t>
      </w:r>
      <w:r w:rsidRPr="00F77E06">
        <w:rPr>
          <w:sz w:val="26"/>
          <w:szCs w:val="26"/>
        </w:rPr>
        <w:t>Общественн</w:t>
      </w:r>
      <w:r>
        <w:rPr>
          <w:sz w:val="26"/>
          <w:szCs w:val="26"/>
        </w:rPr>
        <w:t xml:space="preserve">ого совета </w:t>
      </w:r>
      <w:r w:rsidRPr="00F77E06">
        <w:rPr>
          <w:sz w:val="26"/>
          <w:szCs w:val="26"/>
        </w:rPr>
        <w:t xml:space="preserve">при </w:t>
      </w:r>
      <w:r w:rsidR="00B90548">
        <w:rPr>
          <w:sz w:val="26"/>
          <w:szCs w:val="26"/>
        </w:rPr>
        <w:t>У</w:t>
      </w:r>
      <w:r w:rsidRPr="00F77E06">
        <w:rPr>
          <w:sz w:val="26"/>
          <w:szCs w:val="26"/>
        </w:rPr>
        <w:t xml:space="preserve">ФНС России </w:t>
      </w:r>
      <w:r w:rsidR="00B90548">
        <w:rPr>
          <w:sz w:val="26"/>
          <w:szCs w:val="26"/>
        </w:rPr>
        <w:t>по Чувашской Республике</w:t>
      </w:r>
      <w:r w:rsidRPr="00F77E06">
        <w:rPr>
          <w:sz w:val="26"/>
          <w:szCs w:val="26"/>
        </w:rPr>
        <w:t xml:space="preserve"> как центрального звена взаимодействия с налогоплательщиками и бизнесом крайне важна.</w:t>
      </w:r>
    </w:p>
    <w:p w:rsidR="009D27CC" w:rsidRDefault="009D27CC" w:rsidP="009D27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06C66">
        <w:rPr>
          <w:sz w:val="26"/>
          <w:szCs w:val="26"/>
        </w:rPr>
        <w:t xml:space="preserve">Благодаря тому, что в состав Общественного совета вошли представители разных сфер деятельности: это </w:t>
      </w:r>
      <w:r w:rsidRPr="00006C66">
        <w:rPr>
          <w:color w:val="000000"/>
          <w:sz w:val="26"/>
          <w:szCs w:val="26"/>
        </w:rPr>
        <w:t xml:space="preserve">представители </w:t>
      </w:r>
      <w:proofErr w:type="gramStart"/>
      <w:r w:rsidRPr="00006C66">
        <w:rPr>
          <w:color w:val="000000"/>
          <w:sz w:val="26"/>
          <w:szCs w:val="26"/>
        </w:rPr>
        <w:t>бизнес-структур</w:t>
      </w:r>
      <w:proofErr w:type="gramEnd"/>
      <w:r w:rsidRPr="00006C66">
        <w:rPr>
          <w:color w:val="000000"/>
          <w:sz w:val="26"/>
          <w:szCs w:val="26"/>
        </w:rPr>
        <w:t xml:space="preserve">, образования, средств массовой информации, общественные деятели, все вопросы, выносимые на заседания Общественного совета, рассматривались с разных точек зрения. </w:t>
      </w:r>
    </w:p>
    <w:p w:rsidR="00B55AD3" w:rsidRDefault="00985999" w:rsidP="00B55AD3">
      <w:pPr>
        <w:ind w:firstLine="708"/>
        <w:jc w:val="both"/>
        <w:rPr>
          <w:sz w:val="26"/>
          <w:szCs w:val="26"/>
        </w:rPr>
      </w:pPr>
      <w:r w:rsidRPr="00F77E06">
        <w:rPr>
          <w:sz w:val="26"/>
          <w:szCs w:val="26"/>
        </w:rPr>
        <w:t xml:space="preserve">Общественный совет с одной стороны </w:t>
      </w:r>
      <w:r w:rsidR="00531BC5">
        <w:rPr>
          <w:sz w:val="26"/>
          <w:szCs w:val="26"/>
        </w:rPr>
        <w:t xml:space="preserve">стал </w:t>
      </w:r>
      <w:r w:rsidRPr="00F77E06">
        <w:rPr>
          <w:sz w:val="26"/>
          <w:szCs w:val="26"/>
        </w:rPr>
        <w:t xml:space="preserve">площадкой для обсуждения и выработки предложений и инициатив в сфере налогового администрирования,  а с другой </w:t>
      </w:r>
      <w:r w:rsidR="00AD1AAB">
        <w:rPr>
          <w:sz w:val="26"/>
          <w:szCs w:val="26"/>
        </w:rPr>
        <w:t xml:space="preserve">- </w:t>
      </w:r>
      <w:r w:rsidR="00225821">
        <w:rPr>
          <w:sz w:val="26"/>
          <w:szCs w:val="26"/>
        </w:rPr>
        <w:t>о</w:t>
      </w:r>
      <w:bookmarkStart w:id="0" w:name="_GoBack"/>
      <w:bookmarkEnd w:id="0"/>
      <w:r w:rsidRPr="00F77E06">
        <w:rPr>
          <w:sz w:val="26"/>
          <w:szCs w:val="26"/>
        </w:rPr>
        <w:t xml:space="preserve">существляет оценку деятельности </w:t>
      </w:r>
      <w:r w:rsidR="007637BB">
        <w:rPr>
          <w:sz w:val="26"/>
          <w:szCs w:val="26"/>
        </w:rPr>
        <w:t xml:space="preserve">Управления </w:t>
      </w:r>
      <w:r w:rsidRPr="00F77E06">
        <w:rPr>
          <w:sz w:val="26"/>
          <w:szCs w:val="26"/>
        </w:rPr>
        <w:t>по удовлетворению интересов налогоплательщика</w:t>
      </w:r>
      <w:r w:rsidR="007637BB">
        <w:rPr>
          <w:sz w:val="26"/>
          <w:szCs w:val="26"/>
        </w:rPr>
        <w:t>,</w:t>
      </w:r>
      <w:r w:rsidRPr="00F77E06">
        <w:rPr>
          <w:sz w:val="26"/>
          <w:szCs w:val="26"/>
        </w:rPr>
        <w:t xml:space="preserve"> общества и государства в целом.</w:t>
      </w:r>
      <w:r w:rsidR="00B55AD3" w:rsidRPr="00B55AD3">
        <w:rPr>
          <w:sz w:val="26"/>
          <w:szCs w:val="26"/>
        </w:rPr>
        <w:t xml:space="preserve"> </w:t>
      </w:r>
    </w:p>
    <w:p w:rsidR="00985999" w:rsidRPr="00F77E06" w:rsidRDefault="00985999" w:rsidP="00985999">
      <w:pPr>
        <w:ind w:firstLine="708"/>
        <w:jc w:val="both"/>
        <w:rPr>
          <w:sz w:val="26"/>
          <w:szCs w:val="26"/>
        </w:rPr>
      </w:pPr>
    </w:p>
    <w:p w:rsidR="00312C78" w:rsidRPr="00F77E06" w:rsidRDefault="00312C78" w:rsidP="000A182C">
      <w:pPr>
        <w:tabs>
          <w:tab w:val="left" w:pos="-1384"/>
          <w:tab w:val="left" w:pos="426"/>
        </w:tabs>
        <w:ind w:firstLine="709"/>
        <w:jc w:val="both"/>
        <w:rPr>
          <w:sz w:val="26"/>
          <w:szCs w:val="26"/>
        </w:rPr>
      </w:pPr>
    </w:p>
    <w:sectPr w:rsidR="00312C78" w:rsidRPr="00F77E06" w:rsidSect="00016146">
      <w:headerReference w:type="default" r:id="rId9"/>
      <w:headerReference w:type="firs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B5" w:rsidRDefault="00DA4FB5" w:rsidP="00D17820">
      <w:r>
        <w:separator/>
      </w:r>
    </w:p>
  </w:endnote>
  <w:endnote w:type="continuationSeparator" w:id="0">
    <w:p w:rsidR="00DA4FB5" w:rsidRDefault="00DA4FB5" w:rsidP="00D1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B5" w:rsidRDefault="00DA4FB5" w:rsidP="00D17820">
      <w:r>
        <w:separator/>
      </w:r>
    </w:p>
  </w:footnote>
  <w:footnote w:type="continuationSeparator" w:id="0">
    <w:p w:rsidR="00DA4FB5" w:rsidRDefault="00DA4FB5" w:rsidP="00D1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4317"/>
      <w:docPartObj>
        <w:docPartGallery w:val="Page Numbers (Top of Page)"/>
        <w:docPartUnique/>
      </w:docPartObj>
    </w:sdtPr>
    <w:sdtEndPr/>
    <w:sdtContent>
      <w:p w:rsidR="00016146" w:rsidRDefault="000161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21">
          <w:rPr>
            <w:noProof/>
          </w:rPr>
          <w:t>2</w:t>
        </w:r>
        <w:r>
          <w:fldChar w:fldCharType="end"/>
        </w:r>
      </w:p>
    </w:sdtContent>
  </w:sdt>
  <w:p w:rsidR="00D17820" w:rsidRDefault="00D1782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46" w:rsidRDefault="00016146">
    <w:pPr>
      <w:pStyle w:val="ad"/>
      <w:jc w:val="center"/>
    </w:pPr>
  </w:p>
  <w:p w:rsidR="00016146" w:rsidRDefault="000161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DA3"/>
    <w:multiLevelType w:val="hybridMultilevel"/>
    <w:tmpl w:val="B666EDF2"/>
    <w:lvl w:ilvl="0" w:tplc="959C2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31356"/>
    <w:multiLevelType w:val="hybridMultilevel"/>
    <w:tmpl w:val="E0B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CE2"/>
    <w:multiLevelType w:val="multilevel"/>
    <w:tmpl w:val="4844E4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352"/>
    <w:rsid w:val="000129FC"/>
    <w:rsid w:val="000131A1"/>
    <w:rsid w:val="00016146"/>
    <w:rsid w:val="00022EAA"/>
    <w:rsid w:val="00052A4B"/>
    <w:rsid w:val="000765E5"/>
    <w:rsid w:val="0008591F"/>
    <w:rsid w:val="00096910"/>
    <w:rsid w:val="000A182C"/>
    <w:rsid w:val="000A2A8A"/>
    <w:rsid w:val="0010690B"/>
    <w:rsid w:val="00150A92"/>
    <w:rsid w:val="001A05CA"/>
    <w:rsid w:val="001D3529"/>
    <w:rsid w:val="001D4BD4"/>
    <w:rsid w:val="001E7812"/>
    <w:rsid w:val="001E79C6"/>
    <w:rsid w:val="0021080C"/>
    <w:rsid w:val="00213BEC"/>
    <w:rsid w:val="002201B4"/>
    <w:rsid w:val="00225821"/>
    <w:rsid w:val="00245258"/>
    <w:rsid w:val="00264E4C"/>
    <w:rsid w:val="00267D42"/>
    <w:rsid w:val="00275712"/>
    <w:rsid w:val="00294100"/>
    <w:rsid w:val="002A07C2"/>
    <w:rsid w:val="002A60E0"/>
    <w:rsid w:val="002B193E"/>
    <w:rsid w:val="002D79ED"/>
    <w:rsid w:val="002E5352"/>
    <w:rsid w:val="00312C78"/>
    <w:rsid w:val="003208E7"/>
    <w:rsid w:val="003260CA"/>
    <w:rsid w:val="00335C6E"/>
    <w:rsid w:val="00341308"/>
    <w:rsid w:val="0034342D"/>
    <w:rsid w:val="00370C9C"/>
    <w:rsid w:val="003717CB"/>
    <w:rsid w:val="0038460C"/>
    <w:rsid w:val="00385EC5"/>
    <w:rsid w:val="003A13AF"/>
    <w:rsid w:val="003D3298"/>
    <w:rsid w:val="003F0CB5"/>
    <w:rsid w:val="003F1A84"/>
    <w:rsid w:val="004045BA"/>
    <w:rsid w:val="00411EE0"/>
    <w:rsid w:val="00421EDE"/>
    <w:rsid w:val="00425958"/>
    <w:rsid w:val="00427A4E"/>
    <w:rsid w:val="004339A4"/>
    <w:rsid w:val="004373F8"/>
    <w:rsid w:val="004426CA"/>
    <w:rsid w:val="0046373F"/>
    <w:rsid w:val="004718D0"/>
    <w:rsid w:val="00473E4C"/>
    <w:rsid w:val="004845A0"/>
    <w:rsid w:val="00484B86"/>
    <w:rsid w:val="00496DB5"/>
    <w:rsid w:val="00497F03"/>
    <w:rsid w:val="004A0F61"/>
    <w:rsid w:val="004A64F6"/>
    <w:rsid w:val="004B0F4F"/>
    <w:rsid w:val="004C2E0B"/>
    <w:rsid w:val="004E6575"/>
    <w:rsid w:val="004E677E"/>
    <w:rsid w:val="004F6F15"/>
    <w:rsid w:val="00513089"/>
    <w:rsid w:val="00514B57"/>
    <w:rsid w:val="00521CDC"/>
    <w:rsid w:val="00531BC5"/>
    <w:rsid w:val="00534D66"/>
    <w:rsid w:val="00537519"/>
    <w:rsid w:val="00554C8B"/>
    <w:rsid w:val="00555232"/>
    <w:rsid w:val="00557D21"/>
    <w:rsid w:val="00563799"/>
    <w:rsid w:val="005739B2"/>
    <w:rsid w:val="005819F6"/>
    <w:rsid w:val="005B213E"/>
    <w:rsid w:val="005B3BBD"/>
    <w:rsid w:val="005C7041"/>
    <w:rsid w:val="005D4275"/>
    <w:rsid w:val="005D47FD"/>
    <w:rsid w:val="005F29BD"/>
    <w:rsid w:val="0061546C"/>
    <w:rsid w:val="0062431A"/>
    <w:rsid w:val="00624CBA"/>
    <w:rsid w:val="0063066C"/>
    <w:rsid w:val="00645953"/>
    <w:rsid w:val="00653D6E"/>
    <w:rsid w:val="006607C6"/>
    <w:rsid w:val="006673E4"/>
    <w:rsid w:val="0067073E"/>
    <w:rsid w:val="00683CB8"/>
    <w:rsid w:val="0069521C"/>
    <w:rsid w:val="006B1DC4"/>
    <w:rsid w:val="006B7E93"/>
    <w:rsid w:val="006C1138"/>
    <w:rsid w:val="00700FAE"/>
    <w:rsid w:val="00706A90"/>
    <w:rsid w:val="007436C4"/>
    <w:rsid w:val="0075619D"/>
    <w:rsid w:val="007637BB"/>
    <w:rsid w:val="007804BA"/>
    <w:rsid w:val="007849BB"/>
    <w:rsid w:val="00785379"/>
    <w:rsid w:val="007963CB"/>
    <w:rsid w:val="00797DD5"/>
    <w:rsid w:val="007A6CA7"/>
    <w:rsid w:val="007C0445"/>
    <w:rsid w:val="007D0772"/>
    <w:rsid w:val="007D650E"/>
    <w:rsid w:val="007E4665"/>
    <w:rsid w:val="007F18A9"/>
    <w:rsid w:val="008029B4"/>
    <w:rsid w:val="008318E7"/>
    <w:rsid w:val="00835711"/>
    <w:rsid w:val="0083625E"/>
    <w:rsid w:val="008371D0"/>
    <w:rsid w:val="00843281"/>
    <w:rsid w:val="00882F37"/>
    <w:rsid w:val="00885193"/>
    <w:rsid w:val="008937A1"/>
    <w:rsid w:val="00894246"/>
    <w:rsid w:val="00895E46"/>
    <w:rsid w:val="008C391F"/>
    <w:rsid w:val="008E1E54"/>
    <w:rsid w:val="008F31B1"/>
    <w:rsid w:val="00913A8E"/>
    <w:rsid w:val="00913DA1"/>
    <w:rsid w:val="00913EEF"/>
    <w:rsid w:val="009323E1"/>
    <w:rsid w:val="00944623"/>
    <w:rsid w:val="009552C5"/>
    <w:rsid w:val="009728C9"/>
    <w:rsid w:val="009755C5"/>
    <w:rsid w:val="00985999"/>
    <w:rsid w:val="00993619"/>
    <w:rsid w:val="009A1CF4"/>
    <w:rsid w:val="009A2813"/>
    <w:rsid w:val="009B2D28"/>
    <w:rsid w:val="009C14C5"/>
    <w:rsid w:val="009D27CC"/>
    <w:rsid w:val="00A13974"/>
    <w:rsid w:val="00A27632"/>
    <w:rsid w:val="00A56BCE"/>
    <w:rsid w:val="00A81EA4"/>
    <w:rsid w:val="00A8795C"/>
    <w:rsid w:val="00A95A8C"/>
    <w:rsid w:val="00A95C55"/>
    <w:rsid w:val="00AA6D30"/>
    <w:rsid w:val="00AB1A16"/>
    <w:rsid w:val="00AD0E04"/>
    <w:rsid w:val="00AD1AAB"/>
    <w:rsid w:val="00B176D4"/>
    <w:rsid w:val="00B31107"/>
    <w:rsid w:val="00B319BF"/>
    <w:rsid w:val="00B4733F"/>
    <w:rsid w:val="00B55AD3"/>
    <w:rsid w:val="00B5647A"/>
    <w:rsid w:val="00B90548"/>
    <w:rsid w:val="00B90C99"/>
    <w:rsid w:val="00BE0900"/>
    <w:rsid w:val="00BE15E0"/>
    <w:rsid w:val="00C164C4"/>
    <w:rsid w:val="00C35FA7"/>
    <w:rsid w:val="00C37C64"/>
    <w:rsid w:val="00C46BA9"/>
    <w:rsid w:val="00C533C6"/>
    <w:rsid w:val="00C55E0A"/>
    <w:rsid w:val="00C63EDF"/>
    <w:rsid w:val="00C7206E"/>
    <w:rsid w:val="00C92913"/>
    <w:rsid w:val="00CB6730"/>
    <w:rsid w:val="00CC2FCB"/>
    <w:rsid w:val="00CD094B"/>
    <w:rsid w:val="00CF06C0"/>
    <w:rsid w:val="00CF68AF"/>
    <w:rsid w:val="00D0202B"/>
    <w:rsid w:val="00D17820"/>
    <w:rsid w:val="00D26455"/>
    <w:rsid w:val="00D3206E"/>
    <w:rsid w:val="00D548C7"/>
    <w:rsid w:val="00D57303"/>
    <w:rsid w:val="00D60E89"/>
    <w:rsid w:val="00D70815"/>
    <w:rsid w:val="00D81EBC"/>
    <w:rsid w:val="00D95FF9"/>
    <w:rsid w:val="00D978FA"/>
    <w:rsid w:val="00DA4FB5"/>
    <w:rsid w:val="00DB69EA"/>
    <w:rsid w:val="00DC2FE8"/>
    <w:rsid w:val="00DD0BD9"/>
    <w:rsid w:val="00DE730F"/>
    <w:rsid w:val="00DF42E2"/>
    <w:rsid w:val="00DF7933"/>
    <w:rsid w:val="00E53918"/>
    <w:rsid w:val="00E70693"/>
    <w:rsid w:val="00E85E0E"/>
    <w:rsid w:val="00EB259A"/>
    <w:rsid w:val="00EB4122"/>
    <w:rsid w:val="00EC40C3"/>
    <w:rsid w:val="00EC67BE"/>
    <w:rsid w:val="00EE6BBE"/>
    <w:rsid w:val="00EF051B"/>
    <w:rsid w:val="00F03426"/>
    <w:rsid w:val="00F107BF"/>
    <w:rsid w:val="00F352DC"/>
    <w:rsid w:val="00F403B1"/>
    <w:rsid w:val="00F45F6A"/>
    <w:rsid w:val="00F61539"/>
    <w:rsid w:val="00F77E06"/>
    <w:rsid w:val="00F86AFA"/>
    <w:rsid w:val="00F97BD7"/>
    <w:rsid w:val="00FA01F1"/>
    <w:rsid w:val="00FB65D0"/>
    <w:rsid w:val="00FE5904"/>
    <w:rsid w:val="00FF252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38460C"/>
    <w:pPr>
      <w:keepNext/>
      <w:overflowPunct/>
      <w:autoSpaceDE/>
      <w:autoSpaceDN/>
      <w:adjustRightInd/>
      <w:jc w:val="both"/>
      <w:textAlignment w:val="auto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1A16"/>
    <w:rPr>
      <w:color w:val="0000FF" w:themeColor="hyperlink"/>
      <w:u w:val="single"/>
    </w:rPr>
  </w:style>
  <w:style w:type="character" w:customStyle="1" w:styleId="40">
    <w:name w:val="Заголовок 4 Знак"/>
    <w:basedOn w:val="a0"/>
    <w:uiPriority w:val="9"/>
    <w:semiHidden/>
    <w:rsid w:val="00384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38460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08591F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styleId="a7">
    <w:name w:val="List Paragraph"/>
    <w:basedOn w:val="a"/>
    <w:uiPriority w:val="34"/>
    <w:qFormat/>
    <w:rsid w:val="0008591F"/>
    <w:pPr>
      <w:ind w:left="720"/>
      <w:contextualSpacing/>
    </w:pPr>
  </w:style>
  <w:style w:type="paragraph" w:customStyle="1" w:styleId="H1">
    <w:name w:val="H1"/>
    <w:basedOn w:val="a"/>
    <w:next w:val="a"/>
    <w:uiPriority w:val="99"/>
    <w:rsid w:val="00D70815"/>
    <w:pPr>
      <w:keepNext/>
      <w:overflowPunct/>
      <w:spacing w:before="100" w:after="100"/>
      <w:textAlignment w:val="auto"/>
      <w:outlineLvl w:val="1"/>
    </w:pPr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F10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uiPriority w:val="20"/>
    <w:qFormat/>
    <w:rsid w:val="00F107BF"/>
    <w:rPr>
      <w:i/>
      <w:iCs/>
    </w:rPr>
  </w:style>
  <w:style w:type="paragraph" w:styleId="aa">
    <w:name w:val="Body Text Indent"/>
    <w:basedOn w:val="a"/>
    <w:link w:val="ab"/>
    <w:rsid w:val="00F97BD7"/>
    <w:pPr>
      <w:overflowPunct/>
      <w:autoSpaceDE/>
      <w:autoSpaceDN/>
      <w:adjustRightInd/>
      <w:snapToGrid w:val="0"/>
      <w:spacing w:after="120"/>
      <w:ind w:left="283"/>
      <w:textAlignment w:val="auto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F97B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F97BD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97BD7"/>
    <w:pPr>
      <w:shd w:val="clear" w:color="auto" w:fill="FFFFFF"/>
      <w:overflowPunct/>
      <w:autoSpaceDE/>
      <w:autoSpaceDN/>
      <w:adjustRightInd/>
      <w:spacing w:after="1320" w:line="31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D178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178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0A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F47C-B4D4-4F6D-8EF7-3E26C64C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Турченяк Анатолий Михайлович</dc:creator>
  <cp:lastModifiedBy>Гунина Елена Николаевна</cp:lastModifiedBy>
  <cp:revision>41</cp:revision>
  <cp:lastPrinted>2020-02-11T12:56:00Z</cp:lastPrinted>
  <dcterms:created xsi:type="dcterms:W3CDTF">2019-12-13T09:08:00Z</dcterms:created>
  <dcterms:modified xsi:type="dcterms:W3CDTF">2020-02-12T11:19:00Z</dcterms:modified>
</cp:coreProperties>
</file>