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B0222D" w:rsidTr="00E26130">
        <w:trPr>
          <w:trHeight w:val="899"/>
        </w:trPr>
        <w:tc>
          <w:tcPr>
            <w:tcW w:w="3240" w:type="dxa"/>
          </w:tcPr>
          <w:p w:rsidR="00B0222D" w:rsidRPr="00EA6005" w:rsidRDefault="00B0222D" w:rsidP="00E26130">
            <w:pPr>
              <w:ind w:left="612"/>
              <w:jc w:val="center"/>
            </w:pPr>
          </w:p>
        </w:tc>
        <w:tc>
          <w:tcPr>
            <w:tcW w:w="3420" w:type="dxa"/>
          </w:tcPr>
          <w:p w:rsidR="00B0222D" w:rsidRPr="00EA6005" w:rsidRDefault="00B0222D" w:rsidP="00E26130"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60" w:type="dxa"/>
          </w:tcPr>
          <w:p w:rsidR="00B0222D" w:rsidRDefault="00B0222D" w:rsidP="00E26130">
            <w:pPr>
              <w:ind w:left="348"/>
              <w:jc w:val="both"/>
              <w:rPr>
                <w:sz w:val="20"/>
                <w:szCs w:val="20"/>
              </w:rPr>
            </w:pPr>
          </w:p>
          <w:p w:rsidR="00B0222D" w:rsidRPr="00101A38" w:rsidRDefault="00B0222D" w:rsidP="00E26130">
            <w:pPr>
              <w:ind w:left="1421"/>
              <w:jc w:val="both"/>
              <w:rPr>
                <w:sz w:val="20"/>
                <w:szCs w:val="20"/>
              </w:rPr>
            </w:pPr>
          </w:p>
        </w:tc>
      </w:tr>
      <w:tr w:rsidR="00B0222D" w:rsidTr="00E26130">
        <w:trPr>
          <w:trHeight w:val="956"/>
        </w:trPr>
        <w:tc>
          <w:tcPr>
            <w:tcW w:w="9720" w:type="dxa"/>
            <w:gridSpan w:val="3"/>
          </w:tcPr>
          <w:p w:rsidR="00B0222D" w:rsidRPr="00A018CB" w:rsidRDefault="00B0222D" w:rsidP="00E26130">
            <w:pPr>
              <w:pStyle w:val="3"/>
              <w:spacing w:before="6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018C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МИНФИН РОССИИ</w:t>
            </w:r>
          </w:p>
          <w:p w:rsidR="00B0222D" w:rsidRDefault="00B0222D" w:rsidP="00E26130">
            <w:pPr>
              <w:spacing w:after="60"/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B0222D" w:rsidRPr="00332C98" w:rsidRDefault="00B0222D" w:rsidP="00E26130">
            <w:pPr>
              <w:jc w:val="center"/>
              <w:rPr>
                <w:sz w:val="8"/>
                <w:szCs w:val="8"/>
              </w:rPr>
            </w:pPr>
          </w:p>
          <w:p w:rsidR="00B0222D" w:rsidRDefault="00B0222D" w:rsidP="00E26130">
            <w:pPr>
              <w:spacing w:before="60" w:after="6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32C98">
              <w:rPr>
                <w:b/>
                <w:bCs/>
                <w:snapToGrid w:val="0"/>
                <w:sz w:val="18"/>
                <w:szCs w:val="18"/>
              </w:rPr>
              <w:t>УПРАВЛЕНИЕ ФЕДЕРАЛЬНОЙ НАЛОГОВОЙ СЛУЖБЫ ПО КРАСНОДАРСКОМУ КРАЮ</w:t>
            </w:r>
          </w:p>
          <w:p w:rsidR="00B0222D" w:rsidRDefault="00B0222D" w:rsidP="00E2613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8138EA">
              <w:rPr>
                <w:bCs/>
                <w:snapToGrid w:val="0"/>
                <w:sz w:val="22"/>
                <w:szCs w:val="22"/>
              </w:rPr>
              <w:t>(УФНС России по Краснодарскому краю)</w:t>
            </w:r>
          </w:p>
          <w:p w:rsidR="00B0222D" w:rsidRPr="008138EA" w:rsidRDefault="00B0222D" w:rsidP="00E26130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B0222D" w:rsidRPr="00E75830" w:rsidRDefault="00B0222D" w:rsidP="00E26130">
            <w:pPr>
              <w:jc w:val="center"/>
              <w:rPr>
                <w:spacing w:val="30"/>
                <w:sz w:val="32"/>
                <w:szCs w:val="32"/>
              </w:rPr>
            </w:pPr>
            <w:r w:rsidRPr="00E75830">
              <w:rPr>
                <w:b/>
                <w:bCs/>
                <w:snapToGrid w:val="0"/>
                <w:spacing w:val="30"/>
                <w:sz w:val="32"/>
                <w:szCs w:val="32"/>
              </w:rPr>
              <w:t>ПРИКАЗ</w:t>
            </w:r>
          </w:p>
        </w:tc>
      </w:tr>
      <w:tr w:rsidR="00B0222D" w:rsidTr="00E26130">
        <w:trPr>
          <w:trHeight w:val="433"/>
        </w:trPr>
        <w:tc>
          <w:tcPr>
            <w:tcW w:w="9720" w:type="dxa"/>
            <w:gridSpan w:val="3"/>
          </w:tcPr>
          <w:p w:rsidR="00B0222D" w:rsidRDefault="00B0222D" w:rsidP="00E26130">
            <w:pPr>
              <w:tabs>
                <w:tab w:val="left" w:pos="180"/>
                <w:tab w:val="left" w:pos="2880"/>
                <w:tab w:val="left" w:pos="5040"/>
                <w:tab w:val="left" w:pos="7380"/>
              </w:tabs>
              <w:rPr>
                <w:sz w:val="10"/>
                <w:szCs w:val="10"/>
              </w:rPr>
            </w:pPr>
          </w:p>
          <w:p w:rsidR="00B0222D" w:rsidRPr="00EE25CE" w:rsidRDefault="00B0222D" w:rsidP="003F740F">
            <w:pPr>
              <w:spacing w:before="80" w:after="60"/>
              <w:rPr>
                <w:b/>
                <w:bCs/>
                <w:snapToGrid w:val="0"/>
                <w:sz w:val="24"/>
                <w:szCs w:val="24"/>
              </w:rPr>
            </w:pPr>
            <w:r>
              <w:t xml:space="preserve">        </w:t>
            </w:r>
            <w:r>
              <w:rPr>
                <w:sz w:val="24"/>
                <w:szCs w:val="24"/>
              </w:rPr>
              <w:t>«__</w:t>
            </w:r>
            <w:r w:rsidR="00713E4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__»____</w:t>
            </w:r>
            <w:r w:rsidR="00713E4F">
              <w:rPr>
                <w:sz w:val="24"/>
                <w:szCs w:val="24"/>
              </w:rPr>
              <w:t>08</w:t>
            </w:r>
            <w:bookmarkStart w:id="0" w:name="_GoBack"/>
            <w:bookmarkEnd w:id="0"/>
            <w:r>
              <w:rPr>
                <w:sz w:val="24"/>
                <w:szCs w:val="24"/>
              </w:rPr>
              <w:t>______201</w:t>
            </w:r>
            <w:r w:rsidR="00E261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2312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92312E">
              <w:rPr>
                <w:sz w:val="24"/>
                <w:szCs w:val="24"/>
              </w:rPr>
              <w:t xml:space="preserve"> № </w:t>
            </w:r>
            <w:r w:rsidR="00713E4F" w:rsidRPr="00713E4F">
              <w:rPr>
                <w:sz w:val="24"/>
                <w:szCs w:val="24"/>
              </w:rPr>
              <w:t>01-01/125@</w:t>
            </w:r>
          </w:p>
        </w:tc>
      </w:tr>
      <w:tr w:rsidR="00B0222D" w:rsidTr="00E26130">
        <w:trPr>
          <w:trHeight w:val="1253"/>
        </w:trPr>
        <w:tc>
          <w:tcPr>
            <w:tcW w:w="9720" w:type="dxa"/>
            <w:gridSpan w:val="3"/>
          </w:tcPr>
          <w:p w:rsidR="00B0222D" w:rsidRDefault="00B0222D" w:rsidP="00E26130">
            <w:pPr>
              <w:tabs>
                <w:tab w:val="left" w:pos="180"/>
                <w:tab w:val="left" w:pos="2880"/>
                <w:tab w:val="left" w:pos="5040"/>
                <w:tab w:val="left" w:pos="7380"/>
              </w:tabs>
              <w:rPr>
                <w:sz w:val="6"/>
                <w:szCs w:val="6"/>
              </w:rPr>
            </w:pPr>
            <w:r w:rsidRPr="00AF5BCF">
              <w:t xml:space="preserve"> </w:t>
            </w:r>
          </w:p>
          <w:p w:rsidR="00B0222D" w:rsidRPr="00332C98" w:rsidRDefault="00B0222D" w:rsidP="00E26130">
            <w:pPr>
              <w:tabs>
                <w:tab w:val="left" w:pos="4500"/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332C98">
              <w:rPr>
                <w:sz w:val="22"/>
                <w:szCs w:val="22"/>
              </w:rPr>
              <w:t>Краснодар</w:t>
            </w:r>
          </w:p>
          <w:p w:rsidR="00B0222D" w:rsidRDefault="00B0222D" w:rsidP="00E26130">
            <w:pPr>
              <w:jc w:val="center"/>
              <w:rPr>
                <w:sz w:val="22"/>
                <w:szCs w:val="24"/>
              </w:rPr>
            </w:pPr>
          </w:p>
          <w:p w:rsidR="00B0222D" w:rsidRPr="00CE70D4" w:rsidRDefault="00B0222D" w:rsidP="00E26130">
            <w:pPr>
              <w:jc w:val="center"/>
              <w:rPr>
                <w:sz w:val="22"/>
                <w:szCs w:val="24"/>
              </w:rPr>
            </w:pPr>
          </w:p>
          <w:p w:rsidR="00B0222D" w:rsidRPr="00332C98" w:rsidRDefault="00B0222D" w:rsidP="00E26130">
            <w:pPr>
              <w:jc w:val="both"/>
              <w:rPr>
                <w:sz w:val="22"/>
                <w:szCs w:val="22"/>
              </w:rPr>
            </w:pPr>
          </w:p>
        </w:tc>
      </w:tr>
    </w:tbl>
    <w:p w:rsidR="00B0222D" w:rsidRPr="006A106E" w:rsidRDefault="00B0222D" w:rsidP="00B0222D">
      <w:pPr>
        <w:tabs>
          <w:tab w:val="left" w:pos="5955"/>
        </w:tabs>
        <w:jc w:val="center"/>
      </w:pPr>
      <w:r w:rsidRPr="006A106E">
        <w:t xml:space="preserve">Об утверждении </w:t>
      </w:r>
      <w:proofErr w:type="gramStart"/>
      <w:r w:rsidRPr="006A106E">
        <w:t>Плана противодействия коррупции Управлени</w:t>
      </w:r>
      <w:r w:rsidR="00D12D8E">
        <w:t>я</w:t>
      </w:r>
      <w:r w:rsidRPr="006A106E">
        <w:t xml:space="preserve"> Ф</w:t>
      </w:r>
      <w:r>
        <w:t>едеральной налоговой службы</w:t>
      </w:r>
      <w:proofErr w:type="gramEnd"/>
      <w:r>
        <w:t xml:space="preserve"> </w:t>
      </w:r>
      <w:r w:rsidRPr="006A106E">
        <w:t xml:space="preserve"> по Краснодарскому краю</w:t>
      </w:r>
      <w:r>
        <w:t xml:space="preserve"> на 201</w:t>
      </w:r>
      <w:r w:rsidR="00E26130">
        <w:t>8</w:t>
      </w:r>
      <w:r>
        <w:t>-20</w:t>
      </w:r>
      <w:r w:rsidR="00E26130">
        <w:t>20</w:t>
      </w:r>
      <w:r>
        <w:t xml:space="preserve"> годы</w:t>
      </w:r>
    </w:p>
    <w:p w:rsidR="00B0222D" w:rsidRPr="006A106E" w:rsidRDefault="00B0222D" w:rsidP="00B0222D">
      <w:pPr>
        <w:jc w:val="both"/>
      </w:pPr>
    </w:p>
    <w:p w:rsidR="00B0222D" w:rsidRPr="001F6A5D" w:rsidRDefault="00B0222D" w:rsidP="00B0222D">
      <w:pPr>
        <w:tabs>
          <w:tab w:val="left" w:pos="720"/>
        </w:tabs>
        <w:jc w:val="both"/>
      </w:pPr>
    </w:p>
    <w:p w:rsidR="00B0222D" w:rsidRPr="00AE5825" w:rsidRDefault="00B0222D" w:rsidP="003F740F">
      <w:pPr>
        <w:tabs>
          <w:tab w:val="left" w:pos="5955"/>
        </w:tabs>
        <w:ind w:firstLine="709"/>
        <w:jc w:val="both"/>
        <w:rPr>
          <w:szCs w:val="26"/>
        </w:rPr>
      </w:pPr>
      <w:r>
        <w:rPr>
          <w:szCs w:val="26"/>
        </w:rPr>
        <w:t xml:space="preserve">Во исполнение требований  Указа  Президента Российской Федерации от </w:t>
      </w:r>
      <w:r w:rsidR="00E26130">
        <w:rPr>
          <w:szCs w:val="26"/>
        </w:rPr>
        <w:t>29.06.2018</w:t>
      </w:r>
      <w:r>
        <w:rPr>
          <w:szCs w:val="26"/>
        </w:rPr>
        <w:t xml:space="preserve">  № </w:t>
      </w:r>
      <w:r w:rsidR="00E26130">
        <w:rPr>
          <w:szCs w:val="26"/>
        </w:rPr>
        <w:t>378</w:t>
      </w:r>
      <w:r>
        <w:rPr>
          <w:szCs w:val="26"/>
        </w:rPr>
        <w:t xml:space="preserve">  «О Национальном плане  противодействия коррупции на 201</w:t>
      </w:r>
      <w:r w:rsidR="00E26130">
        <w:rPr>
          <w:szCs w:val="26"/>
        </w:rPr>
        <w:t>8</w:t>
      </w:r>
      <w:r>
        <w:rPr>
          <w:szCs w:val="26"/>
        </w:rPr>
        <w:t>-20</w:t>
      </w:r>
      <w:r w:rsidR="00E26130">
        <w:rPr>
          <w:szCs w:val="26"/>
        </w:rPr>
        <w:t>20</w:t>
      </w:r>
      <w:r>
        <w:rPr>
          <w:szCs w:val="26"/>
        </w:rPr>
        <w:t xml:space="preserve"> годы», приказа ФНС России от </w:t>
      </w:r>
      <w:r w:rsidR="00E26130">
        <w:rPr>
          <w:szCs w:val="26"/>
        </w:rPr>
        <w:t>17</w:t>
      </w:r>
      <w:r>
        <w:rPr>
          <w:szCs w:val="26"/>
        </w:rPr>
        <w:t>.0</w:t>
      </w:r>
      <w:r w:rsidR="00E26130">
        <w:rPr>
          <w:szCs w:val="26"/>
        </w:rPr>
        <w:t>8</w:t>
      </w:r>
      <w:r>
        <w:rPr>
          <w:szCs w:val="26"/>
        </w:rPr>
        <w:t>.201</w:t>
      </w:r>
      <w:r w:rsidR="00E26130">
        <w:rPr>
          <w:szCs w:val="26"/>
        </w:rPr>
        <w:t>8</w:t>
      </w:r>
      <w:r>
        <w:rPr>
          <w:szCs w:val="26"/>
        </w:rPr>
        <w:t xml:space="preserve">  № СА-7-4/</w:t>
      </w:r>
      <w:r w:rsidR="00E26130">
        <w:rPr>
          <w:szCs w:val="26"/>
        </w:rPr>
        <w:t>449</w:t>
      </w:r>
      <w:r w:rsidRPr="00971187">
        <w:rPr>
          <w:szCs w:val="26"/>
        </w:rPr>
        <w:t xml:space="preserve">@  </w:t>
      </w:r>
      <w:r>
        <w:rPr>
          <w:szCs w:val="26"/>
        </w:rPr>
        <w:t>«Об утверждении Пла</w:t>
      </w:r>
      <w:r w:rsidR="00E26130">
        <w:rPr>
          <w:szCs w:val="26"/>
        </w:rPr>
        <w:t xml:space="preserve">на противодействия  коррупции </w:t>
      </w:r>
      <w:r>
        <w:rPr>
          <w:szCs w:val="26"/>
        </w:rPr>
        <w:t>Федеральной налоговой служб</w:t>
      </w:r>
      <w:r w:rsidR="00E26130">
        <w:rPr>
          <w:szCs w:val="26"/>
        </w:rPr>
        <w:t>ы</w:t>
      </w:r>
      <w:r>
        <w:rPr>
          <w:szCs w:val="26"/>
        </w:rPr>
        <w:t xml:space="preserve"> на 201</w:t>
      </w:r>
      <w:r w:rsidR="00E26130">
        <w:rPr>
          <w:szCs w:val="26"/>
        </w:rPr>
        <w:t>8</w:t>
      </w:r>
      <w:r>
        <w:rPr>
          <w:szCs w:val="26"/>
        </w:rPr>
        <w:t>-20</w:t>
      </w:r>
      <w:r w:rsidR="00E26130">
        <w:rPr>
          <w:szCs w:val="26"/>
        </w:rPr>
        <w:t>20</w:t>
      </w:r>
      <w:r>
        <w:rPr>
          <w:szCs w:val="26"/>
        </w:rPr>
        <w:t xml:space="preserve"> годы» </w:t>
      </w:r>
      <w:r w:rsidRPr="00AE5825">
        <w:rPr>
          <w:szCs w:val="26"/>
        </w:rPr>
        <w:t xml:space="preserve"> </w:t>
      </w:r>
      <w:r>
        <w:rPr>
          <w:spacing w:val="40"/>
          <w:szCs w:val="26"/>
        </w:rPr>
        <w:t>приказываю</w:t>
      </w:r>
      <w:r w:rsidRPr="00AE5825">
        <w:rPr>
          <w:spacing w:val="40"/>
          <w:szCs w:val="26"/>
        </w:rPr>
        <w:t>:</w:t>
      </w:r>
    </w:p>
    <w:p w:rsidR="00B0222D" w:rsidRPr="001F6A5D" w:rsidRDefault="00B0222D" w:rsidP="00B0222D">
      <w:pPr>
        <w:jc w:val="both"/>
      </w:pPr>
    </w:p>
    <w:p w:rsidR="00B0222D" w:rsidRDefault="00B0222D" w:rsidP="00B0222D">
      <w:pPr>
        <w:pStyle w:val="31"/>
        <w:spacing w:after="60"/>
        <w:ind w:left="0" w:firstLine="709"/>
        <w:jc w:val="both"/>
        <w:rPr>
          <w:sz w:val="28"/>
          <w:szCs w:val="28"/>
        </w:rPr>
      </w:pPr>
      <w:r w:rsidRPr="001F6A5D">
        <w:rPr>
          <w:sz w:val="28"/>
          <w:szCs w:val="28"/>
        </w:rPr>
        <w:t>1. Утвердить прилагаемый План противодействия коррупции  Управлени</w:t>
      </w:r>
      <w:r w:rsidR="00E26130">
        <w:rPr>
          <w:sz w:val="28"/>
          <w:szCs w:val="28"/>
        </w:rPr>
        <w:t>я</w:t>
      </w:r>
      <w:r w:rsidRPr="001F6A5D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едеральной налоговой службы </w:t>
      </w:r>
      <w:r w:rsidRPr="001F6A5D">
        <w:rPr>
          <w:sz w:val="28"/>
          <w:szCs w:val="28"/>
        </w:rPr>
        <w:t xml:space="preserve"> по Краснодарскому краю  (далее – План).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>
        <w:t>2</w:t>
      </w:r>
      <w:r w:rsidRPr="001F6A5D">
        <w:t xml:space="preserve">. Заместителям руководителя </w:t>
      </w:r>
      <w:r>
        <w:t xml:space="preserve">УФНС России  </w:t>
      </w:r>
      <w:r w:rsidRPr="001F6A5D">
        <w:t>по Краснодарскому краю</w:t>
      </w:r>
      <w:r>
        <w:t xml:space="preserve"> (далее – Управление)</w:t>
      </w:r>
      <w:r w:rsidRPr="001F6A5D">
        <w:t xml:space="preserve">, начальникам  </w:t>
      </w:r>
      <w:r>
        <w:t>(</w:t>
      </w:r>
      <w:r w:rsidRPr="001F6A5D">
        <w:t>исполняющим обязанности начальник</w:t>
      </w:r>
      <w:r>
        <w:t>ов</w:t>
      </w:r>
      <w:r w:rsidRPr="001F6A5D">
        <w:t xml:space="preserve">)  структурных подразделений </w:t>
      </w:r>
      <w:r>
        <w:t>Управления</w:t>
      </w:r>
      <w:r w:rsidRPr="001F6A5D">
        <w:t xml:space="preserve"> принять План к неукоснительному исполнению и обеспечить его реализацию.</w:t>
      </w:r>
    </w:p>
    <w:p w:rsidR="00B0222D" w:rsidRPr="001F6A5D" w:rsidRDefault="00B0222D" w:rsidP="00B0222D">
      <w:pPr>
        <w:spacing w:after="60"/>
        <w:ind w:firstLine="709"/>
        <w:jc w:val="both"/>
      </w:pPr>
      <w:r>
        <w:t>3</w:t>
      </w:r>
      <w:r w:rsidRPr="001F6A5D">
        <w:t>. Назначить отдел безопасности (</w:t>
      </w:r>
      <w:r>
        <w:t>Ф.А. Ковалик</w:t>
      </w:r>
      <w:r w:rsidRPr="001F6A5D">
        <w:t>) ответственным за координацию работ</w:t>
      </w:r>
      <w:r w:rsidR="00D12D8E">
        <w:t>ы</w:t>
      </w:r>
      <w:r w:rsidRPr="001F6A5D">
        <w:t xml:space="preserve"> по выполнению мероприятий Плана</w:t>
      </w:r>
      <w:r>
        <w:t>.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 w:rsidRPr="001F6A5D">
        <w:t xml:space="preserve">4. Начальникам </w:t>
      </w:r>
      <w:r>
        <w:t xml:space="preserve">(исполняющим обязанности начальников) </w:t>
      </w:r>
      <w:r w:rsidRPr="001F6A5D">
        <w:t>структурных подразделений Управления: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 w:rsidRPr="001F6A5D">
        <w:t xml:space="preserve">4.1. Предусмотреть при текущем и перспективном планировании работы структурных подразделений  реализацию </w:t>
      </w:r>
      <w:r w:rsidR="003F740F" w:rsidRPr="001F6A5D">
        <w:t xml:space="preserve">мероприятий </w:t>
      </w:r>
      <w:r w:rsidRPr="001F6A5D">
        <w:t>Плана.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 w:rsidRPr="001F6A5D">
        <w:t xml:space="preserve">4.2. Обеспечить предоставление информации об исполнении Плана </w:t>
      </w:r>
      <w:r w:rsidR="00E26130" w:rsidRPr="001F6A5D">
        <w:t xml:space="preserve">в  отдел безопасности </w:t>
      </w:r>
      <w:r w:rsidR="00E26130">
        <w:t xml:space="preserve">Управления за полугодие, </w:t>
      </w:r>
      <w:r>
        <w:t xml:space="preserve">до 25 числа последнего  месяца отчетного </w:t>
      </w:r>
      <w:r w:rsidR="00E26130">
        <w:t>периода</w:t>
      </w:r>
      <w:r>
        <w:t>.</w:t>
      </w:r>
    </w:p>
    <w:p w:rsidR="00B0222D" w:rsidRDefault="00B0222D" w:rsidP="00B0222D">
      <w:pPr>
        <w:spacing w:after="60"/>
        <w:ind w:firstLine="709"/>
        <w:jc w:val="both"/>
      </w:pPr>
      <w:r w:rsidRPr="001F6A5D">
        <w:t>5. Начальникам (исполняющим обязанности начальник</w:t>
      </w:r>
      <w:r>
        <w:t>ов</w:t>
      </w:r>
      <w:r w:rsidRPr="001F6A5D">
        <w:t>)  территориальных органов ФНС России в Краснодарском крае</w:t>
      </w:r>
      <w:r>
        <w:t>:</w:t>
      </w:r>
    </w:p>
    <w:p w:rsidR="00B0222D" w:rsidRDefault="00B0222D" w:rsidP="00B0222D">
      <w:pPr>
        <w:spacing w:after="60"/>
        <w:ind w:firstLine="709"/>
        <w:jc w:val="both"/>
      </w:pPr>
      <w:r>
        <w:t xml:space="preserve">5.1. В срок до </w:t>
      </w:r>
      <w:r w:rsidR="00E26130">
        <w:t>01</w:t>
      </w:r>
      <w:r>
        <w:t>.0</w:t>
      </w:r>
      <w:r w:rsidR="00E26130">
        <w:t>9</w:t>
      </w:r>
      <w:r>
        <w:t>.201</w:t>
      </w:r>
      <w:r w:rsidR="00E26130">
        <w:t>8</w:t>
      </w:r>
      <w:r>
        <w:t xml:space="preserve"> </w:t>
      </w:r>
      <w:r w:rsidRPr="001F6A5D">
        <w:t xml:space="preserve">разработать и утвердить планы противодействия коррупции </w:t>
      </w:r>
      <w:r w:rsidR="00E26130">
        <w:t xml:space="preserve">в деятельности соответствующих </w:t>
      </w:r>
      <w:r w:rsidRPr="001F6A5D">
        <w:t>территориальных органов.</w:t>
      </w:r>
      <w:r>
        <w:t xml:space="preserve">  </w:t>
      </w:r>
    </w:p>
    <w:p w:rsidR="00B0222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>
        <w:lastRenderedPageBreak/>
        <w:t xml:space="preserve">5.2. </w:t>
      </w:r>
      <w:r w:rsidR="00E26130" w:rsidRPr="001F6A5D">
        <w:t xml:space="preserve">Обеспечить предоставление информации об исполнении Плана в  отдел безопасности </w:t>
      </w:r>
      <w:r w:rsidR="00E26130">
        <w:t>Управления за полугодие, до 25 числа последнего  месяца отчетного периода.</w:t>
      </w:r>
    </w:p>
    <w:p w:rsidR="00B0222D" w:rsidRPr="00AE5825" w:rsidRDefault="00B0222D" w:rsidP="00B0222D">
      <w:pPr>
        <w:ind w:firstLine="709"/>
        <w:jc w:val="both"/>
        <w:rPr>
          <w:szCs w:val="26"/>
        </w:rPr>
      </w:pPr>
      <w:r>
        <w:rPr>
          <w:szCs w:val="26"/>
        </w:rPr>
        <w:t>6</w:t>
      </w:r>
      <w:r w:rsidRPr="00AE5825">
        <w:rPr>
          <w:szCs w:val="26"/>
        </w:rPr>
        <w:t>. </w:t>
      </w:r>
      <w:proofErr w:type="gramStart"/>
      <w:r w:rsidRPr="00AE5825">
        <w:rPr>
          <w:szCs w:val="26"/>
        </w:rPr>
        <w:t xml:space="preserve">Контроль </w:t>
      </w:r>
      <w:r>
        <w:rPr>
          <w:szCs w:val="26"/>
        </w:rPr>
        <w:t>за</w:t>
      </w:r>
      <w:proofErr w:type="gramEnd"/>
      <w:r>
        <w:rPr>
          <w:szCs w:val="26"/>
        </w:rPr>
        <w:t xml:space="preserve"> </w:t>
      </w:r>
      <w:r w:rsidRPr="00AE5825">
        <w:rPr>
          <w:szCs w:val="26"/>
        </w:rPr>
        <w:t>исполнени</w:t>
      </w:r>
      <w:r>
        <w:rPr>
          <w:szCs w:val="26"/>
        </w:rPr>
        <w:t>ем</w:t>
      </w:r>
      <w:r w:rsidRPr="00AE5825">
        <w:rPr>
          <w:szCs w:val="26"/>
        </w:rPr>
        <w:t xml:space="preserve"> настоящего приказа оставляю за собой.</w:t>
      </w:r>
    </w:p>
    <w:p w:rsidR="00B0222D" w:rsidRDefault="00B0222D" w:rsidP="00B0222D">
      <w:pPr>
        <w:jc w:val="both"/>
      </w:pPr>
    </w:p>
    <w:p w:rsidR="00B0222D" w:rsidRDefault="00B0222D" w:rsidP="00B0222D">
      <w:pPr>
        <w:jc w:val="both"/>
      </w:pPr>
    </w:p>
    <w:p w:rsidR="00B0222D" w:rsidRDefault="00B0222D" w:rsidP="00B0222D">
      <w:pPr>
        <w:jc w:val="both"/>
      </w:pPr>
    </w:p>
    <w:p w:rsidR="00B0222D" w:rsidRDefault="00B0222D" w:rsidP="00B0222D">
      <w:pPr>
        <w:pStyle w:val="a3"/>
        <w:ind w:firstLine="0"/>
      </w:pPr>
      <w:r>
        <w:rPr>
          <w:szCs w:val="28"/>
        </w:rPr>
        <w:t xml:space="preserve">Руководитель </w:t>
      </w:r>
      <w:r>
        <w:t xml:space="preserve">УФНС России </w:t>
      </w:r>
    </w:p>
    <w:p w:rsidR="00B0222D" w:rsidRDefault="00B0222D" w:rsidP="00B0222D">
      <w:pPr>
        <w:pStyle w:val="a3"/>
        <w:ind w:firstLine="0"/>
        <w:rPr>
          <w:szCs w:val="28"/>
        </w:rPr>
      </w:pPr>
      <w:r>
        <w:t xml:space="preserve">по Краснодарскому краю                                                     </w:t>
      </w:r>
      <w:r w:rsidR="003F740F">
        <w:t xml:space="preserve">         </w:t>
      </w:r>
      <w:r>
        <w:t xml:space="preserve">    </w:t>
      </w:r>
      <w:r>
        <w:rPr>
          <w:szCs w:val="28"/>
        </w:rPr>
        <w:t xml:space="preserve">А.Н. Семенов </w:t>
      </w:r>
    </w:p>
    <w:p w:rsidR="00B0222D" w:rsidRDefault="00B0222D" w:rsidP="00B0222D">
      <w:pPr>
        <w:pStyle w:val="a3"/>
        <w:ind w:firstLine="0"/>
        <w:rPr>
          <w:szCs w:val="28"/>
        </w:rPr>
      </w:pPr>
    </w:p>
    <w:p w:rsidR="008C0A79" w:rsidRDefault="008C0A79"/>
    <w:sectPr w:rsidR="008C0A79" w:rsidSect="00E26130">
      <w:headerReference w:type="even" r:id="rId7"/>
      <w:headerReference w:type="default" r:id="rId8"/>
      <w:pgSz w:w="11906" w:h="16838"/>
      <w:pgMar w:top="24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D0" w:rsidRDefault="00CD43D0">
      <w:r>
        <w:separator/>
      </w:r>
    </w:p>
  </w:endnote>
  <w:endnote w:type="continuationSeparator" w:id="0">
    <w:p w:rsidR="00CD43D0" w:rsidRDefault="00CD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D0" w:rsidRDefault="00CD43D0">
      <w:r>
        <w:separator/>
      </w:r>
    </w:p>
  </w:footnote>
  <w:footnote w:type="continuationSeparator" w:id="0">
    <w:p w:rsidR="00CD43D0" w:rsidRDefault="00CD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0" w:rsidRDefault="00E26130" w:rsidP="00E26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130" w:rsidRDefault="00E26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0" w:rsidRDefault="00E26130" w:rsidP="00E26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E4F">
      <w:rPr>
        <w:rStyle w:val="a7"/>
        <w:noProof/>
      </w:rPr>
      <w:t>2</w:t>
    </w:r>
    <w:r>
      <w:rPr>
        <w:rStyle w:val="a7"/>
      </w:rPr>
      <w:fldChar w:fldCharType="end"/>
    </w:r>
  </w:p>
  <w:p w:rsidR="00E26130" w:rsidRDefault="00E261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D"/>
    <w:rsid w:val="0034695D"/>
    <w:rsid w:val="003F740F"/>
    <w:rsid w:val="00713E4F"/>
    <w:rsid w:val="00753EC9"/>
    <w:rsid w:val="008C0A79"/>
    <w:rsid w:val="00B0222D"/>
    <w:rsid w:val="00CD43D0"/>
    <w:rsid w:val="00D12D8E"/>
    <w:rsid w:val="00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2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B0222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a3">
    <w:name w:val="footer"/>
    <w:basedOn w:val="a"/>
    <w:link w:val="a4"/>
    <w:rsid w:val="00B0222D"/>
    <w:pPr>
      <w:tabs>
        <w:tab w:val="center" w:pos="4153"/>
        <w:tab w:val="right" w:pos="8306"/>
      </w:tabs>
      <w:ind w:firstLine="851"/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B0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2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0222D"/>
  </w:style>
  <w:style w:type="paragraph" w:styleId="31">
    <w:name w:val="Body Text Indent 3"/>
    <w:basedOn w:val="a"/>
    <w:link w:val="32"/>
    <w:rsid w:val="00B0222D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222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2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B0222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a3">
    <w:name w:val="footer"/>
    <w:basedOn w:val="a"/>
    <w:link w:val="a4"/>
    <w:rsid w:val="00B0222D"/>
    <w:pPr>
      <w:tabs>
        <w:tab w:val="center" w:pos="4153"/>
        <w:tab w:val="right" w:pos="8306"/>
      </w:tabs>
      <w:ind w:firstLine="851"/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B0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2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0222D"/>
  </w:style>
  <w:style w:type="paragraph" w:styleId="31">
    <w:name w:val="Body Text Indent 3"/>
    <w:basedOn w:val="a"/>
    <w:link w:val="32"/>
    <w:rsid w:val="00B0222D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222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Шумен Юрий Асланович</dc:creator>
  <cp:lastModifiedBy>Сизко Олег Григорьевич</cp:lastModifiedBy>
  <cp:revision>3</cp:revision>
  <dcterms:created xsi:type="dcterms:W3CDTF">2020-10-30T05:01:00Z</dcterms:created>
  <dcterms:modified xsi:type="dcterms:W3CDTF">2020-10-30T06:28:00Z</dcterms:modified>
</cp:coreProperties>
</file>