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35" w:rsidRDefault="00102135" w:rsidP="00FE03BD">
      <w:pPr>
        <w:jc w:val="center"/>
        <w:rPr>
          <w:b/>
          <w:szCs w:val="28"/>
        </w:rPr>
      </w:pPr>
    </w:p>
    <w:p w:rsidR="00C03551" w:rsidRPr="00102135" w:rsidRDefault="00C03551" w:rsidP="00FE03BD">
      <w:pPr>
        <w:jc w:val="center"/>
        <w:rPr>
          <w:b/>
          <w:szCs w:val="28"/>
        </w:rPr>
      </w:pPr>
    </w:p>
    <w:p w:rsidR="00FE03BD" w:rsidRPr="00102135" w:rsidRDefault="00BB3E53" w:rsidP="00FE03BD">
      <w:pPr>
        <w:jc w:val="center"/>
        <w:rPr>
          <w:b/>
          <w:szCs w:val="28"/>
        </w:rPr>
      </w:pPr>
      <w:r w:rsidRPr="00102135">
        <w:rPr>
          <w:b/>
          <w:szCs w:val="28"/>
        </w:rPr>
        <w:t>МИНФИН РОССИИ</w:t>
      </w:r>
    </w:p>
    <w:p w:rsidR="00BB3E53" w:rsidRDefault="00BB3E53" w:rsidP="00BB3E53">
      <w:pPr>
        <w:jc w:val="center"/>
        <w:rPr>
          <w:b/>
          <w:szCs w:val="28"/>
        </w:rPr>
      </w:pPr>
      <w:r w:rsidRPr="00102135">
        <w:rPr>
          <w:b/>
          <w:szCs w:val="28"/>
        </w:rPr>
        <w:t>ФЕДЕРАЛЬН</w:t>
      </w:r>
      <w:r w:rsidR="0022012E" w:rsidRPr="00102135">
        <w:rPr>
          <w:b/>
          <w:szCs w:val="28"/>
        </w:rPr>
        <w:t>АЯ</w:t>
      </w:r>
      <w:r w:rsidRPr="00102135">
        <w:rPr>
          <w:b/>
          <w:szCs w:val="28"/>
        </w:rPr>
        <w:t xml:space="preserve"> НАЛОГОВ</w:t>
      </w:r>
      <w:r w:rsidR="0022012E" w:rsidRPr="00102135">
        <w:rPr>
          <w:b/>
          <w:szCs w:val="28"/>
        </w:rPr>
        <w:t>АЯ</w:t>
      </w:r>
      <w:r w:rsidRPr="00102135">
        <w:rPr>
          <w:b/>
          <w:szCs w:val="28"/>
        </w:rPr>
        <w:t xml:space="preserve"> СЛУЖБ</w:t>
      </w:r>
      <w:r w:rsidR="0022012E" w:rsidRPr="00102135">
        <w:rPr>
          <w:b/>
          <w:szCs w:val="28"/>
        </w:rPr>
        <w:t>А</w:t>
      </w:r>
    </w:p>
    <w:p w:rsidR="000E4DDF" w:rsidRPr="00102135" w:rsidRDefault="000E4DDF" w:rsidP="00BB3E53">
      <w:pPr>
        <w:jc w:val="center"/>
        <w:rPr>
          <w:b/>
          <w:szCs w:val="28"/>
        </w:rPr>
      </w:pPr>
      <w:r w:rsidRPr="000E4DDF">
        <w:rPr>
          <w:b/>
          <w:szCs w:val="28"/>
        </w:rPr>
        <w:t>УПРАВЛЕНИЕ ФЕДЕРАЛЬНОЙ НАЛОГОВОЙ СЛУЖБЫ ПО КРАСНОЯРСКОМУ КРАЮ</w:t>
      </w:r>
    </w:p>
    <w:p w:rsidR="00BB3E53" w:rsidRPr="00102135" w:rsidRDefault="00BB3E53" w:rsidP="00FE03BD">
      <w:pPr>
        <w:jc w:val="center"/>
        <w:rPr>
          <w:b/>
          <w:szCs w:val="28"/>
        </w:rPr>
      </w:pPr>
    </w:p>
    <w:p w:rsidR="00FE03BD" w:rsidRPr="00102135" w:rsidRDefault="00BB3E53" w:rsidP="00FE03BD">
      <w:pPr>
        <w:jc w:val="center"/>
        <w:rPr>
          <w:b/>
          <w:szCs w:val="28"/>
        </w:rPr>
      </w:pPr>
      <w:r w:rsidRPr="00102135">
        <w:rPr>
          <w:b/>
          <w:szCs w:val="28"/>
        </w:rPr>
        <w:t>ПРОТОКОЛ ЗАСЕДАНИЯ</w:t>
      </w:r>
    </w:p>
    <w:p w:rsidR="00BB3E53" w:rsidRPr="00102135" w:rsidRDefault="00BB3E53" w:rsidP="00FE03BD">
      <w:pPr>
        <w:jc w:val="center"/>
        <w:rPr>
          <w:b/>
          <w:szCs w:val="28"/>
        </w:rPr>
      </w:pPr>
      <w:r w:rsidRPr="00102135">
        <w:rPr>
          <w:b/>
          <w:szCs w:val="28"/>
        </w:rPr>
        <w:t xml:space="preserve">ОБЩЕСТВЕННОГО СОВЕТА ПРИ </w:t>
      </w:r>
      <w:r w:rsidR="000E4DDF">
        <w:rPr>
          <w:b/>
          <w:szCs w:val="28"/>
        </w:rPr>
        <w:t>У</w:t>
      </w:r>
      <w:r w:rsidRPr="00102135">
        <w:rPr>
          <w:b/>
          <w:szCs w:val="28"/>
        </w:rPr>
        <w:t>ФНС РОССИИ</w:t>
      </w:r>
      <w:r w:rsidR="000E4DDF">
        <w:rPr>
          <w:b/>
          <w:szCs w:val="28"/>
        </w:rPr>
        <w:t xml:space="preserve"> ПО КРАСНОЯРСКОМУ КРАЮ</w:t>
      </w:r>
    </w:p>
    <w:p w:rsidR="00BB3E53" w:rsidRPr="00102135" w:rsidRDefault="00BB3E53" w:rsidP="00FE03BD">
      <w:pPr>
        <w:jc w:val="center"/>
        <w:rPr>
          <w:szCs w:val="28"/>
        </w:rPr>
      </w:pPr>
    </w:p>
    <w:tbl>
      <w:tblPr>
        <w:tblW w:w="10065" w:type="dxa"/>
        <w:tblInd w:w="108" w:type="dxa"/>
        <w:tblLook w:val="04A0" w:firstRow="1" w:lastRow="0" w:firstColumn="1" w:lastColumn="0" w:noHBand="0" w:noVBand="1"/>
      </w:tblPr>
      <w:tblGrid>
        <w:gridCol w:w="5126"/>
        <w:gridCol w:w="4939"/>
      </w:tblGrid>
      <w:tr w:rsidR="00FA5FCD" w:rsidRPr="00102135" w:rsidTr="00AB75EA">
        <w:tc>
          <w:tcPr>
            <w:tcW w:w="5126" w:type="dxa"/>
            <w:shd w:val="clear" w:color="auto" w:fill="auto"/>
          </w:tcPr>
          <w:p w:rsidR="00FA5FCD" w:rsidRPr="00102135" w:rsidRDefault="000E4DDF" w:rsidP="007060D1">
            <w:pPr>
              <w:ind w:firstLine="34"/>
              <w:rPr>
                <w:szCs w:val="28"/>
              </w:rPr>
            </w:pPr>
            <w:r>
              <w:rPr>
                <w:szCs w:val="28"/>
              </w:rPr>
              <w:t>24</w:t>
            </w:r>
            <w:r w:rsidR="00D2362B" w:rsidRPr="00102135">
              <w:rPr>
                <w:szCs w:val="28"/>
              </w:rPr>
              <w:t xml:space="preserve"> </w:t>
            </w:r>
            <w:r w:rsidR="007060D1">
              <w:rPr>
                <w:szCs w:val="28"/>
              </w:rPr>
              <w:t>июня</w:t>
            </w:r>
            <w:r w:rsidR="00FA5FCD" w:rsidRPr="00102135">
              <w:rPr>
                <w:szCs w:val="28"/>
              </w:rPr>
              <w:t xml:space="preserve"> 20</w:t>
            </w:r>
            <w:r>
              <w:rPr>
                <w:szCs w:val="28"/>
              </w:rPr>
              <w:t>21</w:t>
            </w:r>
            <w:r w:rsidR="00FA5FCD" w:rsidRPr="00102135">
              <w:rPr>
                <w:szCs w:val="28"/>
              </w:rPr>
              <w:t xml:space="preserve"> года</w:t>
            </w:r>
          </w:p>
        </w:tc>
        <w:tc>
          <w:tcPr>
            <w:tcW w:w="4939" w:type="dxa"/>
            <w:shd w:val="clear" w:color="auto" w:fill="auto"/>
          </w:tcPr>
          <w:p w:rsidR="00FA5FCD" w:rsidRPr="00102135" w:rsidRDefault="00FA5FCD" w:rsidP="007060D1">
            <w:pPr>
              <w:jc w:val="right"/>
              <w:rPr>
                <w:szCs w:val="28"/>
              </w:rPr>
            </w:pPr>
            <w:r w:rsidRPr="00102135">
              <w:rPr>
                <w:szCs w:val="28"/>
              </w:rPr>
              <w:t>№ </w:t>
            </w:r>
            <w:r w:rsidR="007060D1">
              <w:rPr>
                <w:szCs w:val="28"/>
              </w:rPr>
              <w:t>2</w:t>
            </w:r>
            <w:r w:rsidR="002012F1" w:rsidRPr="00102135">
              <w:rPr>
                <w:szCs w:val="28"/>
              </w:rPr>
              <w:t xml:space="preserve">              </w:t>
            </w:r>
          </w:p>
        </w:tc>
      </w:tr>
    </w:tbl>
    <w:p w:rsidR="00D71941" w:rsidRPr="00102135" w:rsidRDefault="00B02F08" w:rsidP="00BB3E53">
      <w:pPr>
        <w:jc w:val="center"/>
        <w:rPr>
          <w:szCs w:val="28"/>
        </w:rPr>
      </w:pPr>
      <w:r w:rsidRPr="00102135">
        <w:rPr>
          <w:szCs w:val="28"/>
        </w:rPr>
        <w:t xml:space="preserve">г. </w:t>
      </w:r>
      <w:r w:rsidR="000E4DDF">
        <w:rPr>
          <w:szCs w:val="28"/>
        </w:rPr>
        <w:t>Красноярск</w:t>
      </w:r>
      <w:r w:rsidR="00BB3E53" w:rsidRPr="00102135">
        <w:rPr>
          <w:szCs w:val="28"/>
        </w:rPr>
        <w:t xml:space="preserve"> </w:t>
      </w:r>
    </w:p>
    <w:p w:rsidR="00516F09" w:rsidRPr="00102135" w:rsidRDefault="00516F09" w:rsidP="00516F09">
      <w:pPr>
        <w:jc w:val="center"/>
        <w:outlineLvl w:val="0"/>
        <w:rPr>
          <w:szCs w:val="28"/>
        </w:rPr>
      </w:pPr>
      <w:r w:rsidRPr="00102135">
        <w:rPr>
          <w:szCs w:val="28"/>
        </w:rPr>
        <w:t>____________________________</w:t>
      </w:r>
    </w:p>
    <w:p w:rsidR="00524326" w:rsidRDefault="00524326" w:rsidP="00E50F06">
      <w:pPr>
        <w:rPr>
          <w:szCs w:val="28"/>
        </w:rPr>
      </w:pPr>
    </w:p>
    <w:p w:rsidR="00C03551" w:rsidRPr="00102135" w:rsidRDefault="00C03551" w:rsidP="00E50F06">
      <w:pPr>
        <w:rPr>
          <w:szCs w:val="28"/>
        </w:rPr>
      </w:pPr>
    </w:p>
    <w:p w:rsidR="00BB3E53" w:rsidRPr="00102135" w:rsidRDefault="00BB3E53" w:rsidP="00E50F06">
      <w:pPr>
        <w:jc w:val="both"/>
        <w:rPr>
          <w:szCs w:val="28"/>
        </w:rPr>
      </w:pPr>
      <w:r w:rsidRPr="00102135">
        <w:rPr>
          <w:szCs w:val="28"/>
        </w:rPr>
        <w:t>Председательствовал</w:t>
      </w:r>
      <w:r w:rsidR="000E4DDF">
        <w:rPr>
          <w:szCs w:val="28"/>
        </w:rPr>
        <w:t>:</w:t>
      </w:r>
      <w:r w:rsidR="00753C4D" w:rsidRPr="00102135">
        <w:rPr>
          <w:szCs w:val="28"/>
        </w:rPr>
        <w:t xml:space="preserve"> </w:t>
      </w:r>
      <w:r w:rsidR="000E4DDF" w:rsidRPr="000E4DDF">
        <w:rPr>
          <w:szCs w:val="28"/>
        </w:rPr>
        <w:t xml:space="preserve">Председатель коллегии Местного органа общественной самодеятельности «Союз работников налоговых органов г. Красноярска» </w:t>
      </w:r>
      <w:r w:rsidR="000E4DDF">
        <w:rPr>
          <w:szCs w:val="28"/>
        </w:rPr>
        <w:t>А.Ю. Кондратьев</w:t>
      </w:r>
      <w:r w:rsidR="00E21755" w:rsidRPr="00102135">
        <w:rPr>
          <w:szCs w:val="28"/>
        </w:rPr>
        <w:t>.</w:t>
      </w:r>
    </w:p>
    <w:p w:rsidR="004C574E" w:rsidRDefault="004C574E" w:rsidP="00E50F06">
      <w:pPr>
        <w:jc w:val="both"/>
        <w:rPr>
          <w:szCs w:val="28"/>
        </w:rPr>
      </w:pPr>
    </w:p>
    <w:p w:rsidR="00C03551" w:rsidRDefault="00C03551" w:rsidP="00E50F06">
      <w:pPr>
        <w:jc w:val="both"/>
        <w:rPr>
          <w:szCs w:val="28"/>
        </w:rPr>
      </w:pPr>
    </w:p>
    <w:p w:rsidR="00C03551" w:rsidRPr="00102135" w:rsidRDefault="00C03551" w:rsidP="00E50F06">
      <w:pPr>
        <w:jc w:val="both"/>
        <w:rPr>
          <w:szCs w:val="28"/>
        </w:rPr>
      </w:pPr>
    </w:p>
    <w:p w:rsidR="00C147FF" w:rsidRPr="00102135" w:rsidRDefault="00C147FF" w:rsidP="004806F5">
      <w:pPr>
        <w:jc w:val="both"/>
        <w:rPr>
          <w:szCs w:val="28"/>
        </w:rPr>
      </w:pPr>
      <w:r w:rsidRPr="00102135">
        <w:rPr>
          <w:szCs w:val="28"/>
        </w:rPr>
        <w:t xml:space="preserve">Присутствовали: </w:t>
      </w:r>
    </w:p>
    <w:p w:rsidR="000F47DF" w:rsidRPr="00102135" w:rsidRDefault="00753C4D" w:rsidP="004806F5">
      <w:pPr>
        <w:jc w:val="both"/>
        <w:rPr>
          <w:szCs w:val="28"/>
        </w:rPr>
      </w:pPr>
      <w:r w:rsidRPr="00102135">
        <w:rPr>
          <w:szCs w:val="28"/>
        </w:rPr>
        <w:t xml:space="preserve">члены Общественного совета при </w:t>
      </w:r>
      <w:r w:rsidR="000E4DDF">
        <w:rPr>
          <w:szCs w:val="28"/>
        </w:rPr>
        <w:t>У</w:t>
      </w:r>
      <w:r w:rsidRPr="00102135">
        <w:rPr>
          <w:szCs w:val="28"/>
        </w:rPr>
        <w:t>ФНС России</w:t>
      </w:r>
      <w:r w:rsidR="000E4DDF">
        <w:rPr>
          <w:szCs w:val="28"/>
        </w:rPr>
        <w:t xml:space="preserve"> по Красноярскому краю</w:t>
      </w:r>
      <w:r w:rsidR="00BB3E53" w:rsidRPr="00102135">
        <w:rPr>
          <w:szCs w:val="28"/>
        </w:rPr>
        <w:t>:</w:t>
      </w:r>
      <w:r w:rsidR="00B025A0" w:rsidRPr="00102135">
        <w:rPr>
          <w:szCs w:val="28"/>
        </w:rPr>
        <w:t xml:space="preserve"> </w:t>
      </w:r>
      <w:r w:rsidR="00E43EA9">
        <w:rPr>
          <w:szCs w:val="28"/>
        </w:rPr>
        <w:br/>
      </w:r>
      <w:r w:rsidR="007060D1">
        <w:rPr>
          <w:szCs w:val="28"/>
        </w:rPr>
        <w:t xml:space="preserve">А.В. Шумаков, А.В. Лыткин, А.Н. Коновальцев, С.Н. Гриб, Т.А. </w:t>
      </w:r>
      <w:proofErr w:type="spellStart"/>
      <w:r w:rsidR="007060D1">
        <w:rPr>
          <w:szCs w:val="28"/>
        </w:rPr>
        <w:t>Ходенкова</w:t>
      </w:r>
      <w:proofErr w:type="spellEnd"/>
      <w:r w:rsidR="007060D1">
        <w:rPr>
          <w:szCs w:val="28"/>
        </w:rPr>
        <w:t>, М.Н. Агафонова, Л.Г. Бурых</w:t>
      </w:r>
      <w:r w:rsidR="00324444" w:rsidRPr="00102135">
        <w:rPr>
          <w:szCs w:val="28"/>
        </w:rPr>
        <w:t>.</w:t>
      </w:r>
      <w:r w:rsidR="0022012E" w:rsidRPr="00102135">
        <w:rPr>
          <w:szCs w:val="28"/>
        </w:rPr>
        <w:t xml:space="preserve"> </w:t>
      </w:r>
    </w:p>
    <w:p w:rsidR="00CD1263" w:rsidRDefault="00CD1263" w:rsidP="004806F5">
      <w:pPr>
        <w:jc w:val="both"/>
        <w:rPr>
          <w:szCs w:val="28"/>
        </w:rPr>
      </w:pPr>
    </w:p>
    <w:p w:rsidR="005F72AE" w:rsidRDefault="005F72AE" w:rsidP="004806F5">
      <w:pPr>
        <w:jc w:val="both"/>
        <w:rPr>
          <w:szCs w:val="28"/>
        </w:rPr>
      </w:pPr>
      <w:r>
        <w:rPr>
          <w:szCs w:val="28"/>
        </w:rPr>
        <w:t xml:space="preserve">От </w:t>
      </w:r>
      <w:r w:rsidRPr="005F72AE">
        <w:rPr>
          <w:szCs w:val="28"/>
        </w:rPr>
        <w:t>Общественной палаты Красноярского края</w:t>
      </w:r>
      <w:r>
        <w:rPr>
          <w:szCs w:val="28"/>
        </w:rPr>
        <w:t>:</w:t>
      </w:r>
      <w:r w:rsidRPr="005F72AE">
        <w:rPr>
          <w:szCs w:val="28"/>
        </w:rPr>
        <w:t xml:space="preserve"> </w:t>
      </w:r>
    </w:p>
    <w:p w:rsidR="00C03551" w:rsidRDefault="005F72AE" w:rsidP="004806F5">
      <w:pPr>
        <w:jc w:val="both"/>
        <w:rPr>
          <w:szCs w:val="28"/>
        </w:rPr>
      </w:pPr>
      <w:r>
        <w:rPr>
          <w:szCs w:val="28"/>
        </w:rPr>
        <w:t>И.А. Воробьев</w:t>
      </w:r>
      <w:r>
        <w:rPr>
          <w:szCs w:val="28"/>
        </w:rPr>
        <w:t>.</w:t>
      </w:r>
    </w:p>
    <w:p w:rsidR="005F72AE" w:rsidRDefault="005F72AE" w:rsidP="004806F5">
      <w:pPr>
        <w:jc w:val="both"/>
        <w:rPr>
          <w:szCs w:val="28"/>
        </w:rPr>
      </w:pPr>
    </w:p>
    <w:p w:rsidR="00C03551" w:rsidRPr="00102135" w:rsidRDefault="00C03551" w:rsidP="004806F5">
      <w:pPr>
        <w:jc w:val="both"/>
        <w:rPr>
          <w:szCs w:val="28"/>
        </w:rPr>
      </w:pPr>
    </w:p>
    <w:p w:rsidR="005F72AE" w:rsidRDefault="00A657AB" w:rsidP="004806F5">
      <w:pPr>
        <w:jc w:val="both"/>
        <w:rPr>
          <w:szCs w:val="28"/>
        </w:rPr>
      </w:pPr>
      <w:r w:rsidRPr="00102135">
        <w:rPr>
          <w:szCs w:val="28"/>
        </w:rPr>
        <w:t xml:space="preserve">От </w:t>
      </w:r>
      <w:r w:rsidR="000E4DDF">
        <w:rPr>
          <w:szCs w:val="28"/>
        </w:rPr>
        <w:t>У</w:t>
      </w:r>
      <w:r w:rsidRPr="00102135">
        <w:rPr>
          <w:szCs w:val="28"/>
        </w:rPr>
        <w:t>ФНС России</w:t>
      </w:r>
      <w:r w:rsidR="000E4DDF">
        <w:rPr>
          <w:szCs w:val="28"/>
        </w:rPr>
        <w:t xml:space="preserve"> по </w:t>
      </w:r>
      <w:r w:rsidR="00661CC8">
        <w:rPr>
          <w:szCs w:val="28"/>
        </w:rPr>
        <w:t>К</w:t>
      </w:r>
      <w:r w:rsidR="000E4DDF">
        <w:rPr>
          <w:szCs w:val="28"/>
        </w:rPr>
        <w:t>расноярскому краю</w:t>
      </w:r>
      <w:r w:rsidRPr="00102135">
        <w:rPr>
          <w:szCs w:val="28"/>
        </w:rPr>
        <w:t>:</w:t>
      </w:r>
      <w:r w:rsidR="005F72AE">
        <w:rPr>
          <w:szCs w:val="28"/>
        </w:rPr>
        <w:t xml:space="preserve"> </w:t>
      </w:r>
    </w:p>
    <w:p w:rsidR="00982D38" w:rsidRDefault="000E4DDF" w:rsidP="004806F5">
      <w:pPr>
        <w:jc w:val="both"/>
        <w:rPr>
          <w:szCs w:val="28"/>
        </w:rPr>
      </w:pPr>
      <w:r>
        <w:rPr>
          <w:szCs w:val="28"/>
        </w:rPr>
        <w:t xml:space="preserve">Д.С. Бураков, В.В. </w:t>
      </w:r>
      <w:proofErr w:type="spellStart"/>
      <w:r>
        <w:rPr>
          <w:szCs w:val="28"/>
        </w:rPr>
        <w:t>Лиференко</w:t>
      </w:r>
      <w:proofErr w:type="spellEnd"/>
      <w:r w:rsidR="001219B2" w:rsidRPr="00102135">
        <w:rPr>
          <w:szCs w:val="28"/>
        </w:rPr>
        <w:t xml:space="preserve">, </w:t>
      </w:r>
      <w:r w:rsidR="007060D1">
        <w:rPr>
          <w:szCs w:val="28"/>
        </w:rPr>
        <w:t>М.А. Чистова</w:t>
      </w:r>
      <w:r w:rsidR="00324444" w:rsidRPr="00102135">
        <w:rPr>
          <w:szCs w:val="28"/>
        </w:rPr>
        <w:t xml:space="preserve">, </w:t>
      </w:r>
      <w:r w:rsidR="007060D1">
        <w:rPr>
          <w:szCs w:val="28"/>
        </w:rPr>
        <w:t>С.Ф. Цыванюк</w:t>
      </w:r>
      <w:r w:rsidR="00CA073A" w:rsidRPr="00102135">
        <w:rPr>
          <w:szCs w:val="28"/>
        </w:rPr>
        <w:t xml:space="preserve">, </w:t>
      </w:r>
      <w:r w:rsidR="007060D1">
        <w:rPr>
          <w:szCs w:val="28"/>
        </w:rPr>
        <w:t>О.С. Качанов.</w:t>
      </w:r>
    </w:p>
    <w:p w:rsidR="00BF41B1" w:rsidRDefault="00BF41B1" w:rsidP="00E50F06">
      <w:pPr>
        <w:rPr>
          <w:szCs w:val="28"/>
        </w:rPr>
      </w:pPr>
    </w:p>
    <w:p w:rsidR="00C03551" w:rsidRDefault="00C03551" w:rsidP="00E50F06">
      <w:pPr>
        <w:rPr>
          <w:szCs w:val="28"/>
        </w:rPr>
      </w:pPr>
    </w:p>
    <w:p w:rsidR="00C03551" w:rsidRPr="00102135" w:rsidRDefault="00C03551" w:rsidP="00E50F06">
      <w:pPr>
        <w:rPr>
          <w:szCs w:val="28"/>
        </w:rPr>
      </w:pPr>
    </w:p>
    <w:p w:rsidR="00BF2FCD" w:rsidRPr="00102135" w:rsidRDefault="00C03551" w:rsidP="00370FA1">
      <w:pPr>
        <w:numPr>
          <w:ilvl w:val="0"/>
          <w:numId w:val="1"/>
        </w:numPr>
        <w:tabs>
          <w:tab w:val="left" w:pos="-1384"/>
          <w:tab w:val="left" w:pos="0"/>
        </w:tabs>
        <w:jc w:val="center"/>
        <w:rPr>
          <w:b/>
          <w:szCs w:val="28"/>
        </w:rPr>
      </w:pPr>
      <w:r>
        <w:rPr>
          <w:b/>
          <w:szCs w:val="28"/>
        </w:rPr>
        <w:t xml:space="preserve"> </w:t>
      </w:r>
      <w:r w:rsidR="00370FA1" w:rsidRPr="00370FA1">
        <w:rPr>
          <w:b/>
          <w:szCs w:val="28"/>
        </w:rPr>
        <w:t>Отчет о работе, проделанной Общественным советом при УФНС России по Красноярскому краю в 2020 году</w:t>
      </w:r>
      <w:r w:rsidR="00510659" w:rsidRPr="00102135">
        <w:rPr>
          <w:b/>
          <w:szCs w:val="28"/>
        </w:rPr>
        <w:t>.</w:t>
      </w:r>
    </w:p>
    <w:p w:rsidR="00611B29" w:rsidRPr="00102135" w:rsidRDefault="00611B29" w:rsidP="00E50F06">
      <w:pPr>
        <w:tabs>
          <w:tab w:val="left" w:pos="-1384"/>
          <w:tab w:val="left" w:pos="426"/>
        </w:tabs>
        <w:rPr>
          <w:b/>
          <w:szCs w:val="28"/>
        </w:rPr>
      </w:pPr>
      <w:r w:rsidRPr="00102135">
        <w:rPr>
          <w:b/>
          <w:szCs w:val="28"/>
        </w:rPr>
        <w:t>_________________________________________________________________</w:t>
      </w:r>
      <w:r w:rsidR="00BF41B1" w:rsidRPr="00102135">
        <w:rPr>
          <w:b/>
          <w:szCs w:val="28"/>
        </w:rPr>
        <w:t>_______</w:t>
      </w:r>
    </w:p>
    <w:p w:rsidR="00611B29" w:rsidRPr="00102135" w:rsidRDefault="00611B29" w:rsidP="00E50F06">
      <w:pPr>
        <w:tabs>
          <w:tab w:val="left" w:pos="-1384"/>
          <w:tab w:val="left" w:pos="426"/>
        </w:tabs>
        <w:jc w:val="center"/>
        <w:rPr>
          <w:szCs w:val="28"/>
        </w:rPr>
      </w:pPr>
      <w:r w:rsidRPr="00102135">
        <w:rPr>
          <w:szCs w:val="28"/>
        </w:rPr>
        <w:t>(</w:t>
      </w:r>
      <w:r w:rsidR="00370FA1">
        <w:rPr>
          <w:szCs w:val="28"/>
        </w:rPr>
        <w:t>А.Ю. Кондратьев</w:t>
      </w:r>
      <w:r w:rsidRPr="00102135">
        <w:rPr>
          <w:szCs w:val="28"/>
        </w:rPr>
        <w:t>)</w:t>
      </w:r>
    </w:p>
    <w:p w:rsidR="00CF0030" w:rsidRDefault="00CF0030" w:rsidP="00A55522">
      <w:pPr>
        <w:tabs>
          <w:tab w:val="left" w:pos="-1384"/>
          <w:tab w:val="left" w:pos="1134"/>
        </w:tabs>
        <w:ind w:firstLine="709"/>
        <w:jc w:val="both"/>
        <w:rPr>
          <w:szCs w:val="28"/>
        </w:rPr>
      </w:pPr>
    </w:p>
    <w:p w:rsidR="00611B29" w:rsidRPr="00102135" w:rsidRDefault="00611B29" w:rsidP="00A55522">
      <w:pPr>
        <w:tabs>
          <w:tab w:val="left" w:pos="-1384"/>
          <w:tab w:val="left" w:pos="1134"/>
        </w:tabs>
        <w:ind w:firstLine="709"/>
        <w:jc w:val="both"/>
        <w:rPr>
          <w:szCs w:val="28"/>
        </w:rPr>
      </w:pPr>
      <w:r w:rsidRPr="00102135">
        <w:rPr>
          <w:szCs w:val="28"/>
        </w:rPr>
        <w:t>Решили:</w:t>
      </w:r>
    </w:p>
    <w:p w:rsidR="00611B29" w:rsidRPr="00C03551" w:rsidRDefault="00C03551" w:rsidP="00C03551">
      <w:pPr>
        <w:tabs>
          <w:tab w:val="left" w:pos="-1384"/>
          <w:tab w:val="left" w:pos="1134"/>
        </w:tabs>
        <w:ind w:firstLine="709"/>
        <w:jc w:val="both"/>
        <w:rPr>
          <w:szCs w:val="28"/>
        </w:rPr>
      </w:pPr>
      <w:r>
        <w:rPr>
          <w:szCs w:val="28"/>
        </w:rPr>
        <w:t xml:space="preserve">1.1. </w:t>
      </w:r>
      <w:r w:rsidR="00611B29" w:rsidRPr="00C03551">
        <w:rPr>
          <w:szCs w:val="28"/>
        </w:rPr>
        <w:t xml:space="preserve">Принять к сведению выступление </w:t>
      </w:r>
      <w:r w:rsidR="00370FA1">
        <w:rPr>
          <w:szCs w:val="28"/>
        </w:rPr>
        <w:t>п</w:t>
      </w:r>
      <w:r w:rsidR="00370FA1" w:rsidRPr="00370FA1">
        <w:rPr>
          <w:szCs w:val="28"/>
        </w:rPr>
        <w:t>редседател</w:t>
      </w:r>
      <w:r w:rsidR="00370FA1">
        <w:rPr>
          <w:szCs w:val="28"/>
        </w:rPr>
        <w:t>я</w:t>
      </w:r>
      <w:r w:rsidR="00370FA1" w:rsidRPr="00370FA1">
        <w:rPr>
          <w:szCs w:val="28"/>
        </w:rPr>
        <w:t xml:space="preserve"> коллегии Местного органа общественной самодеятельности «Союз работников налоговых органов г. Красноярска»</w:t>
      </w:r>
      <w:r w:rsidR="00370FA1">
        <w:rPr>
          <w:szCs w:val="28"/>
        </w:rPr>
        <w:t xml:space="preserve"> А.Ю. Кондратьева</w:t>
      </w:r>
      <w:r w:rsidR="00A55522" w:rsidRPr="00C03551">
        <w:rPr>
          <w:szCs w:val="28"/>
        </w:rPr>
        <w:t>.</w:t>
      </w:r>
    </w:p>
    <w:p w:rsidR="00CD1263" w:rsidRPr="00102135" w:rsidRDefault="00510659" w:rsidP="006E540D">
      <w:pPr>
        <w:tabs>
          <w:tab w:val="left" w:pos="-1384"/>
          <w:tab w:val="left" w:pos="1134"/>
        </w:tabs>
        <w:ind w:firstLine="709"/>
        <w:jc w:val="both"/>
        <w:rPr>
          <w:szCs w:val="28"/>
        </w:rPr>
      </w:pPr>
      <w:r w:rsidRPr="00102135">
        <w:rPr>
          <w:szCs w:val="28"/>
        </w:rPr>
        <w:lastRenderedPageBreak/>
        <w:t xml:space="preserve">1.2. </w:t>
      </w:r>
      <w:r w:rsidR="00CF0030">
        <w:rPr>
          <w:szCs w:val="28"/>
        </w:rPr>
        <w:t>Признать удовлетворительной</w:t>
      </w:r>
      <w:r w:rsidR="00370FA1" w:rsidRPr="00370FA1">
        <w:rPr>
          <w:szCs w:val="28"/>
        </w:rPr>
        <w:t xml:space="preserve"> работу Общественн</w:t>
      </w:r>
      <w:r w:rsidR="00370FA1">
        <w:rPr>
          <w:szCs w:val="28"/>
        </w:rPr>
        <w:t>ого</w:t>
      </w:r>
      <w:r w:rsidR="00370FA1" w:rsidRPr="00370FA1">
        <w:rPr>
          <w:szCs w:val="28"/>
        </w:rPr>
        <w:t xml:space="preserve"> совет</w:t>
      </w:r>
      <w:r w:rsidR="00370FA1">
        <w:rPr>
          <w:szCs w:val="28"/>
        </w:rPr>
        <w:t>а</w:t>
      </w:r>
      <w:r w:rsidR="00370FA1" w:rsidRPr="00370FA1">
        <w:rPr>
          <w:szCs w:val="28"/>
        </w:rPr>
        <w:t xml:space="preserve"> при УФНС России по Красноярскому краю в 2020 году.</w:t>
      </w:r>
    </w:p>
    <w:p w:rsidR="00CD65D8" w:rsidRPr="00102135" w:rsidRDefault="00CD65D8" w:rsidP="006E540D">
      <w:pPr>
        <w:tabs>
          <w:tab w:val="left" w:pos="-1384"/>
          <w:tab w:val="left" w:pos="426"/>
        </w:tabs>
        <w:ind w:firstLine="709"/>
        <w:jc w:val="center"/>
        <w:rPr>
          <w:b/>
          <w:szCs w:val="28"/>
        </w:rPr>
      </w:pPr>
    </w:p>
    <w:p w:rsidR="005978A2" w:rsidRPr="00102135" w:rsidRDefault="00370FA1" w:rsidP="00370FA1">
      <w:pPr>
        <w:pStyle w:val="af9"/>
        <w:numPr>
          <w:ilvl w:val="0"/>
          <w:numId w:val="1"/>
        </w:numPr>
        <w:tabs>
          <w:tab w:val="left" w:pos="-1384"/>
          <w:tab w:val="left" w:pos="426"/>
        </w:tabs>
        <w:jc w:val="center"/>
        <w:rPr>
          <w:b/>
          <w:szCs w:val="28"/>
        </w:rPr>
      </w:pPr>
      <w:r w:rsidRPr="00370FA1">
        <w:rPr>
          <w:b/>
          <w:szCs w:val="28"/>
        </w:rPr>
        <w:t>Избрание председателя и заместителя председателя Общественного совета при УФНС России по Красноярскому краю</w:t>
      </w:r>
      <w:r w:rsidR="00CD65D8" w:rsidRPr="00102135">
        <w:rPr>
          <w:b/>
          <w:szCs w:val="28"/>
        </w:rPr>
        <w:t>.</w:t>
      </w:r>
    </w:p>
    <w:p w:rsidR="005D0EA2" w:rsidRPr="00102135" w:rsidRDefault="005D0EA2" w:rsidP="006E540D">
      <w:pPr>
        <w:pStyle w:val="af9"/>
        <w:tabs>
          <w:tab w:val="left" w:pos="-1384"/>
          <w:tab w:val="left" w:pos="426"/>
        </w:tabs>
        <w:ind w:left="0" w:firstLine="709"/>
        <w:rPr>
          <w:b/>
          <w:szCs w:val="28"/>
        </w:rPr>
      </w:pPr>
      <w:r w:rsidRPr="00102135">
        <w:rPr>
          <w:b/>
          <w:szCs w:val="28"/>
        </w:rPr>
        <w:t>______________________________________________</w:t>
      </w:r>
      <w:r w:rsidR="00221167" w:rsidRPr="00102135">
        <w:rPr>
          <w:b/>
          <w:szCs w:val="28"/>
        </w:rPr>
        <w:t>______</w:t>
      </w:r>
      <w:r w:rsidRPr="00102135">
        <w:rPr>
          <w:b/>
          <w:szCs w:val="28"/>
        </w:rPr>
        <w:t>______________</w:t>
      </w:r>
    </w:p>
    <w:p w:rsidR="005D0EA2" w:rsidRDefault="005F72AE" w:rsidP="006E540D">
      <w:pPr>
        <w:tabs>
          <w:tab w:val="left" w:pos="-1384"/>
        </w:tabs>
        <w:ind w:firstLine="709"/>
        <w:jc w:val="center"/>
        <w:rPr>
          <w:szCs w:val="28"/>
        </w:rPr>
      </w:pPr>
      <w:r>
        <w:rPr>
          <w:szCs w:val="28"/>
        </w:rPr>
        <w:t xml:space="preserve">(Д.С. Бураков, Л.Г. Бурых, </w:t>
      </w:r>
      <w:r>
        <w:rPr>
          <w:szCs w:val="28"/>
        </w:rPr>
        <w:t>М.Н. Агафонова</w:t>
      </w:r>
      <w:r>
        <w:rPr>
          <w:szCs w:val="28"/>
        </w:rPr>
        <w:t xml:space="preserve">, </w:t>
      </w:r>
      <w:r>
        <w:rPr>
          <w:szCs w:val="28"/>
        </w:rPr>
        <w:t>А.В. Лыткин</w:t>
      </w:r>
      <w:r>
        <w:rPr>
          <w:szCs w:val="28"/>
        </w:rPr>
        <w:t xml:space="preserve">, </w:t>
      </w:r>
      <w:r>
        <w:rPr>
          <w:szCs w:val="28"/>
        </w:rPr>
        <w:t>А.Ю. Кондратьев</w:t>
      </w:r>
      <w:r>
        <w:rPr>
          <w:szCs w:val="28"/>
        </w:rPr>
        <w:t>)</w:t>
      </w:r>
    </w:p>
    <w:p w:rsidR="005F72AE" w:rsidRPr="00102135" w:rsidRDefault="005F72AE" w:rsidP="006E540D">
      <w:pPr>
        <w:tabs>
          <w:tab w:val="left" w:pos="-1384"/>
        </w:tabs>
        <w:ind w:firstLine="709"/>
        <w:jc w:val="center"/>
        <w:rPr>
          <w:szCs w:val="28"/>
        </w:rPr>
      </w:pPr>
    </w:p>
    <w:p w:rsidR="00370FA1" w:rsidRPr="00102135" w:rsidRDefault="00370FA1" w:rsidP="00370FA1">
      <w:pPr>
        <w:tabs>
          <w:tab w:val="left" w:pos="-1384"/>
          <w:tab w:val="left" w:pos="426"/>
        </w:tabs>
        <w:ind w:firstLine="709"/>
        <w:jc w:val="both"/>
        <w:rPr>
          <w:szCs w:val="28"/>
        </w:rPr>
      </w:pPr>
      <w:r w:rsidRPr="00102135">
        <w:rPr>
          <w:szCs w:val="28"/>
        </w:rPr>
        <w:t>Решили:</w:t>
      </w:r>
    </w:p>
    <w:p w:rsidR="00370FA1" w:rsidRPr="00CF0030" w:rsidRDefault="00370FA1" w:rsidP="00370FA1">
      <w:pPr>
        <w:pStyle w:val="af9"/>
        <w:tabs>
          <w:tab w:val="left" w:pos="-1384"/>
          <w:tab w:val="left" w:pos="1134"/>
        </w:tabs>
        <w:spacing w:after="120"/>
        <w:ind w:left="0" w:right="34" w:firstLine="709"/>
        <w:jc w:val="both"/>
        <w:rPr>
          <w:sz w:val="16"/>
          <w:szCs w:val="16"/>
        </w:rPr>
      </w:pPr>
      <w:r>
        <w:rPr>
          <w:szCs w:val="28"/>
        </w:rPr>
        <w:t xml:space="preserve">2.1. </w:t>
      </w:r>
      <w:r w:rsidR="00CF0030" w:rsidRPr="00CF0030">
        <w:rPr>
          <w:szCs w:val="28"/>
        </w:rPr>
        <w:t>У</w:t>
      </w:r>
      <w:r w:rsidRPr="00CF0030">
        <w:rPr>
          <w:szCs w:val="28"/>
        </w:rPr>
        <w:t xml:space="preserve">твердить кандидатуру </w:t>
      </w:r>
      <w:r w:rsidR="00CF0030" w:rsidRPr="00CF0030">
        <w:rPr>
          <w:szCs w:val="28"/>
        </w:rPr>
        <w:t xml:space="preserve">председателя коллегии Местного органа общественной самодеятельности «Союз работников налоговых органов г. Красноярска» </w:t>
      </w:r>
      <w:r w:rsidRPr="00CF0030">
        <w:rPr>
          <w:szCs w:val="28"/>
        </w:rPr>
        <w:t>А.Ю. Кондратьева на должность председателя Общественного совета при УФНС России по Красноярскому краю.</w:t>
      </w:r>
    </w:p>
    <w:p w:rsidR="00370FA1" w:rsidRPr="00CF0030" w:rsidRDefault="00370FA1" w:rsidP="00370FA1">
      <w:pPr>
        <w:pStyle w:val="af9"/>
        <w:tabs>
          <w:tab w:val="left" w:pos="-1384"/>
          <w:tab w:val="left" w:pos="1134"/>
        </w:tabs>
        <w:spacing w:after="120"/>
        <w:ind w:left="0" w:right="34" w:firstLine="567"/>
        <w:jc w:val="both"/>
        <w:rPr>
          <w:szCs w:val="28"/>
        </w:rPr>
      </w:pPr>
      <w:r w:rsidRPr="00CF0030">
        <w:rPr>
          <w:szCs w:val="28"/>
        </w:rPr>
        <w:t>Голосовали:</w:t>
      </w:r>
    </w:p>
    <w:p w:rsidR="00370FA1" w:rsidRPr="00CF0030" w:rsidRDefault="00370FA1" w:rsidP="00370FA1">
      <w:pPr>
        <w:pStyle w:val="af9"/>
        <w:tabs>
          <w:tab w:val="left" w:pos="-1384"/>
          <w:tab w:val="left" w:pos="1134"/>
        </w:tabs>
        <w:spacing w:after="120"/>
        <w:ind w:left="0" w:right="34" w:firstLine="567"/>
        <w:jc w:val="both"/>
        <w:rPr>
          <w:szCs w:val="28"/>
        </w:rPr>
      </w:pPr>
      <w:r w:rsidRPr="00CF0030">
        <w:rPr>
          <w:szCs w:val="28"/>
        </w:rPr>
        <w:t>«ЗА» - 8 голосов,</w:t>
      </w:r>
    </w:p>
    <w:p w:rsidR="00370FA1" w:rsidRPr="00CF0030" w:rsidRDefault="00370FA1" w:rsidP="00370FA1">
      <w:pPr>
        <w:pStyle w:val="af9"/>
        <w:tabs>
          <w:tab w:val="left" w:pos="-1384"/>
          <w:tab w:val="left" w:pos="1134"/>
        </w:tabs>
        <w:spacing w:after="120"/>
        <w:ind w:left="0" w:right="34" w:firstLine="567"/>
        <w:jc w:val="both"/>
        <w:rPr>
          <w:szCs w:val="28"/>
        </w:rPr>
      </w:pPr>
      <w:r w:rsidRPr="00CF0030">
        <w:rPr>
          <w:szCs w:val="28"/>
        </w:rPr>
        <w:t>«ПРОТИВ» - 0 голосов,</w:t>
      </w:r>
    </w:p>
    <w:p w:rsidR="00370FA1" w:rsidRPr="00CF0030" w:rsidRDefault="00370FA1" w:rsidP="00370FA1">
      <w:pPr>
        <w:pStyle w:val="af9"/>
        <w:tabs>
          <w:tab w:val="left" w:pos="-1384"/>
          <w:tab w:val="left" w:pos="1134"/>
        </w:tabs>
        <w:ind w:left="0" w:right="34" w:firstLine="567"/>
        <w:jc w:val="both"/>
        <w:rPr>
          <w:szCs w:val="28"/>
        </w:rPr>
      </w:pPr>
      <w:r w:rsidRPr="00CF0030">
        <w:rPr>
          <w:szCs w:val="28"/>
        </w:rPr>
        <w:t>«ВОЗДЕРЖАЛСЯ» - 0 голосов.</w:t>
      </w:r>
    </w:p>
    <w:p w:rsidR="00370FA1" w:rsidRPr="00CF0030" w:rsidRDefault="00370FA1" w:rsidP="00370FA1">
      <w:pPr>
        <w:pStyle w:val="af9"/>
        <w:tabs>
          <w:tab w:val="left" w:pos="-1384"/>
          <w:tab w:val="left" w:pos="1134"/>
        </w:tabs>
        <w:ind w:left="0" w:right="34" w:firstLine="567"/>
        <w:jc w:val="both"/>
        <w:rPr>
          <w:szCs w:val="28"/>
        </w:rPr>
      </w:pPr>
    </w:p>
    <w:p w:rsidR="00370FA1" w:rsidRPr="00BF0881" w:rsidRDefault="00370FA1" w:rsidP="00370FA1">
      <w:pPr>
        <w:pStyle w:val="af9"/>
        <w:tabs>
          <w:tab w:val="left" w:pos="-1384"/>
          <w:tab w:val="left" w:pos="1134"/>
        </w:tabs>
        <w:spacing w:after="120"/>
        <w:ind w:left="0" w:right="34" w:firstLine="709"/>
        <w:jc w:val="both"/>
        <w:rPr>
          <w:sz w:val="16"/>
          <w:szCs w:val="16"/>
        </w:rPr>
      </w:pPr>
      <w:r w:rsidRPr="00CF0030">
        <w:rPr>
          <w:szCs w:val="28"/>
        </w:rPr>
        <w:t xml:space="preserve">2.2. </w:t>
      </w:r>
      <w:r w:rsidR="00CF0030" w:rsidRPr="00CF0030">
        <w:rPr>
          <w:szCs w:val="28"/>
        </w:rPr>
        <w:t>У</w:t>
      </w:r>
      <w:r w:rsidRPr="00CF0030">
        <w:rPr>
          <w:szCs w:val="28"/>
        </w:rPr>
        <w:t xml:space="preserve">твердить кандидатуру </w:t>
      </w:r>
      <w:r w:rsidR="00CF0030" w:rsidRPr="00CF0030">
        <w:rPr>
          <w:szCs w:val="28"/>
        </w:rPr>
        <w:t xml:space="preserve">главного редактора газеты «Налоговые вести Красноярского края» </w:t>
      </w:r>
      <w:r w:rsidRPr="00CF0030">
        <w:rPr>
          <w:szCs w:val="28"/>
        </w:rPr>
        <w:t>Л.Г.</w:t>
      </w:r>
      <w:r>
        <w:rPr>
          <w:szCs w:val="28"/>
        </w:rPr>
        <w:t xml:space="preserve"> </w:t>
      </w:r>
      <w:proofErr w:type="gramStart"/>
      <w:r>
        <w:rPr>
          <w:szCs w:val="28"/>
        </w:rPr>
        <w:t>Бурых</w:t>
      </w:r>
      <w:proofErr w:type="gramEnd"/>
      <w:r>
        <w:rPr>
          <w:szCs w:val="28"/>
        </w:rPr>
        <w:t xml:space="preserve"> на должность заместителя председателя </w:t>
      </w:r>
      <w:r w:rsidRPr="00C03551">
        <w:rPr>
          <w:szCs w:val="28"/>
        </w:rPr>
        <w:t xml:space="preserve">Общественного совета при УФНС России по Красноярскому </w:t>
      </w:r>
      <w:r>
        <w:rPr>
          <w:szCs w:val="28"/>
        </w:rPr>
        <w:t>краю.</w:t>
      </w:r>
    </w:p>
    <w:p w:rsidR="00370FA1" w:rsidRDefault="00370FA1" w:rsidP="00370FA1">
      <w:pPr>
        <w:pStyle w:val="af9"/>
        <w:tabs>
          <w:tab w:val="left" w:pos="-1384"/>
          <w:tab w:val="left" w:pos="1134"/>
        </w:tabs>
        <w:spacing w:after="120"/>
        <w:ind w:left="0" w:right="34" w:firstLine="567"/>
        <w:jc w:val="both"/>
        <w:rPr>
          <w:szCs w:val="28"/>
        </w:rPr>
      </w:pPr>
      <w:r>
        <w:rPr>
          <w:szCs w:val="28"/>
        </w:rPr>
        <w:t>Голосовали:</w:t>
      </w:r>
    </w:p>
    <w:p w:rsidR="00370FA1" w:rsidRDefault="00370FA1" w:rsidP="00370FA1">
      <w:pPr>
        <w:pStyle w:val="af9"/>
        <w:tabs>
          <w:tab w:val="left" w:pos="-1384"/>
          <w:tab w:val="left" w:pos="1134"/>
        </w:tabs>
        <w:spacing w:after="120"/>
        <w:ind w:left="0" w:right="34" w:firstLine="567"/>
        <w:jc w:val="both"/>
        <w:rPr>
          <w:szCs w:val="28"/>
        </w:rPr>
      </w:pPr>
      <w:r>
        <w:rPr>
          <w:szCs w:val="28"/>
        </w:rPr>
        <w:t>«ЗА» - 8 голосов,</w:t>
      </w:r>
    </w:p>
    <w:p w:rsidR="00370FA1" w:rsidRDefault="00370FA1" w:rsidP="00370FA1">
      <w:pPr>
        <w:pStyle w:val="af9"/>
        <w:tabs>
          <w:tab w:val="left" w:pos="-1384"/>
          <w:tab w:val="left" w:pos="1134"/>
        </w:tabs>
        <w:spacing w:after="120"/>
        <w:ind w:left="0" w:right="34" w:firstLine="567"/>
        <w:jc w:val="both"/>
        <w:rPr>
          <w:szCs w:val="28"/>
        </w:rPr>
      </w:pPr>
      <w:r>
        <w:rPr>
          <w:szCs w:val="28"/>
        </w:rPr>
        <w:t>«ПРОТИВ» - 0 голосов,</w:t>
      </w:r>
    </w:p>
    <w:p w:rsidR="00370FA1" w:rsidRDefault="00370FA1" w:rsidP="00370FA1">
      <w:pPr>
        <w:pStyle w:val="af9"/>
        <w:tabs>
          <w:tab w:val="left" w:pos="-1384"/>
          <w:tab w:val="left" w:pos="1134"/>
        </w:tabs>
        <w:ind w:left="0" w:right="34" w:firstLine="567"/>
        <w:jc w:val="both"/>
        <w:rPr>
          <w:szCs w:val="28"/>
        </w:rPr>
      </w:pPr>
      <w:r>
        <w:rPr>
          <w:szCs w:val="28"/>
        </w:rPr>
        <w:t>«ВОЗДЕРЖАЛСЯ» - 0 голосов.</w:t>
      </w:r>
    </w:p>
    <w:p w:rsidR="00102135" w:rsidRPr="00102135" w:rsidRDefault="00102135" w:rsidP="006E540D">
      <w:pPr>
        <w:pStyle w:val="af9"/>
        <w:ind w:left="0" w:firstLine="709"/>
        <w:jc w:val="both"/>
        <w:rPr>
          <w:szCs w:val="28"/>
        </w:rPr>
      </w:pPr>
    </w:p>
    <w:p w:rsidR="009A784D" w:rsidRPr="009A784D" w:rsidRDefault="009A784D" w:rsidP="009A784D">
      <w:pPr>
        <w:pStyle w:val="af9"/>
        <w:numPr>
          <w:ilvl w:val="0"/>
          <w:numId w:val="1"/>
        </w:numPr>
        <w:tabs>
          <w:tab w:val="left" w:pos="-1384"/>
          <w:tab w:val="left" w:pos="426"/>
        </w:tabs>
        <w:jc w:val="center"/>
        <w:rPr>
          <w:b/>
          <w:szCs w:val="28"/>
        </w:rPr>
      </w:pPr>
      <w:r w:rsidRPr="009A784D">
        <w:rPr>
          <w:b/>
          <w:szCs w:val="28"/>
        </w:rPr>
        <w:t xml:space="preserve">Рассмотрение </w:t>
      </w:r>
      <w:r>
        <w:rPr>
          <w:b/>
          <w:szCs w:val="28"/>
        </w:rPr>
        <w:t>п</w:t>
      </w:r>
      <w:r w:rsidRPr="009A784D">
        <w:rPr>
          <w:b/>
          <w:szCs w:val="28"/>
        </w:rPr>
        <w:t>убличн</w:t>
      </w:r>
      <w:r>
        <w:rPr>
          <w:b/>
          <w:szCs w:val="28"/>
        </w:rPr>
        <w:t>ой</w:t>
      </w:r>
      <w:r w:rsidRPr="009A784D">
        <w:rPr>
          <w:b/>
          <w:szCs w:val="28"/>
        </w:rPr>
        <w:t xml:space="preserve"> деклараци</w:t>
      </w:r>
      <w:r>
        <w:rPr>
          <w:b/>
          <w:szCs w:val="28"/>
        </w:rPr>
        <w:t>и</w:t>
      </w:r>
      <w:r w:rsidRPr="009A784D">
        <w:rPr>
          <w:b/>
          <w:szCs w:val="28"/>
        </w:rPr>
        <w:t xml:space="preserve"> целей и задач ФНС России на 2021 год</w:t>
      </w:r>
      <w:r>
        <w:rPr>
          <w:b/>
          <w:szCs w:val="28"/>
        </w:rPr>
        <w:t xml:space="preserve">, </w:t>
      </w:r>
      <w:r w:rsidRPr="009A784D">
        <w:rPr>
          <w:b/>
          <w:szCs w:val="28"/>
        </w:rPr>
        <w:t>отчета об итогах реализации ведомственного плана УФНС России по Красноярскому краю по реализации Концепции открытости федеральных органов исполнительной власти на 2020 год и мероприятий на 2021 год.</w:t>
      </w:r>
    </w:p>
    <w:p w:rsidR="005D0EA2" w:rsidRPr="009A784D" w:rsidRDefault="005D0EA2" w:rsidP="009A784D">
      <w:pPr>
        <w:tabs>
          <w:tab w:val="left" w:pos="-1384"/>
          <w:tab w:val="left" w:pos="426"/>
        </w:tabs>
        <w:jc w:val="center"/>
        <w:rPr>
          <w:b/>
          <w:szCs w:val="28"/>
        </w:rPr>
      </w:pPr>
      <w:r w:rsidRPr="009A784D">
        <w:rPr>
          <w:b/>
          <w:szCs w:val="28"/>
        </w:rPr>
        <w:t>_______________________________________________________________________</w:t>
      </w:r>
    </w:p>
    <w:p w:rsidR="005D0EA2" w:rsidRPr="00102135" w:rsidRDefault="005D0EA2" w:rsidP="00ED77BA">
      <w:pPr>
        <w:tabs>
          <w:tab w:val="left" w:pos="-1384"/>
        </w:tabs>
        <w:jc w:val="center"/>
        <w:rPr>
          <w:szCs w:val="28"/>
        </w:rPr>
      </w:pPr>
      <w:r w:rsidRPr="00102135">
        <w:rPr>
          <w:szCs w:val="28"/>
        </w:rPr>
        <w:t>(</w:t>
      </w:r>
      <w:r w:rsidR="009A784D">
        <w:rPr>
          <w:szCs w:val="28"/>
        </w:rPr>
        <w:t>М.А. Чистова</w:t>
      </w:r>
      <w:r w:rsidRPr="00102135">
        <w:rPr>
          <w:szCs w:val="28"/>
        </w:rPr>
        <w:t>)</w:t>
      </w:r>
    </w:p>
    <w:p w:rsidR="00CF0030" w:rsidRDefault="00CF0030" w:rsidP="00A55522">
      <w:pPr>
        <w:tabs>
          <w:tab w:val="left" w:pos="-1384"/>
          <w:tab w:val="left" w:pos="1134"/>
        </w:tabs>
        <w:ind w:firstLine="709"/>
        <w:jc w:val="both"/>
        <w:rPr>
          <w:szCs w:val="28"/>
        </w:rPr>
      </w:pPr>
    </w:p>
    <w:p w:rsidR="005D0EA2" w:rsidRPr="00102135" w:rsidRDefault="005D0EA2" w:rsidP="00A55522">
      <w:pPr>
        <w:tabs>
          <w:tab w:val="left" w:pos="-1384"/>
          <w:tab w:val="left" w:pos="1134"/>
        </w:tabs>
        <w:ind w:firstLine="709"/>
        <w:jc w:val="both"/>
        <w:rPr>
          <w:szCs w:val="28"/>
        </w:rPr>
      </w:pPr>
      <w:r w:rsidRPr="00102135">
        <w:rPr>
          <w:szCs w:val="28"/>
        </w:rPr>
        <w:t>Решили:</w:t>
      </w:r>
    </w:p>
    <w:p w:rsidR="00ED77BA" w:rsidRPr="00102135" w:rsidRDefault="00534653" w:rsidP="00A55522">
      <w:pPr>
        <w:tabs>
          <w:tab w:val="left" w:pos="-1384"/>
          <w:tab w:val="left" w:pos="1134"/>
        </w:tabs>
        <w:ind w:firstLine="709"/>
        <w:jc w:val="both"/>
        <w:rPr>
          <w:szCs w:val="28"/>
        </w:rPr>
      </w:pPr>
      <w:r w:rsidRPr="00102135">
        <w:rPr>
          <w:szCs w:val="28"/>
        </w:rPr>
        <w:t xml:space="preserve">3.1. </w:t>
      </w:r>
      <w:r w:rsidR="00ED77BA" w:rsidRPr="00102135">
        <w:rPr>
          <w:szCs w:val="28"/>
        </w:rPr>
        <w:t xml:space="preserve">Принять к сведению выступление </w:t>
      </w:r>
      <w:r w:rsidR="009A784D">
        <w:rPr>
          <w:szCs w:val="28"/>
        </w:rPr>
        <w:t xml:space="preserve">заместителя </w:t>
      </w:r>
      <w:r w:rsidR="00ED77BA" w:rsidRPr="00102135">
        <w:rPr>
          <w:szCs w:val="28"/>
        </w:rPr>
        <w:t xml:space="preserve">начальника </w:t>
      </w:r>
      <w:r w:rsidR="000E4DDF" w:rsidRPr="000E4DDF">
        <w:rPr>
          <w:szCs w:val="28"/>
        </w:rPr>
        <w:t xml:space="preserve">отдела </w:t>
      </w:r>
      <w:r w:rsidR="009A784D">
        <w:rPr>
          <w:szCs w:val="28"/>
        </w:rPr>
        <w:t xml:space="preserve">работы с налогоплательщиками </w:t>
      </w:r>
      <w:r w:rsidR="000E4DDF" w:rsidRPr="000E4DDF">
        <w:rPr>
          <w:szCs w:val="28"/>
        </w:rPr>
        <w:t>УФНС России по Красноярскому краю</w:t>
      </w:r>
      <w:r w:rsidR="000E4DDF">
        <w:rPr>
          <w:szCs w:val="28"/>
        </w:rPr>
        <w:t xml:space="preserve"> </w:t>
      </w:r>
      <w:r w:rsidR="009A784D">
        <w:rPr>
          <w:szCs w:val="28"/>
        </w:rPr>
        <w:t>М.А. Чистовой</w:t>
      </w:r>
      <w:r w:rsidR="00ED77BA" w:rsidRPr="00102135">
        <w:rPr>
          <w:szCs w:val="28"/>
        </w:rPr>
        <w:t>.</w:t>
      </w:r>
    </w:p>
    <w:p w:rsidR="00230DF7" w:rsidRPr="00102135" w:rsidRDefault="00230DF7" w:rsidP="00230DF7">
      <w:pPr>
        <w:ind w:firstLine="709"/>
        <w:jc w:val="both"/>
        <w:rPr>
          <w:szCs w:val="28"/>
        </w:rPr>
      </w:pPr>
      <w:r w:rsidRPr="00102135">
        <w:rPr>
          <w:szCs w:val="28"/>
        </w:rPr>
        <w:t xml:space="preserve">3.2. </w:t>
      </w:r>
      <w:r w:rsidR="00CF0030">
        <w:rPr>
          <w:szCs w:val="28"/>
        </w:rPr>
        <w:t>Признать удовлетворительной</w:t>
      </w:r>
      <w:r w:rsidRPr="00102135">
        <w:rPr>
          <w:szCs w:val="28"/>
        </w:rPr>
        <w:t xml:space="preserve"> работу </w:t>
      </w:r>
      <w:r w:rsidR="000E4DDF">
        <w:rPr>
          <w:szCs w:val="28"/>
        </w:rPr>
        <w:t>У</w:t>
      </w:r>
      <w:r w:rsidRPr="00102135">
        <w:rPr>
          <w:szCs w:val="28"/>
        </w:rPr>
        <w:t xml:space="preserve">ФНС России по </w:t>
      </w:r>
      <w:r w:rsidR="000E4DDF" w:rsidRPr="000E4DDF">
        <w:rPr>
          <w:szCs w:val="28"/>
        </w:rPr>
        <w:t xml:space="preserve">Красноярскому краю </w:t>
      </w:r>
      <w:r w:rsidR="009A784D" w:rsidRPr="009A784D">
        <w:rPr>
          <w:szCs w:val="28"/>
        </w:rPr>
        <w:t xml:space="preserve">по реализации Концепции открытости федеральных органов исполнительной власти на 2020 год и </w:t>
      </w:r>
      <w:r w:rsidR="009A784D">
        <w:rPr>
          <w:szCs w:val="28"/>
        </w:rPr>
        <w:t xml:space="preserve">план </w:t>
      </w:r>
      <w:r w:rsidR="009A784D" w:rsidRPr="009A784D">
        <w:rPr>
          <w:szCs w:val="28"/>
        </w:rPr>
        <w:t>мероприятий на 2021 год</w:t>
      </w:r>
      <w:r w:rsidRPr="00102135">
        <w:rPr>
          <w:szCs w:val="28"/>
        </w:rPr>
        <w:t>.</w:t>
      </w:r>
    </w:p>
    <w:p w:rsidR="00CF0030" w:rsidRDefault="00CF0030">
      <w:pPr>
        <w:rPr>
          <w:szCs w:val="28"/>
        </w:rPr>
      </w:pPr>
      <w:bookmarkStart w:id="0" w:name="_GoBack"/>
      <w:bookmarkEnd w:id="0"/>
    </w:p>
    <w:p w:rsidR="00102135" w:rsidRPr="00102135" w:rsidRDefault="00102135" w:rsidP="00230DF7">
      <w:pPr>
        <w:ind w:firstLine="709"/>
        <w:jc w:val="both"/>
        <w:rPr>
          <w:szCs w:val="28"/>
        </w:rPr>
      </w:pPr>
    </w:p>
    <w:p w:rsidR="0042241C" w:rsidRPr="00102135" w:rsidRDefault="009A784D" w:rsidP="009A784D">
      <w:pPr>
        <w:pStyle w:val="af9"/>
        <w:numPr>
          <w:ilvl w:val="0"/>
          <w:numId w:val="27"/>
        </w:numPr>
        <w:jc w:val="center"/>
        <w:rPr>
          <w:b/>
          <w:szCs w:val="28"/>
        </w:rPr>
      </w:pPr>
      <w:r w:rsidRPr="009A784D">
        <w:rPr>
          <w:b/>
          <w:szCs w:val="28"/>
        </w:rPr>
        <w:lastRenderedPageBreak/>
        <w:t>Организация работы с налогоплательщиками - участниками реализации национальных проектов по вопросу отказа от схем незаконной минимизации налоговых обязательств</w:t>
      </w:r>
      <w:r w:rsidR="00CD65D8" w:rsidRPr="00102135">
        <w:rPr>
          <w:b/>
          <w:szCs w:val="28"/>
        </w:rPr>
        <w:t>.</w:t>
      </w:r>
    </w:p>
    <w:p w:rsidR="005D0EA2" w:rsidRPr="00102135" w:rsidRDefault="005D0EA2" w:rsidP="005D0EA2">
      <w:pPr>
        <w:pStyle w:val="af9"/>
        <w:ind w:left="0"/>
        <w:rPr>
          <w:b/>
          <w:szCs w:val="28"/>
        </w:rPr>
      </w:pPr>
      <w:r w:rsidRPr="00102135">
        <w:rPr>
          <w:b/>
          <w:szCs w:val="28"/>
        </w:rPr>
        <w:t>_____________________________________________________________</w:t>
      </w:r>
      <w:r w:rsidR="0042241C" w:rsidRPr="00102135">
        <w:rPr>
          <w:b/>
          <w:szCs w:val="28"/>
        </w:rPr>
        <w:t>______</w:t>
      </w:r>
      <w:r w:rsidRPr="00102135">
        <w:rPr>
          <w:b/>
          <w:szCs w:val="28"/>
        </w:rPr>
        <w:t>___</w:t>
      </w:r>
    </w:p>
    <w:p w:rsidR="005D0EA2" w:rsidRPr="00102135" w:rsidRDefault="005D0EA2" w:rsidP="005D0EA2">
      <w:pPr>
        <w:tabs>
          <w:tab w:val="left" w:pos="-1384"/>
        </w:tabs>
        <w:jc w:val="center"/>
        <w:rPr>
          <w:szCs w:val="28"/>
        </w:rPr>
      </w:pPr>
      <w:r w:rsidRPr="00102135">
        <w:rPr>
          <w:szCs w:val="28"/>
        </w:rPr>
        <w:t>(</w:t>
      </w:r>
      <w:r w:rsidR="009A784D">
        <w:rPr>
          <w:szCs w:val="28"/>
        </w:rPr>
        <w:t>О.С. Качанов</w:t>
      </w:r>
      <w:r w:rsidR="005F72AE">
        <w:rPr>
          <w:szCs w:val="28"/>
        </w:rPr>
        <w:t xml:space="preserve">, </w:t>
      </w:r>
      <w:r w:rsidR="005F72AE">
        <w:rPr>
          <w:szCs w:val="28"/>
        </w:rPr>
        <w:t xml:space="preserve">Т.А. </w:t>
      </w:r>
      <w:proofErr w:type="spellStart"/>
      <w:r w:rsidR="005F72AE">
        <w:rPr>
          <w:szCs w:val="28"/>
        </w:rPr>
        <w:t>Ходенкова</w:t>
      </w:r>
      <w:proofErr w:type="spellEnd"/>
      <w:r w:rsidRPr="00102135">
        <w:rPr>
          <w:szCs w:val="28"/>
        </w:rPr>
        <w:t>)</w:t>
      </w:r>
    </w:p>
    <w:p w:rsidR="00CF0030" w:rsidRDefault="00CF0030" w:rsidP="00221167">
      <w:pPr>
        <w:tabs>
          <w:tab w:val="left" w:pos="-1384"/>
          <w:tab w:val="left" w:pos="426"/>
        </w:tabs>
        <w:ind w:firstLine="709"/>
        <w:jc w:val="both"/>
        <w:rPr>
          <w:szCs w:val="28"/>
        </w:rPr>
      </w:pPr>
    </w:p>
    <w:p w:rsidR="005D0EA2" w:rsidRPr="00102135" w:rsidRDefault="005D0EA2" w:rsidP="00221167">
      <w:pPr>
        <w:tabs>
          <w:tab w:val="left" w:pos="-1384"/>
          <w:tab w:val="left" w:pos="426"/>
        </w:tabs>
        <w:ind w:firstLine="709"/>
        <w:jc w:val="both"/>
        <w:rPr>
          <w:szCs w:val="28"/>
        </w:rPr>
      </w:pPr>
      <w:r w:rsidRPr="00102135">
        <w:rPr>
          <w:szCs w:val="28"/>
        </w:rPr>
        <w:t>Решили:</w:t>
      </w:r>
    </w:p>
    <w:p w:rsidR="009A784D" w:rsidRPr="00102135" w:rsidRDefault="009A784D" w:rsidP="009A784D">
      <w:pPr>
        <w:tabs>
          <w:tab w:val="left" w:pos="-1384"/>
          <w:tab w:val="left" w:pos="1134"/>
        </w:tabs>
        <w:ind w:firstLine="709"/>
        <w:jc w:val="both"/>
        <w:rPr>
          <w:szCs w:val="28"/>
        </w:rPr>
      </w:pPr>
      <w:r w:rsidRPr="00102135">
        <w:rPr>
          <w:szCs w:val="28"/>
        </w:rPr>
        <w:t xml:space="preserve">Принять к сведению выступление начальника </w:t>
      </w:r>
      <w:r w:rsidRPr="000E4DDF">
        <w:rPr>
          <w:szCs w:val="28"/>
        </w:rPr>
        <w:t xml:space="preserve">отдела </w:t>
      </w:r>
      <w:r w:rsidRPr="009A784D">
        <w:rPr>
          <w:szCs w:val="28"/>
        </w:rPr>
        <w:t>камерального контроля № 1 УФНС России по Красноярскому краю</w:t>
      </w:r>
      <w:r>
        <w:rPr>
          <w:szCs w:val="28"/>
        </w:rPr>
        <w:t xml:space="preserve"> О.С. Качанова</w:t>
      </w:r>
      <w:r w:rsidRPr="00102135">
        <w:rPr>
          <w:szCs w:val="28"/>
        </w:rPr>
        <w:t>.</w:t>
      </w:r>
    </w:p>
    <w:p w:rsidR="009A784D" w:rsidRDefault="009A784D" w:rsidP="00C03551">
      <w:pPr>
        <w:pStyle w:val="af9"/>
        <w:tabs>
          <w:tab w:val="left" w:pos="-1384"/>
          <w:tab w:val="left" w:pos="1134"/>
        </w:tabs>
        <w:spacing w:after="120"/>
        <w:ind w:left="0" w:right="34" w:firstLine="567"/>
        <w:jc w:val="both"/>
        <w:rPr>
          <w:szCs w:val="28"/>
        </w:rPr>
      </w:pPr>
    </w:p>
    <w:p w:rsidR="009A784D" w:rsidRPr="009A784D" w:rsidRDefault="009A784D" w:rsidP="009A784D">
      <w:pPr>
        <w:pStyle w:val="af9"/>
        <w:numPr>
          <w:ilvl w:val="0"/>
          <w:numId w:val="27"/>
        </w:numPr>
        <w:jc w:val="center"/>
        <w:rPr>
          <w:b/>
          <w:szCs w:val="28"/>
        </w:rPr>
      </w:pPr>
      <w:r w:rsidRPr="009A784D">
        <w:rPr>
          <w:b/>
          <w:szCs w:val="28"/>
        </w:rPr>
        <w:t>Проблемные вопросы, связанные с применением патентной системы налогообложения.</w:t>
      </w:r>
    </w:p>
    <w:p w:rsidR="009A784D" w:rsidRPr="009A784D" w:rsidRDefault="009A784D" w:rsidP="009A784D">
      <w:pPr>
        <w:tabs>
          <w:tab w:val="left" w:pos="-1384"/>
          <w:tab w:val="left" w:pos="426"/>
        </w:tabs>
        <w:jc w:val="center"/>
        <w:rPr>
          <w:b/>
          <w:szCs w:val="28"/>
        </w:rPr>
      </w:pPr>
      <w:r w:rsidRPr="009A784D">
        <w:rPr>
          <w:b/>
          <w:szCs w:val="28"/>
        </w:rPr>
        <w:t>_______________________________________________________________________</w:t>
      </w:r>
    </w:p>
    <w:p w:rsidR="009A784D" w:rsidRPr="00102135" w:rsidRDefault="009A784D" w:rsidP="009A784D">
      <w:pPr>
        <w:tabs>
          <w:tab w:val="left" w:pos="-1384"/>
        </w:tabs>
        <w:jc w:val="center"/>
        <w:rPr>
          <w:szCs w:val="28"/>
        </w:rPr>
      </w:pPr>
      <w:r w:rsidRPr="00102135">
        <w:rPr>
          <w:szCs w:val="28"/>
        </w:rPr>
        <w:t>(</w:t>
      </w:r>
      <w:r>
        <w:rPr>
          <w:szCs w:val="28"/>
        </w:rPr>
        <w:t>С.Ф. Цыванюк</w:t>
      </w:r>
      <w:r w:rsidR="005F72AE">
        <w:rPr>
          <w:szCs w:val="28"/>
        </w:rPr>
        <w:t xml:space="preserve">, </w:t>
      </w:r>
      <w:r w:rsidR="005F72AE">
        <w:rPr>
          <w:szCs w:val="28"/>
        </w:rPr>
        <w:t>А.Н. Коновальцев</w:t>
      </w:r>
      <w:r w:rsidRPr="00102135">
        <w:rPr>
          <w:szCs w:val="28"/>
        </w:rPr>
        <w:t>)</w:t>
      </w:r>
    </w:p>
    <w:p w:rsidR="00CF0030" w:rsidRDefault="00CF0030" w:rsidP="009A784D">
      <w:pPr>
        <w:tabs>
          <w:tab w:val="left" w:pos="-1384"/>
          <w:tab w:val="left" w:pos="1134"/>
        </w:tabs>
        <w:ind w:firstLine="709"/>
        <w:jc w:val="both"/>
        <w:rPr>
          <w:szCs w:val="28"/>
        </w:rPr>
      </w:pPr>
    </w:p>
    <w:p w:rsidR="009A784D" w:rsidRPr="00102135" w:rsidRDefault="009A784D" w:rsidP="009A784D">
      <w:pPr>
        <w:tabs>
          <w:tab w:val="left" w:pos="-1384"/>
          <w:tab w:val="left" w:pos="1134"/>
        </w:tabs>
        <w:ind w:firstLine="709"/>
        <w:jc w:val="both"/>
        <w:rPr>
          <w:szCs w:val="28"/>
        </w:rPr>
      </w:pPr>
      <w:r w:rsidRPr="00102135">
        <w:rPr>
          <w:szCs w:val="28"/>
        </w:rPr>
        <w:t>Решили:</w:t>
      </w:r>
    </w:p>
    <w:p w:rsidR="009A784D" w:rsidRPr="00102135" w:rsidRDefault="009A784D" w:rsidP="009A784D">
      <w:pPr>
        <w:tabs>
          <w:tab w:val="left" w:pos="-1384"/>
          <w:tab w:val="left" w:pos="1134"/>
        </w:tabs>
        <w:ind w:firstLine="709"/>
        <w:jc w:val="both"/>
        <w:rPr>
          <w:szCs w:val="28"/>
        </w:rPr>
      </w:pPr>
      <w:r>
        <w:rPr>
          <w:szCs w:val="28"/>
        </w:rPr>
        <w:t>5</w:t>
      </w:r>
      <w:r w:rsidRPr="00102135">
        <w:rPr>
          <w:szCs w:val="28"/>
        </w:rPr>
        <w:t xml:space="preserve">.1. Принять к сведению выступление начальника </w:t>
      </w:r>
      <w:r w:rsidRPr="000E4DDF">
        <w:rPr>
          <w:szCs w:val="28"/>
        </w:rPr>
        <w:t xml:space="preserve">отдела </w:t>
      </w:r>
      <w:r w:rsidRPr="004D5EEF">
        <w:rPr>
          <w:szCs w:val="28"/>
        </w:rPr>
        <w:t>налогообложения юридических лиц</w:t>
      </w:r>
      <w:r>
        <w:rPr>
          <w:szCs w:val="28"/>
        </w:rPr>
        <w:t xml:space="preserve"> С.Ф. Цыванюк</w:t>
      </w:r>
      <w:r w:rsidRPr="00102135">
        <w:rPr>
          <w:szCs w:val="28"/>
        </w:rPr>
        <w:t>.</w:t>
      </w:r>
    </w:p>
    <w:p w:rsidR="009A784D" w:rsidRDefault="009A784D" w:rsidP="009A784D">
      <w:pPr>
        <w:ind w:firstLine="709"/>
        <w:jc w:val="both"/>
        <w:rPr>
          <w:szCs w:val="28"/>
        </w:rPr>
      </w:pPr>
      <w:r>
        <w:rPr>
          <w:szCs w:val="28"/>
        </w:rPr>
        <w:t>5</w:t>
      </w:r>
      <w:r w:rsidRPr="00102135">
        <w:rPr>
          <w:szCs w:val="28"/>
        </w:rPr>
        <w:t xml:space="preserve">.2. </w:t>
      </w:r>
      <w:r>
        <w:rPr>
          <w:szCs w:val="28"/>
        </w:rPr>
        <w:t>Поручить</w:t>
      </w:r>
      <w:r w:rsidRPr="00102135">
        <w:rPr>
          <w:szCs w:val="28"/>
        </w:rPr>
        <w:t xml:space="preserve"> </w:t>
      </w:r>
      <w:r w:rsidRPr="000E4DDF">
        <w:rPr>
          <w:szCs w:val="28"/>
        </w:rPr>
        <w:t>отдел</w:t>
      </w:r>
      <w:r>
        <w:rPr>
          <w:szCs w:val="28"/>
        </w:rPr>
        <w:t>у</w:t>
      </w:r>
      <w:r w:rsidRPr="000E4DDF">
        <w:rPr>
          <w:szCs w:val="28"/>
        </w:rPr>
        <w:t xml:space="preserve"> </w:t>
      </w:r>
      <w:r w:rsidRPr="004D5EEF">
        <w:rPr>
          <w:szCs w:val="28"/>
        </w:rPr>
        <w:t>налогообложения юридических лиц</w:t>
      </w:r>
      <w:r>
        <w:rPr>
          <w:szCs w:val="28"/>
        </w:rPr>
        <w:t xml:space="preserve"> У</w:t>
      </w:r>
      <w:r w:rsidRPr="00102135">
        <w:rPr>
          <w:szCs w:val="28"/>
        </w:rPr>
        <w:t xml:space="preserve">ФНС России по </w:t>
      </w:r>
      <w:r w:rsidRPr="000E4DDF">
        <w:rPr>
          <w:szCs w:val="28"/>
        </w:rPr>
        <w:t xml:space="preserve">Красноярскому краю </w:t>
      </w:r>
      <w:r>
        <w:rPr>
          <w:szCs w:val="28"/>
        </w:rPr>
        <w:t>п</w:t>
      </w:r>
      <w:r w:rsidRPr="009A784D">
        <w:rPr>
          <w:szCs w:val="28"/>
        </w:rPr>
        <w:t>одготовить и направить в Ассоциаци</w:t>
      </w:r>
      <w:r>
        <w:rPr>
          <w:szCs w:val="28"/>
        </w:rPr>
        <w:t>ю</w:t>
      </w:r>
      <w:r w:rsidRPr="009A784D">
        <w:rPr>
          <w:szCs w:val="28"/>
        </w:rPr>
        <w:t xml:space="preserve"> «Совет муниципальных образований Красноярского края» проблемные вопросы применения патентной системы налогообложения для формирования предложений о внесении изменений в Налоговый кодекс Российской Федерации и отдельные законодательные акты Российской Федерации</w:t>
      </w:r>
      <w:r>
        <w:rPr>
          <w:szCs w:val="28"/>
        </w:rPr>
        <w:t>.</w:t>
      </w:r>
    </w:p>
    <w:p w:rsidR="002012F1" w:rsidRPr="00654101" w:rsidRDefault="002012F1" w:rsidP="00654101">
      <w:pPr>
        <w:pStyle w:val="af9"/>
        <w:tabs>
          <w:tab w:val="left" w:pos="-1384"/>
          <w:tab w:val="left" w:pos="426"/>
        </w:tabs>
        <w:ind w:left="0" w:firstLine="709"/>
        <w:jc w:val="both"/>
        <w:rPr>
          <w:szCs w:val="28"/>
        </w:rPr>
      </w:pPr>
    </w:p>
    <w:p w:rsidR="002012F1" w:rsidRPr="00654101" w:rsidRDefault="002012F1" w:rsidP="00654101">
      <w:pPr>
        <w:pStyle w:val="af9"/>
        <w:tabs>
          <w:tab w:val="left" w:pos="-1384"/>
          <w:tab w:val="left" w:pos="426"/>
        </w:tabs>
        <w:ind w:left="0" w:firstLine="709"/>
        <w:jc w:val="both"/>
        <w:rPr>
          <w:szCs w:val="28"/>
        </w:rPr>
      </w:pPr>
    </w:p>
    <w:p w:rsidR="00230DF7" w:rsidRDefault="00230DF7" w:rsidP="00654101">
      <w:pPr>
        <w:tabs>
          <w:tab w:val="left" w:pos="-1384"/>
          <w:tab w:val="left" w:pos="426"/>
        </w:tabs>
        <w:ind w:firstLine="709"/>
        <w:jc w:val="both"/>
        <w:rPr>
          <w:szCs w:val="28"/>
        </w:rPr>
      </w:pPr>
    </w:p>
    <w:p w:rsidR="00654101" w:rsidRDefault="00654101" w:rsidP="00654101">
      <w:pPr>
        <w:tabs>
          <w:tab w:val="left" w:pos="-1384"/>
          <w:tab w:val="left" w:pos="426"/>
        </w:tabs>
        <w:jc w:val="both"/>
        <w:rPr>
          <w:szCs w:val="28"/>
        </w:rPr>
      </w:pPr>
      <w:r w:rsidRPr="00102135">
        <w:rPr>
          <w:szCs w:val="28"/>
        </w:rPr>
        <w:t xml:space="preserve">Председатель Общественного совета </w:t>
      </w:r>
    </w:p>
    <w:p w:rsidR="000E6403" w:rsidRPr="00102135" w:rsidRDefault="00654101" w:rsidP="00654101">
      <w:pPr>
        <w:tabs>
          <w:tab w:val="left" w:pos="-1384"/>
          <w:tab w:val="left" w:pos="426"/>
        </w:tabs>
        <w:jc w:val="both"/>
        <w:rPr>
          <w:szCs w:val="28"/>
        </w:rPr>
      </w:pPr>
      <w:r w:rsidRPr="00102135">
        <w:rPr>
          <w:szCs w:val="28"/>
        </w:rPr>
        <w:t xml:space="preserve">при </w:t>
      </w:r>
      <w:r w:rsidRPr="00654101">
        <w:rPr>
          <w:szCs w:val="28"/>
        </w:rPr>
        <w:t>УФНС России по Красноярскому краю</w:t>
      </w:r>
      <w:r>
        <w:rPr>
          <w:szCs w:val="28"/>
        </w:rPr>
        <w:tab/>
      </w:r>
      <w:r>
        <w:rPr>
          <w:szCs w:val="28"/>
        </w:rPr>
        <w:tab/>
      </w:r>
      <w:r>
        <w:rPr>
          <w:szCs w:val="28"/>
        </w:rPr>
        <w:tab/>
      </w:r>
      <w:r>
        <w:rPr>
          <w:szCs w:val="28"/>
        </w:rPr>
        <w:tab/>
        <w:t>А.Ю. Кондратьев</w:t>
      </w:r>
    </w:p>
    <w:sectPr w:rsidR="000E6403" w:rsidRPr="00102135" w:rsidSect="00BF41B1">
      <w:headerReference w:type="even" r:id="rId9"/>
      <w:headerReference w:type="default" r:id="rId10"/>
      <w:pgSz w:w="11907" w:h="16840" w:code="9"/>
      <w:pgMar w:top="1134" w:right="567" w:bottom="1134"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76" w:rsidRDefault="00A46A76">
      <w:r>
        <w:separator/>
      </w:r>
    </w:p>
  </w:endnote>
  <w:endnote w:type="continuationSeparator" w:id="0">
    <w:p w:rsidR="00A46A76" w:rsidRDefault="00A4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76" w:rsidRDefault="00A46A76">
      <w:r>
        <w:separator/>
      </w:r>
    </w:p>
  </w:footnote>
  <w:footnote w:type="continuationSeparator" w:id="0">
    <w:p w:rsidR="00A46A76" w:rsidRDefault="00A46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5F72AE">
      <w:rPr>
        <w:rStyle w:val="a6"/>
        <w:noProof/>
        <w:sz w:val="12"/>
        <w:szCs w:val="12"/>
      </w:rPr>
      <w:t>3</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D217A"/>
    <w:multiLevelType w:val="hybridMultilevel"/>
    <w:tmpl w:val="2A987068"/>
    <w:lvl w:ilvl="0" w:tplc="513CC98A">
      <w:start w:val="1"/>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4846E3"/>
    <w:multiLevelType w:val="multilevel"/>
    <w:tmpl w:val="994EBD72"/>
    <w:lvl w:ilvl="0">
      <w:start w:val="3"/>
      <w:numFmt w:val="decimal"/>
      <w:lvlText w:val="%1."/>
      <w:lvlJc w:val="left"/>
      <w:pPr>
        <w:ind w:left="450" w:hanging="450"/>
      </w:pPr>
      <w:rPr>
        <w:rFonts w:hint="default"/>
        <w:b/>
        <w:sz w:val="28"/>
        <w:szCs w:val="28"/>
      </w:rPr>
    </w:lvl>
    <w:lvl w:ilvl="1">
      <w:start w:val="1"/>
      <w:numFmt w:val="decimal"/>
      <w:lvlText w:val="%1.%2."/>
      <w:lvlJc w:val="left"/>
      <w:pPr>
        <w:ind w:left="1146" w:hanging="7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1C26F20"/>
    <w:multiLevelType w:val="multilevel"/>
    <w:tmpl w:val="6A16590C"/>
    <w:lvl w:ilvl="0">
      <w:start w:val="2"/>
      <w:numFmt w:val="decimal"/>
      <w:lvlText w:val="%1."/>
      <w:lvlJc w:val="left"/>
      <w:pPr>
        <w:ind w:left="432" w:hanging="432"/>
      </w:pPr>
      <w:rPr>
        <w:rFonts w:hint="default"/>
      </w:rPr>
    </w:lvl>
    <w:lvl w:ilvl="1">
      <w:start w:val="1"/>
      <w:numFmt w:val="decimal"/>
      <w:lvlText w:val="%1.%2."/>
      <w:lvlJc w:val="left"/>
      <w:pPr>
        <w:ind w:left="1474" w:hanging="720"/>
      </w:pPr>
      <w:rPr>
        <w:rFonts w:hint="default"/>
        <w:b w:val="0"/>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6">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35E39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A82B7E"/>
    <w:multiLevelType w:val="multilevel"/>
    <w:tmpl w:val="92706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15AE648B"/>
    <w:multiLevelType w:val="multilevel"/>
    <w:tmpl w:val="E670D928"/>
    <w:lvl w:ilvl="0">
      <w:start w:val="11"/>
      <w:numFmt w:val="decimal"/>
      <w:lvlText w:val="%1."/>
      <w:lvlJc w:val="left"/>
      <w:pPr>
        <w:ind w:left="576" w:hanging="576"/>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8A11CE2"/>
    <w:multiLevelType w:val="multilevel"/>
    <w:tmpl w:val="4844E40E"/>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1">
    <w:nsid w:val="193821E5"/>
    <w:multiLevelType w:val="hybridMultilevel"/>
    <w:tmpl w:val="9FCCE978"/>
    <w:lvl w:ilvl="0" w:tplc="06487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6343C2"/>
    <w:multiLevelType w:val="multilevel"/>
    <w:tmpl w:val="95066D02"/>
    <w:lvl w:ilvl="0">
      <w:start w:val="4"/>
      <w:numFmt w:val="decimal"/>
      <w:lvlText w:val="%1."/>
      <w:lvlJc w:val="left"/>
      <w:pPr>
        <w:ind w:left="1211" w:hanging="360"/>
      </w:pPr>
      <w:rPr>
        <w:rFonts w:hint="default"/>
        <w:b/>
      </w:rPr>
    </w:lvl>
    <w:lvl w:ilvl="1">
      <w:start w:val="1"/>
      <w:numFmt w:val="decimal"/>
      <w:isLgl/>
      <w:lvlText w:val="%1.%2."/>
      <w:lvlJc w:val="left"/>
      <w:pPr>
        <w:ind w:left="1565"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15">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33D37462"/>
    <w:multiLevelType w:val="multilevel"/>
    <w:tmpl w:val="A7340762"/>
    <w:lvl w:ilvl="0">
      <w:start w:val="4"/>
      <w:numFmt w:val="decimal"/>
      <w:lvlText w:val="%1."/>
      <w:lvlJc w:val="left"/>
      <w:pPr>
        <w:ind w:left="432" w:hanging="432"/>
      </w:pPr>
      <w:rPr>
        <w:rFonts w:hint="default"/>
      </w:rPr>
    </w:lvl>
    <w:lvl w:ilvl="1">
      <w:start w:val="3"/>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2F33AC"/>
    <w:multiLevelType w:val="multilevel"/>
    <w:tmpl w:val="95066D02"/>
    <w:lvl w:ilvl="0">
      <w:start w:val="4"/>
      <w:numFmt w:val="decimal"/>
      <w:lvlText w:val="%1."/>
      <w:lvlJc w:val="left"/>
      <w:pPr>
        <w:ind w:left="792" w:hanging="360"/>
      </w:pPr>
      <w:rPr>
        <w:rFonts w:hint="default"/>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2" w:hanging="720"/>
      </w:pPr>
      <w:rPr>
        <w:rFonts w:hint="default"/>
        <w:b w:val="0"/>
      </w:rPr>
    </w:lvl>
    <w:lvl w:ilvl="3">
      <w:start w:val="1"/>
      <w:numFmt w:val="decimal"/>
      <w:isLgl/>
      <w:lvlText w:val="%1.%2.%3.%4."/>
      <w:lvlJc w:val="left"/>
      <w:pPr>
        <w:ind w:left="1512" w:hanging="1080"/>
      </w:pPr>
      <w:rPr>
        <w:rFonts w:hint="default"/>
        <w:b w:val="0"/>
      </w:rPr>
    </w:lvl>
    <w:lvl w:ilvl="4">
      <w:start w:val="1"/>
      <w:numFmt w:val="decimal"/>
      <w:isLgl/>
      <w:lvlText w:val="%1.%2.%3.%4.%5."/>
      <w:lvlJc w:val="left"/>
      <w:pPr>
        <w:ind w:left="1512" w:hanging="1080"/>
      </w:pPr>
      <w:rPr>
        <w:rFonts w:hint="default"/>
        <w:b w:val="0"/>
      </w:rPr>
    </w:lvl>
    <w:lvl w:ilvl="5">
      <w:start w:val="1"/>
      <w:numFmt w:val="decimal"/>
      <w:isLgl/>
      <w:lvlText w:val="%1.%2.%3.%4.%5.%6."/>
      <w:lvlJc w:val="left"/>
      <w:pPr>
        <w:ind w:left="1872" w:hanging="1440"/>
      </w:pPr>
      <w:rPr>
        <w:rFonts w:hint="default"/>
        <w:b w:val="0"/>
      </w:rPr>
    </w:lvl>
    <w:lvl w:ilvl="6">
      <w:start w:val="1"/>
      <w:numFmt w:val="decimal"/>
      <w:isLgl/>
      <w:lvlText w:val="%1.%2.%3.%4.%5.%6.%7."/>
      <w:lvlJc w:val="left"/>
      <w:pPr>
        <w:ind w:left="2232" w:hanging="1800"/>
      </w:pPr>
      <w:rPr>
        <w:rFonts w:hint="default"/>
        <w:b w:val="0"/>
      </w:rPr>
    </w:lvl>
    <w:lvl w:ilvl="7">
      <w:start w:val="1"/>
      <w:numFmt w:val="decimal"/>
      <w:isLgl/>
      <w:lvlText w:val="%1.%2.%3.%4.%5.%6.%7.%8."/>
      <w:lvlJc w:val="left"/>
      <w:pPr>
        <w:ind w:left="2232" w:hanging="1800"/>
      </w:pPr>
      <w:rPr>
        <w:rFonts w:hint="default"/>
        <w:b w:val="0"/>
      </w:rPr>
    </w:lvl>
    <w:lvl w:ilvl="8">
      <w:start w:val="1"/>
      <w:numFmt w:val="decimal"/>
      <w:isLgl/>
      <w:lvlText w:val="%1.%2.%3.%4.%5.%6.%7.%8.%9."/>
      <w:lvlJc w:val="left"/>
      <w:pPr>
        <w:ind w:left="2592" w:hanging="2160"/>
      </w:pPr>
      <w:rPr>
        <w:rFonts w:hint="default"/>
        <w:b w:val="0"/>
      </w:rPr>
    </w:lvl>
  </w:abstractNum>
  <w:abstractNum w:abstractNumId="19">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24">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B273D15"/>
    <w:multiLevelType w:val="multilevel"/>
    <w:tmpl w:val="95066D02"/>
    <w:lvl w:ilvl="0">
      <w:start w:val="4"/>
      <w:numFmt w:val="decimal"/>
      <w:lvlText w:val="%1."/>
      <w:lvlJc w:val="left"/>
      <w:pPr>
        <w:ind w:left="792" w:hanging="360"/>
      </w:pPr>
      <w:rPr>
        <w:rFonts w:hint="default"/>
        <w:b/>
      </w:rPr>
    </w:lvl>
    <w:lvl w:ilvl="1">
      <w:start w:val="1"/>
      <w:numFmt w:val="decimal"/>
      <w:isLgl/>
      <w:lvlText w:val="%1.%2."/>
      <w:lvlJc w:val="left"/>
      <w:pPr>
        <w:ind w:left="1152" w:hanging="720"/>
      </w:pPr>
      <w:rPr>
        <w:rFonts w:hint="default"/>
        <w:b w:val="0"/>
      </w:rPr>
    </w:lvl>
    <w:lvl w:ilvl="2">
      <w:start w:val="1"/>
      <w:numFmt w:val="decimal"/>
      <w:isLgl/>
      <w:lvlText w:val="%1.%2.%3."/>
      <w:lvlJc w:val="left"/>
      <w:pPr>
        <w:ind w:left="1152" w:hanging="720"/>
      </w:pPr>
      <w:rPr>
        <w:rFonts w:hint="default"/>
        <w:b w:val="0"/>
      </w:rPr>
    </w:lvl>
    <w:lvl w:ilvl="3">
      <w:start w:val="1"/>
      <w:numFmt w:val="decimal"/>
      <w:isLgl/>
      <w:lvlText w:val="%1.%2.%3.%4."/>
      <w:lvlJc w:val="left"/>
      <w:pPr>
        <w:ind w:left="1512" w:hanging="1080"/>
      </w:pPr>
      <w:rPr>
        <w:rFonts w:hint="default"/>
        <w:b w:val="0"/>
      </w:rPr>
    </w:lvl>
    <w:lvl w:ilvl="4">
      <w:start w:val="1"/>
      <w:numFmt w:val="decimal"/>
      <w:isLgl/>
      <w:lvlText w:val="%1.%2.%3.%4.%5."/>
      <w:lvlJc w:val="left"/>
      <w:pPr>
        <w:ind w:left="1512" w:hanging="1080"/>
      </w:pPr>
      <w:rPr>
        <w:rFonts w:hint="default"/>
        <w:b w:val="0"/>
      </w:rPr>
    </w:lvl>
    <w:lvl w:ilvl="5">
      <w:start w:val="1"/>
      <w:numFmt w:val="decimal"/>
      <w:isLgl/>
      <w:lvlText w:val="%1.%2.%3.%4.%5.%6."/>
      <w:lvlJc w:val="left"/>
      <w:pPr>
        <w:ind w:left="1872" w:hanging="1440"/>
      </w:pPr>
      <w:rPr>
        <w:rFonts w:hint="default"/>
        <w:b w:val="0"/>
      </w:rPr>
    </w:lvl>
    <w:lvl w:ilvl="6">
      <w:start w:val="1"/>
      <w:numFmt w:val="decimal"/>
      <w:isLgl/>
      <w:lvlText w:val="%1.%2.%3.%4.%5.%6.%7."/>
      <w:lvlJc w:val="left"/>
      <w:pPr>
        <w:ind w:left="2232" w:hanging="1800"/>
      </w:pPr>
      <w:rPr>
        <w:rFonts w:hint="default"/>
        <w:b w:val="0"/>
      </w:rPr>
    </w:lvl>
    <w:lvl w:ilvl="7">
      <w:start w:val="1"/>
      <w:numFmt w:val="decimal"/>
      <w:isLgl/>
      <w:lvlText w:val="%1.%2.%3.%4.%5.%6.%7.%8."/>
      <w:lvlJc w:val="left"/>
      <w:pPr>
        <w:ind w:left="2232" w:hanging="1800"/>
      </w:pPr>
      <w:rPr>
        <w:rFonts w:hint="default"/>
        <w:b w:val="0"/>
      </w:rPr>
    </w:lvl>
    <w:lvl w:ilvl="8">
      <w:start w:val="1"/>
      <w:numFmt w:val="decimal"/>
      <w:isLgl/>
      <w:lvlText w:val="%1.%2.%3.%4.%5.%6.%7.%8.%9."/>
      <w:lvlJc w:val="left"/>
      <w:pPr>
        <w:ind w:left="2592" w:hanging="2160"/>
      </w:pPr>
      <w:rPr>
        <w:rFonts w:hint="default"/>
        <w:b w:val="0"/>
      </w:rPr>
    </w:lvl>
  </w:abstractNum>
  <w:abstractNum w:abstractNumId="27">
    <w:nsid w:val="60FA33EB"/>
    <w:multiLevelType w:val="multilevel"/>
    <w:tmpl w:val="B4523BB8"/>
    <w:lvl w:ilvl="0">
      <w:start w:val="11"/>
      <w:numFmt w:val="decimal"/>
      <w:lvlText w:val="%1."/>
      <w:lvlJc w:val="left"/>
      <w:pPr>
        <w:ind w:left="720" w:hanging="360"/>
      </w:pPr>
      <w:rPr>
        <w:rFonts w:hint="default"/>
      </w:rPr>
    </w:lvl>
    <w:lvl w:ilvl="1">
      <w:start w:val="1"/>
      <w:numFmt w:val="decimal"/>
      <w:isLgl/>
      <w:lvlText w:val="%1.%2"/>
      <w:lvlJc w:val="left"/>
      <w:pPr>
        <w:ind w:left="1214" w:hanging="504"/>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8">
    <w:nsid w:val="67AE480E"/>
    <w:multiLevelType w:val="hybridMultilevel"/>
    <w:tmpl w:val="0ED66A10"/>
    <w:lvl w:ilvl="0" w:tplc="EB8E2412">
      <w:start w:val="1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9">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7C34B1"/>
    <w:multiLevelType w:val="multilevel"/>
    <w:tmpl w:val="7214F99C"/>
    <w:lvl w:ilvl="0">
      <w:start w:val="12"/>
      <w:numFmt w:val="decimal"/>
      <w:lvlText w:val="%1."/>
      <w:lvlJc w:val="left"/>
      <w:pPr>
        <w:ind w:left="576" w:hanging="576"/>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33">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nsid w:val="77F83B00"/>
    <w:multiLevelType w:val="multilevel"/>
    <w:tmpl w:val="F3302680"/>
    <w:lvl w:ilvl="0">
      <w:start w:val="2"/>
      <w:numFmt w:val="decimal"/>
      <w:lvlText w:val="%1."/>
      <w:lvlJc w:val="left"/>
      <w:pPr>
        <w:ind w:left="432" w:hanging="432"/>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35">
    <w:nsid w:val="7D9337DF"/>
    <w:multiLevelType w:val="hybridMultilevel"/>
    <w:tmpl w:val="FB7A40D0"/>
    <w:lvl w:ilvl="0" w:tplc="CEFC2CEE">
      <w:start w:val="1"/>
      <w:numFmt w:val="decimal"/>
      <w:lvlText w:val="1.%1."/>
      <w:lvlJc w:val="left"/>
      <w:pPr>
        <w:ind w:left="4755"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7"/>
  </w:num>
  <w:num w:numId="3">
    <w:abstractNumId w:val="29"/>
  </w:num>
  <w:num w:numId="4">
    <w:abstractNumId w:val="13"/>
  </w:num>
  <w:num w:numId="5">
    <w:abstractNumId w:val="35"/>
  </w:num>
  <w:num w:numId="6">
    <w:abstractNumId w:val="0"/>
  </w:num>
  <w:num w:numId="7">
    <w:abstractNumId w:val="24"/>
  </w:num>
  <w:num w:numId="8">
    <w:abstractNumId w:val="21"/>
  </w:num>
  <w:num w:numId="9">
    <w:abstractNumId w:val="25"/>
  </w:num>
  <w:num w:numId="10">
    <w:abstractNumId w:val="12"/>
  </w:num>
  <w:num w:numId="11">
    <w:abstractNumId w:val="20"/>
  </w:num>
  <w:num w:numId="12">
    <w:abstractNumId w:val="15"/>
  </w:num>
  <w:num w:numId="13">
    <w:abstractNumId w:val="19"/>
  </w:num>
  <w:num w:numId="14">
    <w:abstractNumId w:val="31"/>
  </w:num>
  <w:num w:numId="15">
    <w:abstractNumId w:val="1"/>
  </w:num>
  <w:num w:numId="16">
    <w:abstractNumId w:val="32"/>
  </w:num>
  <w:num w:numId="17">
    <w:abstractNumId w:val="6"/>
  </w:num>
  <w:num w:numId="18">
    <w:abstractNumId w:val="22"/>
  </w:num>
  <w:num w:numId="19">
    <w:abstractNumId w:val="33"/>
  </w:num>
  <w:num w:numId="20">
    <w:abstractNumId w:val="4"/>
  </w:num>
  <w:num w:numId="21">
    <w:abstractNumId w:val="3"/>
  </w:num>
  <w:num w:numId="22">
    <w:abstractNumId w:val="10"/>
  </w:num>
  <w:num w:numId="23">
    <w:abstractNumId w:val="8"/>
  </w:num>
  <w:num w:numId="24">
    <w:abstractNumId w:val="16"/>
  </w:num>
  <w:num w:numId="25">
    <w:abstractNumId w:val="5"/>
  </w:num>
  <w:num w:numId="26">
    <w:abstractNumId w:val="34"/>
  </w:num>
  <w:num w:numId="27">
    <w:abstractNumId w:val="18"/>
  </w:num>
  <w:num w:numId="28">
    <w:abstractNumId w:val="26"/>
  </w:num>
  <w:num w:numId="29">
    <w:abstractNumId w:val="2"/>
  </w:num>
  <w:num w:numId="30">
    <w:abstractNumId w:val="28"/>
  </w:num>
  <w:num w:numId="31">
    <w:abstractNumId w:val="27"/>
  </w:num>
  <w:num w:numId="32">
    <w:abstractNumId w:val="7"/>
  </w:num>
  <w:num w:numId="33">
    <w:abstractNumId w:val="9"/>
  </w:num>
  <w:num w:numId="34">
    <w:abstractNumId w:val="30"/>
  </w:num>
  <w:num w:numId="35">
    <w:abstractNumId w:val="14"/>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A"/>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1EA"/>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6795B"/>
    <w:rsid w:val="00070488"/>
    <w:rsid w:val="000711E6"/>
    <w:rsid w:val="0007171D"/>
    <w:rsid w:val="00071C30"/>
    <w:rsid w:val="00073581"/>
    <w:rsid w:val="000739CC"/>
    <w:rsid w:val="00074225"/>
    <w:rsid w:val="00075352"/>
    <w:rsid w:val="00075DA6"/>
    <w:rsid w:val="000821D1"/>
    <w:rsid w:val="00082707"/>
    <w:rsid w:val="000846DE"/>
    <w:rsid w:val="000850AC"/>
    <w:rsid w:val="00086ACC"/>
    <w:rsid w:val="00086ED0"/>
    <w:rsid w:val="000870D5"/>
    <w:rsid w:val="00091D63"/>
    <w:rsid w:val="0009284A"/>
    <w:rsid w:val="00093390"/>
    <w:rsid w:val="000936D4"/>
    <w:rsid w:val="00093D06"/>
    <w:rsid w:val="00096B37"/>
    <w:rsid w:val="000A0097"/>
    <w:rsid w:val="000A1485"/>
    <w:rsid w:val="000A1639"/>
    <w:rsid w:val="000A36E8"/>
    <w:rsid w:val="000A4CE3"/>
    <w:rsid w:val="000A683F"/>
    <w:rsid w:val="000A72B0"/>
    <w:rsid w:val="000A79B9"/>
    <w:rsid w:val="000B0528"/>
    <w:rsid w:val="000B12EC"/>
    <w:rsid w:val="000B2A17"/>
    <w:rsid w:val="000B4BD5"/>
    <w:rsid w:val="000B4EB2"/>
    <w:rsid w:val="000B52B1"/>
    <w:rsid w:val="000B5C93"/>
    <w:rsid w:val="000B718E"/>
    <w:rsid w:val="000B7284"/>
    <w:rsid w:val="000B74A9"/>
    <w:rsid w:val="000C1A9F"/>
    <w:rsid w:val="000C2230"/>
    <w:rsid w:val="000C416B"/>
    <w:rsid w:val="000C4CBB"/>
    <w:rsid w:val="000C4DE1"/>
    <w:rsid w:val="000C5367"/>
    <w:rsid w:val="000C5447"/>
    <w:rsid w:val="000C6704"/>
    <w:rsid w:val="000C74D9"/>
    <w:rsid w:val="000D0F3B"/>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4DDF"/>
    <w:rsid w:val="000E57A7"/>
    <w:rsid w:val="000E6403"/>
    <w:rsid w:val="000E722B"/>
    <w:rsid w:val="000F102B"/>
    <w:rsid w:val="000F1177"/>
    <w:rsid w:val="000F22CD"/>
    <w:rsid w:val="000F2504"/>
    <w:rsid w:val="000F2855"/>
    <w:rsid w:val="000F3475"/>
    <w:rsid w:val="000F38FD"/>
    <w:rsid w:val="000F4046"/>
    <w:rsid w:val="000F4360"/>
    <w:rsid w:val="000F47DF"/>
    <w:rsid w:val="000F4EBC"/>
    <w:rsid w:val="000F54A2"/>
    <w:rsid w:val="001004E7"/>
    <w:rsid w:val="00100866"/>
    <w:rsid w:val="00102135"/>
    <w:rsid w:val="001067CA"/>
    <w:rsid w:val="001071F7"/>
    <w:rsid w:val="00107754"/>
    <w:rsid w:val="00107FF7"/>
    <w:rsid w:val="00110115"/>
    <w:rsid w:val="001102D3"/>
    <w:rsid w:val="001108DA"/>
    <w:rsid w:val="001123B3"/>
    <w:rsid w:val="00113066"/>
    <w:rsid w:val="001157FA"/>
    <w:rsid w:val="00116A5C"/>
    <w:rsid w:val="001219B2"/>
    <w:rsid w:val="001220ED"/>
    <w:rsid w:val="001235E4"/>
    <w:rsid w:val="00125040"/>
    <w:rsid w:val="0012780D"/>
    <w:rsid w:val="00130E9A"/>
    <w:rsid w:val="00131A67"/>
    <w:rsid w:val="00133641"/>
    <w:rsid w:val="00135139"/>
    <w:rsid w:val="001358FB"/>
    <w:rsid w:val="0013712E"/>
    <w:rsid w:val="00141526"/>
    <w:rsid w:val="0014185A"/>
    <w:rsid w:val="00141B2E"/>
    <w:rsid w:val="00141B44"/>
    <w:rsid w:val="00141E57"/>
    <w:rsid w:val="00142C7C"/>
    <w:rsid w:val="00142D49"/>
    <w:rsid w:val="001452AB"/>
    <w:rsid w:val="001453C8"/>
    <w:rsid w:val="00145D9F"/>
    <w:rsid w:val="00145EF8"/>
    <w:rsid w:val="00146477"/>
    <w:rsid w:val="001478D8"/>
    <w:rsid w:val="001478DA"/>
    <w:rsid w:val="00151686"/>
    <w:rsid w:val="00152BB9"/>
    <w:rsid w:val="001536E7"/>
    <w:rsid w:val="001541A0"/>
    <w:rsid w:val="0015471E"/>
    <w:rsid w:val="00155DBB"/>
    <w:rsid w:val="001567C6"/>
    <w:rsid w:val="001572D8"/>
    <w:rsid w:val="00157EBE"/>
    <w:rsid w:val="00160320"/>
    <w:rsid w:val="001615CA"/>
    <w:rsid w:val="001630E6"/>
    <w:rsid w:val="00163F92"/>
    <w:rsid w:val="0016592E"/>
    <w:rsid w:val="00165E52"/>
    <w:rsid w:val="0016692E"/>
    <w:rsid w:val="00166991"/>
    <w:rsid w:val="00167B7D"/>
    <w:rsid w:val="00167E9C"/>
    <w:rsid w:val="00170049"/>
    <w:rsid w:val="00172163"/>
    <w:rsid w:val="00174A8C"/>
    <w:rsid w:val="00174E61"/>
    <w:rsid w:val="00175B2F"/>
    <w:rsid w:val="001767A5"/>
    <w:rsid w:val="00177845"/>
    <w:rsid w:val="001806B3"/>
    <w:rsid w:val="001813FD"/>
    <w:rsid w:val="0018225C"/>
    <w:rsid w:val="0018310B"/>
    <w:rsid w:val="0018349B"/>
    <w:rsid w:val="00183AB8"/>
    <w:rsid w:val="00184A3B"/>
    <w:rsid w:val="00184EB8"/>
    <w:rsid w:val="00185400"/>
    <w:rsid w:val="00187ADB"/>
    <w:rsid w:val="00191DDC"/>
    <w:rsid w:val="001959CE"/>
    <w:rsid w:val="001963F0"/>
    <w:rsid w:val="00196BA4"/>
    <w:rsid w:val="00197366"/>
    <w:rsid w:val="00197408"/>
    <w:rsid w:val="001A06EF"/>
    <w:rsid w:val="001A0925"/>
    <w:rsid w:val="001A0A2C"/>
    <w:rsid w:val="001A1952"/>
    <w:rsid w:val="001A2233"/>
    <w:rsid w:val="001A4A20"/>
    <w:rsid w:val="001A508B"/>
    <w:rsid w:val="001A5415"/>
    <w:rsid w:val="001A56F2"/>
    <w:rsid w:val="001A572A"/>
    <w:rsid w:val="001A57B3"/>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C7F2F"/>
    <w:rsid w:val="001D07A7"/>
    <w:rsid w:val="001D0CB7"/>
    <w:rsid w:val="001D13E1"/>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12F1"/>
    <w:rsid w:val="00202230"/>
    <w:rsid w:val="00203127"/>
    <w:rsid w:val="0020451E"/>
    <w:rsid w:val="00207292"/>
    <w:rsid w:val="00207AA4"/>
    <w:rsid w:val="00207AD2"/>
    <w:rsid w:val="002116B0"/>
    <w:rsid w:val="00212346"/>
    <w:rsid w:val="00212535"/>
    <w:rsid w:val="00213321"/>
    <w:rsid w:val="0022012E"/>
    <w:rsid w:val="00220CCF"/>
    <w:rsid w:val="00221167"/>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0DF7"/>
    <w:rsid w:val="002321A4"/>
    <w:rsid w:val="00232E74"/>
    <w:rsid w:val="0023384E"/>
    <w:rsid w:val="00233A29"/>
    <w:rsid w:val="002340FB"/>
    <w:rsid w:val="00235179"/>
    <w:rsid w:val="00237387"/>
    <w:rsid w:val="00237BA3"/>
    <w:rsid w:val="00240227"/>
    <w:rsid w:val="00240914"/>
    <w:rsid w:val="00240BDB"/>
    <w:rsid w:val="00240DBD"/>
    <w:rsid w:val="00241114"/>
    <w:rsid w:val="00241F66"/>
    <w:rsid w:val="00243A8D"/>
    <w:rsid w:val="00244ACC"/>
    <w:rsid w:val="00244EAB"/>
    <w:rsid w:val="00245774"/>
    <w:rsid w:val="00247433"/>
    <w:rsid w:val="00247CC9"/>
    <w:rsid w:val="002516D1"/>
    <w:rsid w:val="00252382"/>
    <w:rsid w:val="00253F63"/>
    <w:rsid w:val="00254C49"/>
    <w:rsid w:val="00257129"/>
    <w:rsid w:val="00263333"/>
    <w:rsid w:val="002638F3"/>
    <w:rsid w:val="002639BC"/>
    <w:rsid w:val="00265F35"/>
    <w:rsid w:val="002663AF"/>
    <w:rsid w:val="00266558"/>
    <w:rsid w:val="002669F7"/>
    <w:rsid w:val="0027061B"/>
    <w:rsid w:val="0027093C"/>
    <w:rsid w:val="00270B17"/>
    <w:rsid w:val="00271ED7"/>
    <w:rsid w:val="0027372E"/>
    <w:rsid w:val="002737E8"/>
    <w:rsid w:val="00274150"/>
    <w:rsid w:val="00276449"/>
    <w:rsid w:val="002772BC"/>
    <w:rsid w:val="00281506"/>
    <w:rsid w:val="00281F8A"/>
    <w:rsid w:val="00282657"/>
    <w:rsid w:val="00284178"/>
    <w:rsid w:val="00284596"/>
    <w:rsid w:val="00284F88"/>
    <w:rsid w:val="00285ACD"/>
    <w:rsid w:val="00286E16"/>
    <w:rsid w:val="00287874"/>
    <w:rsid w:val="00292B10"/>
    <w:rsid w:val="002940EA"/>
    <w:rsid w:val="0029413A"/>
    <w:rsid w:val="002960BE"/>
    <w:rsid w:val="002A21C7"/>
    <w:rsid w:val="002A3962"/>
    <w:rsid w:val="002A46F5"/>
    <w:rsid w:val="002A69A7"/>
    <w:rsid w:val="002A7518"/>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3B45"/>
    <w:rsid w:val="002E40A4"/>
    <w:rsid w:val="002E4173"/>
    <w:rsid w:val="002E7E74"/>
    <w:rsid w:val="002F0226"/>
    <w:rsid w:val="002F037E"/>
    <w:rsid w:val="002F1D82"/>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17A87"/>
    <w:rsid w:val="003200C7"/>
    <w:rsid w:val="003224EA"/>
    <w:rsid w:val="003226EA"/>
    <w:rsid w:val="00322977"/>
    <w:rsid w:val="00322A54"/>
    <w:rsid w:val="00323384"/>
    <w:rsid w:val="0032444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CED"/>
    <w:rsid w:val="00346CFC"/>
    <w:rsid w:val="00346DEA"/>
    <w:rsid w:val="00346E97"/>
    <w:rsid w:val="00346EE6"/>
    <w:rsid w:val="0034727B"/>
    <w:rsid w:val="00350512"/>
    <w:rsid w:val="00350C64"/>
    <w:rsid w:val="003513DC"/>
    <w:rsid w:val="003517AC"/>
    <w:rsid w:val="003521A6"/>
    <w:rsid w:val="00352D69"/>
    <w:rsid w:val="00352DC6"/>
    <w:rsid w:val="003538DD"/>
    <w:rsid w:val="0035415B"/>
    <w:rsid w:val="0035462C"/>
    <w:rsid w:val="00354B93"/>
    <w:rsid w:val="00354F5E"/>
    <w:rsid w:val="003550BA"/>
    <w:rsid w:val="003552AD"/>
    <w:rsid w:val="00356D52"/>
    <w:rsid w:val="00356FFE"/>
    <w:rsid w:val="0036002B"/>
    <w:rsid w:val="00360D39"/>
    <w:rsid w:val="0036163A"/>
    <w:rsid w:val="0036335C"/>
    <w:rsid w:val="0036526C"/>
    <w:rsid w:val="00366A08"/>
    <w:rsid w:val="00370EDA"/>
    <w:rsid w:val="00370FA1"/>
    <w:rsid w:val="00371D76"/>
    <w:rsid w:val="00372172"/>
    <w:rsid w:val="00372697"/>
    <w:rsid w:val="0037302F"/>
    <w:rsid w:val="00373C6D"/>
    <w:rsid w:val="00374D76"/>
    <w:rsid w:val="00374E6B"/>
    <w:rsid w:val="00375988"/>
    <w:rsid w:val="00376D54"/>
    <w:rsid w:val="00377D84"/>
    <w:rsid w:val="00377F33"/>
    <w:rsid w:val="00380F45"/>
    <w:rsid w:val="003811A3"/>
    <w:rsid w:val="00381419"/>
    <w:rsid w:val="00381B0A"/>
    <w:rsid w:val="00382440"/>
    <w:rsid w:val="00383588"/>
    <w:rsid w:val="00390670"/>
    <w:rsid w:val="00391207"/>
    <w:rsid w:val="0039127C"/>
    <w:rsid w:val="00391523"/>
    <w:rsid w:val="0039267E"/>
    <w:rsid w:val="00394912"/>
    <w:rsid w:val="00395327"/>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C559F"/>
    <w:rsid w:val="003C5E34"/>
    <w:rsid w:val="003D2BC4"/>
    <w:rsid w:val="003D4CE9"/>
    <w:rsid w:val="003D5166"/>
    <w:rsid w:val="003D5494"/>
    <w:rsid w:val="003D5AEF"/>
    <w:rsid w:val="003D75FC"/>
    <w:rsid w:val="003D7951"/>
    <w:rsid w:val="003E2600"/>
    <w:rsid w:val="003E3503"/>
    <w:rsid w:val="003E42FB"/>
    <w:rsid w:val="003E538D"/>
    <w:rsid w:val="003E7FB6"/>
    <w:rsid w:val="003F19EE"/>
    <w:rsid w:val="003F4203"/>
    <w:rsid w:val="003F4BEE"/>
    <w:rsid w:val="003F6E72"/>
    <w:rsid w:val="003F7978"/>
    <w:rsid w:val="003F7ABE"/>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6AF2"/>
    <w:rsid w:val="00417559"/>
    <w:rsid w:val="0042070A"/>
    <w:rsid w:val="004211B8"/>
    <w:rsid w:val="004215D8"/>
    <w:rsid w:val="00422035"/>
    <w:rsid w:val="0042241C"/>
    <w:rsid w:val="00422B6D"/>
    <w:rsid w:val="004242DC"/>
    <w:rsid w:val="00424971"/>
    <w:rsid w:val="00424FDD"/>
    <w:rsid w:val="00427253"/>
    <w:rsid w:val="00427C55"/>
    <w:rsid w:val="004305FE"/>
    <w:rsid w:val="00430A3D"/>
    <w:rsid w:val="00430CD8"/>
    <w:rsid w:val="00433ADC"/>
    <w:rsid w:val="00434CF0"/>
    <w:rsid w:val="00435C8E"/>
    <w:rsid w:val="004360D6"/>
    <w:rsid w:val="00436657"/>
    <w:rsid w:val="0044201F"/>
    <w:rsid w:val="00442BF7"/>
    <w:rsid w:val="00443321"/>
    <w:rsid w:val="004434EE"/>
    <w:rsid w:val="004440E3"/>
    <w:rsid w:val="004449DB"/>
    <w:rsid w:val="00444C6A"/>
    <w:rsid w:val="004459D6"/>
    <w:rsid w:val="00450F56"/>
    <w:rsid w:val="00451F0A"/>
    <w:rsid w:val="004525C4"/>
    <w:rsid w:val="00452B79"/>
    <w:rsid w:val="00452ED8"/>
    <w:rsid w:val="00456571"/>
    <w:rsid w:val="00460ACB"/>
    <w:rsid w:val="0046303F"/>
    <w:rsid w:val="00463068"/>
    <w:rsid w:val="00463B7B"/>
    <w:rsid w:val="00471A48"/>
    <w:rsid w:val="004740A7"/>
    <w:rsid w:val="00474154"/>
    <w:rsid w:val="00474BCF"/>
    <w:rsid w:val="00475E77"/>
    <w:rsid w:val="00475F5C"/>
    <w:rsid w:val="004806F5"/>
    <w:rsid w:val="00481DE2"/>
    <w:rsid w:val="00482E37"/>
    <w:rsid w:val="00484558"/>
    <w:rsid w:val="00491202"/>
    <w:rsid w:val="004914D5"/>
    <w:rsid w:val="004930C4"/>
    <w:rsid w:val="00493B38"/>
    <w:rsid w:val="00494BA3"/>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0FE7"/>
    <w:rsid w:val="004C3A8B"/>
    <w:rsid w:val="004C3CEB"/>
    <w:rsid w:val="004C574E"/>
    <w:rsid w:val="004C5B5F"/>
    <w:rsid w:val="004C7E41"/>
    <w:rsid w:val="004D0B14"/>
    <w:rsid w:val="004D14D8"/>
    <w:rsid w:val="004D181E"/>
    <w:rsid w:val="004D1D7C"/>
    <w:rsid w:val="004D2127"/>
    <w:rsid w:val="004D47D5"/>
    <w:rsid w:val="004D47E3"/>
    <w:rsid w:val="004D4E1E"/>
    <w:rsid w:val="004D4FB3"/>
    <w:rsid w:val="004D616F"/>
    <w:rsid w:val="004D622D"/>
    <w:rsid w:val="004D6858"/>
    <w:rsid w:val="004E02BC"/>
    <w:rsid w:val="004E0D26"/>
    <w:rsid w:val="004E100E"/>
    <w:rsid w:val="004E29F1"/>
    <w:rsid w:val="004E4F35"/>
    <w:rsid w:val="004F0F82"/>
    <w:rsid w:val="004F1251"/>
    <w:rsid w:val="004F2486"/>
    <w:rsid w:val="004F4213"/>
    <w:rsid w:val="004F51D9"/>
    <w:rsid w:val="004F599F"/>
    <w:rsid w:val="004F5C54"/>
    <w:rsid w:val="004F69C8"/>
    <w:rsid w:val="004F6A1C"/>
    <w:rsid w:val="004F7527"/>
    <w:rsid w:val="004F76CA"/>
    <w:rsid w:val="00502168"/>
    <w:rsid w:val="00506126"/>
    <w:rsid w:val="00507734"/>
    <w:rsid w:val="005077E0"/>
    <w:rsid w:val="005077E2"/>
    <w:rsid w:val="00510659"/>
    <w:rsid w:val="00510E24"/>
    <w:rsid w:val="00511045"/>
    <w:rsid w:val="00513600"/>
    <w:rsid w:val="0051473C"/>
    <w:rsid w:val="00515759"/>
    <w:rsid w:val="00515F2C"/>
    <w:rsid w:val="0051696F"/>
    <w:rsid w:val="00516E6B"/>
    <w:rsid w:val="00516F09"/>
    <w:rsid w:val="0051769A"/>
    <w:rsid w:val="005203C4"/>
    <w:rsid w:val="005227A4"/>
    <w:rsid w:val="00522B79"/>
    <w:rsid w:val="00524326"/>
    <w:rsid w:val="0052522A"/>
    <w:rsid w:val="005269C9"/>
    <w:rsid w:val="00526F87"/>
    <w:rsid w:val="00527810"/>
    <w:rsid w:val="00530247"/>
    <w:rsid w:val="005303CF"/>
    <w:rsid w:val="00530738"/>
    <w:rsid w:val="00532270"/>
    <w:rsid w:val="005322A7"/>
    <w:rsid w:val="00532428"/>
    <w:rsid w:val="005325FF"/>
    <w:rsid w:val="0053388E"/>
    <w:rsid w:val="00534281"/>
    <w:rsid w:val="00534653"/>
    <w:rsid w:val="0053650E"/>
    <w:rsid w:val="005414BD"/>
    <w:rsid w:val="00541DAA"/>
    <w:rsid w:val="00541DEB"/>
    <w:rsid w:val="00544237"/>
    <w:rsid w:val="00545AD3"/>
    <w:rsid w:val="0054651C"/>
    <w:rsid w:val="00550766"/>
    <w:rsid w:val="005511E1"/>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67120"/>
    <w:rsid w:val="005702BF"/>
    <w:rsid w:val="00571ACD"/>
    <w:rsid w:val="0057269A"/>
    <w:rsid w:val="00573B66"/>
    <w:rsid w:val="0057411D"/>
    <w:rsid w:val="00574C49"/>
    <w:rsid w:val="00574E08"/>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5CB6"/>
    <w:rsid w:val="0059618C"/>
    <w:rsid w:val="0059699F"/>
    <w:rsid w:val="00597559"/>
    <w:rsid w:val="005978A2"/>
    <w:rsid w:val="005A111D"/>
    <w:rsid w:val="005A1384"/>
    <w:rsid w:val="005A47B5"/>
    <w:rsid w:val="005A4845"/>
    <w:rsid w:val="005A5755"/>
    <w:rsid w:val="005A582D"/>
    <w:rsid w:val="005A5991"/>
    <w:rsid w:val="005A661F"/>
    <w:rsid w:val="005A7399"/>
    <w:rsid w:val="005B03EA"/>
    <w:rsid w:val="005B0C1A"/>
    <w:rsid w:val="005B1A9E"/>
    <w:rsid w:val="005B1DBC"/>
    <w:rsid w:val="005B2268"/>
    <w:rsid w:val="005B245E"/>
    <w:rsid w:val="005B28B7"/>
    <w:rsid w:val="005B2B45"/>
    <w:rsid w:val="005B34A4"/>
    <w:rsid w:val="005B4756"/>
    <w:rsid w:val="005B5202"/>
    <w:rsid w:val="005B62B1"/>
    <w:rsid w:val="005B7942"/>
    <w:rsid w:val="005B7B58"/>
    <w:rsid w:val="005C04F8"/>
    <w:rsid w:val="005C153C"/>
    <w:rsid w:val="005C1F65"/>
    <w:rsid w:val="005C24A5"/>
    <w:rsid w:val="005C260A"/>
    <w:rsid w:val="005C295D"/>
    <w:rsid w:val="005C31D6"/>
    <w:rsid w:val="005C41E7"/>
    <w:rsid w:val="005C4885"/>
    <w:rsid w:val="005C4E43"/>
    <w:rsid w:val="005C5A75"/>
    <w:rsid w:val="005D08D1"/>
    <w:rsid w:val="005D0C56"/>
    <w:rsid w:val="005D0EA2"/>
    <w:rsid w:val="005D0F68"/>
    <w:rsid w:val="005D24CF"/>
    <w:rsid w:val="005D2A29"/>
    <w:rsid w:val="005D52D1"/>
    <w:rsid w:val="005D6E08"/>
    <w:rsid w:val="005D7EF3"/>
    <w:rsid w:val="005E1C22"/>
    <w:rsid w:val="005E240C"/>
    <w:rsid w:val="005E26AD"/>
    <w:rsid w:val="005E28A6"/>
    <w:rsid w:val="005E61C7"/>
    <w:rsid w:val="005E6C57"/>
    <w:rsid w:val="005E6D37"/>
    <w:rsid w:val="005E7833"/>
    <w:rsid w:val="005E7CAA"/>
    <w:rsid w:val="005F03B3"/>
    <w:rsid w:val="005F1F61"/>
    <w:rsid w:val="005F3E74"/>
    <w:rsid w:val="005F4CEA"/>
    <w:rsid w:val="005F50AA"/>
    <w:rsid w:val="005F5BBF"/>
    <w:rsid w:val="005F672C"/>
    <w:rsid w:val="005F72AE"/>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312"/>
    <w:rsid w:val="00616D7F"/>
    <w:rsid w:val="0061703F"/>
    <w:rsid w:val="00617402"/>
    <w:rsid w:val="006176A2"/>
    <w:rsid w:val="00620A97"/>
    <w:rsid w:val="00620D42"/>
    <w:rsid w:val="006214DD"/>
    <w:rsid w:val="00622646"/>
    <w:rsid w:val="00622C53"/>
    <w:rsid w:val="006231D5"/>
    <w:rsid w:val="00623323"/>
    <w:rsid w:val="006235D6"/>
    <w:rsid w:val="006258CC"/>
    <w:rsid w:val="0062602E"/>
    <w:rsid w:val="00626186"/>
    <w:rsid w:val="00632F25"/>
    <w:rsid w:val="0063430D"/>
    <w:rsid w:val="00634896"/>
    <w:rsid w:val="00635C8F"/>
    <w:rsid w:val="00641093"/>
    <w:rsid w:val="0064166D"/>
    <w:rsid w:val="006426BC"/>
    <w:rsid w:val="006433AC"/>
    <w:rsid w:val="00644698"/>
    <w:rsid w:val="00644752"/>
    <w:rsid w:val="0064506B"/>
    <w:rsid w:val="00646528"/>
    <w:rsid w:val="00647206"/>
    <w:rsid w:val="00650647"/>
    <w:rsid w:val="00650D77"/>
    <w:rsid w:val="00650D91"/>
    <w:rsid w:val="00651F59"/>
    <w:rsid w:val="00652AAB"/>
    <w:rsid w:val="00654101"/>
    <w:rsid w:val="00654BE1"/>
    <w:rsid w:val="00657D6A"/>
    <w:rsid w:val="00660948"/>
    <w:rsid w:val="00661CC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B9D"/>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6D43"/>
    <w:rsid w:val="006B7862"/>
    <w:rsid w:val="006B7E35"/>
    <w:rsid w:val="006C04D5"/>
    <w:rsid w:val="006C09A2"/>
    <w:rsid w:val="006C2957"/>
    <w:rsid w:val="006C2F82"/>
    <w:rsid w:val="006C3586"/>
    <w:rsid w:val="006C3999"/>
    <w:rsid w:val="006C3D9D"/>
    <w:rsid w:val="006C406A"/>
    <w:rsid w:val="006C511B"/>
    <w:rsid w:val="006C6B36"/>
    <w:rsid w:val="006C74F0"/>
    <w:rsid w:val="006D003C"/>
    <w:rsid w:val="006D2B5E"/>
    <w:rsid w:val="006D2BE4"/>
    <w:rsid w:val="006D310F"/>
    <w:rsid w:val="006D32AF"/>
    <w:rsid w:val="006D54DF"/>
    <w:rsid w:val="006D5733"/>
    <w:rsid w:val="006E02FC"/>
    <w:rsid w:val="006E03F2"/>
    <w:rsid w:val="006E098B"/>
    <w:rsid w:val="006E1C74"/>
    <w:rsid w:val="006E1C7E"/>
    <w:rsid w:val="006E39DD"/>
    <w:rsid w:val="006E4D98"/>
    <w:rsid w:val="006E540D"/>
    <w:rsid w:val="006E74F5"/>
    <w:rsid w:val="006F04CC"/>
    <w:rsid w:val="006F1819"/>
    <w:rsid w:val="006F339F"/>
    <w:rsid w:val="006F3D26"/>
    <w:rsid w:val="006F3D34"/>
    <w:rsid w:val="006F41CB"/>
    <w:rsid w:val="006F45B5"/>
    <w:rsid w:val="006F5494"/>
    <w:rsid w:val="00701110"/>
    <w:rsid w:val="007027A8"/>
    <w:rsid w:val="00703682"/>
    <w:rsid w:val="00703E31"/>
    <w:rsid w:val="00705CC1"/>
    <w:rsid w:val="007060D1"/>
    <w:rsid w:val="0070689B"/>
    <w:rsid w:val="00706CB2"/>
    <w:rsid w:val="007104E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4"/>
    <w:rsid w:val="007273D7"/>
    <w:rsid w:val="00727D12"/>
    <w:rsid w:val="00736A54"/>
    <w:rsid w:val="00740CC5"/>
    <w:rsid w:val="00741EA0"/>
    <w:rsid w:val="007444B7"/>
    <w:rsid w:val="00744925"/>
    <w:rsid w:val="00744E4F"/>
    <w:rsid w:val="00745716"/>
    <w:rsid w:val="00746474"/>
    <w:rsid w:val="00746D14"/>
    <w:rsid w:val="0074728D"/>
    <w:rsid w:val="00747E21"/>
    <w:rsid w:val="00750FC8"/>
    <w:rsid w:val="0075120C"/>
    <w:rsid w:val="007512A0"/>
    <w:rsid w:val="00752569"/>
    <w:rsid w:val="00753007"/>
    <w:rsid w:val="00753C4D"/>
    <w:rsid w:val="00754225"/>
    <w:rsid w:val="00754D78"/>
    <w:rsid w:val="00755C19"/>
    <w:rsid w:val="00755FC2"/>
    <w:rsid w:val="007569D7"/>
    <w:rsid w:val="0076522A"/>
    <w:rsid w:val="00765BAD"/>
    <w:rsid w:val="00766DD7"/>
    <w:rsid w:val="007675D5"/>
    <w:rsid w:val="0076781E"/>
    <w:rsid w:val="007678A9"/>
    <w:rsid w:val="00770866"/>
    <w:rsid w:val="00771FB0"/>
    <w:rsid w:val="00772152"/>
    <w:rsid w:val="0077415F"/>
    <w:rsid w:val="00775231"/>
    <w:rsid w:val="0077537F"/>
    <w:rsid w:val="00775B32"/>
    <w:rsid w:val="00776C01"/>
    <w:rsid w:val="007819AD"/>
    <w:rsid w:val="00781E0C"/>
    <w:rsid w:val="00783AAB"/>
    <w:rsid w:val="00786033"/>
    <w:rsid w:val="0078610D"/>
    <w:rsid w:val="00786420"/>
    <w:rsid w:val="00786D6B"/>
    <w:rsid w:val="007872D4"/>
    <w:rsid w:val="007872FD"/>
    <w:rsid w:val="00790376"/>
    <w:rsid w:val="00790598"/>
    <w:rsid w:val="007923CD"/>
    <w:rsid w:val="00792A44"/>
    <w:rsid w:val="00792CA7"/>
    <w:rsid w:val="00792EED"/>
    <w:rsid w:val="00792FCE"/>
    <w:rsid w:val="00793ECE"/>
    <w:rsid w:val="007957FD"/>
    <w:rsid w:val="007972FA"/>
    <w:rsid w:val="007976EF"/>
    <w:rsid w:val="007A1CE9"/>
    <w:rsid w:val="007A296E"/>
    <w:rsid w:val="007A3524"/>
    <w:rsid w:val="007A3DA8"/>
    <w:rsid w:val="007A4749"/>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6917"/>
    <w:rsid w:val="007D7ECF"/>
    <w:rsid w:val="007E1079"/>
    <w:rsid w:val="007E117E"/>
    <w:rsid w:val="007E1AB5"/>
    <w:rsid w:val="007E2D6D"/>
    <w:rsid w:val="007E312E"/>
    <w:rsid w:val="007E387D"/>
    <w:rsid w:val="007E4E67"/>
    <w:rsid w:val="007E5091"/>
    <w:rsid w:val="007E59FC"/>
    <w:rsid w:val="007E5DC6"/>
    <w:rsid w:val="007E699C"/>
    <w:rsid w:val="007F1B6F"/>
    <w:rsid w:val="007F2CB3"/>
    <w:rsid w:val="007F2E32"/>
    <w:rsid w:val="007F3968"/>
    <w:rsid w:val="007F40F1"/>
    <w:rsid w:val="007F540B"/>
    <w:rsid w:val="007F7D7C"/>
    <w:rsid w:val="00800128"/>
    <w:rsid w:val="008003FF"/>
    <w:rsid w:val="00802B12"/>
    <w:rsid w:val="00803022"/>
    <w:rsid w:val="00803B7F"/>
    <w:rsid w:val="00804291"/>
    <w:rsid w:val="008047C9"/>
    <w:rsid w:val="00804DF8"/>
    <w:rsid w:val="00805557"/>
    <w:rsid w:val="00805DE4"/>
    <w:rsid w:val="00806065"/>
    <w:rsid w:val="008065EB"/>
    <w:rsid w:val="0080716D"/>
    <w:rsid w:val="008106B5"/>
    <w:rsid w:val="008111AC"/>
    <w:rsid w:val="00815EEA"/>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0F1"/>
    <w:rsid w:val="00830E9F"/>
    <w:rsid w:val="00831098"/>
    <w:rsid w:val="00832ACE"/>
    <w:rsid w:val="00832C3C"/>
    <w:rsid w:val="00837FA2"/>
    <w:rsid w:val="008405CB"/>
    <w:rsid w:val="008433BC"/>
    <w:rsid w:val="00843702"/>
    <w:rsid w:val="00843F9D"/>
    <w:rsid w:val="008447D1"/>
    <w:rsid w:val="00850F2C"/>
    <w:rsid w:val="0085346F"/>
    <w:rsid w:val="008536DA"/>
    <w:rsid w:val="0085439A"/>
    <w:rsid w:val="00854F78"/>
    <w:rsid w:val="00857399"/>
    <w:rsid w:val="00857BC8"/>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2A08"/>
    <w:rsid w:val="00883E2A"/>
    <w:rsid w:val="00884F80"/>
    <w:rsid w:val="008855C0"/>
    <w:rsid w:val="00885CEA"/>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6D9"/>
    <w:rsid w:val="008B09E1"/>
    <w:rsid w:val="008B168F"/>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33F7"/>
    <w:rsid w:val="008F378F"/>
    <w:rsid w:val="008F4B33"/>
    <w:rsid w:val="008F6B68"/>
    <w:rsid w:val="00900A56"/>
    <w:rsid w:val="00901E39"/>
    <w:rsid w:val="00902EE4"/>
    <w:rsid w:val="00903D26"/>
    <w:rsid w:val="0090439E"/>
    <w:rsid w:val="0090512F"/>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3826"/>
    <w:rsid w:val="009262F6"/>
    <w:rsid w:val="00930007"/>
    <w:rsid w:val="00930320"/>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39C"/>
    <w:rsid w:val="00950523"/>
    <w:rsid w:val="009505D4"/>
    <w:rsid w:val="00950D44"/>
    <w:rsid w:val="00950FB3"/>
    <w:rsid w:val="009561AD"/>
    <w:rsid w:val="00956A02"/>
    <w:rsid w:val="00956E96"/>
    <w:rsid w:val="00957F59"/>
    <w:rsid w:val="0096004A"/>
    <w:rsid w:val="009607C4"/>
    <w:rsid w:val="00960B59"/>
    <w:rsid w:val="00960C6A"/>
    <w:rsid w:val="00961429"/>
    <w:rsid w:val="0096209C"/>
    <w:rsid w:val="00962D69"/>
    <w:rsid w:val="00962F95"/>
    <w:rsid w:val="00964AC6"/>
    <w:rsid w:val="00964C48"/>
    <w:rsid w:val="00965A85"/>
    <w:rsid w:val="00965EAE"/>
    <w:rsid w:val="00966F75"/>
    <w:rsid w:val="00967888"/>
    <w:rsid w:val="00967EEF"/>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84D"/>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01"/>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191"/>
    <w:rsid w:val="009F6B3F"/>
    <w:rsid w:val="009F6CD3"/>
    <w:rsid w:val="009F7FDD"/>
    <w:rsid w:val="00A00401"/>
    <w:rsid w:val="00A006AF"/>
    <w:rsid w:val="00A01418"/>
    <w:rsid w:val="00A0217F"/>
    <w:rsid w:val="00A022F0"/>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5E4D"/>
    <w:rsid w:val="00A26F24"/>
    <w:rsid w:val="00A278A8"/>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6A76"/>
    <w:rsid w:val="00A47672"/>
    <w:rsid w:val="00A47EAC"/>
    <w:rsid w:val="00A512F6"/>
    <w:rsid w:val="00A51A32"/>
    <w:rsid w:val="00A51AD7"/>
    <w:rsid w:val="00A52354"/>
    <w:rsid w:val="00A53B44"/>
    <w:rsid w:val="00A55135"/>
    <w:rsid w:val="00A55522"/>
    <w:rsid w:val="00A5664B"/>
    <w:rsid w:val="00A57B3C"/>
    <w:rsid w:val="00A6020E"/>
    <w:rsid w:val="00A62FAD"/>
    <w:rsid w:val="00A646ED"/>
    <w:rsid w:val="00A657AB"/>
    <w:rsid w:val="00A65DFC"/>
    <w:rsid w:val="00A6667F"/>
    <w:rsid w:val="00A66D0C"/>
    <w:rsid w:val="00A671DC"/>
    <w:rsid w:val="00A67C4C"/>
    <w:rsid w:val="00A701CC"/>
    <w:rsid w:val="00A70571"/>
    <w:rsid w:val="00A715E4"/>
    <w:rsid w:val="00A748D9"/>
    <w:rsid w:val="00A74FD1"/>
    <w:rsid w:val="00A770C3"/>
    <w:rsid w:val="00A77AD0"/>
    <w:rsid w:val="00A80E15"/>
    <w:rsid w:val="00A81762"/>
    <w:rsid w:val="00A82056"/>
    <w:rsid w:val="00A821D9"/>
    <w:rsid w:val="00A82CFA"/>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6C59"/>
    <w:rsid w:val="00AB75EA"/>
    <w:rsid w:val="00AB7B1E"/>
    <w:rsid w:val="00AC02C2"/>
    <w:rsid w:val="00AC10FD"/>
    <w:rsid w:val="00AC12D4"/>
    <w:rsid w:val="00AC1DD8"/>
    <w:rsid w:val="00AC7083"/>
    <w:rsid w:val="00AD18D9"/>
    <w:rsid w:val="00AD28D1"/>
    <w:rsid w:val="00AD3797"/>
    <w:rsid w:val="00AD3958"/>
    <w:rsid w:val="00AD3C95"/>
    <w:rsid w:val="00AD3EC8"/>
    <w:rsid w:val="00AD4901"/>
    <w:rsid w:val="00AD4E27"/>
    <w:rsid w:val="00AD5CB0"/>
    <w:rsid w:val="00AD62A4"/>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5A0"/>
    <w:rsid w:val="00B026EC"/>
    <w:rsid w:val="00B02F08"/>
    <w:rsid w:val="00B055BD"/>
    <w:rsid w:val="00B0656D"/>
    <w:rsid w:val="00B07993"/>
    <w:rsid w:val="00B113C8"/>
    <w:rsid w:val="00B117A7"/>
    <w:rsid w:val="00B11E83"/>
    <w:rsid w:val="00B1280A"/>
    <w:rsid w:val="00B136ED"/>
    <w:rsid w:val="00B16134"/>
    <w:rsid w:val="00B168AC"/>
    <w:rsid w:val="00B16A5D"/>
    <w:rsid w:val="00B21297"/>
    <w:rsid w:val="00B21302"/>
    <w:rsid w:val="00B25158"/>
    <w:rsid w:val="00B25868"/>
    <w:rsid w:val="00B26488"/>
    <w:rsid w:val="00B26965"/>
    <w:rsid w:val="00B27029"/>
    <w:rsid w:val="00B31532"/>
    <w:rsid w:val="00B3310F"/>
    <w:rsid w:val="00B34162"/>
    <w:rsid w:val="00B347D3"/>
    <w:rsid w:val="00B35298"/>
    <w:rsid w:val="00B36C01"/>
    <w:rsid w:val="00B37A21"/>
    <w:rsid w:val="00B37F9B"/>
    <w:rsid w:val="00B40221"/>
    <w:rsid w:val="00B415B2"/>
    <w:rsid w:val="00B4220D"/>
    <w:rsid w:val="00B429DF"/>
    <w:rsid w:val="00B42FAB"/>
    <w:rsid w:val="00B43ED0"/>
    <w:rsid w:val="00B45861"/>
    <w:rsid w:val="00B465DC"/>
    <w:rsid w:val="00B52986"/>
    <w:rsid w:val="00B52E2B"/>
    <w:rsid w:val="00B53A3F"/>
    <w:rsid w:val="00B54898"/>
    <w:rsid w:val="00B557BD"/>
    <w:rsid w:val="00B57B42"/>
    <w:rsid w:val="00B60272"/>
    <w:rsid w:val="00B61B82"/>
    <w:rsid w:val="00B61DDB"/>
    <w:rsid w:val="00B63D96"/>
    <w:rsid w:val="00B64C01"/>
    <w:rsid w:val="00B64D8E"/>
    <w:rsid w:val="00B6512C"/>
    <w:rsid w:val="00B65521"/>
    <w:rsid w:val="00B670EB"/>
    <w:rsid w:val="00B7574D"/>
    <w:rsid w:val="00B76ACA"/>
    <w:rsid w:val="00B7739D"/>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9B0"/>
    <w:rsid w:val="00BA2D12"/>
    <w:rsid w:val="00BA3AB0"/>
    <w:rsid w:val="00BA3F74"/>
    <w:rsid w:val="00BA538D"/>
    <w:rsid w:val="00BA55FC"/>
    <w:rsid w:val="00BA5A7F"/>
    <w:rsid w:val="00BA7176"/>
    <w:rsid w:val="00BB366C"/>
    <w:rsid w:val="00BB3B54"/>
    <w:rsid w:val="00BB3E53"/>
    <w:rsid w:val="00BB4236"/>
    <w:rsid w:val="00BB43E3"/>
    <w:rsid w:val="00BB4AB7"/>
    <w:rsid w:val="00BB52AE"/>
    <w:rsid w:val="00BB561E"/>
    <w:rsid w:val="00BB7506"/>
    <w:rsid w:val="00BB7536"/>
    <w:rsid w:val="00BC2018"/>
    <w:rsid w:val="00BC2630"/>
    <w:rsid w:val="00BC31F0"/>
    <w:rsid w:val="00BC3F06"/>
    <w:rsid w:val="00BC57B1"/>
    <w:rsid w:val="00BC6B05"/>
    <w:rsid w:val="00BD06FF"/>
    <w:rsid w:val="00BD125C"/>
    <w:rsid w:val="00BD19E1"/>
    <w:rsid w:val="00BD2135"/>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2FCD"/>
    <w:rsid w:val="00BF41B1"/>
    <w:rsid w:val="00BF436E"/>
    <w:rsid w:val="00BF4A29"/>
    <w:rsid w:val="00BF5D5D"/>
    <w:rsid w:val="00BF6277"/>
    <w:rsid w:val="00BF6283"/>
    <w:rsid w:val="00C02BEB"/>
    <w:rsid w:val="00C03551"/>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6FA"/>
    <w:rsid w:val="00C158B6"/>
    <w:rsid w:val="00C15A9B"/>
    <w:rsid w:val="00C25108"/>
    <w:rsid w:val="00C2513D"/>
    <w:rsid w:val="00C2634C"/>
    <w:rsid w:val="00C26B38"/>
    <w:rsid w:val="00C31CBD"/>
    <w:rsid w:val="00C31DEF"/>
    <w:rsid w:val="00C32A74"/>
    <w:rsid w:val="00C33316"/>
    <w:rsid w:val="00C348D3"/>
    <w:rsid w:val="00C36268"/>
    <w:rsid w:val="00C363C0"/>
    <w:rsid w:val="00C36421"/>
    <w:rsid w:val="00C36F34"/>
    <w:rsid w:val="00C4133B"/>
    <w:rsid w:val="00C4241F"/>
    <w:rsid w:val="00C42980"/>
    <w:rsid w:val="00C4305E"/>
    <w:rsid w:val="00C44684"/>
    <w:rsid w:val="00C448E3"/>
    <w:rsid w:val="00C4502A"/>
    <w:rsid w:val="00C4555C"/>
    <w:rsid w:val="00C45BAA"/>
    <w:rsid w:val="00C5062B"/>
    <w:rsid w:val="00C50E19"/>
    <w:rsid w:val="00C53402"/>
    <w:rsid w:val="00C53832"/>
    <w:rsid w:val="00C5548A"/>
    <w:rsid w:val="00C57AEE"/>
    <w:rsid w:val="00C624F2"/>
    <w:rsid w:val="00C62FBD"/>
    <w:rsid w:val="00C654FC"/>
    <w:rsid w:val="00C657CB"/>
    <w:rsid w:val="00C662E8"/>
    <w:rsid w:val="00C67196"/>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97588"/>
    <w:rsid w:val="00CA073A"/>
    <w:rsid w:val="00CA0F83"/>
    <w:rsid w:val="00CA1E4A"/>
    <w:rsid w:val="00CA2096"/>
    <w:rsid w:val="00CA436B"/>
    <w:rsid w:val="00CA449C"/>
    <w:rsid w:val="00CA630C"/>
    <w:rsid w:val="00CB1307"/>
    <w:rsid w:val="00CB191D"/>
    <w:rsid w:val="00CB1E77"/>
    <w:rsid w:val="00CB2C59"/>
    <w:rsid w:val="00CB3034"/>
    <w:rsid w:val="00CB36A8"/>
    <w:rsid w:val="00CB3F4B"/>
    <w:rsid w:val="00CB47E2"/>
    <w:rsid w:val="00CB617D"/>
    <w:rsid w:val="00CB6650"/>
    <w:rsid w:val="00CB7A40"/>
    <w:rsid w:val="00CC039D"/>
    <w:rsid w:val="00CC0600"/>
    <w:rsid w:val="00CC23FC"/>
    <w:rsid w:val="00CC2F1A"/>
    <w:rsid w:val="00CC3800"/>
    <w:rsid w:val="00CC565F"/>
    <w:rsid w:val="00CC5F54"/>
    <w:rsid w:val="00CC7172"/>
    <w:rsid w:val="00CC74A4"/>
    <w:rsid w:val="00CC7638"/>
    <w:rsid w:val="00CC7FFD"/>
    <w:rsid w:val="00CD0CAD"/>
    <w:rsid w:val="00CD1263"/>
    <w:rsid w:val="00CD1CD5"/>
    <w:rsid w:val="00CD1EC5"/>
    <w:rsid w:val="00CD1FFB"/>
    <w:rsid w:val="00CD2FED"/>
    <w:rsid w:val="00CD3013"/>
    <w:rsid w:val="00CD4238"/>
    <w:rsid w:val="00CD4C5D"/>
    <w:rsid w:val="00CD5FDD"/>
    <w:rsid w:val="00CD65D8"/>
    <w:rsid w:val="00CD669D"/>
    <w:rsid w:val="00CD7E0B"/>
    <w:rsid w:val="00CE1A52"/>
    <w:rsid w:val="00CE1B3C"/>
    <w:rsid w:val="00CE2446"/>
    <w:rsid w:val="00CE2D57"/>
    <w:rsid w:val="00CE30AA"/>
    <w:rsid w:val="00CE40AE"/>
    <w:rsid w:val="00CE5EAE"/>
    <w:rsid w:val="00CE641A"/>
    <w:rsid w:val="00CE739A"/>
    <w:rsid w:val="00CF0030"/>
    <w:rsid w:val="00CF0315"/>
    <w:rsid w:val="00CF04D8"/>
    <w:rsid w:val="00CF0516"/>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62B"/>
    <w:rsid w:val="00D2394D"/>
    <w:rsid w:val="00D23BF2"/>
    <w:rsid w:val="00D24CE0"/>
    <w:rsid w:val="00D25CA1"/>
    <w:rsid w:val="00D26334"/>
    <w:rsid w:val="00D314D3"/>
    <w:rsid w:val="00D33D08"/>
    <w:rsid w:val="00D34829"/>
    <w:rsid w:val="00D349D8"/>
    <w:rsid w:val="00D35F6F"/>
    <w:rsid w:val="00D37734"/>
    <w:rsid w:val="00D37796"/>
    <w:rsid w:val="00D4035F"/>
    <w:rsid w:val="00D4244A"/>
    <w:rsid w:val="00D43AFE"/>
    <w:rsid w:val="00D44506"/>
    <w:rsid w:val="00D4460D"/>
    <w:rsid w:val="00D50B5A"/>
    <w:rsid w:val="00D51457"/>
    <w:rsid w:val="00D5392F"/>
    <w:rsid w:val="00D53CEA"/>
    <w:rsid w:val="00D541CB"/>
    <w:rsid w:val="00D54A95"/>
    <w:rsid w:val="00D5543A"/>
    <w:rsid w:val="00D5571F"/>
    <w:rsid w:val="00D55FC5"/>
    <w:rsid w:val="00D56974"/>
    <w:rsid w:val="00D575F0"/>
    <w:rsid w:val="00D6069A"/>
    <w:rsid w:val="00D610C4"/>
    <w:rsid w:val="00D616F7"/>
    <w:rsid w:val="00D61792"/>
    <w:rsid w:val="00D665C0"/>
    <w:rsid w:val="00D702CE"/>
    <w:rsid w:val="00D706BA"/>
    <w:rsid w:val="00D70D89"/>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44"/>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368F"/>
    <w:rsid w:val="00DD48DA"/>
    <w:rsid w:val="00DD49F0"/>
    <w:rsid w:val="00DD5E0B"/>
    <w:rsid w:val="00DD6615"/>
    <w:rsid w:val="00DD7576"/>
    <w:rsid w:val="00DD7B27"/>
    <w:rsid w:val="00DE07AE"/>
    <w:rsid w:val="00DE085A"/>
    <w:rsid w:val="00DE1E74"/>
    <w:rsid w:val="00DE2000"/>
    <w:rsid w:val="00DE3BFB"/>
    <w:rsid w:val="00DE58B3"/>
    <w:rsid w:val="00DE76AA"/>
    <w:rsid w:val="00DF0CBE"/>
    <w:rsid w:val="00DF1127"/>
    <w:rsid w:val="00DF37DF"/>
    <w:rsid w:val="00DF3D34"/>
    <w:rsid w:val="00DF49C8"/>
    <w:rsid w:val="00DF4A30"/>
    <w:rsid w:val="00DF4AF1"/>
    <w:rsid w:val="00DF625A"/>
    <w:rsid w:val="00DF6686"/>
    <w:rsid w:val="00DF7F2A"/>
    <w:rsid w:val="00DF7FF5"/>
    <w:rsid w:val="00E02F32"/>
    <w:rsid w:val="00E03AE6"/>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D22"/>
    <w:rsid w:val="00E41F1D"/>
    <w:rsid w:val="00E42010"/>
    <w:rsid w:val="00E422BD"/>
    <w:rsid w:val="00E43EA9"/>
    <w:rsid w:val="00E445FA"/>
    <w:rsid w:val="00E47453"/>
    <w:rsid w:val="00E50F06"/>
    <w:rsid w:val="00E516AB"/>
    <w:rsid w:val="00E5268D"/>
    <w:rsid w:val="00E534CF"/>
    <w:rsid w:val="00E53E49"/>
    <w:rsid w:val="00E54204"/>
    <w:rsid w:val="00E551AE"/>
    <w:rsid w:val="00E61F17"/>
    <w:rsid w:val="00E61FA9"/>
    <w:rsid w:val="00E64188"/>
    <w:rsid w:val="00E641A4"/>
    <w:rsid w:val="00E67392"/>
    <w:rsid w:val="00E716BA"/>
    <w:rsid w:val="00E74431"/>
    <w:rsid w:val="00E74866"/>
    <w:rsid w:val="00E75368"/>
    <w:rsid w:val="00E753B3"/>
    <w:rsid w:val="00E75CE1"/>
    <w:rsid w:val="00E777A2"/>
    <w:rsid w:val="00E778A7"/>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377"/>
    <w:rsid w:val="00EB36A9"/>
    <w:rsid w:val="00EB43F1"/>
    <w:rsid w:val="00EB4752"/>
    <w:rsid w:val="00EB47F0"/>
    <w:rsid w:val="00EB65FB"/>
    <w:rsid w:val="00EB6DA5"/>
    <w:rsid w:val="00EC0E24"/>
    <w:rsid w:val="00EC0EB5"/>
    <w:rsid w:val="00EC1B21"/>
    <w:rsid w:val="00EC2319"/>
    <w:rsid w:val="00EC2782"/>
    <w:rsid w:val="00EC37D5"/>
    <w:rsid w:val="00EC5EA3"/>
    <w:rsid w:val="00ED2CCC"/>
    <w:rsid w:val="00ED2F87"/>
    <w:rsid w:val="00ED77BA"/>
    <w:rsid w:val="00EE0BC5"/>
    <w:rsid w:val="00EE3443"/>
    <w:rsid w:val="00EE5795"/>
    <w:rsid w:val="00EE68E2"/>
    <w:rsid w:val="00EF0A76"/>
    <w:rsid w:val="00EF0F95"/>
    <w:rsid w:val="00EF1000"/>
    <w:rsid w:val="00EF144E"/>
    <w:rsid w:val="00EF2BD7"/>
    <w:rsid w:val="00EF3234"/>
    <w:rsid w:val="00EF36F8"/>
    <w:rsid w:val="00EF3DC1"/>
    <w:rsid w:val="00EF4322"/>
    <w:rsid w:val="00EF4836"/>
    <w:rsid w:val="00EF5B1F"/>
    <w:rsid w:val="00EF5CF4"/>
    <w:rsid w:val="00EF63E4"/>
    <w:rsid w:val="00EF6544"/>
    <w:rsid w:val="00EF71C1"/>
    <w:rsid w:val="00F00ACC"/>
    <w:rsid w:val="00F01729"/>
    <w:rsid w:val="00F04836"/>
    <w:rsid w:val="00F0528A"/>
    <w:rsid w:val="00F06629"/>
    <w:rsid w:val="00F0672A"/>
    <w:rsid w:val="00F06D27"/>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A4F"/>
    <w:rsid w:val="00F41EDB"/>
    <w:rsid w:val="00F43F13"/>
    <w:rsid w:val="00F451E7"/>
    <w:rsid w:val="00F45B86"/>
    <w:rsid w:val="00F466E6"/>
    <w:rsid w:val="00F4694B"/>
    <w:rsid w:val="00F5014E"/>
    <w:rsid w:val="00F50239"/>
    <w:rsid w:val="00F51708"/>
    <w:rsid w:val="00F534C5"/>
    <w:rsid w:val="00F572BE"/>
    <w:rsid w:val="00F5770F"/>
    <w:rsid w:val="00F60648"/>
    <w:rsid w:val="00F60EED"/>
    <w:rsid w:val="00F60FE0"/>
    <w:rsid w:val="00F62FDE"/>
    <w:rsid w:val="00F63DB0"/>
    <w:rsid w:val="00F643DE"/>
    <w:rsid w:val="00F66363"/>
    <w:rsid w:val="00F667BC"/>
    <w:rsid w:val="00F675E6"/>
    <w:rsid w:val="00F67638"/>
    <w:rsid w:val="00F70099"/>
    <w:rsid w:val="00F7025B"/>
    <w:rsid w:val="00F70A3C"/>
    <w:rsid w:val="00F71817"/>
    <w:rsid w:val="00F732DB"/>
    <w:rsid w:val="00F73D07"/>
    <w:rsid w:val="00F74E49"/>
    <w:rsid w:val="00F750E2"/>
    <w:rsid w:val="00F77B43"/>
    <w:rsid w:val="00F77BC4"/>
    <w:rsid w:val="00F77EC4"/>
    <w:rsid w:val="00F8097C"/>
    <w:rsid w:val="00F8105B"/>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B25"/>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6B41"/>
    <w:rsid w:val="00FC6F99"/>
    <w:rsid w:val="00FD050B"/>
    <w:rsid w:val="00FD0F58"/>
    <w:rsid w:val="00FD206F"/>
    <w:rsid w:val="00FD2C88"/>
    <w:rsid w:val="00FD45DE"/>
    <w:rsid w:val="00FD4E57"/>
    <w:rsid w:val="00FD7966"/>
    <w:rsid w:val="00FE03BD"/>
    <w:rsid w:val="00FE05B8"/>
    <w:rsid w:val="00FE132A"/>
    <w:rsid w:val="00FE162C"/>
    <w:rsid w:val="00FE1E46"/>
    <w:rsid w:val="00FE2882"/>
    <w:rsid w:val="00FE3C85"/>
    <w:rsid w:val="00FE6C88"/>
    <w:rsid w:val="00FE7416"/>
    <w:rsid w:val="00FE7C11"/>
    <w:rsid w:val="00FF0EBA"/>
    <w:rsid w:val="00FF1229"/>
    <w:rsid w:val="00FF255E"/>
    <w:rsid w:val="00FF2C4A"/>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B1"/>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uiPriority w:val="39"/>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B1"/>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uiPriority w:val="39"/>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50619">
      <w:bodyDiv w:val="1"/>
      <w:marLeft w:val="0"/>
      <w:marRight w:val="0"/>
      <w:marTop w:val="0"/>
      <w:marBottom w:val="0"/>
      <w:divBdr>
        <w:top w:val="none" w:sz="0" w:space="0" w:color="auto"/>
        <w:left w:val="none" w:sz="0" w:space="0" w:color="auto"/>
        <w:bottom w:val="none" w:sz="0" w:space="0" w:color="auto"/>
        <w:right w:val="none" w:sz="0" w:space="0" w:color="auto"/>
      </w:divBdr>
    </w:div>
    <w:div w:id="14279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01E7-FAC3-4261-B8EC-1D88F86D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462</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Давыденко Елена Юрьевна</cp:lastModifiedBy>
  <cp:revision>3</cp:revision>
  <cp:lastPrinted>2021-03-22T09:18:00Z</cp:lastPrinted>
  <dcterms:created xsi:type="dcterms:W3CDTF">2021-07-09T04:36:00Z</dcterms:created>
  <dcterms:modified xsi:type="dcterms:W3CDTF">2021-07-09T04:43:00Z</dcterms:modified>
  <cp:category>Внутренний</cp:category>
</cp:coreProperties>
</file>