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5" w:rsidRDefault="00102135" w:rsidP="00FE03BD">
      <w:pPr>
        <w:jc w:val="center"/>
        <w:rPr>
          <w:b/>
          <w:szCs w:val="28"/>
        </w:rPr>
      </w:pPr>
    </w:p>
    <w:p w:rsidR="00C03551" w:rsidRPr="00102135" w:rsidRDefault="00C03551" w:rsidP="00FE03BD">
      <w:pPr>
        <w:jc w:val="center"/>
        <w:rPr>
          <w:b/>
          <w:szCs w:val="28"/>
        </w:rPr>
      </w:pPr>
    </w:p>
    <w:p w:rsidR="00FE03BD" w:rsidRPr="00102135" w:rsidRDefault="00BB3E53" w:rsidP="00FE03BD">
      <w:pPr>
        <w:jc w:val="center"/>
        <w:rPr>
          <w:b/>
          <w:szCs w:val="28"/>
        </w:rPr>
      </w:pPr>
      <w:r w:rsidRPr="00102135">
        <w:rPr>
          <w:b/>
          <w:szCs w:val="28"/>
        </w:rPr>
        <w:t>МИНФИН РОССИИ</w:t>
      </w:r>
    </w:p>
    <w:p w:rsidR="00BB3E53" w:rsidRDefault="00BB3E53" w:rsidP="00BB3E53">
      <w:pPr>
        <w:jc w:val="center"/>
        <w:rPr>
          <w:b/>
          <w:szCs w:val="28"/>
        </w:rPr>
      </w:pPr>
      <w:r w:rsidRPr="00102135">
        <w:rPr>
          <w:b/>
          <w:szCs w:val="28"/>
        </w:rPr>
        <w:t>ФЕДЕРАЛЬН</w:t>
      </w:r>
      <w:r w:rsidR="0022012E" w:rsidRPr="00102135">
        <w:rPr>
          <w:b/>
          <w:szCs w:val="28"/>
        </w:rPr>
        <w:t>АЯ</w:t>
      </w:r>
      <w:r w:rsidRPr="00102135">
        <w:rPr>
          <w:b/>
          <w:szCs w:val="28"/>
        </w:rPr>
        <w:t xml:space="preserve"> НАЛОГОВ</w:t>
      </w:r>
      <w:r w:rsidR="0022012E" w:rsidRPr="00102135">
        <w:rPr>
          <w:b/>
          <w:szCs w:val="28"/>
        </w:rPr>
        <w:t>АЯ</w:t>
      </w:r>
      <w:r w:rsidRPr="00102135">
        <w:rPr>
          <w:b/>
          <w:szCs w:val="28"/>
        </w:rPr>
        <w:t xml:space="preserve"> СЛУЖБ</w:t>
      </w:r>
      <w:r w:rsidR="0022012E" w:rsidRPr="00102135">
        <w:rPr>
          <w:b/>
          <w:szCs w:val="28"/>
        </w:rPr>
        <w:t>А</w:t>
      </w:r>
    </w:p>
    <w:p w:rsidR="000E4DDF" w:rsidRPr="00102135" w:rsidRDefault="000E4DDF" w:rsidP="00BB3E53">
      <w:pPr>
        <w:jc w:val="center"/>
        <w:rPr>
          <w:b/>
          <w:szCs w:val="28"/>
        </w:rPr>
      </w:pPr>
      <w:r w:rsidRPr="000E4DDF">
        <w:rPr>
          <w:b/>
          <w:szCs w:val="28"/>
        </w:rPr>
        <w:t>УПРАВЛЕНИЕ ФЕДЕРАЛЬНОЙ НАЛОГОВОЙ СЛУЖБЫ ПО КРАСНОЯРСКОМУ КРАЮ</w:t>
      </w:r>
    </w:p>
    <w:p w:rsidR="00BB3E53" w:rsidRPr="00102135" w:rsidRDefault="00BB3E53" w:rsidP="00FE03BD">
      <w:pPr>
        <w:jc w:val="center"/>
        <w:rPr>
          <w:b/>
          <w:szCs w:val="28"/>
        </w:rPr>
      </w:pPr>
    </w:p>
    <w:p w:rsidR="00FE03BD" w:rsidRPr="00102135" w:rsidRDefault="00BB3E53" w:rsidP="00FE03BD">
      <w:pPr>
        <w:jc w:val="center"/>
        <w:rPr>
          <w:b/>
          <w:szCs w:val="28"/>
        </w:rPr>
      </w:pPr>
      <w:r w:rsidRPr="00102135">
        <w:rPr>
          <w:b/>
          <w:szCs w:val="28"/>
        </w:rPr>
        <w:t>ПРОТОКОЛ ЗАСЕДАНИЯ</w:t>
      </w:r>
    </w:p>
    <w:p w:rsidR="00BB3E53" w:rsidRPr="00102135" w:rsidRDefault="00BB3E53" w:rsidP="00FE03BD">
      <w:pPr>
        <w:jc w:val="center"/>
        <w:rPr>
          <w:b/>
          <w:szCs w:val="28"/>
        </w:rPr>
      </w:pPr>
      <w:r w:rsidRPr="00102135">
        <w:rPr>
          <w:b/>
          <w:szCs w:val="28"/>
        </w:rPr>
        <w:t xml:space="preserve">ОБЩЕСТВЕННОГО СОВЕТА ПРИ </w:t>
      </w:r>
      <w:r w:rsidR="000E4DDF">
        <w:rPr>
          <w:b/>
          <w:szCs w:val="28"/>
        </w:rPr>
        <w:t>У</w:t>
      </w:r>
      <w:r w:rsidRPr="00102135">
        <w:rPr>
          <w:b/>
          <w:szCs w:val="28"/>
        </w:rPr>
        <w:t>ФНС РОССИИ</w:t>
      </w:r>
      <w:r w:rsidR="000E4DDF">
        <w:rPr>
          <w:b/>
          <w:szCs w:val="28"/>
        </w:rPr>
        <w:t xml:space="preserve"> ПО КРАСНОЯРСКОМУ КРАЮ</w:t>
      </w:r>
    </w:p>
    <w:p w:rsidR="00BB3E53" w:rsidRPr="00102135"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FA5FCD" w:rsidRPr="00102135" w:rsidTr="00AB75EA">
        <w:tc>
          <w:tcPr>
            <w:tcW w:w="5126" w:type="dxa"/>
            <w:shd w:val="clear" w:color="auto" w:fill="auto"/>
          </w:tcPr>
          <w:p w:rsidR="00FA5FCD" w:rsidRPr="00102135" w:rsidRDefault="00E66092" w:rsidP="00E66092">
            <w:pPr>
              <w:ind w:firstLine="34"/>
              <w:rPr>
                <w:szCs w:val="28"/>
              </w:rPr>
            </w:pPr>
            <w:r>
              <w:rPr>
                <w:szCs w:val="28"/>
              </w:rPr>
              <w:t>15</w:t>
            </w:r>
            <w:r w:rsidR="00D2362B" w:rsidRPr="00102135">
              <w:rPr>
                <w:szCs w:val="28"/>
              </w:rPr>
              <w:t xml:space="preserve"> </w:t>
            </w:r>
            <w:r>
              <w:rPr>
                <w:szCs w:val="28"/>
              </w:rPr>
              <w:t>сентября</w:t>
            </w:r>
            <w:r w:rsidR="00FA5FCD" w:rsidRPr="00102135">
              <w:rPr>
                <w:szCs w:val="28"/>
              </w:rPr>
              <w:t xml:space="preserve"> 20</w:t>
            </w:r>
            <w:r w:rsidR="000E4DDF">
              <w:rPr>
                <w:szCs w:val="28"/>
              </w:rPr>
              <w:t>21</w:t>
            </w:r>
            <w:r w:rsidR="00FA5FCD" w:rsidRPr="00102135">
              <w:rPr>
                <w:szCs w:val="28"/>
              </w:rPr>
              <w:t xml:space="preserve"> года</w:t>
            </w:r>
          </w:p>
        </w:tc>
        <w:tc>
          <w:tcPr>
            <w:tcW w:w="4939" w:type="dxa"/>
            <w:shd w:val="clear" w:color="auto" w:fill="auto"/>
          </w:tcPr>
          <w:p w:rsidR="00FA5FCD" w:rsidRPr="00102135" w:rsidRDefault="00FA5FCD" w:rsidP="00E66092">
            <w:pPr>
              <w:jc w:val="right"/>
              <w:rPr>
                <w:szCs w:val="28"/>
              </w:rPr>
            </w:pPr>
            <w:r w:rsidRPr="00102135">
              <w:rPr>
                <w:szCs w:val="28"/>
              </w:rPr>
              <w:t>№ </w:t>
            </w:r>
            <w:r w:rsidR="00E66092">
              <w:rPr>
                <w:szCs w:val="28"/>
              </w:rPr>
              <w:t>3</w:t>
            </w:r>
            <w:r w:rsidR="002012F1" w:rsidRPr="00102135">
              <w:rPr>
                <w:szCs w:val="28"/>
              </w:rPr>
              <w:t xml:space="preserve">              </w:t>
            </w:r>
          </w:p>
        </w:tc>
      </w:tr>
    </w:tbl>
    <w:p w:rsidR="00D71941" w:rsidRPr="00102135" w:rsidRDefault="00B02F08" w:rsidP="00BB3E53">
      <w:pPr>
        <w:jc w:val="center"/>
        <w:rPr>
          <w:szCs w:val="28"/>
        </w:rPr>
      </w:pPr>
      <w:r w:rsidRPr="00102135">
        <w:rPr>
          <w:szCs w:val="28"/>
        </w:rPr>
        <w:t xml:space="preserve">г. </w:t>
      </w:r>
      <w:r w:rsidR="000E4DDF">
        <w:rPr>
          <w:szCs w:val="28"/>
        </w:rPr>
        <w:t>Красноярск</w:t>
      </w:r>
      <w:r w:rsidR="00BB3E53" w:rsidRPr="00102135">
        <w:rPr>
          <w:szCs w:val="28"/>
        </w:rPr>
        <w:t xml:space="preserve"> </w:t>
      </w:r>
    </w:p>
    <w:p w:rsidR="00516F09" w:rsidRPr="00102135" w:rsidRDefault="00516F09" w:rsidP="00516F09">
      <w:pPr>
        <w:jc w:val="center"/>
        <w:outlineLvl w:val="0"/>
        <w:rPr>
          <w:szCs w:val="28"/>
        </w:rPr>
      </w:pPr>
      <w:r w:rsidRPr="00102135">
        <w:rPr>
          <w:szCs w:val="28"/>
        </w:rPr>
        <w:t>____________________________</w:t>
      </w:r>
    </w:p>
    <w:p w:rsidR="00524326" w:rsidRDefault="00524326" w:rsidP="00E50F06">
      <w:pPr>
        <w:rPr>
          <w:szCs w:val="28"/>
        </w:rPr>
      </w:pPr>
    </w:p>
    <w:p w:rsidR="007562CD" w:rsidRDefault="007562CD" w:rsidP="00E50F06">
      <w:pPr>
        <w:rPr>
          <w:szCs w:val="28"/>
        </w:rPr>
      </w:pPr>
    </w:p>
    <w:p w:rsidR="00BB3E53" w:rsidRPr="00102135" w:rsidRDefault="00BB3E53" w:rsidP="00E50F06">
      <w:pPr>
        <w:jc w:val="both"/>
        <w:rPr>
          <w:szCs w:val="28"/>
        </w:rPr>
      </w:pPr>
      <w:r w:rsidRPr="00102135">
        <w:rPr>
          <w:szCs w:val="28"/>
        </w:rPr>
        <w:t>Председательствовал</w:t>
      </w:r>
      <w:r w:rsidR="000E4DDF">
        <w:rPr>
          <w:szCs w:val="28"/>
        </w:rPr>
        <w:t>:</w:t>
      </w:r>
      <w:r w:rsidR="00753C4D" w:rsidRPr="00102135">
        <w:rPr>
          <w:szCs w:val="28"/>
        </w:rPr>
        <w:t xml:space="preserve"> </w:t>
      </w:r>
      <w:r w:rsidR="000E4DDF" w:rsidRPr="000E4DDF">
        <w:rPr>
          <w:szCs w:val="28"/>
        </w:rPr>
        <w:t xml:space="preserve">Председатель </w:t>
      </w:r>
      <w:r w:rsidR="00E66092" w:rsidRPr="00E66092">
        <w:rPr>
          <w:szCs w:val="28"/>
        </w:rPr>
        <w:t>Общественного совета при УФНС России по Красноярскому краю</w:t>
      </w:r>
      <w:r w:rsidR="000E4DDF" w:rsidRPr="000E4DDF">
        <w:rPr>
          <w:szCs w:val="28"/>
        </w:rPr>
        <w:t xml:space="preserve"> </w:t>
      </w:r>
      <w:r w:rsidR="000E4DDF">
        <w:rPr>
          <w:szCs w:val="28"/>
        </w:rPr>
        <w:t>А.Ю. Кондратьев</w:t>
      </w:r>
      <w:r w:rsidR="00E21755" w:rsidRPr="00102135">
        <w:rPr>
          <w:szCs w:val="28"/>
        </w:rPr>
        <w:t>.</w:t>
      </w:r>
    </w:p>
    <w:p w:rsidR="004C574E" w:rsidRDefault="004C574E" w:rsidP="00E50F06">
      <w:pPr>
        <w:jc w:val="both"/>
        <w:rPr>
          <w:szCs w:val="28"/>
        </w:rPr>
      </w:pPr>
    </w:p>
    <w:p w:rsidR="007562CD" w:rsidRDefault="007562CD" w:rsidP="00E50F06">
      <w:pPr>
        <w:jc w:val="both"/>
        <w:rPr>
          <w:szCs w:val="28"/>
        </w:rPr>
      </w:pPr>
    </w:p>
    <w:p w:rsidR="007562CD" w:rsidRDefault="007562CD" w:rsidP="00E50F06">
      <w:pPr>
        <w:jc w:val="both"/>
        <w:rPr>
          <w:szCs w:val="28"/>
        </w:rPr>
      </w:pPr>
    </w:p>
    <w:p w:rsidR="00C147FF" w:rsidRPr="00102135" w:rsidRDefault="00C147FF" w:rsidP="004806F5">
      <w:pPr>
        <w:jc w:val="both"/>
        <w:rPr>
          <w:szCs w:val="28"/>
        </w:rPr>
      </w:pPr>
      <w:r w:rsidRPr="00102135">
        <w:rPr>
          <w:szCs w:val="28"/>
        </w:rPr>
        <w:t xml:space="preserve">Присутствовали: </w:t>
      </w:r>
    </w:p>
    <w:p w:rsidR="000F47DF" w:rsidRPr="00102135" w:rsidRDefault="00753C4D" w:rsidP="004806F5">
      <w:pPr>
        <w:jc w:val="both"/>
        <w:rPr>
          <w:szCs w:val="28"/>
        </w:rPr>
      </w:pPr>
      <w:r w:rsidRPr="00102135">
        <w:rPr>
          <w:szCs w:val="28"/>
        </w:rPr>
        <w:t xml:space="preserve">члены Общественного совета при </w:t>
      </w:r>
      <w:r w:rsidR="000E4DDF">
        <w:rPr>
          <w:szCs w:val="28"/>
        </w:rPr>
        <w:t>У</w:t>
      </w:r>
      <w:r w:rsidRPr="00102135">
        <w:rPr>
          <w:szCs w:val="28"/>
        </w:rPr>
        <w:t>ФНС России</w:t>
      </w:r>
      <w:r w:rsidR="000E4DDF">
        <w:rPr>
          <w:szCs w:val="28"/>
        </w:rPr>
        <w:t xml:space="preserve"> по Красноярскому краю</w:t>
      </w:r>
      <w:r w:rsidR="00BB3E53" w:rsidRPr="00102135">
        <w:rPr>
          <w:szCs w:val="28"/>
        </w:rPr>
        <w:t>:</w:t>
      </w:r>
      <w:r w:rsidR="00B025A0" w:rsidRPr="00102135">
        <w:rPr>
          <w:szCs w:val="28"/>
        </w:rPr>
        <w:t xml:space="preserve"> </w:t>
      </w:r>
      <w:r w:rsidR="00E43EA9">
        <w:rPr>
          <w:szCs w:val="28"/>
        </w:rPr>
        <w:br/>
      </w:r>
      <w:r w:rsidR="007060D1">
        <w:rPr>
          <w:szCs w:val="28"/>
        </w:rPr>
        <w:t xml:space="preserve">А.В. Шумаков, А.В. Лыткин, А.Н. Коновальцев, С.Н. Гриб, Т.А. </w:t>
      </w:r>
      <w:proofErr w:type="spellStart"/>
      <w:r w:rsidR="007060D1">
        <w:rPr>
          <w:szCs w:val="28"/>
        </w:rPr>
        <w:t>Ходенкова</w:t>
      </w:r>
      <w:proofErr w:type="spellEnd"/>
      <w:r w:rsidR="007060D1">
        <w:rPr>
          <w:szCs w:val="28"/>
        </w:rPr>
        <w:t>, М.Н. Агафонова, Л.Г. Бурых</w:t>
      </w:r>
      <w:r w:rsidR="00E66092">
        <w:rPr>
          <w:szCs w:val="28"/>
        </w:rPr>
        <w:t xml:space="preserve">, С.М. </w:t>
      </w:r>
      <w:proofErr w:type="spellStart"/>
      <w:r w:rsidR="00E66092">
        <w:rPr>
          <w:szCs w:val="28"/>
        </w:rPr>
        <w:t>Анищик</w:t>
      </w:r>
      <w:proofErr w:type="spellEnd"/>
      <w:r w:rsidR="00E66092">
        <w:rPr>
          <w:szCs w:val="28"/>
        </w:rPr>
        <w:t xml:space="preserve">, О.А. </w:t>
      </w:r>
      <w:proofErr w:type="spellStart"/>
      <w:r w:rsidR="00E66092">
        <w:rPr>
          <w:szCs w:val="28"/>
        </w:rPr>
        <w:t>Суббач</w:t>
      </w:r>
      <w:proofErr w:type="spellEnd"/>
      <w:r w:rsidR="00324444" w:rsidRPr="00102135">
        <w:rPr>
          <w:szCs w:val="28"/>
        </w:rPr>
        <w:t>.</w:t>
      </w:r>
      <w:r w:rsidR="0022012E" w:rsidRPr="00102135">
        <w:rPr>
          <w:szCs w:val="28"/>
        </w:rPr>
        <w:t xml:space="preserve"> </w:t>
      </w:r>
    </w:p>
    <w:p w:rsidR="00C03551" w:rsidRDefault="00C03551" w:rsidP="004806F5">
      <w:pPr>
        <w:jc w:val="both"/>
        <w:rPr>
          <w:szCs w:val="28"/>
        </w:rPr>
      </w:pPr>
    </w:p>
    <w:p w:rsidR="007562CD" w:rsidRDefault="007562CD" w:rsidP="004806F5">
      <w:pPr>
        <w:jc w:val="both"/>
        <w:rPr>
          <w:szCs w:val="28"/>
        </w:rPr>
      </w:pPr>
    </w:p>
    <w:p w:rsidR="007562CD" w:rsidRDefault="007562CD" w:rsidP="004806F5">
      <w:pPr>
        <w:jc w:val="both"/>
        <w:rPr>
          <w:szCs w:val="28"/>
        </w:rPr>
      </w:pPr>
    </w:p>
    <w:p w:rsidR="005F72AE" w:rsidRDefault="00A657AB" w:rsidP="004806F5">
      <w:pPr>
        <w:jc w:val="both"/>
        <w:rPr>
          <w:szCs w:val="28"/>
        </w:rPr>
      </w:pPr>
      <w:r w:rsidRPr="00102135">
        <w:rPr>
          <w:szCs w:val="28"/>
        </w:rPr>
        <w:t xml:space="preserve">От </w:t>
      </w:r>
      <w:r w:rsidR="000E4DDF">
        <w:rPr>
          <w:szCs w:val="28"/>
        </w:rPr>
        <w:t>У</w:t>
      </w:r>
      <w:r w:rsidRPr="00102135">
        <w:rPr>
          <w:szCs w:val="28"/>
        </w:rPr>
        <w:t>ФНС России</w:t>
      </w:r>
      <w:r w:rsidR="000E4DDF">
        <w:rPr>
          <w:szCs w:val="28"/>
        </w:rPr>
        <w:t xml:space="preserve"> по </w:t>
      </w:r>
      <w:r w:rsidR="00661CC8">
        <w:rPr>
          <w:szCs w:val="28"/>
        </w:rPr>
        <w:t>К</w:t>
      </w:r>
      <w:r w:rsidR="000E4DDF">
        <w:rPr>
          <w:szCs w:val="28"/>
        </w:rPr>
        <w:t>расноярскому краю</w:t>
      </w:r>
      <w:r w:rsidRPr="00102135">
        <w:rPr>
          <w:szCs w:val="28"/>
        </w:rPr>
        <w:t>:</w:t>
      </w:r>
      <w:r w:rsidR="005F72AE">
        <w:rPr>
          <w:szCs w:val="28"/>
        </w:rPr>
        <w:t xml:space="preserve"> </w:t>
      </w:r>
    </w:p>
    <w:p w:rsidR="00982D38" w:rsidRDefault="000E4DDF" w:rsidP="004806F5">
      <w:pPr>
        <w:jc w:val="both"/>
        <w:rPr>
          <w:szCs w:val="28"/>
        </w:rPr>
      </w:pPr>
      <w:r>
        <w:rPr>
          <w:szCs w:val="28"/>
        </w:rPr>
        <w:t xml:space="preserve">В.В. </w:t>
      </w:r>
      <w:proofErr w:type="spellStart"/>
      <w:r>
        <w:rPr>
          <w:szCs w:val="28"/>
        </w:rPr>
        <w:t>Лиференко</w:t>
      </w:r>
      <w:proofErr w:type="spellEnd"/>
      <w:r w:rsidR="001219B2" w:rsidRPr="00102135">
        <w:rPr>
          <w:szCs w:val="28"/>
        </w:rPr>
        <w:t xml:space="preserve">, </w:t>
      </w:r>
      <w:r w:rsidR="00E66092">
        <w:rPr>
          <w:szCs w:val="28"/>
        </w:rPr>
        <w:t xml:space="preserve">Е.М. </w:t>
      </w:r>
      <w:proofErr w:type="spellStart"/>
      <w:r w:rsidR="00E66092">
        <w:rPr>
          <w:szCs w:val="28"/>
        </w:rPr>
        <w:t>Кельбешекова</w:t>
      </w:r>
      <w:proofErr w:type="spellEnd"/>
      <w:r w:rsidR="00324444" w:rsidRPr="00102135">
        <w:rPr>
          <w:szCs w:val="28"/>
        </w:rPr>
        <w:t xml:space="preserve">, </w:t>
      </w:r>
      <w:r w:rsidR="00E66092">
        <w:rPr>
          <w:szCs w:val="28"/>
        </w:rPr>
        <w:t xml:space="preserve">П.А. </w:t>
      </w:r>
      <w:proofErr w:type="spellStart"/>
      <w:r w:rsidR="00E66092">
        <w:rPr>
          <w:szCs w:val="28"/>
        </w:rPr>
        <w:t>Шушарева</w:t>
      </w:r>
      <w:proofErr w:type="spellEnd"/>
      <w:r w:rsidR="007060D1">
        <w:rPr>
          <w:szCs w:val="28"/>
        </w:rPr>
        <w:t>.</w:t>
      </w:r>
    </w:p>
    <w:p w:rsidR="00C03551" w:rsidRDefault="00C03551" w:rsidP="00E50F06">
      <w:pPr>
        <w:rPr>
          <w:szCs w:val="28"/>
        </w:rPr>
      </w:pPr>
    </w:p>
    <w:p w:rsidR="00757351" w:rsidRPr="00102135" w:rsidRDefault="00757351" w:rsidP="00E50F06">
      <w:pPr>
        <w:rPr>
          <w:szCs w:val="28"/>
        </w:rPr>
      </w:pPr>
    </w:p>
    <w:p w:rsidR="00BF2FCD" w:rsidRPr="00102135" w:rsidRDefault="00C03551" w:rsidP="00E66092">
      <w:pPr>
        <w:numPr>
          <w:ilvl w:val="0"/>
          <w:numId w:val="1"/>
        </w:numPr>
        <w:tabs>
          <w:tab w:val="left" w:pos="-1384"/>
          <w:tab w:val="left" w:pos="0"/>
        </w:tabs>
        <w:jc w:val="center"/>
        <w:rPr>
          <w:b/>
          <w:szCs w:val="28"/>
        </w:rPr>
      </w:pPr>
      <w:r>
        <w:rPr>
          <w:b/>
          <w:szCs w:val="28"/>
        </w:rPr>
        <w:t xml:space="preserve"> </w:t>
      </w:r>
      <w:r w:rsidR="00E66092" w:rsidRPr="00E66092">
        <w:rPr>
          <w:b/>
          <w:szCs w:val="28"/>
        </w:rPr>
        <w:t>Оценка эффективности кадровой политики УФНС России по Красноярскому краю.</w:t>
      </w:r>
    </w:p>
    <w:p w:rsidR="00611B29" w:rsidRPr="00102135" w:rsidRDefault="00611B29" w:rsidP="00E50F06">
      <w:pPr>
        <w:tabs>
          <w:tab w:val="left" w:pos="-1384"/>
          <w:tab w:val="left" w:pos="426"/>
        </w:tabs>
        <w:rPr>
          <w:b/>
          <w:szCs w:val="28"/>
        </w:rPr>
      </w:pPr>
      <w:r w:rsidRPr="00102135">
        <w:rPr>
          <w:b/>
          <w:szCs w:val="28"/>
        </w:rPr>
        <w:t>_________________________________________________________________</w:t>
      </w:r>
      <w:r w:rsidR="00BF41B1" w:rsidRPr="00102135">
        <w:rPr>
          <w:b/>
          <w:szCs w:val="28"/>
        </w:rPr>
        <w:t>_______</w:t>
      </w:r>
    </w:p>
    <w:p w:rsidR="00611B29" w:rsidRPr="00102135" w:rsidRDefault="00611B29" w:rsidP="00E50F06">
      <w:pPr>
        <w:tabs>
          <w:tab w:val="left" w:pos="-1384"/>
          <w:tab w:val="left" w:pos="426"/>
        </w:tabs>
        <w:jc w:val="center"/>
        <w:rPr>
          <w:szCs w:val="28"/>
        </w:rPr>
      </w:pPr>
      <w:r w:rsidRPr="00102135">
        <w:rPr>
          <w:szCs w:val="28"/>
        </w:rPr>
        <w:t>(</w:t>
      </w:r>
      <w:r w:rsidR="00E66092">
        <w:rPr>
          <w:szCs w:val="28"/>
        </w:rPr>
        <w:t xml:space="preserve">Е.М. </w:t>
      </w:r>
      <w:proofErr w:type="spellStart"/>
      <w:r w:rsidR="00E66092">
        <w:rPr>
          <w:szCs w:val="28"/>
        </w:rPr>
        <w:t>Кельбешекова</w:t>
      </w:r>
      <w:proofErr w:type="spellEnd"/>
      <w:r w:rsidR="00E66092">
        <w:rPr>
          <w:szCs w:val="28"/>
        </w:rPr>
        <w:t xml:space="preserve">, </w:t>
      </w:r>
      <w:r w:rsidR="00370FA1">
        <w:rPr>
          <w:szCs w:val="28"/>
        </w:rPr>
        <w:t>А.Ю. Кондратьев</w:t>
      </w:r>
      <w:r w:rsidR="00E66092">
        <w:rPr>
          <w:szCs w:val="28"/>
        </w:rPr>
        <w:t xml:space="preserve">, С.Н. Гриб, Т.А. </w:t>
      </w:r>
      <w:proofErr w:type="spellStart"/>
      <w:r w:rsidR="00E66092">
        <w:rPr>
          <w:szCs w:val="28"/>
        </w:rPr>
        <w:t>Ходенкова</w:t>
      </w:r>
      <w:proofErr w:type="spellEnd"/>
      <w:r w:rsidR="00E66092">
        <w:rPr>
          <w:szCs w:val="28"/>
        </w:rPr>
        <w:t xml:space="preserve">, О.А. </w:t>
      </w:r>
      <w:proofErr w:type="spellStart"/>
      <w:r w:rsidR="00E66092">
        <w:rPr>
          <w:szCs w:val="28"/>
        </w:rPr>
        <w:t>Суббач</w:t>
      </w:r>
      <w:proofErr w:type="spellEnd"/>
      <w:r w:rsidR="00E66092">
        <w:rPr>
          <w:szCs w:val="28"/>
        </w:rPr>
        <w:t xml:space="preserve">, Л.Г. </w:t>
      </w:r>
      <w:proofErr w:type="gramStart"/>
      <w:r w:rsidR="00E66092">
        <w:rPr>
          <w:szCs w:val="28"/>
        </w:rPr>
        <w:t>Бурых</w:t>
      </w:r>
      <w:proofErr w:type="gramEnd"/>
      <w:r w:rsidR="00E66092">
        <w:rPr>
          <w:szCs w:val="28"/>
        </w:rPr>
        <w:t>, А.В. Лыткин</w:t>
      </w:r>
      <w:r w:rsidRPr="00102135">
        <w:rPr>
          <w:szCs w:val="28"/>
        </w:rPr>
        <w:t>)</w:t>
      </w:r>
    </w:p>
    <w:p w:rsidR="00CF0030" w:rsidRDefault="00CF0030" w:rsidP="00A55522">
      <w:pPr>
        <w:tabs>
          <w:tab w:val="left" w:pos="-1384"/>
          <w:tab w:val="left" w:pos="1134"/>
        </w:tabs>
        <w:ind w:firstLine="709"/>
        <w:jc w:val="both"/>
        <w:rPr>
          <w:szCs w:val="28"/>
        </w:rPr>
      </w:pPr>
    </w:p>
    <w:p w:rsidR="00611B29" w:rsidRPr="00102135" w:rsidRDefault="00611B29" w:rsidP="00A55522">
      <w:pPr>
        <w:tabs>
          <w:tab w:val="left" w:pos="-1384"/>
          <w:tab w:val="left" w:pos="1134"/>
        </w:tabs>
        <w:ind w:firstLine="709"/>
        <w:jc w:val="both"/>
        <w:rPr>
          <w:szCs w:val="28"/>
        </w:rPr>
      </w:pPr>
      <w:r w:rsidRPr="00102135">
        <w:rPr>
          <w:szCs w:val="28"/>
        </w:rPr>
        <w:t>Решили:</w:t>
      </w:r>
    </w:p>
    <w:p w:rsidR="00611B29" w:rsidRPr="00C03551" w:rsidRDefault="00C03551" w:rsidP="00C03551">
      <w:pPr>
        <w:tabs>
          <w:tab w:val="left" w:pos="-1384"/>
          <w:tab w:val="left" w:pos="1134"/>
        </w:tabs>
        <w:ind w:firstLine="709"/>
        <w:jc w:val="both"/>
        <w:rPr>
          <w:szCs w:val="28"/>
        </w:rPr>
      </w:pPr>
      <w:r>
        <w:rPr>
          <w:szCs w:val="28"/>
        </w:rPr>
        <w:t xml:space="preserve">1.1. </w:t>
      </w:r>
      <w:r w:rsidR="00611B29" w:rsidRPr="00C03551">
        <w:rPr>
          <w:szCs w:val="28"/>
        </w:rPr>
        <w:t xml:space="preserve">Принять к сведению выступление </w:t>
      </w:r>
      <w:proofErr w:type="spellStart"/>
      <w:proofErr w:type="gramStart"/>
      <w:r w:rsidR="00E66092">
        <w:rPr>
          <w:szCs w:val="28"/>
        </w:rPr>
        <w:t>и.о</w:t>
      </w:r>
      <w:proofErr w:type="spellEnd"/>
      <w:r w:rsidR="00E66092">
        <w:rPr>
          <w:szCs w:val="28"/>
        </w:rPr>
        <w:t>. начальника</w:t>
      </w:r>
      <w:proofErr w:type="gramEnd"/>
      <w:r w:rsidR="00E66092">
        <w:rPr>
          <w:szCs w:val="28"/>
        </w:rPr>
        <w:t xml:space="preserve"> отдела кадров </w:t>
      </w:r>
      <w:r w:rsidR="00E66092" w:rsidRPr="00E66092">
        <w:rPr>
          <w:szCs w:val="28"/>
        </w:rPr>
        <w:t>УФНС России по Красноярскому краю</w:t>
      </w:r>
      <w:r w:rsidR="00370FA1">
        <w:rPr>
          <w:szCs w:val="28"/>
        </w:rPr>
        <w:t xml:space="preserve"> А</w:t>
      </w:r>
      <w:r w:rsidR="00E66092">
        <w:rPr>
          <w:szCs w:val="28"/>
        </w:rPr>
        <w:t xml:space="preserve">Е.М. </w:t>
      </w:r>
      <w:proofErr w:type="spellStart"/>
      <w:r w:rsidR="00E66092">
        <w:rPr>
          <w:szCs w:val="28"/>
        </w:rPr>
        <w:t>Кельбешековой</w:t>
      </w:r>
      <w:proofErr w:type="spellEnd"/>
      <w:r w:rsidR="00A55522" w:rsidRPr="00C03551">
        <w:rPr>
          <w:szCs w:val="28"/>
        </w:rPr>
        <w:t>.</w:t>
      </w:r>
    </w:p>
    <w:p w:rsidR="00CD1263" w:rsidRPr="00102135" w:rsidRDefault="00510659" w:rsidP="006E540D">
      <w:pPr>
        <w:tabs>
          <w:tab w:val="left" w:pos="-1384"/>
          <w:tab w:val="left" w:pos="1134"/>
        </w:tabs>
        <w:ind w:firstLine="709"/>
        <w:jc w:val="both"/>
        <w:rPr>
          <w:szCs w:val="28"/>
        </w:rPr>
      </w:pPr>
      <w:r w:rsidRPr="00102135">
        <w:rPr>
          <w:szCs w:val="28"/>
        </w:rPr>
        <w:t xml:space="preserve">1.2. </w:t>
      </w:r>
      <w:r w:rsidR="00CF0030">
        <w:rPr>
          <w:szCs w:val="28"/>
        </w:rPr>
        <w:t>Признать удовлетворительной</w:t>
      </w:r>
      <w:r w:rsidR="00370FA1" w:rsidRPr="00370FA1">
        <w:rPr>
          <w:szCs w:val="28"/>
        </w:rPr>
        <w:t xml:space="preserve"> работу </w:t>
      </w:r>
      <w:r w:rsidR="000F45E5">
        <w:rPr>
          <w:szCs w:val="28"/>
        </w:rPr>
        <w:t>У</w:t>
      </w:r>
      <w:bookmarkStart w:id="0" w:name="_GoBack"/>
      <w:bookmarkEnd w:id="0"/>
      <w:r w:rsidR="00E66092" w:rsidRPr="00E66092">
        <w:rPr>
          <w:szCs w:val="28"/>
        </w:rPr>
        <w:t>ФНС России по Красноярскому краю</w:t>
      </w:r>
      <w:r w:rsidR="00E66092">
        <w:rPr>
          <w:szCs w:val="28"/>
        </w:rPr>
        <w:t xml:space="preserve"> по реализации кадровой политики</w:t>
      </w:r>
      <w:r w:rsidR="00370FA1" w:rsidRPr="00370FA1">
        <w:rPr>
          <w:szCs w:val="28"/>
        </w:rPr>
        <w:t>.</w:t>
      </w:r>
    </w:p>
    <w:p w:rsidR="007562CD" w:rsidRDefault="007562CD">
      <w:pPr>
        <w:rPr>
          <w:b/>
          <w:szCs w:val="28"/>
        </w:rPr>
      </w:pPr>
      <w:r>
        <w:rPr>
          <w:b/>
          <w:szCs w:val="28"/>
        </w:rPr>
        <w:br w:type="page"/>
      </w:r>
    </w:p>
    <w:p w:rsidR="005978A2" w:rsidRPr="00102135" w:rsidRDefault="00370FA1" w:rsidP="00471DC1">
      <w:pPr>
        <w:pStyle w:val="af9"/>
        <w:numPr>
          <w:ilvl w:val="0"/>
          <w:numId w:val="1"/>
        </w:numPr>
        <w:tabs>
          <w:tab w:val="left" w:pos="-1384"/>
          <w:tab w:val="left" w:pos="0"/>
        </w:tabs>
        <w:jc w:val="center"/>
        <w:rPr>
          <w:b/>
          <w:szCs w:val="28"/>
        </w:rPr>
      </w:pPr>
      <w:r w:rsidRPr="00370FA1">
        <w:rPr>
          <w:b/>
          <w:szCs w:val="28"/>
        </w:rPr>
        <w:lastRenderedPageBreak/>
        <w:t xml:space="preserve">Избрание </w:t>
      </w:r>
      <w:r w:rsidR="00E66092">
        <w:rPr>
          <w:b/>
          <w:szCs w:val="28"/>
        </w:rPr>
        <w:t>представителей</w:t>
      </w:r>
      <w:r w:rsidRPr="00370FA1">
        <w:rPr>
          <w:b/>
          <w:szCs w:val="28"/>
        </w:rPr>
        <w:t xml:space="preserve"> Общественного совета при УФНС России по Красноярскому краю</w:t>
      </w:r>
      <w:r w:rsidR="00E66092">
        <w:rPr>
          <w:b/>
          <w:szCs w:val="28"/>
        </w:rPr>
        <w:t xml:space="preserve"> для включения в </w:t>
      </w:r>
      <w:r w:rsidR="00E66092" w:rsidRPr="00E66092">
        <w:rPr>
          <w:b/>
          <w:szCs w:val="28"/>
        </w:rPr>
        <w:t xml:space="preserve">состав аттестационных и конкурсных комиссий на замещение вакантной должности государственной гражданской службы Российской Федерации и включение в кадровый резерв в </w:t>
      </w:r>
      <w:r w:rsidR="00471DC1" w:rsidRPr="00471DC1">
        <w:rPr>
          <w:b/>
          <w:szCs w:val="28"/>
        </w:rPr>
        <w:t>УФНС России по Красноярскому краю</w:t>
      </w:r>
      <w:r w:rsidR="00CD65D8" w:rsidRPr="00102135">
        <w:rPr>
          <w:b/>
          <w:szCs w:val="28"/>
        </w:rPr>
        <w:t>.</w:t>
      </w:r>
    </w:p>
    <w:p w:rsidR="005D0EA2" w:rsidRPr="00102135" w:rsidRDefault="005D0EA2" w:rsidP="006E540D">
      <w:pPr>
        <w:pStyle w:val="af9"/>
        <w:tabs>
          <w:tab w:val="left" w:pos="-1384"/>
          <w:tab w:val="left" w:pos="426"/>
        </w:tabs>
        <w:ind w:left="0" w:firstLine="709"/>
        <w:rPr>
          <w:b/>
          <w:szCs w:val="28"/>
        </w:rPr>
      </w:pPr>
      <w:r w:rsidRPr="00102135">
        <w:rPr>
          <w:b/>
          <w:szCs w:val="28"/>
        </w:rPr>
        <w:t>______________________________________________</w:t>
      </w:r>
      <w:r w:rsidR="00221167" w:rsidRPr="00102135">
        <w:rPr>
          <w:b/>
          <w:szCs w:val="28"/>
        </w:rPr>
        <w:t>______</w:t>
      </w:r>
      <w:r w:rsidRPr="00102135">
        <w:rPr>
          <w:b/>
          <w:szCs w:val="28"/>
        </w:rPr>
        <w:t>______________</w:t>
      </w:r>
    </w:p>
    <w:p w:rsidR="005D0EA2" w:rsidRDefault="005F72AE" w:rsidP="006E540D">
      <w:pPr>
        <w:tabs>
          <w:tab w:val="left" w:pos="-1384"/>
        </w:tabs>
        <w:ind w:firstLine="709"/>
        <w:jc w:val="center"/>
        <w:rPr>
          <w:szCs w:val="28"/>
        </w:rPr>
      </w:pPr>
      <w:r>
        <w:rPr>
          <w:szCs w:val="28"/>
        </w:rPr>
        <w:t>(</w:t>
      </w:r>
      <w:r w:rsidR="00E66092">
        <w:rPr>
          <w:szCs w:val="28"/>
        </w:rPr>
        <w:t xml:space="preserve">А.Ю. Кондратьев, В.В. </w:t>
      </w:r>
      <w:proofErr w:type="spellStart"/>
      <w:r w:rsidR="00E66092">
        <w:rPr>
          <w:szCs w:val="28"/>
        </w:rPr>
        <w:t>Лиференко</w:t>
      </w:r>
      <w:proofErr w:type="spellEnd"/>
      <w:r>
        <w:rPr>
          <w:szCs w:val="28"/>
        </w:rPr>
        <w:t xml:space="preserve">, </w:t>
      </w:r>
      <w:r w:rsidR="00E66092">
        <w:rPr>
          <w:szCs w:val="28"/>
        </w:rPr>
        <w:t>С.Н. Гриб</w:t>
      </w:r>
      <w:r>
        <w:rPr>
          <w:szCs w:val="28"/>
        </w:rPr>
        <w:t>)</w:t>
      </w:r>
    </w:p>
    <w:p w:rsidR="00370FA1" w:rsidRPr="00102135" w:rsidRDefault="00370FA1" w:rsidP="00370FA1">
      <w:pPr>
        <w:tabs>
          <w:tab w:val="left" w:pos="-1384"/>
          <w:tab w:val="left" w:pos="426"/>
        </w:tabs>
        <w:ind w:firstLine="709"/>
        <w:jc w:val="both"/>
        <w:rPr>
          <w:szCs w:val="28"/>
        </w:rPr>
      </w:pPr>
      <w:r w:rsidRPr="00102135">
        <w:rPr>
          <w:szCs w:val="28"/>
        </w:rPr>
        <w:t>Решили:</w:t>
      </w:r>
    </w:p>
    <w:p w:rsidR="00370FA1" w:rsidRPr="00CF0030" w:rsidRDefault="00370FA1" w:rsidP="00370FA1">
      <w:pPr>
        <w:pStyle w:val="af9"/>
        <w:tabs>
          <w:tab w:val="left" w:pos="-1384"/>
          <w:tab w:val="left" w:pos="1134"/>
        </w:tabs>
        <w:spacing w:after="120"/>
        <w:ind w:left="0" w:right="34" w:firstLine="709"/>
        <w:jc w:val="both"/>
        <w:rPr>
          <w:sz w:val="16"/>
          <w:szCs w:val="16"/>
        </w:rPr>
      </w:pPr>
      <w:r>
        <w:rPr>
          <w:szCs w:val="28"/>
        </w:rPr>
        <w:t xml:space="preserve">2.1. </w:t>
      </w:r>
      <w:r w:rsidR="00CF0030" w:rsidRPr="00CF0030">
        <w:rPr>
          <w:szCs w:val="28"/>
        </w:rPr>
        <w:t>У</w:t>
      </w:r>
      <w:r w:rsidRPr="00CF0030">
        <w:rPr>
          <w:szCs w:val="28"/>
        </w:rPr>
        <w:t xml:space="preserve">твердить кандидатуру </w:t>
      </w:r>
      <w:r w:rsidR="00CF0030" w:rsidRPr="00CF0030">
        <w:rPr>
          <w:szCs w:val="28"/>
        </w:rPr>
        <w:t xml:space="preserve">председателя </w:t>
      </w:r>
      <w:r w:rsidR="00471DC1" w:rsidRPr="00471DC1">
        <w:rPr>
          <w:szCs w:val="28"/>
        </w:rPr>
        <w:t>Общественного совета при УФНС России по Красноярскому краю</w:t>
      </w:r>
      <w:r w:rsidR="00CF0030" w:rsidRPr="00CF0030">
        <w:rPr>
          <w:szCs w:val="28"/>
        </w:rPr>
        <w:t xml:space="preserve"> </w:t>
      </w:r>
      <w:r w:rsidRPr="00CF0030">
        <w:rPr>
          <w:szCs w:val="28"/>
        </w:rPr>
        <w:t xml:space="preserve">А.Ю. Кондратьева </w:t>
      </w:r>
      <w:r w:rsidR="00471DC1">
        <w:rPr>
          <w:szCs w:val="28"/>
        </w:rPr>
        <w:t xml:space="preserve">для включения </w:t>
      </w:r>
      <w:r w:rsidR="00471DC1" w:rsidRPr="00471DC1">
        <w:rPr>
          <w:szCs w:val="28"/>
        </w:rPr>
        <w:t xml:space="preserve">в состав аттестационных и конкурсных комиссий на замещение вакантной должности государственной гражданской службы Российской Федерации и включение в кадровый резерв в </w:t>
      </w:r>
      <w:r w:rsidRPr="00CF0030">
        <w:rPr>
          <w:szCs w:val="28"/>
        </w:rPr>
        <w:t>УФНС России по Красноярскому краю.</w:t>
      </w:r>
    </w:p>
    <w:p w:rsidR="00370FA1" w:rsidRPr="00CF0030" w:rsidRDefault="00370FA1" w:rsidP="007562CD">
      <w:pPr>
        <w:pStyle w:val="af9"/>
        <w:tabs>
          <w:tab w:val="left" w:pos="-1384"/>
          <w:tab w:val="left" w:pos="1134"/>
        </w:tabs>
        <w:ind w:left="0" w:right="34" w:firstLine="567"/>
        <w:jc w:val="both"/>
        <w:rPr>
          <w:szCs w:val="28"/>
        </w:rPr>
      </w:pPr>
      <w:r w:rsidRPr="00CF0030">
        <w:rPr>
          <w:szCs w:val="28"/>
        </w:rPr>
        <w:t>Голосовали:</w:t>
      </w:r>
    </w:p>
    <w:p w:rsidR="00370FA1" w:rsidRPr="00CF0030" w:rsidRDefault="00370FA1" w:rsidP="007562CD">
      <w:pPr>
        <w:pStyle w:val="af9"/>
        <w:tabs>
          <w:tab w:val="left" w:pos="-1384"/>
          <w:tab w:val="left" w:pos="1134"/>
        </w:tabs>
        <w:ind w:left="0" w:right="34" w:firstLine="567"/>
        <w:jc w:val="both"/>
        <w:rPr>
          <w:szCs w:val="28"/>
        </w:rPr>
      </w:pPr>
      <w:r w:rsidRPr="00CF0030">
        <w:rPr>
          <w:szCs w:val="28"/>
        </w:rPr>
        <w:t xml:space="preserve">«ЗА» - </w:t>
      </w:r>
      <w:r w:rsidR="00471DC1">
        <w:rPr>
          <w:szCs w:val="28"/>
        </w:rPr>
        <w:t>9</w:t>
      </w:r>
      <w:r w:rsidRPr="00CF0030">
        <w:rPr>
          <w:szCs w:val="28"/>
        </w:rPr>
        <w:t xml:space="preserve"> голосов,</w:t>
      </w:r>
    </w:p>
    <w:p w:rsidR="00370FA1" w:rsidRPr="00CF0030" w:rsidRDefault="00370FA1" w:rsidP="007562CD">
      <w:pPr>
        <w:pStyle w:val="af9"/>
        <w:tabs>
          <w:tab w:val="left" w:pos="-1384"/>
          <w:tab w:val="left" w:pos="1134"/>
        </w:tabs>
        <w:ind w:left="0" w:right="34" w:firstLine="567"/>
        <w:jc w:val="both"/>
        <w:rPr>
          <w:szCs w:val="28"/>
        </w:rPr>
      </w:pPr>
      <w:r w:rsidRPr="00CF0030">
        <w:rPr>
          <w:szCs w:val="28"/>
        </w:rPr>
        <w:t>«ПРОТИВ» - 0 голосов,</w:t>
      </w:r>
    </w:p>
    <w:p w:rsidR="00370FA1" w:rsidRPr="00CF0030" w:rsidRDefault="00370FA1" w:rsidP="007562CD">
      <w:pPr>
        <w:pStyle w:val="af9"/>
        <w:tabs>
          <w:tab w:val="left" w:pos="-1384"/>
          <w:tab w:val="left" w:pos="1134"/>
        </w:tabs>
        <w:ind w:left="0" w:right="34" w:firstLine="567"/>
        <w:jc w:val="both"/>
        <w:rPr>
          <w:szCs w:val="28"/>
        </w:rPr>
      </w:pPr>
      <w:r w:rsidRPr="00CF0030">
        <w:rPr>
          <w:szCs w:val="28"/>
        </w:rPr>
        <w:t>«ВОЗДЕРЖАЛСЯ» - 0 голосов.</w:t>
      </w:r>
    </w:p>
    <w:p w:rsidR="00370FA1" w:rsidRPr="004923B3" w:rsidRDefault="00370FA1" w:rsidP="00370FA1">
      <w:pPr>
        <w:pStyle w:val="af9"/>
        <w:tabs>
          <w:tab w:val="left" w:pos="-1384"/>
          <w:tab w:val="left" w:pos="1134"/>
        </w:tabs>
        <w:ind w:left="0" w:right="34" w:firstLine="567"/>
        <w:jc w:val="both"/>
        <w:rPr>
          <w:sz w:val="16"/>
          <w:szCs w:val="16"/>
        </w:rPr>
      </w:pPr>
    </w:p>
    <w:p w:rsidR="00370FA1" w:rsidRPr="00BF0881" w:rsidRDefault="00370FA1" w:rsidP="00370FA1">
      <w:pPr>
        <w:pStyle w:val="af9"/>
        <w:tabs>
          <w:tab w:val="left" w:pos="-1384"/>
          <w:tab w:val="left" w:pos="1134"/>
        </w:tabs>
        <w:spacing w:after="120"/>
        <w:ind w:left="0" w:right="34" w:firstLine="709"/>
        <w:jc w:val="both"/>
        <w:rPr>
          <w:sz w:val="16"/>
          <w:szCs w:val="16"/>
        </w:rPr>
      </w:pPr>
      <w:r w:rsidRPr="00CF0030">
        <w:rPr>
          <w:szCs w:val="28"/>
        </w:rPr>
        <w:t xml:space="preserve">2.2. </w:t>
      </w:r>
      <w:r w:rsidR="00CF0030" w:rsidRPr="00CF0030">
        <w:rPr>
          <w:szCs w:val="28"/>
        </w:rPr>
        <w:t>У</w:t>
      </w:r>
      <w:r w:rsidRPr="00CF0030">
        <w:rPr>
          <w:szCs w:val="28"/>
        </w:rPr>
        <w:t xml:space="preserve">твердить кандидатуру </w:t>
      </w:r>
      <w:r w:rsidR="00471DC1">
        <w:rPr>
          <w:szCs w:val="28"/>
        </w:rPr>
        <w:t>д</w:t>
      </w:r>
      <w:r w:rsidR="00471DC1" w:rsidRPr="00471DC1">
        <w:rPr>
          <w:szCs w:val="28"/>
        </w:rPr>
        <w:t>оцент</w:t>
      </w:r>
      <w:r w:rsidR="00471DC1">
        <w:rPr>
          <w:szCs w:val="28"/>
        </w:rPr>
        <w:t>а</w:t>
      </w:r>
      <w:r w:rsidR="00471DC1" w:rsidRPr="00471DC1">
        <w:rPr>
          <w:szCs w:val="28"/>
        </w:rPr>
        <w:t xml:space="preserve"> кафедры финансов и управления рисками Сибирского федерального университета</w:t>
      </w:r>
      <w:r w:rsidR="00CF0030" w:rsidRPr="00CF0030">
        <w:rPr>
          <w:szCs w:val="28"/>
        </w:rPr>
        <w:t xml:space="preserve"> </w:t>
      </w:r>
      <w:r w:rsidR="00471DC1">
        <w:rPr>
          <w:szCs w:val="28"/>
        </w:rPr>
        <w:t>С.Н. Гриб</w:t>
      </w:r>
      <w:r>
        <w:rPr>
          <w:szCs w:val="28"/>
        </w:rPr>
        <w:t xml:space="preserve"> </w:t>
      </w:r>
      <w:r w:rsidR="00471DC1" w:rsidRPr="00471DC1">
        <w:rPr>
          <w:szCs w:val="28"/>
        </w:rPr>
        <w:t>для включения в состав аттестационных и конкурсных комиссий на замещение вакантной должности государственной гражданской службы Российской Федерации и включение в кадровый резерв в УФНС России по Красноярскому краю.</w:t>
      </w:r>
    </w:p>
    <w:p w:rsidR="00370FA1" w:rsidRDefault="00370FA1" w:rsidP="007562CD">
      <w:pPr>
        <w:pStyle w:val="af9"/>
        <w:tabs>
          <w:tab w:val="left" w:pos="-1384"/>
          <w:tab w:val="left" w:pos="1134"/>
        </w:tabs>
        <w:ind w:left="0" w:right="34" w:firstLine="567"/>
        <w:jc w:val="both"/>
        <w:rPr>
          <w:szCs w:val="28"/>
        </w:rPr>
      </w:pPr>
      <w:r>
        <w:rPr>
          <w:szCs w:val="28"/>
        </w:rPr>
        <w:t>Голосовали:</w:t>
      </w:r>
    </w:p>
    <w:p w:rsidR="00370FA1" w:rsidRDefault="00370FA1" w:rsidP="007562CD">
      <w:pPr>
        <w:pStyle w:val="af9"/>
        <w:tabs>
          <w:tab w:val="left" w:pos="-1384"/>
          <w:tab w:val="left" w:pos="1134"/>
        </w:tabs>
        <w:ind w:left="0" w:right="34" w:firstLine="567"/>
        <w:jc w:val="both"/>
        <w:rPr>
          <w:szCs w:val="28"/>
        </w:rPr>
      </w:pPr>
      <w:r>
        <w:rPr>
          <w:szCs w:val="28"/>
        </w:rPr>
        <w:t xml:space="preserve">«ЗА» - </w:t>
      </w:r>
      <w:r w:rsidR="00471DC1">
        <w:rPr>
          <w:szCs w:val="28"/>
        </w:rPr>
        <w:t>9</w:t>
      </w:r>
      <w:r>
        <w:rPr>
          <w:szCs w:val="28"/>
        </w:rPr>
        <w:t xml:space="preserve"> голосов,</w:t>
      </w:r>
    </w:p>
    <w:p w:rsidR="00370FA1" w:rsidRDefault="00370FA1" w:rsidP="007562CD">
      <w:pPr>
        <w:pStyle w:val="af9"/>
        <w:tabs>
          <w:tab w:val="left" w:pos="-1384"/>
          <w:tab w:val="left" w:pos="1134"/>
        </w:tabs>
        <w:ind w:left="0" w:right="34" w:firstLine="567"/>
        <w:jc w:val="both"/>
        <w:rPr>
          <w:szCs w:val="28"/>
        </w:rPr>
      </w:pPr>
      <w:r>
        <w:rPr>
          <w:szCs w:val="28"/>
        </w:rPr>
        <w:t>«ПРОТИВ» - 0 голосов,</w:t>
      </w:r>
    </w:p>
    <w:p w:rsidR="00370FA1" w:rsidRDefault="00370FA1" w:rsidP="007562CD">
      <w:pPr>
        <w:pStyle w:val="af9"/>
        <w:tabs>
          <w:tab w:val="left" w:pos="-1384"/>
          <w:tab w:val="left" w:pos="1134"/>
        </w:tabs>
        <w:ind w:left="0" w:right="34" w:firstLine="567"/>
        <w:jc w:val="both"/>
        <w:rPr>
          <w:szCs w:val="28"/>
        </w:rPr>
      </w:pPr>
      <w:r>
        <w:rPr>
          <w:szCs w:val="28"/>
        </w:rPr>
        <w:t>«ВОЗДЕРЖАЛСЯ» - 0 голосов.</w:t>
      </w:r>
    </w:p>
    <w:p w:rsidR="00102135" w:rsidRPr="004923B3" w:rsidRDefault="00102135" w:rsidP="006E540D">
      <w:pPr>
        <w:pStyle w:val="af9"/>
        <w:ind w:left="0" w:firstLine="709"/>
        <w:jc w:val="both"/>
        <w:rPr>
          <w:sz w:val="16"/>
          <w:szCs w:val="16"/>
        </w:rPr>
      </w:pPr>
    </w:p>
    <w:p w:rsidR="009A784D" w:rsidRPr="009A784D" w:rsidRDefault="00471DC1" w:rsidP="00471DC1">
      <w:pPr>
        <w:pStyle w:val="af9"/>
        <w:numPr>
          <w:ilvl w:val="0"/>
          <w:numId w:val="1"/>
        </w:numPr>
        <w:tabs>
          <w:tab w:val="left" w:pos="-1384"/>
          <w:tab w:val="left" w:pos="426"/>
        </w:tabs>
        <w:jc w:val="center"/>
        <w:rPr>
          <w:b/>
          <w:szCs w:val="28"/>
        </w:rPr>
      </w:pPr>
      <w:r w:rsidRPr="00471DC1">
        <w:rPr>
          <w:b/>
          <w:szCs w:val="28"/>
        </w:rPr>
        <w:t>Рассмотрение отчета о работе УФНС России по Красноярскому краю с обращениями граждан, включая анализ наиболее острых тем, поднимаемых в обращениях граждан.</w:t>
      </w:r>
    </w:p>
    <w:p w:rsidR="005D0EA2" w:rsidRPr="009A784D" w:rsidRDefault="005D0EA2" w:rsidP="009A784D">
      <w:pPr>
        <w:tabs>
          <w:tab w:val="left" w:pos="-1384"/>
          <w:tab w:val="left" w:pos="426"/>
        </w:tabs>
        <w:jc w:val="center"/>
        <w:rPr>
          <w:b/>
          <w:szCs w:val="28"/>
        </w:rPr>
      </w:pPr>
      <w:r w:rsidRPr="009A784D">
        <w:rPr>
          <w:b/>
          <w:szCs w:val="28"/>
        </w:rPr>
        <w:t>_______________________________________________________________________</w:t>
      </w:r>
    </w:p>
    <w:p w:rsidR="005D0EA2" w:rsidRPr="00102135" w:rsidRDefault="005D0EA2" w:rsidP="00ED77BA">
      <w:pPr>
        <w:tabs>
          <w:tab w:val="left" w:pos="-1384"/>
        </w:tabs>
        <w:jc w:val="center"/>
        <w:rPr>
          <w:szCs w:val="28"/>
        </w:rPr>
      </w:pPr>
      <w:r w:rsidRPr="00102135">
        <w:rPr>
          <w:szCs w:val="28"/>
        </w:rPr>
        <w:t>(</w:t>
      </w:r>
      <w:r w:rsidR="00471DC1">
        <w:rPr>
          <w:szCs w:val="28"/>
        </w:rPr>
        <w:t xml:space="preserve">П.А. </w:t>
      </w:r>
      <w:proofErr w:type="spellStart"/>
      <w:r w:rsidR="00471DC1">
        <w:rPr>
          <w:szCs w:val="28"/>
        </w:rPr>
        <w:t>Шушарева</w:t>
      </w:r>
      <w:proofErr w:type="spellEnd"/>
      <w:r w:rsidR="00471DC1">
        <w:rPr>
          <w:szCs w:val="28"/>
        </w:rPr>
        <w:t xml:space="preserve">, </w:t>
      </w:r>
      <w:r w:rsidR="00F24464">
        <w:rPr>
          <w:szCs w:val="28"/>
        </w:rPr>
        <w:t xml:space="preserve">В.В. </w:t>
      </w:r>
      <w:proofErr w:type="spellStart"/>
      <w:r w:rsidR="00F24464">
        <w:rPr>
          <w:szCs w:val="28"/>
        </w:rPr>
        <w:t>Лиференко</w:t>
      </w:r>
      <w:proofErr w:type="spellEnd"/>
      <w:r w:rsidR="00F24464">
        <w:rPr>
          <w:szCs w:val="28"/>
        </w:rPr>
        <w:t xml:space="preserve">, </w:t>
      </w:r>
      <w:r w:rsidR="00F24464" w:rsidRPr="00F24464">
        <w:rPr>
          <w:szCs w:val="28"/>
        </w:rPr>
        <w:t>А.Ю. Кондратьев,</w:t>
      </w:r>
      <w:r w:rsidR="00F24464">
        <w:rPr>
          <w:szCs w:val="28"/>
        </w:rPr>
        <w:t xml:space="preserve"> </w:t>
      </w:r>
      <w:r w:rsidR="00471DC1">
        <w:rPr>
          <w:szCs w:val="28"/>
        </w:rPr>
        <w:t xml:space="preserve">А.В. Лыткин, </w:t>
      </w:r>
      <w:r w:rsidR="00F24464">
        <w:rPr>
          <w:szCs w:val="28"/>
        </w:rPr>
        <w:t xml:space="preserve">Л.Г. </w:t>
      </w:r>
      <w:proofErr w:type="gramStart"/>
      <w:r w:rsidR="00F24464">
        <w:rPr>
          <w:szCs w:val="28"/>
        </w:rPr>
        <w:t>Бурых</w:t>
      </w:r>
      <w:proofErr w:type="gramEnd"/>
      <w:r w:rsidR="00F24464">
        <w:rPr>
          <w:szCs w:val="28"/>
        </w:rPr>
        <w:t xml:space="preserve">, С.Н. Гриб, </w:t>
      </w:r>
      <w:r w:rsidR="00471DC1">
        <w:rPr>
          <w:szCs w:val="28"/>
        </w:rPr>
        <w:t xml:space="preserve">О.А. </w:t>
      </w:r>
      <w:proofErr w:type="spellStart"/>
      <w:r w:rsidR="00471DC1">
        <w:rPr>
          <w:szCs w:val="28"/>
        </w:rPr>
        <w:t>Суббач</w:t>
      </w:r>
      <w:proofErr w:type="spellEnd"/>
      <w:r w:rsidRPr="00102135">
        <w:rPr>
          <w:szCs w:val="28"/>
        </w:rPr>
        <w:t>)</w:t>
      </w:r>
    </w:p>
    <w:p w:rsidR="005D0EA2" w:rsidRPr="00102135" w:rsidRDefault="005D0EA2" w:rsidP="00A55522">
      <w:pPr>
        <w:tabs>
          <w:tab w:val="left" w:pos="-1384"/>
          <w:tab w:val="left" w:pos="1134"/>
        </w:tabs>
        <w:ind w:firstLine="709"/>
        <w:jc w:val="both"/>
        <w:rPr>
          <w:szCs w:val="28"/>
        </w:rPr>
      </w:pPr>
      <w:r w:rsidRPr="00102135">
        <w:rPr>
          <w:szCs w:val="28"/>
        </w:rPr>
        <w:t>Решили:</w:t>
      </w:r>
    </w:p>
    <w:p w:rsidR="00ED77BA" w:rsidRPr="00102135" w:rsidRDefault="00534653" w:rsidP="00A55522">
      <w:pPr>
        <w:tabs>
          <w:tab w:val="left" w:pos="-1384"/>
          <w:tab w:val="left" w:pos="1134"/>
        </w:tabs>
        <w:ind w:firstLine="709"/>
        <w:jc w:val="both"/>
        <w:rPr>
          <w:szCs w:val="28"/>
        </w:rPr>
      </w:pPr>
      <w:r w:rsidRPr="00102135">
        <w:rPr>
          <w:szCs w:val="28"/>
        </w:rPr>
        <w:t xml:space="preserve">3.1. </w:t>
      </w:r>
      <w:r w:rsidR="00ED77BA" w:rsidRPr="00102135">
        <w:rPr>
          <w:szCs w:val="28"/>
        </w:rPr>
        <w:t xml:space="preserve">Принять к сведению выступление </w:t>
      </w:r>
      <w:r w:rsidR="009A784D">
        <w:rPr>
          <w:szCs w:val="28"/>
        </w:rPr>
        <w:t xml:space="preserve">заместителя </w:t>
      </w:r>
      <w:r w:rsidR="00ED77BA" w:rsidRPr="00102135">
        <w:rPr>
          <w:szCs w:val="28"/>
        </w:rPr>
        <w:t xml:space="preserve">начальника </w:t>
      </w:r>
      <w:r w:rsidR="007562CD">
        <w:rPr>
          <w:szCs w:val="28"/>
        </w:rPr>
        <w:t xml:space="preserve">общего </w:t>
      </w:r>
      <w:r w:rsidR="000E4DDF" w:rsidRPr="000E4DDF">
        <w:rPr>
          <w:szCs w:val="28"/>
        </w:rPr>
        <w:t>отдела УФНС России по Красноярскому краю</w:t>
      </w:r>
      <w:r w:rsidR="000E4DDF">
        <w:rPr>
          <w:szCs w:val="28"/>
        </w:rPr>
        <w:t xml:space="preserve"> </w:t>
      </w:r>
      <w:r w:rsidR="007562CD">
        <w:rPr>
          <w:szCs w:val="28"/>
        </w:rPr>
        <w:t xml:space="preserve">П.А. </w:t>
      </w:r>
      <w:proofErr w:type="spellStart"/>
      <w:r w:rsidR="007562CD">
        <w:rPr>
          <w:szCs w:val="28"/>
        </w:rPr>
        <w:t>Шушаревой</w:t>
      </w:r>
      <w:proofErr w:type="spellEnd"/>
      <w:r w:rsidR="00ED77BA" w:rsidRPr="00102135">
        <w:rPr>
          <w:szCs w:val="28"/>
        </w:rPr>
        <w:t>.</w:t>
      </w:r>
    </w:p>
    <w:p w:rsidR="00230DF7" w:rsidRDefault="00230DF7" w:rsidP="00230DF7">
      <w:pPr>
        <w:ind w:firstLine="709"/>
        <w:jc w:val="both"/>
        <w:rPr>
          <w:szCs w:val="28"/>
        </w:rPr>
      </w:pPr>
      <w:r w:rsidRPr="00102135">
        <w:rPr>
          <w:szCs w:val="28"/>
        </w:rPr>
        <w:t xml:space="preserve">3.2. </w:t>
      </w:r>
      <w:r w:rsidR="00CF0030">
        <w:rPr>
          <w:szCs w:val="28"/>
        </w:rPr>
        <w:t>Признать удовлетворительной</w:t>
      </w:r>
      <w:r w:rsidRPr="00102135">
        <w:rPr>
          <w:szCs w:val="28"/>
        </w:rPr>
        <w:t xml:space="preserve"> работу </w:t>
      </w:r>
      <w:r w:rsidR="000E4DDF">
        <w:rPr>
          <w:szCs w:val="28"/>
        </w:rPr>
        <w:t>У</w:t>
      </w:r>
      <w:r w:rsidRPr="00102135">
        <w:rPr>
          <w:szCs w:val="28"/>
        </w:rPr>
        <w:t xml:space="preserve">ФНС России по </w:t>
      </w:r>
      <w:r w:rsidR="000E4DDF" w:rsidRPr="000E4DDF">
        <w:rPr>
          <w:szCs w:val="28"/>
        </w:rPr>
        <w:t xml:space="preserve">Красноярскому краю </w:t>
      </w:r>
      <w:r w:rsidR="007562CD" w:rsidRPr="007562CD">
        <w:rPr>
          <w:szCs w:val="28"/>
        </w:rPr>
        <w:t>с обращениями граждан</w:t>
      </w:r>
      <w:r w:rsidRPr="00102135">
        <w:rPr>
          <w:szCs w:val="28"/>
        </w:rPr>
        <w:t>.</w:t>
      </w:r>
    </w:p>
    <w:p w:rsidR="004923B3" w:rsidRPr="00102135" w:rsidRDefault="004923B3" w:rsidP="00230DF7">
      <w:pPr>
        <w:ind w:firstLine="709"/>
        <w:jc w:val="both"/>
        <w:rPr>
          <w:szCs w:val="28"/>
        </w:rPr>
      </w:pPr>
      <w:r>
        <w:rPr>
          <w:szCs w:val="28"/>
        </w:rPr>
        <w:t xml:space="preserve">3.3. Рассмотреть на очередном заседании </w:t>
      </w:r>
      <w:r w:rsidR="00B1085B">
        <w:rPr>
          <w:szCs w:val="28"/>
        </w:rPr>
        <w:t>отчет</w:t>
      </w:r>
      <w:r w:rsidR="002D70D8">
        <w:rPr>
          <w:szCs w:val="28"/>
        </w:rPr>
        <w:t xml:space="preserve"> о </w:t>
      </w:r>
      <w:r w:rsidRPr="004923B3">
        <w:rPr>
          <w:szCs w:val="28"/>
        </w:rPr>
        <w:t>работ</w:t>
      </w:r>
      <w:r w:rsidR="002D70D8">
        <w:rPr>
          <w:szCs w:val="28"/>
        </w:rPr>
        <w:t>е</w:t>
      </w:r>
      <w:r w:rsidRPr="004923B3">
        <w:rPr>
          <w:szCs w:val="28"/>
        </w:rPr>
        <w:t xml:space="preserve"> УФНС России по Красноярскому краю</w:t>
      </w:r>
      <w:r>
        <w:rPr>
          <w:szCs w:val="28"/>
        </w:rPr>
        <w:t xml:space="preserve"> по досудебному урегулированию налоговых споров.</w:t>
      </w:r>
    </w:p>
    <w:p w:rsidR="002012F1" w:rsidRPr="007562CD" w:rsidRDefault="002012F1" w:rsidP="00654101">
      <w:pPr>
        <w:pStyle w:val="af9"/>
        <w:tabs>
          <w:tab w:val="left" w:pos="-1384"/>
          <w:tab w:val="left" w:pos="426"/>
        </w:tabs>
        <w:ind w:left="0" w:firstLine="709"/>
        <w:jc w:val="both"/>
        <w:rPr>
          <w:sz w:val="20"/>
        </w:rPr>
      </w:pPr>
    </w:p>
    <w:p w:rsidR="002012F1" w:rsidRPr="007562CD" w:rsidRDefault="002012F1" w:rsidP="00654101">
      <w:pPr>
        <w:pStyle w:val="af9"/>
        <w:tabs>
          <w:tab w:val="left" w:pos="-1384"/>
          <w:tab w:val="left" w:pos="426"/>
        </w:tabs>
        <w:ind w:left="0" w:firstLine="709"/>
        <w:jc w:val="both"/>
        <w:rPr>
          <w:sz w:val="20"/>
        </w:rPr>
      </w:pPr>
    </w:p>
    <w:p w:rsidR="00230DF7" w:rsidRPr="007562CD" w:rsidRDefault="00230DF7" w:rsidP="00654101">
      <w:pPr>
        <w:tabs>
          <w:tab w:val="left" w:pos="-1384"/>
          <w:tab w:val="left" w:pos="426"/>
        </w:tabs>
        <w:ind w:firstLine="709"/>
        <w:jc w:val="both"/>
        <w:rPr>
          <w:sz w:val="20"/>
        </w:rPr>
      </w:pPr>
    </w:p>
    <w:p w:rsidR="00654101" w:rsidRDefault="00654101" w:rsidP="00654101">
      <w:pPr>
        <w:tabs>
          <w:tab w:val="left" w:pos="-1384"/>
          <w:tab w:val="left" w:pos="426"/>
        </w:tabs>
        <w:jc w:val="both"/>
        <w:rPr>
          <w:szCs w:val="28"/>
        </w:rPr>
      </w:pPr>
      <w:r w:rsidRPr="00102135">
        <w:rPr>
          <w:szCs w:val="28"/>
        </w:rPr>
        <w:t xml:space="preserve">Председатель Общественного совета </w:t>
      </w:r>
    </w:p>
    <w:p w:rsidR="000E6403" w:rsidRPr="00102135" w:rsidRDefault="00654101" w:rsidP="00654101">
      <w:pPr>
        <w:tabs>
          <w:tab w:val="left" w:pos="-1384"/>
          <w:tab w:val="left" w:pos="426"/>
        </w:tabs>
        <w:jc w:val="both"/>
        <w:rPr>
          <w:szCs w:val="28"/>
        </w:rPr>
      </w:pPr>
      <w:r w:rsidRPr="00102135">
        <w:rPr>
          <w:szCs w:val="28"/>
        </w:rPr>
        <w:t xml:space="preserve">при </w:t>
      </w:r>
      <w:r w:rsidRPr="00654101">
        <w:rPr>
          <w:szCs w:val="28"/>
        </w:rPr>
        <w:t>УФНС России по Красноярскому краю</w:t>
      </w:r>
      <w:r>
        <w:rPr>
          <w:szCs w:val="28"/>
        </w:rPr>
        <w:tab/>
      </w:r>
      <w:r>
        <w:rPr>
          <w:szCs w:val="28"/>
        </w:rPr>
        <w:tab/>
      </w:r>
      <w:r>
        <w:rPr>
          <w:szCs w:val="28"/>
        </w:rPr>
        <w:tab/>
      </w:r>
      <w:r>
        <w:rPr>
          <w:szCs w:val="28"/>
        </w:rPr>
        <w:tab/>
        <w:t>А.Ю. Кондратьев</w:t>
      </w:r>
    </w:p>
    <w:sectPr w:rsidR="000E6403" w:rsidRPr="00102135" w:rsidSect="00BF41B1">
      <w:headerReference w:type="even" r:id="rId9"/>
      <w:headerReference w:type="default" r:id="rId10"/>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76" w:rsidRDefault="00A46A76">
      <w:r>
        <w:separator/>
      </w:r>
    </w:p>
  </w:endnote>
  <w:endnote w:type="continuationSeparator" w:id="0">
    <w:p w:rsidR="00A46A76" w:rsidRDefault="00A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76" w:rsidRDefault="00A46A76">
      <w:r>
        <w:separator/>
      </w:r>
    </w:p>
  </w:footnote>
  <w:footnote w:type="continuationSeparator" w:id="0">
    <w:p w:rsidR="00A46A76" w:rsidRDefault="00A4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0F45E5">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nsid w:val="193821E5"/>
    <w:multiLevelType w:val="hybridMultilevel"/>
    <w:tmpl w:val="9FCCE978"/>
    <w:lvl w:ilvl="0" w:tplc="06487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5">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9">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4">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7">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8">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3">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5">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9"/>
  </w:num>
  <w:num w:numId="4">
    <w:abstractNumId w:val="13"/>
  </w:num>
  <w:num w:numId="5">
    <w:abstractNumId w:val="35"/>
  </w:num>
  <w:num w:numId="6">
    <w:abstractNumId w:val="0"/>
  </w:num>
  <w:num w:numId="7">
    <w:abstractNumId w:val="24"/>
  </w:num>
  <w:num w:numId="8">
    <w:abstractNumId w:val="21"/>
  </w:num>
  <w:num w:numId="9">
    <w:abstractNumId w:val="25"/>
  </w:num>
  <w:num w:numId="10">
    <w:abstractNumId w:val="12"/>
  </w:num>
  <w:num w:numId="11">
    <w:abstractNumId w:val="20"/>
  </w:num>
  <w:num w:numId="12">
    <w:abstractNumId w:val="15"/>
  </w:num>
  <w:num w:numId="13">
    <w:abstractNumId w:val="19"/>
  </w:num>
  <w:num w:numId="14">
    <w:abstractNumId w:val="31"/>
  </w:num>
  <w:num w:numId="15">
    <w:abstractNumId w:val="1"/>
  </w:num>
  <w:num w:numId="16">
    <w:abstractNumId w:val="32"/>
  </w:num>
  <w:num w:numId="17">
    <w:abstractNumId w:val="6"/>
  </w:num>
  <w:num w:numId="18">
    <w:abstractNumId w:val="22"/>
  </w:num>
  <w:num w:numId="19">
    <w:abstractNumId w:val="33"/>
  </w:num>
  <w:num w:numId="20">
    <w:abstractNumId w:val="4"/>
  </w:num>
  <w:num w:numId="21">
    <w:abstractNumId w:val="3"/>
  </w:num>
  <w:num w:numId="22">
    <w:abstractNumId w:val="10"/>
  </w:num>
  <w:num w:numId="23">
    <w:abstractNumId w:val="8"/>
  </w:num>
  <w:num w:numId="24">
    <w:abstractNumId w:val="16"/>
  </w:num>
  <w:num w:numId="25">
    <w:abstractNumId w:val="5"/>
  </w:num>
  <w:num w:numId="26">
    <w:abstractNumId w:val="34"/>
  </w:num>
  <w:num w:numId="27">
    <w:abstractNumId w:val="18"/>
  </w:num>
  <w:num w:numId="28">
    <w:abstractNumId w:val="26"/>
  </w:num>
  <w:num w:numId="29">
    <w:abstractNumId w:val="2"/>
  </w:num>
  <w:num w:numId="30">
    <w:abstractNumId w:val="28"/>
  </w:num>
  <w:num w:numId="31">
    <w:abstractNumId w:val="27"/>
  </w:num>
  <w:num w:numId="32">
    <w:abstractNumId w:val="7"/>
  </w:num>
  <w:num w:numId="33">
    <w:abstractNumId w:val="9"/>
  </w:num>
  <w:num w:numId="34">
    <w:abstractNumId w:val="30"/>
  </w:num>
  <w:num w:numId="35">
    <w:abstractNumId w:val="14"/>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36E8"/>
    <w:rsid w:val="000A4CE3"/>
    <w:rsid w:val="000A683F"/>
    <w:rsid w:val="000A72B0"/>
    <w:rsid w:val="000A79B9"/>
    <w:rsid w:val="000B0528"/>
    <w:rsid w:val="000B12EC"/>
    <w:rsid w:val="000B2A17"/>
    <w:rsid w:val="000B4BD5"/>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4DDF"/>
    <w:rsid w:val="000E57A7"/>
    <w:rsid w:val="000E6403"/>
    <w:rsid w:val="000E722B"/>
    <w:rsid w:val="000F102B"/>
    <w:rsid w:val="000F1177"/>
    <w:rsid w:val="000F22CD"/>
    <w:rsid w:val="000F2504"/>
    <w:rsid w:val="000F2855"/>
    <w:rsid w:val="000F3475"/>
    <w:rsid w:val="000F38FD"/>
    <w:rsid w:val="000F4046"/>
    <w:rsid w:val="000F4360"/>
    <w:rsid w:val="000F45E5"/>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0D8"/>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0FA1"/>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1DC1"/>
    <w:rsid w:val="004740A7"/>
    <w:rsid w:val="00474154"/>
    <w:rsid w:val="00474BCF"/>
    <w:rsid w:val="00475E77"/>
    <w:rsid w:val="00475F5C"/>
    <w:rsid w:val="004806F5"/>
    <w:rsid w:val="00481DE2"/>
    <w:rsid w:val="00482E37"/>
    <w:rsid w:val="00484558"/>
    <w:rsid w:val="00491202"/>
    <w:rsid w:val="004914D5"/>
    <w:rsid w:val="004923B3"/>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7E3"/>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672C"/>
    <w:rsid w:val="005F72AE"/>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101"/>
    <w:rsid w:val="00654BE1"/>
    <w:rsid w:val="00657D6A"/>
    <w:rsid w:val="00660948"/>
    <w:rsid w:val="00661CC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0D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2CD"/>
    <w:rsid w:val="007569D7"/>
    <w:rsid w:val="00757351"/>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84D"/>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6A76"/>
    <w:rsid w:val="00A47672"/>
    <w:rsid w:val="00A47EAC"/>
    <w:rsid w:val="00A512F6"/>
    <w:rsid w:val="00A51A32"/>
    <w:rsid w:val="00A51AD7"/>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0FD"/>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085B"/>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1"/>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030"/>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3EA9"/>
    <w:rsid w:val="00E445FA"/>
    <w:rsid w:val="00E47453"/>
    <w:rsid w:val="00E50F06"/>
    <w:rsid w:val="00E516AB"/>
    <w:rsid w:val="00E5268D"/>
    <w:rsid w:val="00E534CF"/>
    <w:rsid w:val="00E53E49"/>
    <w:rsid w:val="00E54204"/>
    <w:rsid w:val="00E551AE"/>
    <w:rsid w:val="00E61F17"/>
    <w:rsid w:val="00E61FA9"/>
    <w:rsid w:val="00E64188"/>
    <w:rsid w:val="00E641A4"/>
    <w:rsid w:val="00E66092"/>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2F87"/>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464"/>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31A02-51B0-4F7F-99A3-2DA25A7D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390</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Давыденко Елена Юрьевна</cp:lastModifiedBy>
  <cp:revision>11</cp:revision>
  <cp:lastPrinted>2021-03-22T09:18:00Z</cp:lastPrinted>
  <dcterms:created xsi:type="dcterms:W3CDTF">2021-07-09T04:36:00Z</dcterms:created>
  <dcterms:modified xsi:type="dcterms:W3CDTF">2021-12-17T05:10:00Z</dcterms:modified>
  <cp:category>Внутренний</cp:category>
</cp:coreProperties>
</file>