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3" w:rsidRDefault="006C5587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ОТЧЕТ</w:t>
      </w:r>
      <w:r w:rsidR="00127A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A8D" w:rsidRPr="008C5DC4" w:rsidRDefault="00197AAB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1B1A8D" w:rsidRPr="008C5DC4" w:rsidRDefault="00F10815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УФНС России по Приморскому краю</w:t>
      </w:r>
    </w:p>
    <w:p w:rsidR="001B1A8D" w:rsidRPr="008C5DC4" w:rsidRDefault="001B1A8D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по реализации Концепции открытости федеральных органов</w:t>
      </w:r>
    </w:p>
    <w:p w:rsidR="001B1A8D" w:rsidRPr="008C5DC4" w:rsidRDefault="00127A33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493A95">
        <w:rPr>
          <w:rFonts w:ascii="Times New Roman" w:hAnsi="Times New Roman" w:cs="Times New Roman"/>
          <w:b/>
          <w:sz w:val="26"/>
          <w:szCs w:val="26"/>
        </w:rPr>
        <w:t>3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8C5DC4" w:rsidRDefault="00444DA2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045E32" w:rsidRDefault="00124934" w:rsidP="00045E32">
      <w:pPr>
        <w:pStyle w:val="af2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5E32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045E32" w:rsidRPr="00045E32" w:rsidRDefault="00045E32" w:rsidP="00045E32">
      <w:pPr>
        <w:pStyle w:val="af2"/>
        <w:spacing w:after="0" w:line="360" w:lineRule="exact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83AA7" w:rsidRPr="008C5DC4" w:rsidRDefault="00EB3BE9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DC4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C5DC4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</w:t>
      </w:r>
      <w:r w:rsidR="00F10815" w:rsidRPr="008C5DC4">
        <w:rPr>
          <w:rFonts w:ascii="Times New Roman" w:hAnsi="Times New Roman" w:cs="Times New Roman"/>
          <w:sz w:val="26"/>
          <w:szCs w:val="26"/>
        </w:rPr>
        <w:t>-р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6719C4">
        <w:rPr>
          <w:rFonts w:ascii="Times New Roman" w:hAnsi="Times New Roman" w:cs="Times New Roman"/>
          <w:sz w:val="26"/>
          <w:szCs w:val="26"/>
        </w:rPr>
        <w:t xml:space="preserve">от </w:t>
      </w:r>
      <w:r w:rsidR="00127A33" w:rsidRPr="00127A33">
        <w:rPr>
          <w:rFonts w:ascii="Times New Roman" w:hAnsi="Times New Roman" w:cs="Times New Roman"/>
          <w:sz w:val="26"/>
          <w:szCs w:val="26"/>
        </w:rPr>
        <w:t>31.03.202</w:t>
      </w:r>
      <w:r w:rsidR="00F211FE">
        <w:rPr>
          <w:rFonts w:ascii="Times New Roman" w:hAnsi="Times New Roman" w:cs="Times New Roman"/>
          <w:sz w:val="26"/>
          <w:szCs w:val="26"/>
        </w:rPr>
        <w:t>2</w:t>
      </w:r>
      <w:r w:rsidR="00127A33" w:rsidRPr="00127A33">
        <w:rPr>
          <w:rFonts w:ascii="Times New Roman" w:hAnsi="Times New Roman" w:cs="Times New Roman"/>
          <w:sz w:val="26"/>
          <w:szCs w:val="26"/>
        </w:rPr>
        <w:t xml:space="preserve"> № 01-03/0</w:t>
      </w:r>
      <w:r w:rsidR="00F211FE">
        <w:rPr>
          <w:rFonts w:ascii="Times New Roman" w:hAnsi="Times New Roman" w:cs="Times New Roman"/>
          <w:sz w:val="26"/>
          <w:szCs w:val="26"/>
        </w:rPr>
        <w:t>52</w:t>
      </w:r>
      <w:r w:rsidR="00127A33" w:rsidRPr="00127A33">
        <w:rPr>
          <w:rFonts w:ascii="Times New Roman" w:hAnsi="Times New Roman" w:cs="Times New Roman"/>
          <w:sz w:val="26"/>
          <w:szCs w:val="26"/>
        </w:rPr>
        <w:t>@</w:t>
      </w:r>
      <w:r w:rsidR="00127A33">
        <w:rPr>
          <w:sz w:val="26"/>
          <w:szCs w:val="26"/>
        </w:rPr>
        <w:t xml:space="preserve"> </w:t>
      </w:r>
      <w:r w:rsidR="003726E7" w:rsidRPr="008C5DC4">
        <w:rPr>
          <w:rFonts w:ascii="Times New Roman" w:hAnsi="Times New Roman" w:cs="Times New Roman"/>
          <w:sz w:val="26"/>
          <w:szCs w:val="26"/>
        </w:rPr>
        <w:t>утвержден Ведомственный план У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3726E7" w:rsidRPr="008C5DC4">
        <w:rPr>
          <w:rFonts w:ascii="Times New Roman" w:hAnsi="Times New Roman" w:cs="Times New Roman"/>
          <w:sz w:val="26"/>
          <w:szCs w:val="26"/>
        </w:rPr>
        <w:t xml:space="preserve">по Приморскому краю </w:t>
      </w:r>
      <w:r w:rsidR="006719C4">
        <w:rPr>
          <w:rFonts w:ascii="Times New Roman" w:hAnsi="Times New Roman" w:cs="Times New Roman"/>
          <w:sz w:val="26"/>
          <w:szCs w:val="26"/>
        </w:rPr>
        <w:t xml:space="preserve">(далее – УФНС) 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по реализации Концепции открытости федеральных органов исполнительной власти на </w:t>
      </w:r>
      <w:r w:rsidR="00127A33">
        <w:rPr>
          <w:rFonts w:ascii="Times New Roman" w:hAnsi="Times New Roman" w:cs="Times New Roman"/>
          <w:sz w:val="26"/>
          <w:szCs w:val="26"/>
        </w:rPr>
        <w:t>202</w:t>
      </w:r>
      <w:r w:rsidR="00ED014D">
        <w:rPr>
          <w:rFonts w:ascii="Times New Roman" w:hAnsi="Times New Roman" w:cs="Times New Roman"/>
          <w:sz w:val="26"/>
          <w:szCs w:val="26"/>
        </w:rPr>
        <w:t>3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  <w:proofErr w:type="gramEnd"/>
    </w:p>
    <w:p w:rsidR="000264B7" w:rsidRDefault="003726E7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DC4">
        <w:rPr>
          <w:rFonts w:ascii="Times New Roman" w:hAnsi="Times New Roman" w:cs="Times New Roman"/>
          <w:sz w:val="26"/>
          <w:szCs w:val="26"/>
        </w:rPr>
        <w:t>В ходе р</w:t>
      </w:r>
      <w:r w:rsidR="00C83AA7" w:rsidRPr="008C5DC4">
        <w:rPr>
          <w:rFonts w:ascii="Times New Roman" w:hAnsi="Times New Roman" w:cs="Times New Roman"/>
          <w:sz w:val="26"/>
          <w:szCs w:val="26"/>
        </w:rPr>
        <w:t>еализаци</w:t>
      </w:r>
      <w:r w:rsidRPr="008C5DC4">
        <w:rPr>
          <w:rFonts w:ascii="Times New Roman" w:hAnsi="Times New Roman" w:cs="Times New Roman"/>
          <w:sz w:val="26"/>
          <w:szCs w:val="26"/>
        </w:rPr>
        <w:t>и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мероприятий Ведомственного плана </w:t>
      </w:r>
      <w:r w:rsidRPr="008C5DC4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проводилась </w:t>
      </w:r>
      <w:r w:rsidR="00250410">
        <w:rPr>
          <w:rFonts w:ascii="Times New Roman" w:hAnsi="Times New Roman" w:cs="Times New Roman"/>
          <w:sz w:val="26"/>
          <w:szCs w:val="26"/>
        </w:rPr>
        <w:t>подготовка</w:t>
      </w:r>
      <w:r w:rsidRPr="008C5DC4">
        <w:rPr>
          <w:rFonts w:ascii="Times New Roman" w:hAnsi="Times New Roman" w:cs="Times New Roman"/>
          <w:sz w:val="26"/>
          <w:szCs w:val="26"/>
        </w:rPr>
        <w:t xml:space="preserve"> и размещение </w:t>
      </w:r>
      <w:r w:rsidR="006719C4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</w:t>
      </w:r>
      <w:r w:rsidRPr="008C5DC4">
        <w:rPr>
          <w:rFonts w:ascii="Times New Roman" w:hAnsi="Times New Roman" w:cs="Times New Roman"/>
          <w:sz w:val="26"/>
          <w:szCs w:val="26"/>
        </w:rPr>
        <w:t>информационно-просветительских материалов для налогоплательщиков</w:t>
      </w:r>
      <w:r w:rsidR="006719C4">
        <w:rPr>
          <w:rFonts w:ascii="Times New Roman" w:hAnsi="Times New Roman" w:cs="Times New Roman"/>
          <w:sz w:val="26"/>
          <w:szCs w:val="26"/>
        </w:rPr>
        <w:t>:</w:t>
      </w:r>
      <w:r w:rsidRPr="008C5DC4">
        <w:rPr>
          <w:rFonts w:ascii="Times New Roman" w:hAnsi="Times New Roman" w:cs="Times New Roman"/>
          <w:sz w:val="26"/>
          <w:szCs w:val="26"/>
        </w:rPr>
        <w:t xml:space="preserve"> пресс-релизы, </w:t>
      </w:r>
      <w:r w:rsidR="006344C7">
        <w:rPr>
          <w:rFonts w:ascii="Times New Roman" w:hAnsi="Times New Roman" w:cs="Times New Roman"/>
          <w:sz w:val="26"/>
          <w:szCs w:val="26"/>
        </w:rPr>
        <w:t xml:space="preserve">анонсы, иные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материалы, содержащие в себе информацию об изменениях </w:t>
      </w:r>
      <w:r w:rsidR="006719C4">
        <w:rPr>
          <w:rFonts w:ascii="Times New Roman" w:hAnsi="Times New Roman" w:cs="Times New Roman"/>
          <w:sz w:val="26"/>
          <w:szCs w:val="26"/>
        </w:rPr>
        <w:t>налогового законодательства</w:t>
      </w:r>
      <w:r w:rsidR="00D53D78" w:rsidRPr="008C5DC4">
        <w:rPr>
          <w:rFonts w:ascii="Times New Roman" w:hAnsi="Times New Roman" w:cs="Times New Roman"/>
          <w:sz w:val="26"/>
          <w:szCs w:val="26"/>
        </w:rPr>
        <w:t>,</w:t>
      </w:r>
      <w:r w:rsidR="00241228">
        <w:rPr>
          <w:rFonts w:ascii="Times New Roman" w:hAnsi="Times New Roman" w:cs="Times New Roman"/>
          <w:sz w:val="26"/>
          <w:szCs w:val="26"/>
        </w:rPr>
        <w:t xml:space="preserve"> разъяснения порядка пользования популярными электронными</w:t>
      </w:r>
      <w:r w:rsidR="006344C7">
        <w:rPr>
          <w:rFonts w:ascii="Times New Roman" w:hAnsi="Times New Roman" w:cs="Times New Roman"/>
          <w:sz w:val="26"/>
          <w:szCs w:val="26"/>
        </w:rPr>
        <w:t xml:space="preserve"> сервисами ФНС России, а также</w:t>
      </w:r>
      <w:r w:rsidR="00241228">
        <w:rPr>
          <w:rFonts w:ascii="Times New Roman" w:hAnsi="Times New Roman" w:cs="Times New Roman"/>
          <w:sz w:val="26"/>
          <w:szCs w:val="26"/>
        </w:rPr>
        <w:t xml:space="preserve"> напоминания о сроках представления налоговой и бухгалтерской отчётности.</w:t>
      </w:r>
      <w:proofErr w:type="gramEnd"/>
      <w:r w:rsidR="00241228">
        <w:rPr>
          <w:rFonts w:ascii="Times New Roman" w:hAnsi="Times New Roman" w:cs="Times New Roman"/>
          <w:sz w:val="26"/>
          <w:szCs w:val="26"/>
        </w:rPr>
        <w:t xml:space="preserve">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 </w:t>
      </w:r>
      <w:r w:rsidR="00241228">
        <w:rPr>
          <w:rFonts w:ascii="Times New Roman" w:hAnsi="Times New Roman" w:cs="Times New Roman"/>
          <w:sz w:val="26"/>
          <w:szCs w:val="26"/>
        </w:rPr>
        <w:t>В период с 01.01.202</w:t>
      </w:r>
      <w:r w:rsidR="00ED014D">
        <w:rPr>
          <w:rFonts w:ascii="Times New Roman" w:hAnsi="Times New Roman" w:cs="Times New Roman"/>
          <w:sz w:val="26"/>
          <w:szCs w:val="26"/>
        </w:rPr>
        <w:t>3</w:t>
      </w:r>
      <w:r w:rsidR="00241228">
        <w:rPr>
          <w:rFonts w:ascii="Times New Roman" w:hAnsi="Times New Roman" w:cs="Times New Roman"/>
          <w:sz w:val="26"/>
          <w:szCs w:val="26"/>
        </w:rPr>
        <w:t xml:space="preserve"> по 31.12.202</w:t>
      </w:r>
      <w:r w:rsidR="00ED014D">
        <w:rPr>
          <w:rFonts w:ascii="Times New Roman" w:hAnsi="Times New Roman" w:cs="Times New Roman"/>
          <w:sz w:val="26"/>
          <w:szCs w:val="26"/>
        </w:rPr>
        <w:t>3</w:t>
      </w:r>
      <w:r w:rsidR="000264B7">
        <w:rPr>
          <w:rFonts w:ascii="Times New Roman" w:hAnsi="Times New Roman" w:cs="Times New Roman"/>
          <w:sz w:val="26"/>
          <w:szCs w:val="26"/>
        </w:rPr>
        <w:t xml:space="preserve"> в регионал</w:t>
      </w:r>
      <w:r w:rsidR="00001FC3">
        <w:rPr>
          <w:rFonts w:ascii="Times New Roman" w:hAnsi="Times New Roman" w:cs="Times New Roman"/>
          <w:sz w:val="26"/>
          <w:szCs w:val="26"/>
        </w:rPr>
        <w:t>ьном блоке сайта ФНС России был</w:t>
      </w:r>
      <w:r w:rsidR="00241228">
        <w:rPr>
          <w:rFonts w:ascii="Times New Roman" w:hAnsi="Times New Roman" w:cs="Times New Roman"/>
          <w:sz w:val="26"/>
          <w:szCs w:val="26"/>
        </w:rPr>
        <w:t>о опубликовано</w:t>
      </w:r>
      <w:r w:rsidR="006344C7">
        <w:rPr>
          <w:rFonts w:ascii="Times New Roman" w:hAnsi="Times New Roman" w:cs="Times New Roman"/>
          <w:sz w:val="26"/>
          <w:szCs w:val="26"/>
        </w:rPr>
        <w:t xml:space="preserve"> </w:t>
      </w:r>
      <w:r w:rsidR="00ED014D" w:rsidRPr="00ED014D">
        <w:rPr>
          <w:rFonts w:ascii="Times New Roman" w:hAnsi="Times New Roman" w:cs="Times New Roman"/>
          <w:sz w:val="26"/>
          <w:szCs w:val="26"/>
        </w:rPr>
        <w:t>300</w:t>
      </w:r>
      <w:r w:rsidR="00241228">
        <w:rPr>
          <w:rFonts w:ascii="Times New Roman" w:hAnsi="Times New Roman" w:cs="Times New Roman"/>
          <w:sz w:val="26"/>
          <w:szCs w:val="26"/>
        </w:rPr>
        <w:t xml:space="preserve"> информационных </w:t>
      </w:r>
      <w:r w:rsidR="000264B7">
        <w:rPr>
          <w:rFonts w:ascii="Times New Roman" w:hAnsi="Times New Roman" w:cs="Times New Roman"/>
          <w:sz w:val="26"/>
          <w:szCs w:val="26"/>
        </w:rPr>
        <w:t>материал</w:t>
      </w:r>
      <w:r w:rsidR="00241228">
        <w:rPr>
          <w:rFonts w:ascii="Times New Roman" w:hAnsi="Times New Roman" w:cs="Times New Roman"/>
          <w:sz w:val="26"/>
          <w:szCs w:val="26"/>
        </w:rPr>
        <w:t>ов</w:t>
      </w:r>
      <w:r w:rsidR="000264B7">
        <w:rPr>
          <w:rFonts w:ascii="Times New Roman" w:hAnsi="Times New Roman" w:cs="Times New Roman"/>
          <w:sz w:val="26"/>
          <w:szCs w:val="26"/>
        </w:rPr>
        <w:t>.</w:t>
      </w:r>
    </w:p>
    <w:p w:rsidR="00D53052" w:rsidRPr="00D53052" w:rsidRDefault="00A01F3F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r w:rsidR="006344C7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C45A9E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6344C7">
        <w:rPr>
          <w:rFonts w:ascii="Times New Roman" w:hAnsi="Times New Roman" w:cs="Times New Roman"/>
          <w:sz w:val="26"/>
          <w:szCs w:val="26"/>
        </w:rPr>
        <w:t>публиковалась и поддерживалась в актуальном состоянии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информация о пров</w:t>
      </w:r>
      <w:r w:rsidR="00001FC3">
        <w:rPr>
          <w:rFonts w:ascii="Times New Roman" w:hAnsi="Times New Roman" w:cs="Times New Roman"/>
          <w:sz w:val="26"/>
          <w:szCs w:val="26"/>
        </w:rPr>
        <w:t>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>заседаниях Общественного совета</w:t>
      </w:r>
      <w:r w:rsidR="006719C4">
        <w:rPr>
          <w:rFonts w:ascii="Times New Roman" w:hAnsi="Times New Roman" w:cs="Times New Roman"/>
          <w:sz w:val="26"/>
          <w:szCs w:val="26"/>
        </w:rPr>
        <w:t xml:space="preserve">, </w:t>
      </w:r>
      <w:r w:rsidR="006344C7">
        <w:rPr>
          <w:rFonts w:ascii="Times New Roman" w:hAnsi="Times New Roman" w:cs="Times New Roman"/>
          <w:sz w:val="26"/>
          <w:szCs w:val="26"/>
        </w:rPr>
        <w:t>днях открытых дверей, пресс-конференциях, семинарах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344C7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6344C7">
        <w:rPr>
          <w:rFonts w:ascii="Times New Roman" w:hAnsi="Times New Roman" w:cs="Times New Roman"/>
          <w:sz w:val="26"/>
          <w:szCs w:val="26"/>
        </w:rPr>
        <w:t>) и других мероприятиях</w:t>
      </w:r>
      <w:r w:rsidR="006719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344C7">
        <w:rPr>
          <w:rFonts w:ascii="Times New Roman" w:hAnsi="Times New Roman" w:cs="Times New Roman"/>
          <w:sz w:val="26"/>
          <w:szCs w:val="26"/>
        </w:rPr>
        <w:t xml:space="preserve">граждан и </w:t>
      </w:r>
      <w:r w:rsidR="006719C4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proofErr w:type="gramStart"/>
      <w:r w:rsidR="006719C4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="000264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 xml:space="preserve">Все </w:t>
      </w:r>
      <w:r w:rsidR="00001FC3">
        <w:rPr>
          <w:rFonts w:ascii="Times New Roman" w:hAnsi="Times New Roman" w:cs="Times New Roman"/>
          <w:sz w:val="26"/>
          <w:szCs w:val="26"/>
        </w:rPr>
        <w:t>публикуемые</w:t>
      </w:r>
      <w:r w:rsidR="000264B7">
        <w:rPr>
          <w:rFonts w:ascii="Times New Roman" w:hAnsi="Times New Roman" w:cs="Times New Roman"/>
          <w:sz w:val="26"/>
          <w:szCs w:val="26"/>
        </w:rPr>
        <w:t xml:space="preserve"> данные</w:t>
      </w:r>
      <w:r w:rsidR="00001FC3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направлялись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в СМИ, в адрес администраций</w:t>
      </w:r>
      <w:r w:rsidR="00D53052">
        <w:rPr>
          <w:rFonts w:ascii="Times New Roman" w:hAnsi="Times New Roman" w:cs="Times New Roman"/>
          <w:sz w:val="26"/>
          <w:szCs w:val="26"/>
        </w:rPr>
        <w:t xml:space="preserve"> и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муниципалитетов, консультационных центров и прочих </w:t>
      </w:r>
      <w:r w:rsidR="00001FC3">
        <w:rPr>
          <w:rFonts w:ascii="Times New Roman" w:hAnsi="Times New Roman" w:cs="Times New Roman"/>
          <w:sz w:val="26"/>
          <w:szCs w:val="26"/>
        </w:rPr>
        <w:t xml:space="preserve">заинтересованных </w:t>
      </w:r>
      <w:r w:rsidR="00762590" w:rsidRPr="008C5DC4">
        <w:rPr>
          <w:rFonts w:ascii="Times New Roman" w:hAnsi="Times New Roman" w:cs="Times New Roman"/>
          <w:sz w:val="26"/>
          <w:szCs w:val="26"/>
        </w:rPr>
        <w:t>ведомств.</w:t>
      </w:r>
      <w:r w:rsidR="00D53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79" w:rsidRPr="001928F5" w:rsidRDefault="00B84279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F26DB">
        <w:rPr>
          <w:rFonts w:ascii="Times New Roman" w:hAnsi="Times New Roman" w:cs="Times New Roman"/>
          <w:sz w:val="26"/>
          <w:szCs w:val="26"/>
        </w:rPr>
        <w:t xml:space="preserve">УФНС </w:t>
      </w:r>
      <w:r>
        <w:rPr>
          <w:rFonts w:ascii="Times New Roman" w:hAnsi="Times New Roman" w:cs="Times New Roman"/>
          <w:sz w:val="26"/>
          <w:szCs w:val="26"/>
        </w:rPr>
        <w:t>и территориальными налоговыми органами проведено</w:t>
      </w:r>
      <w:r w:rsidR="00FC1A44">
        <w:rPr>
          <w:rFonts w:ascii="Times New Roman" w:hAnsi="Times New Roman" w:cs="Times New Roman"/>
          <w:sz w:val="26"/>
          <w:szCs w:val="26"/>
        </w:rPr>
        <w:t xml:space="preserve"> </w:t>
      </w:r>
      <w:r w:rsidR="00D760B7">
        <w:rPr>
          <w:rFonts w:ascii="Times New Roman" w:hAnsi="Times New Roman" w:cs="Times New Roman"/>
          <w:sz w:val="26"/>
          <w:szCs w:val="26"/>
        </w:rPr>
        <w:t>1039</w:t>
      </w:r>
      <w:r w:rsidR="001928F5" w:rsidRPr="001928F5">
        <w:rPr>
          <w:rFonts w:ascii="Times New Roman" w:hAnsi="Times New Roman" w:cs="Times New Roman"/>
          <w:sz w:val="26"/>
          <w:szCs w:val="26"/>
        </w:rPr>
        <w:t xml:space="preserve"> </w:t>
      </w:r>
      <w:r w:rsidR="0022382B">
        <w:rPr>
          <w:rFonts w:ascii="Times New Roman" w:hAnsi="Times New Roman" w:cs="Times New Roman"/>
          <w:sz w:val="26"/>
          <w:szCs w:val="26"/>
        </w:rPr>
        <w:t>семинаров (</w:t>
      </w:r>
      <w:proofErr w:type="spellStart"/>
      <w:r w:rsidR="001928F5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>)</w:t>
      </w:r>
      <w:r w:rsidR="001928F5">
        <w:rPr>
          <w:rFonts w:ascii="Times New Roman" w:hAnsi="Times New Roman" w:cs="Times New Roman"/>
          <w:sz w:val="26"/>
          <w:szCs w:val="26"/>
        </w:rPr>
        <w:t xml:space="preserve"> по вопросам уплаты налогов</w:t>
      </w:r>
      <w:r w:rsidR="00FC1A44">
        <w:rPr>
          <w:rFonts w:ascii="Times New Roman" w:hAnsi="Times New Roman" w:cs="Times New Roman"/>
          <w:sz w:val="26"/>
          <w:szCs w:val="26"/>
        </w:rPr>
        <w:t xml:space="preserve"> и сборов</w:t>
      </w:r>
      <w:r w:rsidR="001928F5">
        <w:rPr>
          <w:rFonts w:ascii="Times New Roman" w:hAnsi="Times New Roman" w:cs="Times New Roman"/>
          <w:sz w:val="26"/>
          <w:szCs w:val="26"/>
        </w:rPr>
        <w:t>, предоставления отчётности, изменений налогового законодательства</w:t>
      </w:r>
      <w:r w:rsidR="00FC1A44">
        <w:rPr>
          <w:rFonts w:ascii="Times New Roman" w:hAnsi="Times New Roman" w:cs="Times New Roman"/>
          <w:sz w:val="26"/>
          <w:szCs w:val="26"/>
        </w:rPr>
        <w:t>, популяризации налоговых сервисов, сайта ФНС России и т.п.</w:t>
      </w:r>
    </w:p>
    <w:p w:rsidR="003726E7" w:rsidRPr="008C5DC4" w:rsidRDefault="000264B7" w:rsidP="00960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ежедневной основе </w:t>
      </w:r>
      <w:r w:rsidR="00C65626" w:rsidRPr="008C5DC4">
        <w:rPr>
          <w:rFonts w:ascii="Times New Roman" w:hAnsi="Times New Roman" w:cs="Times New Roman"/>
          <w:sz w:val="26"/>
          <w:szCs w:val="26"/>
        </w:rPr>
        <w:t>проводилась работа по поддержанию в актуальном состоянии информационного содержания региональных разделов сайта ФНС России</w:t>
      </w:r>
      <w:r w:rsidR="00EC37FA" w:rsidRPr="008C5DC4">
        <w:rPr>
          <w:rFonts w:ascii="Times New Roman" w:hAnsi="Times New Roman" w:cs="Times New Roman"/>
          <w:sz w:val="26"/>
          <w:szCs w:val="26"/>
        </w:rPr>
        <w:t>, в том числе информационных ресурсов и интерактивных сервисов.</w:t>
      </w:r>
    </w:p>
    <w:p w:rsidR="00D760B7" w:rsidRDefault="00CF26DB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</w:t>
      </w:r>
      <w:r w:rsidR="007847F9" w:rsidRPr="006C26BE">
        <w:rPr>
          <w:rFonts w:ascii="Times New Roman" w:hAnsi="Times New Roman" w:cs="Times New Roman"/>
          <w:sz w:val="26"/>
          <w:szCs w:val="26"/>
        </w:rPr>
        <w:t xml:space="preserve"> активно развивает каналы информирования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. </w:t>
      </w:r>
      <w:r w:rsidR="006C26BE" w:rsidRPr="006C26BE">
        <w:rPr>
          <w:rFonts w:ascii="Times New Roman" w:hAnsi="Times New Roman" w:cs="Times New Roman"/>
          <w:sz w:val="26"/>
          <w:szCs w:val="26"/>
        </w:rPr>
        <w:t>На протяжени</w:t>
      </w:r>
      <w:r w:rsidR="0022382B" w:rsidRPr="006C26BE">
        <w:rPr>
          <w:rFonts w:ascii="Times New Roman" w:hAnsi="Times New Roman" w:cs="Times New Roman"/>
          <w:sz w:val="26"/>
          <w:szCs w:val="26"/>
        </w:rPr>
        <w:t>и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9601CD" w:rsidRPr="006C26BE">
        <w:rPr>
          <w:rFonts w:ascii="Times New Roman" w:hAnsi="Times New Roman" w:cs="Times New Roman"/>
          <w:sz w:val="26"/>
          <w:szCs w:val="26"/>
        </w:rPr>
        <w:t>отчётного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FC1A44" w:rsidRPr="006C26BE">
        <w:rPr>
          <w:rFonts w:ascii="Times New Roman" w:hAnsi="Times New Roman" w:cs="Times New Roman"/>
          <w:sz w:val="26"/>
          <w:szCs w:val="26"/>
        </w:rPr>
        <w:t>осуществлялось активно</w:t>
      </w:r>
      <w:r w:rsidR="00770FC8">
        <w:rPr>
          <w:rFonts w:ascii="Times New Roman" w:hAnsi="Times New Roman" w:cs="Times New Roman"/>
          <w:sz w:val="26"/>
          <w:szCs w:val="26"/>
        </w:rPr>
        <w:t>е освоение электронных площадок и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</w:rPr>
        <w:t>месенджеров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="0022382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 xml:space="preserve">,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Vk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 и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D760B7">
        <w:rPr>
          <w:rFonts w:ascii="Times New Roman" w:hAnsi="Times New Roman" w:cs="Times New Roman"/>
          <w:sz w:val="26"/>
          <w:szCs w:val="26"/>
        </w:rPr>
        <w:t>).</w:t>
      </w:r>
    </w:p>
    <w:p w:rsidR="009601CD" w:rsidRDefault="00D760B7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из новых направлений – ведение официальных сообществ Управления в социальных сетях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«Одноклассники». В 2023 году было размещено более 300 постов, увеличено в пять раз количество подписчиков и, тем самым, количество просмотров новостей в региональном блоке сайта ФНС России. </w:t>
      </w:r>
    </w:p>
    <w:p w:rsidR="009601CD" w:rsidRPr="00FC1A44" w:rsidRDefault="009601CD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CD">
        <w:rPr>
          <w:rFonts w:ascii="Times New Roman" w:hAnsi="Times New Roman" w:cs="Times New Roman"/>
          <w:sz w:val="26"/>
          <w:szCs w:val="26"/>
        </w:rPr>
        <w:t xml:space="preserve">Цитируемость Управления, в связи с активным освоением электронных площадок увеличилась. По состоянию на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601C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7245">
        <w:rPr>
          <w:rFonts w:ascii="Times New Roman" w:hAnsi="Times New Roman" w:cs="Times New Roman"/>
          <w:sz w:val="26"/>
          <w:szCs w:val="26"/>
        </w:rPr>
        <w:t>.2023</w:t>
      </w:r>
      <w:r w:rsidRPr="009601CD">
        <w:rPr>
          <w:rFonts w:ascii="Times New Roman" w:hAnsi="Times New Roman" w:cs="Times New Roman"/>
          <w:sz w:val="26"/>
          <w:szCs w:val="26"/>
        </w:rPr>
        <w:t xml:space="preserve"> цитируе</w:t>
      </w:r>
      <w:r w:rsidR="00217245">
        <w:rPr>
          <w:rFonts w:ascii="Times New Roman" w:hAnsi="Times New Roman" w:cs="Times New Roman"/>
          <w:sz w:val="26"/>
          <w:szCs w:val="26"/>
        </w:rPr>
        <w:t>мость Управления составляет 2876</w:t>
      </w:r>
      <w:r w:rsidRPr="009601CD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217245">
        <w:rPr>
          <w:rFonts w:ascii="Times New Roman" w:hAnsi="Times New Roman" w:cs="Times New Roman"/>
          <w:sz w:val="26"/>
          <w:szCs w:val="26"/>
        </w:rPr>
        <w:t>ов, что на 49</w:t>
      </w:r>
      <w:r w:rsidRPr="009601CD">
        <w:rPr>
          <w:rFonts w:ascii="Times New Roman" w:hAnsi="Times New Roman" w:cs="Times New Roman"/>
          <w:sz w:val="26"/>
          <w:szCs w:val="26"/>
        </w:rPr>
        <w:t>% больш</w:t>
      </w:r>
      <w:r w:rsidR="00217245">
        <w:rPr>
          <w:rFonts w:ascii="Times New Roman" w:hAnsi="Times New Roman" w:cs="Times New Roman"/>
          <w:sz w:val="26"/>
          <w:szCs w:val="26"/>
        </w:rPr>
        <w:t>е, чем в аналогичный период 2022 года (1464 материала</w:t>
      </w:r>
      <w:r w:rsidRPr="009601CD">
        <w:rPr>
          <w:rFonts w:ascii="Times New Roman" w:hAnsi="Times New Roman" w:cs="Times New Roman"/>
          <w:sz w:val="26"/>
          <w:szCs w:val="26"/>
        </w:rPr>
        <w:t>).</w:t>
      </w:r>
    </w:p>
    <w:p w:rsidR="009601CD" w:rsidRDefault="009601CD" w:rsidP="002172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4BA4" w:rsidRPr="008C5DC4" w:rsidRDefault="00E34BA4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lastRenderedPageBreak/>
        <w:t>2. 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</w:t>
      </w:r>
      <w:r w:rsidR="00F05659" w:rsidRPr="008C5DC4">
        <w:rPr>
          <w:rFonts w:ascii="Times New Roman" w:hAnsi="Times New Roman" w:cs="Times New Roman"/>
          <w:i/>
          <w:sz w:val="26"/>
          <w:szCs w:val="26"/>
        </w:rPr>
        <w:t xml:space="preserve"> об итогах реализации инициативных проектов (по каждому инициативному проекту).</w:t>
      </w:r>
    </w:p>
    <w:p w:rsidR="00F05659" w:rsidRDefault="00F05659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t>2.1</w:t>
      </w:r>
      <w:r w:rsidR="00A16623">
        <w:rPr>
          <w:rFonts w:ascii="Times New Roman" w:hAnsi="Times New Roman" w:cs="Times New Roman"/>
          <w:i/>
          <w:sz w:val="26"/>
          <w:szCs w:val="26"/>
        </w:rPr>
        <w:t>.</w:t>
      </w:r>
      <w:r w:rsidRPr="008C5DC4">
        <w:rPr>
          <w:rFonts w:ascii="Times New Roman" w:hAnsi="Times New Roman" w:cs="Times New Roman"/>
          <w:i/>
          <w:sz w:val="26"/>
          <w:szCs w:val="26"/>
        </w:rPr>
        <w:t> Краткое описание сути</w:t>
      </w:r>
      <w:r w:rsidR="00A55DE4" w:rsidRPr="008C5DC4">
        <w:rPr>
          <w:rFonts w:ascii="Times New Roman" w:hAnsi="Times New Roman" w:cs="Times New Roman"/>
          <w:i/>
          <w:sz w:val="26"/>
          <w:szCs w:val="26"/>
        </w:rPr>
        <w:t>,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реализуемой в 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отчётном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году инициативы, каким образом инициатива должна была способствовать повышению открытости, на какие </w:t>
      </w:r>
      <w:proofErr w:type="spellStart"/>
      <w:r w:rsidRPr="008C5DC4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8C5DC4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70FC8" w:rsidRDefault="00770FC8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36E8A" w:rsidRPr="00927A7D" w:rsidRDefault="004E1216" w:rsidP="00927A7D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 xml:space="preserve">Инициатива </w:t>
      </w:r>
      <w:r w:rsidR="00D6048C" w:rsidRPr="00927A7D">
        <w:rPr>
          <w:rFonts w:ascii="Times New Roman" w:hAnsi="Times New Roman"/>
          <w:sz w:val="26"/>
          <w:szCs w:val="26"/>
        </w:rPr>
        <w:t>У</w:t>
      </w:r>
      <w:r w:rsidR="00CF26DB" w:rsidRPr="00927A7D">
        <w:rPr>
          <w:rFonts w:ascii="Times New Roman" w:hAnsi="Times New Roman"/>
          <w:sz w:val="26"/>
          <w:szCs w:val="26"/>
        </w:rPr>
        <w:t>ФНС</w:t>
      </w:r>
      <w:r w:rsidR="00D6048C" w:rsidRPr="00927A7D">
        <w:rPr>
          <w:rFonts w:ascii="Times New Roman" w:hAnsi="Times New Roman"/>
          <w:sz w:val="26"/>
          <w:szCs w:val="26"/>
        </w:rPr>
        <w:t xml:space="preserve"> </w:t>
      </w:r>
      <w:r w:rsidR="0097177D" w:rsidRPr="00927A7D">
        <w:rPr>
          <w:rFonts w:ascii="Times New Roman" w:hAnsi="Times New Roman"/>
          <w:sz w:val="26"/>
          <w:szCs w:val="26"/>
        </w:rPr>
        <w:t xml:space="preserve">видеоролик </w:t>
      </w:r>
      <w:r w:rsidRPr="00927A7D">
        <w:rPr>
          <w:rFonts w:ascii="Times New Roman" w:hAnsi="Times New Roman"/>
          <w:sz w:val="26"/>
          <w:szCs w:val="26"/>
        </w:rPr>
        <w:t>«</w:t>
      </w:r>
      <w:r w:rsidR="00E347DB">
        <w:rPr>
          <w:rFonts w:ascii="Times New Roman" w:hAnsi="Times New Roman"/>
          <w:sz w:val="26"/>
          <w:szCs w:val="26"/>
        </w:rPr>
        <w:t>Позаботимся о будущем края</w:t>
      </w:r>
      <w:r w:rsidRPr="00927A7D">
        <w:rPr>
          <w:rFonts w:ascii="Times New Roman" w:hAnsi="Times New Roman"/>
          <w:sz w:val="26"/>
          <w:szCs w:val="26"/>
        </w:rPr>
        <w:t>»</w:t>
      </w:r>
      <w:r w:rsidR="00E347DB">
        <w:rPr>
          <w:rFonts w:ascii="Times New Roman" w:hAnsi="Times New Roman"/>
          <w:sz w:val="26"/>
          <w:szCs w:val="26"/>
        </w:rPr>
        <w:t>,</w:t>
      </w:r>
      <w:r w:rsidR="00A659BC" w:rsidRPr="00927A7D">
        <w:rPr>
          <w:rFonts w:ascii="Times New Roman" w:hAnsi="Times New Roman"/>
          <w:sz w:val="26"/>
          <w:szCs w:val="26"/>
        </w:rPr>
        <w:t xml:space="preserve"> </w:t>
      </w:r>
      <w:r w:rsidR="0097177D" w:rsidRPr="00927A7D">
        <w:rPr>
          <w:rFonts w:ascii="Times New Roman" w:hAnsi="Times New Roman"/>
          <w:sz w:val="26"/>
          <w:szCs w:val="26"/>
        </w:rPr>
        <w:t>популяризирующий</w:t>
      </w:r>
      <w:r w:rsidR="00A659BC" w:rsidRPr="00927A7D">
        <w:rPr>
          <w:rFonts w:ascii="Times New Roman" w:hAnsi="Times New Roman"/>
          <w:sz w:val="26"/>
          <w:szCs w:val="26"/>
        </w:rPr>
        <w:t xml:space="preserve"> налоговые органы. Сюжет отражает концепцию открытости налоговых органов.</w:t>
      </w:r>
      <w:r w:rsidR="00F41E49" w:rsidRPr="00927A7D">
        <w:rPr>
          <w:rFonts w:ascii="Times New Roman" w:hAnsi="Times New Roman"/>
          <w:sz w:val="26"/>
          <w:szCs w:val="26"/>
        </w:rPr>
        <w:t xml:space="preserve"> </w:t>
      </w:r>
      <w:r w:rsidR="00E347DB">
        <w:rPr>
          <w:rFonts w:ascii="Times New Roman" w:hAnsi="Times New Roman"/>
          <w:sz w:val="26"/>
          <w:szCs w:val="26"/>
        </w:rPr>
        <w:t xml:space="preserve">Карусель коротких </w:t>
      </w:r>
      <w:proofErr w:type="spellStart"/>
      <w:r w:rsidR="00E347DB">
        <w:rPr>
          <w:rFonts w:ascii="Times New Roman" w:hAnsi="Times New Roman"/>
          <w:sz w:val="26"/>
          <w:szCs w:val="26"/>
        </w:rPr>
        <w:t>видеонарезок</w:t>
      </w:r>
      <w:proofErr w:type="spellEnd"/>
      <w:r w:rsidR="00E347DB">
        <w:rPr>
          <w:rFonts w:ascii="Times New Roman" w:hAnsi="Times New Roman"/>
          <w:sz w:val="26"/>
          <w:szCs w:val="26"/>
        </w:rPr>
        <w:t xml:space="preserve"> с мнениями налогоплательщиков о работе налоговых органов.</w:t>
      </w:r>
    </w:p>
    <w:p w:rsidR="00E347DB" w:rsidRPr="00E347DB" w:rsidRDefault="005F712E" w:rsidP="00E3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DB">
        <w:rPr>
          <w:rFonts w:ascii="Times New Roman" w:hAnsi="Times New Roman" w:cs="Times New Roman"/>
          <w:sz w:val="26"/>
          <w:szCs w:val="26"/>
        </w:rPr>
        <w:t>Цель</w:t>
      </w:r>
      <w:r w:rsidR="00F41E49" w:rsidRPr="00E347DB">
        <w:rPr>
          <w:rFonts w:ascii="Times New Roman" w:hAnsi="Times New Roman" w:cs="Times New Roman"/>
          <w:sz w:val="26"/>
          <w:szCs w:val="26"/>
        </w:rPr>
        <w:t xml:space="preserve"> инициативы - популяризация электронных сервисов ФНС России без посещения налогового органа, </w:t>
      </w:r>
      <w:r w:rsidR="00E347DB" w:rsidRPr="00E347DB">
        <w:rPr>
          <w:rFonts w:ascii="Times New Roman" w:hAnsi="Times New Roman" w:cs="Times New Roman"/>
          <w:sz w:val="26"/>
          <w:szCs w:val="26"/>
        </w:rPr>
        <w:t>разъяснения ключевых изменений налогового законодательства, получение «обратной связи».</w:t>
      </w:r>
    </w:p>
    <w:p w:rsidR="00E347DB" w:rsidRPr="00E347DB" w:rsidRDefault="005E2D6C" w:rsidP="00E3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DB">
        <w:rPr>
          <w:rFonts w:ascii="Times New Roman" w:hAnsi="Times New Roman" w:cs="Times New Roman"/>
          <w:sz w:val="26"/>
          <w:szCs w:val="26"/>
        </w:rPr>
        <w:t>Ещё</w:t>
      </w:r>
      <w:r w:rsidR="002F1DCE" w:rsidRPr="00E347DB">
        <w:rPr>
          <w:rFonts w:ascii="Times New Roman" w:hAnsi="Times New Roman" w:cs="Times New Roman"/>
          <w:sz w:val="26"/>
          <w:szCs w:val="26"/>
        </w:rPr>
        <w:t xml:space="preserve"> одн</w:t>
      </w:r>
      <w:r w:rsidRPr="00E347DB">
        <w:rPr>
          <w:rFonts w:ascii="Times New Roman" w:hAnsi="Times New Roman" w:cs="Times New Roman"/>
          <w:sz w:val="26"/>
          <w:szCs w:val="26"/>
        </w:rPr>
        <w:t>а</w:t>
      </w:r>
      <w:r w:rsidR="002F1DCE" w:rsidRPr="00E347DB">
        <w:rPr>
          <w:rFonts w:ascii="Times New Roman" w:hAnsi="Times New Roman" w:cs="Times New Roman"/>
          <w:sz w:val="26"/>
          <w:szCs w:val="26"/>
        </w:rPr>
        <w:t xml:space="preserve"> инициатив</w:t>
      </w:r>
      <w:r w:rsidRPr="00E347DB">
        <w:rPr>
          <w:rFonts w:ascii="Times New Roman" w:hAnsi="Times New Roman" w:cs="Times New Roman"/>
          <w:sz w:val="26"/>
          <w:szCs w:val="26"/>
        </w:rPr>
        <w:t>а</w:t>
      </w:r>
      <w:r w:rsidR="002F1DCE" w:rsidRPr="00E347DB">
        <w:rPr>
          <w:rFonts w:ascii="Times New Roman" w:hAnsi="Times New Roman" w:cs="Times New Roman"/>
          <w:sz w:val="26"/>
          <w:szCs w:val="26"/>
        </w:rPr>
        <w:t xml:space="preserve"> </w:t>
      </w:r>
      <w:r w:rsidR="00CF26DB" w:rsidRPr="00E347DB">
        <w:rPr>
          <w:rFonts w:ascii="Times New Roman" w:hAnsi="Times New Roman" w:cs="Times New Roman"/>
          <w:sz w:val="26"/>
          <w:szCs w:val="26"/>
        </w:rPr>
        <w:t>УФНС</w:t>
      </w:r>
      <w:r w:rsidR="002F1DCE" w:rsidRPr="00E347DB">
        <w:rPr>
          <w:rFonts w:ascii="Times New Roman" w:hAnsi="Times New Roman" w:cs="Times New Roman"/>
          <w:sz w:val="26"/>
          <w:szCs w:val="26"/>
        </w:rPr>
        <w:t xml:space="preserve"> </w:t>
      </w:r>
      <w:r w:rsidRPr="00E347DB">
        <w:rPr>
          <w:rFonts w:ascii="Times New Roman" w:hAnsi="Times New Roman" w:cs="Times New Roman"/>
          <w:sz w:val="26"/>
          <w:szCs w:val="26"/>
        </w:rPr>
        <w:t>- проект</w:t>
      </w:r>
      <w:r w:rsidR="004E1216" w:rsidRPr="00E347DB">
        <w:rPr>
          <w:rFonts w:ascii="Times New Roman" w:hAnsi="Times New Roman" w:cs="Times New Roman"/>
          <w:sz w:val="26"/>
          <w:szCs w:val="26"/>
        </w:rPr>
        <w:t xml:space="preserve"> </w:t>
      </w:r>
      <w:r w:rsidR="00E347DB" w:rsidRPr="00E347DB">
        <w:rPr>
          <w:rFonts w:ascii="Times New Roman" w:hAnsi="Times New Roman" w:cs="Times New Roman"/>
          <w:sz w:val="26"/>
          <w:szCs w:val="26"/>
        </w:rPr>
        <w:t>«Проведение мероприятий налоговой грамотности в игровой форме»</w:t>
      </w:r>
      <w:r w:rsidR="004E1216" w:rsidRPr="00E347DB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E347DB" w:rsidRPr="00E347DB">
        <w:rPr>
          <w:rFonts w:ascii="Times New Roman" w:hAnsi="Times New Roman" w:cs="Times New Roman"/>
          <w:sz w:val="26"/>
          <w:szCs w:val="26"/>
        </w:rPr>
        <w:t>разработка сценариев и проведение уроков в</w:t>
      </w:r>
      <w:r w:rsidR="00BF5DBC">
        <w:rPr>
          <w:rFonts w:ascii="Times New Roman" w:hAnsi="Times New Roman" w:cs="Times New Roman"/>
          <w:sz w:val="26"/>
          <w:szCs w:val="26"/>
        </w:rPr>
        <w:t xml:space="preserve"> игровой форме, </w:t>
      </w:r>
      <w:proofErr w:type="spellStart"/>
      <w:r w:rsidR="00BF5DBC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BF5D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DBC">
        <w:rPr>
          <w:rFonts w:ascii="Times New Roman" w:hAnsi="Times New Roman" w:cs="Times New Roman"/>
          <w:sz w:val="26"/>
          <w:szCs w:val="26"/>
        </w:rPr>
        <w:t>плиза</w:t>
      </w:r>
      <w:proofErr w:type="spellEnd"/>
      <w:r w:rsidR="00BF5DB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F5DBC">
        <w:rPr>
          <w:rFonts w:ascii="Times New Roman" w:hAnsi="Times New Roman" w:cs="Times New Roman"/>
          <w:sz w:val="26"/>
          <w:szCs w:val="26"/>
        </w:rPr>
        <w:t>кве</w:t>
      </w:r>
      <w:r w:rsidR="00E347DB" w:rsidRPr="00E347DB">
        <w:rPr>
          <w:rFonts w:ascii="Times New Roman" w:hAnsi="Times New Roman" w:cs="Times New Roman"/>
          <w:sz w:val="26"/>
          <w:szCs w:val="26"/>
        </w:rPr>
        <w:t>ста</w:t>
      </w:r>
      <w:proofErr w:type="spellEnd"/>
      <w:r w:rsidR="00E347DB" w:rsidRPr="00E347DB">
        <w:rPr>
          <w:rFonts w:ascii="Times New Roman" w:hAnsi="Times New Roman" w:cs="Times New Roman"/>
          <w:sz w:val="26"/>
          <w:szCs w:val="26"/>
        </w:rPr>
        <w:t xml:space="preserve"> налоговой грамотности для учащихся 7-11 классов и студентов.</w:t>
      </w:r>
    </w:p>
    <w:p w:rsidR="00E347DB" w:rsidRPr="00E347DB" w:rsidRDefault="005229B0" w:rsidP="00E3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DB">
        <w:rPr>
          <w:rFonts w:ascii="Times New Roman" w:hAnsi="Times New Roman" w:cs="Times New Roman"/>
          <w:sz w:val="26"/>
          <w:szCs w:val="26"/>
        </w:rPr>
        <w:t xml:space="preserve">Цель инициативы </w:t>
      </w:r>
      <w:r w:rsidR="005E2D6C" w:rsidRPr="00E347DB">
        <w:rPr>
          <w:rFonts w:ascii="Times New Roman" w:hAnsi="Times New Roman" w:cs="Times New Roman"/>
          <w:sz w:val="26"/>
          <w:szCs w:val="26"/>
        </w:rPr>
        <w:t>-</w:t>
      </w:r>
      <w:r w:rsidRPr="00E347DB">
        <w:rPr>
          <w:rFonts w:ascii="Times New Roman" w:hAnsi="Times New Roman" w:cs="Times New Roman"/>
          <w:sz w:val="26"/>
          <w:szCs w:val="26"/>
        </w:rPr>
        <w:t xml:space="preserve"> </w:t>
      </w:r>
      <w:r w:rsidR="00E347DB" w:rsidRPr="00E347DB">
        <w:rPr>
          <w:rFonts w:ascii="Times New Roman" w:hAnsi="Times New Roman" w:cs="Times New Roman"/>
          <w:sz w:val="26"/>
          <w:szCs w:val="26"/>
        </w:rPr>
        <w:t>формирование у учащихся представления о налогах и системе налогообложения в целом, сознания необходимости уплаты налогов, отношения к уплате налогов как к долгу каждого гражданина Российской Федерации, а также положительного эмоционального отношения к системе налогообложения и воспитание экономически грамотного, отвечающего за свои решения гражданина.</w:t>
      </w:r>
    </w:p>
    <w:p w:rsidR="004E1216" w:rsidRPr="00927A7D" w:rsidRDefault="005229B0" w:rsidP="00E347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>Также</w:t>
      </w:r>
      <w:r w:rsidR="000B36D3" w:rsidRPr="00927A7D">
        <w:rPr>
          <w:rFonts w:ascii="Times New Roman" w:hAnsi="Times New Roman"/>
          <w:sz w:val="26"/>
          <w:szCs w:val="26"/>
        </w:rPr>
        <w:t xml:space="preserve"> инициатива</w:t>
      </w:r>
      <w:r w:rsidRPr="00927A7D">
        <w:rPr>
          <w:rFonts w:ascii="Times New Roman" w:hAnsi="Times New Roman"/>
          <w:sz w:val="26"/>
          <w:szCs w:val="26"/>
        </w:rPr>
        <w:t xml:space="preserve"> </w:t>
      </w:r>
      <w:r w:rsidR="004E1216" w:rsidRPr="00927A7D">
        <w:rPr>
          <w:rFonts w:ascii="Times New Roman" w:hAnsi="Times New Roman"/>
          <w:sz w:val="26"/>
          <w:szCs w:val="26"/>
        </w:rPr>
        <w:t>«Популяризация электронных сервисов ФНС России</w:t>
      </w:r>
      <w:r w:rsidR="00E347DB">
        <w:rPr>
          <w:rFonts w:ascii="Times New Roman" w:hAnsi="Times New Roman"/>
          <w:sz w:val="26"/>
          <w:szCs w:val="26"/>
        </w:rPr>
        <w:t xml:space="preserve"> через социальные сети</w:t>
      </w:r>
      <w:r w:rsidR="004E1216" w:rsidRPr="00927A7D">
        <w:rPr>
          <w:rFonts w:ascii="Times New Roman" w:hAnsi="Times New Roman"/>
          <w:sz w:val="26"/>
          <w:szCs w:val="26"/>
        </w:rPr>
        <w:t>»</w:t>
      </w:r>
      <w:r w:rsidRPr="00927A7D">
        <w:rPr>
          <w:rFonts w:ascii="Times New Roman" w:hAnsi="Times New Roman"/>
          <w:sz w:val="26"/>
          <w:szCs w:val="26"/>
        </w:rPr>
        <w:t xml:space="preserve">, а именно </w:t>
      </w:r>
      <w:r w:rsidR="004E1216" w:rsidRPr="00927A7D">
        <w:rPr>
          <w:rFonts w:ascii="Times New Roman" w:hAnsi="Times New Roman"/>
          <w:sz w:val="26"/>
          <w:szCs w:val="26"/>
        </w:rPr>
        <w:t xml:space="preserve">разработка информационных материалов (листовки, брошюры, баннеры, плакаты) с применением </w:t>
      </w:r>
      <w:r w:rsidR="004E1216" w:rsidRPr="00927A7D">
        <w:rPr>
          <w:rFonts w:ascii="Times New Roman" w:hAnsi="Times New Roman"/>
          <w:sz w:val="26"/>
          <w:szCs w:val="26"/>
          <w:lang w:val="en-US"/>
        </w:rPr>
        <w:t>QR</w:t>
      </w:r>
      <w:r w:rsidR="004E1216" w:rsidRPr="00927A7D">
        <w:rPr>
          <w:rFonts w:ascii="Times New Roman" w:hAnsi="Times New Roman"/>
          <w:sz w:val="26"/>
          <w:szCs w:val="26"/>
        </w:rPr>
        <w:t xml:space="preserve">-кодов и их реализация при проведении информационных кампаний с целью привлечения </w:t>
      </w:r>
      <w:r w:rsidR="005E2D6C" w:rsidRPr="00927A7D">
        <w:rPr>
          <w:rFonts w:ascii="Times New Roman" w:hAnsi="Times New Roman"/>
          <w:sz w:val="26"/>
          <w:szCs w:val="26"/>
        </w:rPr>
        <w:t>молодёжи</w:t>
      </w:r>
      <w:r w:rsidRPr="00927A7D">
        <w:rPr>
          <w:rFonts w:ascii="Times New Roman" w:hAnsi="Times New Roman"/>
          <w:sz w:val="26"/>
          <w:szCs w:val="26"/>
        </w:rPr>
        <w:t>.</w:t>
      </w:r>
      <w:r w:rsidR="004E1216" w:rsidRPr="00927A7D">
        <w:rPr>
          <w:rFonts w:ascii="Times New Roman" w:hAnsi="Times New Roman"/>
          <w:sz w:val="26"/>
          <w:szCs w:val="26"/>
        </w:rPr>
        <w:t xml:space="preserve"> </w:t>
      </w:r>
    </w:p>
    <w:p w:rsidR="004E1216" w:rsidRPr="002C7EA1" w:rsidRDefault="005E2D6C" w:rsidP="00522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</w:t>
      </w:r>
      <w:r w:rsidR="005229B0">
        <w:rPr>
          <w:rFonts w:ascii="Times New Roman" w:hAnsi="Times New Roman"/>
          <w:sz w:val="26"/>
          <w:szCs w:val="26"/>
        </w:rPr>
        <w:t xml:space="preserve">инициативы </w:t>
      </w:r>
      <w:r>
        <w:rPr>
          <w:rFonts w:ascii="Times New Roman" w:hAnsi="Times New Roman"/>
          <w:sz w:val="26"/>
          <w:szCs w:val="26"/>
        </w:rPr>
        <w:t>-</w:t>
      </w:r>
      <w:r w:rsidR="005229B0">
        <w:rPr>
          <w:rFonts w:ascii="Times New Roman" w:hAnsi="Times New Roman"/>
          <w:sz w:val="26"/>
          <w:szCs w:val="26"/>
        </w:rPr>
        <w:t xml:space="preserve"> достижение максимального использования гражданами края сервисов ФНС России, что позволи</w:t>
      </w:r>
      <w:r>
        <w:rPr>
          <w:rFonts w:ascii="Times New Roman" w:hAnsi="Times New Roman"/>
          <w:sz w:val="26"/>
          <w:szCs w:val="26"/>
        </w:rPr>
        <w:t>т</w:t>
      </w:r>
      <w:r w:rsidR="004E1216" w:rsidRPr="002C7EA1">
        <w:rPr>
          <w:rFonts w:ascii="Times New Roman" w:hAnsi="Times New Roman"/>
          <w:sz w:val="26"/>
          <w:szCs w:val="26"/>
        </w:rPr>
        <w:t xml:space="preserve"> получать государственные услуги</w:t>
      </w:r>
      <w:r w:rsidR="004E1216">
        <w:rPr>
          <w:rFonts w:ascii="Times New Roman" w:hAnsi="Times New Roman"/>
          <w:sz w:val="26"/>
          <w:szCs w:val="26"/>
        </w:rPr>
        <w:t>,</w:t>
      </w:r>
      <w:r w:rsidR="004E1216" w:rsidRPr="002C7EA1">
        <w:rPr>
          <w:rFonts w:ascii="Times New Roman" w:hAnsi="Times New Roman"/>
          <w:sz w:val="26"/>
          <w:szCs w:val="26"/>
        </w:rPr>
        <w:t xml:space="preserve"> не</w:t>
      </w:r>
      <w:r w:rsidR="005229B0">
        <w:rPr>
          <w:rFonts w:ascii="Times New Roman" w:hAnsi="Times New Roman"/>
          <w:sz w:val="26"/>
          <w:szCs w:val="26"/>
        </w:rPr>
        <w:t xml:space="preserve"> выходя из дома, через смартфон, укрепило положительное</w:t>
      </w:r>
      <w:r w:rsidR="002F1DCE">
        <w:rPr>
          <w:rFonts w:ascii="Times New Roman" w:hAnsi="Times New Roman"/>
          <w:sz w:val="26"/>
          <w:szCs w:val="26"/>
        </w:rPr>
        <w:t xml:space="preserve"> отношение</w:t>
      </w:r>
      <w:r w:rsidR="004E1216" w:rsidRPr="002C7EA1">
        <w:rPr>
          <w:rFonts w:ascii="Times New Roman" w:hAnsi="Times New Roman"/>
          <w:sz w:val="26"/>
          <w:szCs w:val="26"/>
        </w:rPr>
        <w:t xml:space="preserve"> к системе налогообложения и налоговым органам Российской Федерации, </w:t>
      </w:r>
      <w:r w:rsidR="00D6048C">
        <w:rPr>
          <w:rFonts w:ascii="Times New Roman" w:hAnsi="Times New Roman"/>
          <w:sz w:val="26"/>
          <w:szCs w:val="26"/>
        </w:rPr>
        <w:t>а также</w:t>
      </w:r>
      <w:r w:rsidR="005229B0">
        <w:rPr>
          <w:rFonts w:ascii="Times New Roman" w:hAnsi="Times New Roman"/>
          <w:sz w:val="26"/>
          <w:szCs w:val="26"/>
        </w:rPr>
        <w:t xml:space="preserve"> обеспечило </w:t>
      </w:r>
      <w:r w:rsidR="004E1216" w:rsidRPr="002C7EA1">
        <w:rPr>
          <w:rFonts w:ascii="Times New Roman" w:hAnsi="Times New Roman"/>
          <w:sz w:val="26"/>
          <w:szCs w:val="26"/>
        </w:rPr>
        <w:t>оперативнос</w:t>
      </w:r>
      <w:r w:rsidR="005229B0">
        <w:rPr>
          <w:rFonts w:ascii="Times New Roman" w:hAnsi="Times New Roman"/>
          <w:sz w:val="26"/>
          <w:szCs w:val="26"/>
        </w:rPr>
        <w:t xml:space="preserve">ть и удобство в получении услуг ФНС России. </w:t>
      </w:r>
    </w:p>
    <w:p w:rsidR="00045E32" w:rsidRPr="005F712E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P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P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5DBC" w:rsidRDefault="00BF5DBC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5DBC" w:rsidRDefault="00BF5DBC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1216" w:rsidRDefault="00A16623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2.</w:t>
      </w:r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  <w:r w:rsidR="004E1216" w:rsidRPr="004E1216">
        <w:rPr>
          <w:rFonts w:ascii="Times New Roman" w:hAnsi="Times New Roman"/>
          <w:sz w:val="26"/>
          <w:szCs w:val="26"/>
        </w:rPr>
        <w:t xml:space="preserve"> </w:t>
      </w:r>
    </w:p>
    <w:p w:rsidR="00045E32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1E52" w:rsidRDefault="00E40AA6" w:rsidP="00A41E52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EE1770" w:rsidRPr="00A41E52">
        <w:rPr>
          <w:rFonts w:ascii="Times New Roman" w:hAnsi="Times New Roman" w:cs="Times New Roman"/>
          <w:sz w:val="26"/>
          <w:szCs w:val="26"/>
        </w:rPr>
        <w:t>видео</w:t>
      </w:r>
      <w:r w:rsidRPr="00A41E52">
        <w:rPr>
          <w:rFonts w:ascii="Times New Roman" w:hAnsi="Times New Roman" w:cs="Times New Roman"/>
          <w:sz w:val="26"/>
          <w:szCs w:val="26"/>
        </w:rPr>
        <w:t>проекта «</w:t>
      </w:r>
      <w:r w:rsidR="00E118DE" w:rsidRPr="00A41E52">
        <w:rPr>
          <w:rFonts w:ascii="Times New Roman" w:hAnsi="Times New Roman" w:cs="Times New Roman"/>
          <w:sz w:val="26"/>
          <w:szCs w:val="26"/>
        </w:rPr>
        <w:t>Ближе к людям</w:t>
      </w:r>
      <w:r w:rsidRPr="00A41E52">
        <w:rPr>
          <w:rFonts w:ascii="Times New Roman" w:hAnsi="Times New Roman" w:cs="Times New Roman"/>
          <w:sz w:val="26"/>
          <w:szCs w:val="26"/>
        </w:rPr>
        <w:t xml:space="preserve">» </w:t>
      </w:r>
      <w:r w:rsidR="006855E9" w:rsidRPr="00A41E52">
        <w:rPr>
          <w:rFonts w:ascii="Times New Roman" w:hAnsi="Times New Roman" w:cs="Times New Roman"/>
          <w:sz w:val="26"/>
          <w:szCs w:val="26"/>
        </w:rPr>
        <w:t xml:space="preserve">во второй половине 2023 года был подготовлен видеоролик на тему: «ЕНС: обратная связь от налогоплательщиков». </w:t>
      </w:r>
      <w:r w:rsidR="00AA2363" w:rsidRPr="00A41E52">
        <w:rPr>
          <w:rFonts w:ascii="Times New Roman" w:hAnsi="Times New Roman" w:cs="Times New Roman"/>
          <w:sz w:val="26"/>
          <w:szCs w:val="26"/>
        </w:rPr>
        <w:t xml:space="preserve">Представители крупных </w:t>
      </w:r>
      <w:r w:rsidR="006855E9" w:rsidRPr="00A41E52">
        <w:rPr>
          <w:rFonts w:ascii="Times New Roman" w:hAnsi="Times New Roman" w:cs="Times New Roman"/>
          <w:sz w:val="26"/>
          <w:szCs w:val="26"/>
        </w:rPr>
        <w:t>организаций Приморья рассказали, как была организована финансово-хозяй</w:t>
      </w:r>
      <w:r w:rsidR="00AA2363" w:rsidRPr="00A41E52">
        <w:rPr>
          <w:rFonts w:ascii="Times New Roman" w:hAnsi="Times New Roman" w:cs="Times New Roman"/>
          <w:sz w:val="26"/>
          <w:szCs w:val="26"/>
        </w:rPr>
        <w:t>ственная деятельность в период внедрен</w:t>
      </w:r>
      <w:r w:rsidR="00A41E52">
        <w:rPr>
          <w:rFonts w:ascii="Times New Roman" w:hAnsi="Times New Roman" w:cs="Times New Roman"/>
          <w:sz w:val="26"/>
          <w:szCs w:val="26"/>
        </w:rPr>
        <w:t>ия ЕНС, как прошёл переходный</w:t>
      </w:r>
      <w:r w:rsidR="00AA2363" w:rsidRPr="00A41E52">
        <w:rPr>
          <w:rFonts w:ascii="Times New Roman" w:hAnsi="Times New Roman" w:cs="Times New Roman"/>
          <w:sz w:val="26"/>
          <w:szCs w:val="26"/>
        </w:rPr>
        <w:t xml:space="preserve"> период и какую роль в этом сыграли специалисты налоговых органов Приморского края. </w:t>
      </w:r>
      <w:r w:rsidR="000802A4" w:rsidRPr="00A41E52">
        <w:rPr>
          <w:rFonts w:ascii="Times New Roman" w:hAnsi="Times New Roman" w:cs="Times New Roman"/>
          <w:sz w:val="26"/>
          <w:szCs w:val="26"/>
        </w:rPr>
        <w:t>Ц</w:t>
      </w:r>
      <w:r w:rsidR="00F26E5D" w:rsidRPr="00A41E52">
        <w:rPr>
          <w:rFonts w:ascii="Times New Roman" w:hAnsi="Times New Roman" w:cs="Times New Roman"/>
          <w:sz w:val="26"/>
          <w:szCs w:val="26"/>
        </w:rPr>
        <w:t>ель</w:t>
      </w:r>
      <w:r w:rsidR="000802A4" w:rsidRPr="00A41E52">
        <w:rPr>
          <w:rFonts w:ascii="Times New Roman" w:hAnsi="Times New Roman" w:cs="Times New Roman"/>
          <w:sz w:val="26"/>
          <w:szCs w:val="26"/>
        </w:rPr>
        <w:t xml:space="preserve"> сюжета</w:t>
      </w:r>
      <w:r w:rsidR="00F26E5D" w:rsidRPr="00A41E52">
        <w:rPr>
          <w:rFonts w:ascii="Times New Roman" w:hAnsi="Times New Roman" w:cs="Times New Roman"/>
          <w:sz w:val="26"/>
          <w:szCs w:val="26"/>
        </w:rPr>
        <w:t xml:space="preserve"> </w:t>
      </w:r>
      <w:r w:rsidR="000802A4" w:rsidRPr="00A41E52">
        <w:rPr>
          <w:rFonts w:ascii="Times New Roman" w:hAnsi="Times New Roman" w:cs="Times New Roman"/>
          <w:sz w:val="26"/>
          <w:szCs w:val="26"/>
        </w:rPr>
        <w:t>отрази</w:t>
      </w:r>
      <w:r w:rsidR="005F712E" w:rsidRPr="00A41E52">
        <w:rPr>
          <w:rFonts w:ascii="Times New Roman" w:hAnsi="Times New Roman" w:cs="Times New Roman"/>
          <w:sz w:val="26"/>
          <w:szCs w:val="26"/>
        </w:rPr>
        <w:t>ла</w:t>
      </w:r>
      <w:r w:rsidR="000802A4" w:rsidRPr="00A41E52">
        <w:rPr>
          <w:rFonts w:ascii="Times New Roman" w:hAnsi="Times New Roman" w:cs="Times New Roman"/>
          <w:sz w:val="26"/>
          <w:szCs w:val="26"/>
        </w:rPr>
        <w:t xml:space="preserve"> концепцию открытости налоговых органов.</w:t>
      </w:r>
    </w:p>
    <w:p w:rsidR="001E7EBD" w:rsidRPr="00A41E52" w:rsidRDefault="00AA2363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>Видеоролик был продемонстрирован в рамах заседания Общественного совета при УФНС (далее – ОС) и получил положительную оценку как среди членов ОС, так среди налогоплательщиков, принимавших участие в заседании в режиме видеоконференцсвязи. Благодаря видеоряду представители организаций узнали о сервисах ФНС России, которые помогут вести финансово-хозяйственную деятельность в период внедрения ЕНС, а также о различных способах обращения в налоговые органы дл</w:t>
      </w:r>
      <w:r w:rsidR="001E7EBD" w:rsidRPr="00A41E52">
        <w:rPr>
          <w:rFonts w:ascii="Times New Roman" w:hAnsi="Times New Roman" w:cs="Times New Roman"/>
          <w:sz w:val="26"/>
          <w:szCs w:val="26"/>
        </w:rPr>
        <w:t>я решения оперативных вопросов.</w:t>
      </w:r>
    </w:p>
    <w:p w:rsidR="00A41E52" w:rsidRDefault="00E40AA6" w:rsidP="00A41E52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BD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="00AA2363" w:rsidRPr="001E7EBD">
        <w:rPr>
          <w:rFonts w:ascii="Times New Roman" w:hAnsi="Times New Roman" w:cs="Times New Roman"/>
          <w:sz w:val="26"/>
          <w:szCs w:val="26"/>
        </w:rPr>
        <w:t>«Проведение мероприятий налоговой грамотности в игровой форме»</w:t>
      </w:r>
      <w:r w:rsidRPr="00A41E52">
        <w:rPr>
          <w:rFonts w:ascii="Times New Roman" w:hAnsi="Times New Roman" w:cs="Times New Roman"/>
          <w:sz w:val="26"/>
          <w:szCs w:val="26"/>
        </w:rPr>
        <w:t xml:space="preserve"> состоялась в полном объёме. </w:t>
      </w:r>
      <w:r w:rsidR="00EE56B2" w:rsidRPr="00A41E52">
        <w:rPr>
          <w:rFonts w:ascii="Times New Roman" w:hAnsi="Times New Roman" w:cs="Times New Roman"/>
          <w:sz w:val="26"/>
          <w:szCs w:val="26"/>
        </w:rPr>
        <w:t>За период с 01.01 по 31.12.2023</w:t>
      </w:r>
      <w:r w:rsidR="00A5587F" w:rsidRPr="00A41E52">
        <w:rPr>
          <w:rFonts w:ascii="Times New Roman" w:hAnsi="Times New Roman" w:cs="Times New Roman"/>
          <w:sz w:val="26"/>
          <w:szCs w:val="26"/>
        </w:rPr>
        <w:t xml:space="preserve"> были разработаны материалы для проведения уроков налоговой грамотности по следующим темам: «Сервисы ФНС России», «Фиктивная регистрация бизнеса», «Я пользователь Личного кабинета», «Куда идут имущественные налоги», «Способы получения налоговых уведомлений», «Как за один клик стать </w:t>
      </w:r>
      <w:proofErr w:type="spellStart"/>
      <w:r w:rsidR="00A5587F" w:rsidRPr="00A41E52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A5587F" w:rsidRPr="00A41E52">
        <w:rPr>
          <w:rFonts w:ascii="Times New Roman" w:hAnsi="Times New Roman" w:cs="Times New Roman"/>
          <w:sz w:val="26"/>
          <w:szCs w:val="26"/>
        </w:rPr>
        <w:t>». Всего на территории Приморского края было проведено более 200 уроков налоговой грамотно</w:t>
      </w:r>
      <w:r w:rsidR="00A41E52">
        <w:rPr>
          <w:rFonts w:ascii="Times New Roman" w:hAnsi="Times New Roman" w:cs="Times New Roman"/>
          <w:sz w:val="26"/>
          <w:szCs w:val="26"/>
        </w:rPr>
        <w:t>с</w:t>
      </w:r>
      <w:r w:rsidR="00A5587F" w:rsidRPr="00A41E52">
        <w:rPr>
          <w:rFonts w:ascii="Times New Roman" w:hAnsi="Times New Roman" w:cs="Times New Roman"/>
          <w:sz w:val="26"/>
          <w:szCs w:val="26"/>
        </w:rPr>
        <w:t xml:space="preserve">ти для учеников 7-11 классов и студентов ВУЗов, </w:t>
      </w:r>
      <w:proofErr w:type="spellStart"/>
      <w:r w:rsidR="00A5587F" w:rsidRPr="00A41E52">
        <w:rPr>
          <w:rFonts w:ascii="Times New Roman" w:hAnsi="Times New Roman" w:cs="Times New Roman"/>
          <w:sz w:val="26"/>
          <w:szCs w:val="26"/>
        </w:rPr>
        <w:t>ССУЗов.</w:t>
      </w:r>
      <w:proofErr w:type="spellEnd"/>
    </w:p>
    <w:p w:rsidR="0061215D" w:rsidRDefault="00A5587F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 xml:space="preserve">Кроме того, в рамках реализации проекта были реализованы масштабные мероприятия. Так, в июле 2023 года на базе Всероссийского детского центра «Океан» впервые </w:t>
      </w:r>
      <w:r w:rsidR="00A41E52">
        <w:rPr>
          <w:rFonts w:ascii="Times New Roman" w:hAnsi="Times New Roman" w:cs="Times New Roman"/>
          <w:sz w:val="26"/>
          <w:szCs w:val="26"/>
        </w:rPr>
        <w:t xml:space="preserve">финансовый </w:t>
      </w:r>
      <w:proofErr w:type="spellStart"/>
      <w:r w:rsidR="00A41E5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A41E5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41E52">
        <w:rPr>
          <w:rFonts w:ascii="Times New Roman" w:hAnsi="Times New Roman" w:cs="Times New Roman"/>
          <w:sz w:val="26"/>
          <w:szCs w:val="26"/>
        </w:rPr>
        <w:t>Налогик</w:t>
      </w:r>
      <w:r w:rsidRPr="00A41E5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41E52">
        <w:rPr>
          <w:rFonts w:ascii="Times New Roman" w:hAnsi="Times New Roman" w:cs="Times New Roman"/>
          <w:sz w:val="26"/>
          <w:szCs w:val="26"/>
        </w:rPr>
        <w:t>»</w:t>
      </w:r>
      <w:r w:rsidRPr="00A41E52">
        <w:rPr>
          <w:rFonts w:ascii="Times New Roman" w:hAnsi="Times New Roman" w:cs="Times New Roman"/>
          <w:sz w:val="26"/>
          <w:szCs w:val="26"/>
        </w:rPr>
        <w:t xml:space="preserve"> для воспитанников из различных регионов России. Всего участие в мероприятии приняли 300 школьников от 7 до 14 лет. </w:t>
      </w:r>
      <w:r w:rsidR="001E7EBD" w:rsidRPr="00A41E52">
        <w:rPr>
          <w:rFonts w:ascii="Times New Roman" w:hAnsi="Times New Roman" w:cs="Times New Roman"/>
          <w:sz w:val="26"/>
          <w:szCs w:val="26"/>
        </w:rPr>
        <w:t xml:space="preserve">По окончании </w:t>
      </w:r>
      <w:proofErr w:type="spellStart"/>
      <w:r w:rsidR="001E7EBD" w:rsidRPr="00A41E5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1E7EBD" w:rsidRPr="00A41E52">
        <w:rPr>
          <w:rFonts w:ascii="Times New Roman" w:hAnsi="Times New Roman" w:cs="Times New Roman"/>
          <w:sz w:val="26"/>
          <w:szCs w:val="26"/>
        </w:rPr>
        <w:t xml:space="preserve"> каждый из них получил сертификат о прохождении </w:t>
      </w:r>
      <w:proofErr w:type="spellStart"/>
      <w:r w:rsidR="001E7EBD" w:rsidRPr="00A41E5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1E7EBD" w:rsidRPr="00A41E52">
        <w:rPr>
          <w:rFonts w:ascii="Times New Roman" w:hAnsi="Times New Roman" w:cs="Times New Roman"/>
          <w:sz w:val="26"/>
          <w:szCs w:val="26"/>
        </w:rPr>
        <w:t xml:space="preserve"> налоговой службы. А в День студента (25 января) на базе Дальневосточного Федерального университета также состоялся урок в формате </w:t>
      </w:r>
      <w:proofErr w:type="spellStart"/>
      <w:r w:rsidR="001E7EBD" w:rsidRPr="00A41E52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1E7EBD" w:rsidRPr="00A4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EBD" w:rsidRPr="00A41E52">
        <w:rPr>
          <w:rFonts w:ascii="Times New Roman" w:hAnsi="Times New Roman" w:cs="Times New Roman"/>
          <w:sz w:val="26"/>
          <w:szCs w:val="26"/>
        </w:rPr>
        <w:t>плиза</w:t>
      </w:r>
      <w:proofErr w:type="spellEnd"/>
      <w:r w:rsidR="001E7EBD" w:rsidRPr="00A41E52">
        <w:rPr>
          <w:rFonts w:ascii="Times New Roman" w:hAnsi="Times New Roman" w:cs="Times New Roman"/>
          <w:sz w:val="26"/>
          <w:szCs w:val="26"/>
        </w:rPr>
        <w:t>, участие в котором приняли более 100 студентов первого курса Школы экономики и менеджмента. Разделившись на команды, студент</w:t>
      </w:r>
      <w:r w:rsidR="00A41E52">
        <w:rPr>
          <w:rFonts w:ascii="Times New Roman" w:hAnsi="Times New Roman" w:cs="Times New Roman"/>
          <w:sz w:val="26"/>
          <w:szCs w:val="26"/>
        </w:rPr>
        <w:t>ы</w:t>
      </w:r>
    </w:p>
    <w:p w:rsidR="00A41E52" w:rsidRDefault="001E7EBD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 xml:space="preserve"> прошли несколько этапов. А по окончании мероприятия они получили сертификаты и памятные н</w:t>
      </w:r>
      <w:r w:rsidR="00A41E52">
        <w:rPr>
          <w:rFonts w:ascii="Times New Roman" w:hAnsi="Times New Roman" w:cs="Times New Roman"/>
          <w:sz w:val="26"/>
          <w:szCs w:val="26"/>
        </w:rPr>
        <w:t>аграды с символикой ФНС России.</w:t>
      </w:r>
    </w:p>
    <w:p w:rsidR="00042FDB" w:rsidRPr="00A41E52" w:rsidRDefault="00042FDB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>Указанная работа позволила улучшить налоговую и юридическую грамотность учащихся, и повлияла на уровень профессиональной ори</w:t>
      </w:r>
      <w:r w:rsidR="005F712E" w:rsidRPr="00A41E52">
        <w:rPr>
          <w:rFonts w:ascii="Times New Roman" w:hAnsi="Times New Roman" w:cs="Times New Roman"/>
          <w:sz w:val="26"/>
          <w:szCs w:val="26"/>
        </w:rPr>
        <w:t>ентации подрастающего поколения.</w:t>
      </w:r>
    </w:p>
    <w:p w:rsidR="001E7EBD" w:rsidRDefault="00E40AA6" w:rsidP="00A41E52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BD">
        <w:rPr>
          <w:rFonts w:ascii="Times New Roman" w:hAnsi="Times New Roman" w:cs="Times New Roman"/>
          <w:sz w:val="26"/>
          <w:szCs w:val="26"/>
        </w:rPr>
        <w:t>Реализация проекта «Популяризация электронных сервисов ФНС России</w:t>
      </w:r>
      <w:r w:rsidR="001E7EBD" w:rsidRPr="001E7EBD">
        <w:rPr>
          <w:rFonts w:ascii="Times New Roman" w:hAnsi="Times New Roman" w:cs="Times New Roman"/>
          <w:sz w:val="26"/>
          <w:szCs w:val="26"/>
        </w:rPr>
        <w:t xml:space="preserve"> через социальные сети </w:t>
      </w:r>
      <w:r w:rsidRPr="001E7EBD">
        <w:rPr>
          <w:rFonts w:ascii="Times New Roman" w:hAnsi="Times New Roman" w:cs="Times New Roman"/>
          <w:sz w:val="26"/>
          <w:szCs w:val="26"/>
        </w:rPr>
        <w:t>» состоялась в полном объеме. Работа по информированию была максимально направлена на разработку и распространение информационных материалов бесконтактным спо</w:t>
      </w:r>
      <w:r w:rsidR="001E7EBD" w:rsidRPr="001E7EBD">
        <w:rPr>
          <w:rFonts w:ascii="Times New Roman" w:hAnsi="Times New Roman" w:cs="Times New Roman"/>
          <w:sz w:val="26"/>
          <w:szCs w:val="26"/>
        </w:rPr>
        <w:t>собом. УФНС разработало более 120</w:t>
      </w:r>
      <w:r w:rsidRPr="001E7EBD">
        <w:rPr>
          <w:rFonts w:ascii="Times New Roman" w:hAnsi="Times New Roman" w:cs="Times New Roman"/>
          <w:sz w:val="26"/>
          <w:szCs w:val="26"/>
        </w:rPr>
        <w:t xml:space="preserve"> единиц визуального контента, аудио- и видеороликов, которые были направлены в </w:t>
      </w:r>
      <w:r w:rsidR="00042FDB" w:rsidRPr="001E7EBD">
        <w:rPr>
          <w:rFonts w:ascii="Times New Roman" w:hAnsi="Times New Roman" w:cs="Times New Roman"/>
          <w:sz w:val="26"/>
          <w:szCs w:val="26"/>
        </w:rPr>
        <w:t>территориальные налоговые органы</w:t>
      </w:r>
      <w:r w:rsidR="00F9392F" w:rsidRPr="001E7EB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1E7EBD">
        <w:rPr>
          <w:rFonts w:ascii="Times New Roman" w:hAnsi="Times New Roman" w:cs="Times New Roman"/>
          <w:sz w:val="26"/>
          <w:szCs w:val="26"/>
        </w:rPr>
        <w:t xml:space="preserve">, а также разосланы </w:t>
      </w:r>
      <w:r w:rsidR="001E7EBD">
        <w:rPr>
          <w:rFonts w:ascii="Times New Roman" w:hAnsi="Times New Roman" w:cs="Times New Roman"/>
          <w:sz w:val="26"/>
          <w:szCs w:val="26"/>
        </w:rPr>
        <w:t xml:space="preserve">для дальнейшего размещения в социальных сетях. </w:t>
      </w:r>
    </w:p>
    <w:p w:rsidR="001E7EBD" w:rsidRDefault="001E7EBD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Цитируемость УФНС в социальных сетях составила 9070 единиц. Это в четыре раза больше, чем за 2022 год.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период с 01.01. по 31.12.2023 активно распространялись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визуальные материалы (листовки,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флаеры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карточки, видеоролики, мини-комментарии), связанные с представлением уведомлений об исчисленных суммах налогов в период внедрения ЕНС, сроках уплаты налогов, организации на территории Приморского края налоговых постов, применения ККТ организациями, уплаты имущественных налогов и задолженности, представлением декларации по форме 3-НДФЛ в рамках Декларационной кампании. </w:t>
      </w:r>
      <w:proofErr w:type="gramEnd"/>
    </w:p>
    <w:p w:rsidR="001E7EBD" w:rsidRPr="001E7EBD" w:rsidRDefault="00A41E52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E7EBD">
        <w:rPr>
          <w:rFonts w:ascii="Times New Roman" w:hAnsi="Times New Roman" w:cs="Times New Roman"/>
          <w:sz w:val="26"/>
          <w:szCs w:val="26"/>
        </w:rPr>
        <w:t>атериалы УФНС были реализованы и через официальные сообщества УФНС в социальных сетях «</w:t>
      </w:r>
      <w:proofErr w:type="spellStart"/>
      <w:r w:rsidR="001E7EBD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E7EBD">
        <w:rPr>
          <w:rFonts w:ascii="Times New Roman" w:hAnsi="Times New Roman" w:cs="Times New Roman"/>
          <w:sz w:val="26"/>
          <w:szCs w:val="26"/>
        </w:rPr>
        <w:t>» и «Одноклассники». В период с 01.01 по 31.12.2023 было опубликовано более 300 постов, а также проведены три прямых эфира по вопросам уплаты имуществе</w:t>
      </w:r>
      <w:r>
        <w:rPr>
          <w:rFonts w:ascii="Times New Roman" w:hAnsi="Times New Roman" w:cs="Times New Roman"/>
          <w:sz w:val="26"/>
          <w:szCs w:val="26"/>
        </w:rPr>
        <w:t>нных налогов и получения льгот.</w:t>
      </w:r>
    </w:p>
    <w:p w:rsidR="00E40AA6" w:rsidRPr="001E7EBD" w:rsidRDefault="00E40AA6" w:rsidP="00A4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BD">
        <w:rPr>
          <w:rFonts w:ascii="Times New Roman" w:hAnsi="Times New Roman" w:cs="Times New Roman"/>
          <w:sz w:val="26"/>
          <w:szCs w:val="26"/>
        </w:rPr>
        <w:t xml:space="preserve">Итогом работы в данном направлении стали как положительные отклики граждан, так и существенное увеличение количества пользователей электронных сервисов ФНС России. </w:t>
      </w:r>
    </w:p>
    <w:p w:rsidR="00F11E03" w:rsidRDefault="00F11E03" w:rsidP="00A41E5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E03" w:rsidRDefault="00F11E03" w:rsidP="00A41E5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E03" w:rsidRPr="006E4CA3" w:rsidRDefault="00F11E03" w:rsidP="000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1E03" w:rsidRPr="006E4CA3" w:rsidSect="00701DE9">
      <w:headerReference w:type="default" r:id="rId9"/>
      <w:footerReference w:type="default" r:id="rId10"/>
      <w:headerReference w:type="first" r:id="rId11"/>
      <w:pgSz w:w="11906" w:h="16838"/>
      <w:pgMar w:top="1245" w:right="707" w:bottom="709" w:left="1276" w:header="1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5D" w:rsidRDefault="0061215D" w:rsidP="00351537">
      <w:pPr>
        <w:spacing w:after="0" w:line="240" w:lineRule="auto"/>
      </w:pPr>
      <w:r>
        <w:separator/>
      </w:r>
    </w:p>
  </w:endnote>
  <w:endnote w:type="continuationSeparator" w:id="0">
    <w:p w:rsidR="0061215D" w:rsidRDefault="0061215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5D" w:rsidRDefault="0061215D">
    <w:pPr>
      <w:pStyle w:val="a6"/>
      <w:jc w:val="center"/>
    </w:pPr>
  </w:p>
  <w:p w:rsidR="0061215D" w:rsidRDefault="006121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5D" w:rsidRDefault="0061215D" w:rsidP="00351537">
      <w:pPr>
        <w:spacing w:after="0" w:line="240" w:lineRule="auto"/>
      </w:pPr>
      <w:r>
        <w:separator/>
      </w:r>
    </w:p>
  </w:footnote>
  <w:footnote w:type="continuationSeparator" w:id="0">
    <w:p w:rsidR="0061215D" w:rsidRDefault="0061215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4058"/>
      <w:docPartObj>
        <w:docPartGallery w:val="Page Numbers (Top of Page)"/>
        <w:docPartUnique/>
      </w:docPartObj>
    </w:sdtPr>
    <w:sdtContent>
      <w:p w:rsidR="0061215D" w:rsidRDefault="0061215D">
        <w:pPr>
          <w:pStyle w:val="a4"/>
          <w:jc w:val="center"/>
        </w:pPr>
      </w:p>
      <w:p w:rsidR="0061215D" w:rsidRDefault="0061215D">
        <w:pPr>
          <w:pStyle w:val="a4"/>
          <w:jc w:val="center"/>
        </w:pPr>
      </w:p>
      <w:p w:rsidR="0061215D" w:rsidRDefault="006121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47">
          <w:rPr>
            <w:noProof/>
          </w:rPr>
          <w:t>2</w:t>
        </w:r>
        <w:r>
          <w:fldChar w:fldCharType="end"/>
        </w:r>
      </w:p>
    </w:sdtContent>
  </w:sdt>
  <w:p w:rsidR="0061215D" w:rsidRDefault="006121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5D" w:rsidRPr="006407D0" w:rsidRDefault="0061215D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A4"/>
    <w:multiLevelType w:val="hybridMultilevel"/>
    <w:tmpl w:val="F5D46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1A2542"/>
    <w:multiLevelType w:val="hybridMultilevel"/>
    <w:tmpl w:val="D4AAF94C"/>
    <w:lvl w:ilvl="0" w:tplc="31C2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FC3"/>
    <w:rsid w:val="00007B5C"/>
    <w:rsid w:val="00011FB6"/>
    <w:rsid w:val="00012CF3"/>
    <w:rsid w:val="00014F02"/>
    <w:rsid w:val="00016AB8"/>
    <w:rsid w:val="000229F0"/>
    <w:rsid w:val="00024BBB"/>
    <w:rsid w:val="000264B7"/>
    <w:rsid w:val="00026A3C"/>
    <w:rsid w:val="000271AA"/>
    <w:rsid w:val="00032F8A"/>
    <w:rsid w:val="0003438F"/>
    <w:rsid w:val="00040839"/>
    <w:rsid w:val="00042FDB"/>
    <w:rsid w:val="00045E32"/>
    <w:rsid w:val="00051A7A"/>
    <w:rsid w:val="00052612"/>
    <w:rsid w:val="00052FB8"/>
    <w:rsid w:val="00056A36"/>
    <w:rsid w:val="00060701"/>
    <w:rsid w:val="00071D06"/>
    <w:rsid w:val="00074E7C"/>
    <w:rsid w:val="000763D0"/>
    <w:rsid w:val="000802A4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6D3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A33"/>
    <w:rsid w:val="00130A33"/>
    <w:rsid w:val="001325CE"/>
    <w:rsid w:val="001340BE"/>
    <w:rsid w:val="00134D1E"/>
    <w:rsid w:val="00140FC0"/>
    <w:rsid w:val="00141DBF"/>
    <w:rsid w:val="001471C0"/>
    <w:rsid w:val="0015083C"/>
    <w:rsid w:val="00151507"/>
    <w:rsid w:val="001562A8"/>
    <w:rsid w:val="00157201"/>
    <w:rsid w:val="00163056"/>
    <w:rsid w:val="00181FB8"/>
    <w:rsid w:val="00183D7F"/>
    <w:rsid w:val="00185E37"/>
    <w:rsid w:val="00187A8D"/>
    <w:rsid w:val="00191734"/>
    <w:rsid w:val="001928F5"/>
    <w:rsid w:val="0019672A"/>
    <w:rsid w:val="00197AAB"/>
    <w:rsid w:val="001A30D6"/>
    <w:rsid w:val="001A3EB7"/>
    <w:rsid w:val="001B1A8D"/>
    <w:rsid w:val="001C37BD"/>
    <w:rsid w:val="001D1537"/>
    <w:rsid w:val="001D6DFB"/>
    <w:rsid w:val="001D790F"/>
    <w:rsid w:val="001E2314"/>
    <w:rsid w:val="001E264A"/>
    <w:rsid w:val="001E4FC4"/>
    <w:rsid w:val="001E5D75"/>
    <w:rsid w:val="001E7EBD"/>
    <w:rsid w:val="001F1C16"/>
    <w:rsid w:val="001F5FA9"/>
    <w:rsid w:val="001F6199"/>
    <w:rsid w:val="001F74A1"/>
    <w:rsid w:val="00201202"/>
    <w:rsid w:val="0021002E"/>
    <w:rsid w:val="00213022"/>
    <w:rsid w:val="002145FF"/>
    <w:rsid w:val="00217245"/>
    <w:rsid w:val="002178B3"/>
    <w:rsid w:val="002202AF"/>
    <w:rsid w:val="002213AB"/>
    <w:rsid w:val="0022382B"/>
    <w:rsid w:val="00226E4F"/>
    <w:rsid w:val="002278B6"/>
    <w:rsid w:val="00235FC7"/>
    <w:rsid w:val="00236E8A"/>
    <w:rsid w:val="00241228"/>
    <w:rsid w:val="00244D4F"/>
    <w:rsid w:val="00250410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4421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B8"/>
    <w:rsid w:val="002D19C7"/>
    <w:rsid w:val="002D772D"/>
    <w:rsid w:val="002E03BF"/>
    <w:rsid w:val="002E05E0"/>
    <w:rsid w:val="002E352D"/>
    <w:rsid w:val="002E437B"/>
    <w:rsid w:val="002F06DB"/>
    <w:rsid w:val="002F162D"/>
    <w:rsid w:val="002F1938"/>
    <w:rsid w:val="002F1DCE"/>
    <w:rsid w:val="002F55CE"/>
    <w:rsid w:val="002F6477"/>
    <w:rsid w:val="003008F4"/>
    <w:rsid w:val="00301E0E"/>
    <w:rsid w:val="00302B9C"/>
    <w:rsid w:val="00311719"/>
    <w:rsid w:val="00315C32"/>
    <w:rsid w:val="003179BC"/>
    <w:rsid w:val="00327D09"/>
    <w:rsid w:val="00336354"/>
    <w:rsid w:val="00341A59"/>
    <w:rsid w:val="0034711A"/>
    <w:rsid w:val="0034781E"/>
    <w:rsid w:val="00350259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26E7"/>
    <w:rsid w:val="0037538B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2E0F"/>
    <w:rsid w:val="003B7844"/>
    <w:rsid w:val="003C06BE"/>
    <w:rsid w:val="003C4825"/>
    <w:rsid w:val="003C748A"/>
    <w:rsid w:val="003C7C9F"/>
    <w:rsid w:val="003C7D7B"/>
    <w:rsid w:val="003D460F"/>
    <w:rsid w:val="003D466F"/>
    <w:rsid w:val="003E5DBE"/>
    <w:rsid w:val="003F6D6E"/>
    <w:rsid w:val="00403F92"/>
    <w:rsid w:val="00417244"/>
    <w:rsid w:val="0043615A"/>
    <w:rsid w:val="0044038E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A95"/>
    <w:rsid w:val="00493C72"/>
    <w:rsid w:val="00496C48"/>
    <w:rsid w:val="004A0A47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1216"/>
    <w:rsid w:val="004E546D"/>
    <w:rsid w:val="004F175C"/>
    <w:rsid w:val="004F6B5C"/>
    <w:rsid w:val="005008CF"/>
    <w:rsid w:val="00500C69"/>
    <w:rsid w:val="00505797"/>
    <w:rsid w:val="005063FE"/>
    <w:rsid w:val="005175C5"/>
    <w:rsid w:val="0051766C"/>
    <w:rsid w:val="0052052C"/>
    <w:rsid w:val="005229B0"/>
    <w:rsid w:val="00523F37"/>
    <w:rsid w:val="00526459"/>
    <w:rsid w:val="00531D81"/>
    <w:rsid w:val="005352CB"/>
    <w:rsid w:val="00541BF2"/>
    <w:rsid w:val="00545E3B"/>
    <w:rsid w:val="00560D16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2D6C"/>
    <w:rsid w:val="005E5C0C"/>
    <w:rsid w:val="005E60B4"/>
    <w:rsid w:val="005E6F20"/>
    <w:rsid w:val="005F0EDF"/>
    <w:rsid w:val="005F1763"/>
    <w:rsid w:val="005F712E"/>
    <w:rsid w:val="005F7C63"/>
    <w:rsid w:val="00601DA4"/>
    <w:rsid w:val="00606820"/>
    <w:rsid w:val="00606E98"/>
    <w:rsid w:val="00606EA2"/>
    <w:rsid w:val="00607826"/>
    <w:rsid w:val="0061215D"/>
    <w:rsid w:val="006138A0"/>
    <w:rsid w:val="006145FE"/>
    <w:rsid w:val="00617659"/>
    <w:rsid w:val="006230B3"/>
    <w:rsid w:val="006235DC"/>
    <w:rsid w:val="0062486C"/>
    <w:rsid w:val="00625BC7"/>
    <w:rsid w:val="006337E7"/>
    <w:rsid w:val="00633FBF"/>
    <w:rsid w:val="006344C7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19C4"/>
    <w:rsid w:val="00675C50"/>
    <w:rsid w:val="006764D7"/>
    <w:rsid w:val="00682660"/>
    <w:rsid w:val="00682880"/>
    <w:rsid w:val="006855E9"/>
    <w:rsid w:val="00691814"/>
    <w:rsid w:val="006A1DC1"/>
    <w:rsid w:val="006B609B"/>
    <w:rsid w:val="006C26BE"/>
    <w:rsid w:val="006C5587"/>
    <w:rsid w:val="006D2843"/>
    <w:rsid w:val="006D299B"/>
    <w:rsid w:val="006D33EB"/>
    <w:rsid w:val="006D6BC2"/>
    <w:rsid w:val="006E15D9"/>
    <w:rsid w:val="006E4CA3"/>
    <w:rsid w:val="006F083D"/>
    <w:rsid w:val="00701DE9"/>
    <w:rsid w:val="007044CC"/>
    <w:rsid w:val="00704A36"/>
    <w:rsid w:val="00705D17"/>
    <w:rsid w:val="0070643D"/>
    <w:rsid w:val="00707134"/>
    <w:rsid w:val="007073C0"/>
    <w:rsid w:val="007113E8"/>
    <w:rsid w:val="00712B7A"/>
    <w:rsid w:val="0072176D"/>
    <w:rsid w:val="00727292"/>
    <w:rsid w:val="0073054B"/>
    <w:rsid w:val="00732F8D"/>
    <w:rsid w:val="00736009"/>
    <w:rsid w:val="0075216F"/>
    <w:rsid w:val="00753853"/>
    <w:rsid w:val="00753859"/>
    <w:rsid w:val="00762590"/>
    <w:rsid w:val="0076337E"/>
    <w:rsid w:val="007651DC"/>
    <w:rsid w:val="00770937"/>
    <w:rsid w:val="00770FC8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0436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6B4"/>
    <w:rsid w:val="008538FD"/>
    <w:rsid w:val="008550CC"/>
    <w:rsid w:val="008557E4"/>
    <w:rsid w:val="0086115B"/>
    <w:rsid w:val="008611FC"/>
    <w:rsid w:val="00862A87"/>
    <w:rsid w:val="008641AA"/>
    <w:rsid w:val="00864C45"/>
    <w:rsid w:val="00866B11"/>
    <w:rsid w:val="008738D0"/>
    <w:rsid w:val="00877633"/>
    <w:rsid w:val="00884ED7"/>
    <w:rsid w:val="00885E7A"/>
    <w:rsid w:val="0089382F"/>
    <w:rsid w:val="00896CE6"/>
    <w:rsid w:val="00897AB6"/>
    <w:rsid w:val="008A157C"/>
    <w:rsid w:val="008A517A"/>
    <w:rsid w:val="008B1C56"/>
    <w:rsid w:val="008B3583"/>
    <w:rsid w:val="008B5040"/>
    <w:rsid w:val="008B55FE"/>
    <w:rsid w:val="008C14BC"/>
    <w:rsid w:val="008C568A"/>
    <w:rsid w:val="008C5DC4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A7D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01CD"/>
    <w:rsid w:val="009611F8"/>
    <w:rsid w:val="00966B05"/>
    <w:rsid w:val="0097177D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166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F3F"/>
    <w:rsid w:val="00A04754"/>
    <w:rsid w:val="00A04F43"/>
    <w:rsid w:val="00A05967"/>
    <w:rsid w:val="00A05F04"/>
    <w:rsid w:val="00A062F6"/>
    <w:rsid w:val="00A07B23"/>
    <w:rsid w:val="00A10D90"/>
    <w:rsid w:val="00A15316"/>
    <w:rsid w:val="00A16623"/>
    <w:rsid w:val="00A17CB7"/>
    <w:rsid w:val="00A2205A"/>
    <w:rsid w:val="00A24420"/>
    <w:rsid w:val="00A24911"/>
    <w:rsid w:val="00A304E5"/>
    <w:rsid w:val="00A322A7"/>
    <w:rsid w:val="00A340AE"/>
    <w:rsid w:val="00A3508D"/>
    <w:rsid w:val="00A35F98"/>
    <w:rsid w:val="00A364B4"/>
    <w:rsid w:val="00A41E52"/>
    <w:rsid w:val="00A47A9E"/>
    <w:rsid w:val="00A511A0"/>
    <w:rsid w:val="00A5587F"/>
    <w:rsid w:val="00A55DE4"/>
    <w:rsid w:val="00A62D2F"/>
    <w:rsid w:val="00A659BC"/>
    <w:rsid w:val="00A740FB"/>
    <w:rsid w:val="00A7480E"/>
    <w:rsid w:val="00A8606D"/>
    <w:rsid w:val="00A860FA"/>
    <w:rsid w:val="00A91D04"/>
    <w:rsid w:val="00A952C3"/>
    <w:rsid w:val="00AA064D"/>
    <w:rsid w:val="00AA2363"/>
    <w:rsid w:val="00AA4DD3"/>
    <w:rsid w:val="00AA7FB6"/>
    <w:rsid w:val="00AB19A3"/>
    <w:rsid w:val="00AB4516"/>
    <w:rsid w:val="00AB5372"/>
    <w:rsid w:val="00AC792B"/>
    <w:rsid w:val="00AE6690"/>
    <w:rsid w:val="00AE7DDD"/>
    <w:rsid w:val="00AF1C50"/>
    <w:rsid w:val="00AF1F0B"/>
    <w:rsid w:val="00AF2FAC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090"/>
    <w:rsid w:val="00B37061"/>
    <w:rsid w:val="00B40847"/>
    <w:rsid w:val="00B41DFC"/>
    <w:rsid w:val="00B43CA9"/>
    <w:rsid w:val="00B44CF6"/>
    <w:rsid w:val="00B53F41"/>
    <w:rsid w:val="00B57955"/>
    <w:rsid w:val="00B60AB6"/>
    <w:rsid w:val="00B62372"/>
    <w:rsid w:val="00B630BC"/>
    <w:rsid w:val="00B64CCA"/>
    <w:rsid w:val="00B65644"/>
    <w:rsid w:val="00B70BE3"/>
    <w:rsid w:val="00B73D98"/>
    <w:rsid w:val="00B74494"/>
    <w:rsid w:val="00B84279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047"/>
    <w:rsid w:val="00BE0D67"/>
    <w:rsid w:val="00BE5181"/>
    <w:rsid w:val="00BE61D5"/>
    <w:rsid w:val="00BF415B"/>
    <w:rsid w:val="00BF5596"/>
    <w:rsid w:val="00BF5DBC"/>
    <w:rsid w:val="00BF68C1"/>
    <w:rsid w:val="00BF7F23"/>
    <w:rsid w:val="00C007CB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5A9E"/>
    <w:rsid w:val="00C50B60"/>
    <w:rsid w:val="00C51814"/>
    <w:rsid w:val="00C55FB3"/>
    <w:rsid w:val="00C65626"/>
    <w:rsid w:val="00C675DE"/>
    <w:rsid w:val="00C71F99"/>
    <w:rsid w:val="00C82CA5"/>
    <w:rsid w:val="00C830B2"/>
    <w:rsid w:val="00C83AA7"/>
    <w:rsid w:val="00C84EAA"/>
    <w:rsid w:val="00C869A6"/>
    <w:rsid w:val="00C93199"/>
    <w:rsid w:val="00C94DDD"/>
    <w:rsid w:val="00C953E7"/>
    <w:rsid w:val="00CA10C0"/>
    <w:rsid w:val="00CA6F2E"/>
    <w:rsid w:val="00CB457B"/>
    <w:rsid w:val="00CB5D42"/>
    <w:rsid w:val="00CB5F5A"/>
    <w:rsid w:val="00CC5CCC"/>
    <w:rsid w:val="00CC64E7"/>
    <w:rsid w:val="00CE295B"/>
    <w:rsid w:val="00CF26DB"/>
    <w:rsid w:val="00CF312A"/>
    <w:rsid w:val="00CF3D15"/>
    <w:rsid w:val="00D00B8B"/>
    <w:rsid w:val="00D0213D"/>
    <w:rsid w:val="00D02B61"/>
    <w:rsid w:val="00D03465"/>
    <w:rsid w:val="00D0383A"/>
    <w:rsid w:val="00D05AE0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052"/>
    <w:rsid w:val="00D53D78"/>
    <w:rsid w:val="00D53FE8"/>
    <w:rsid w:val="00D556D8"/>
    <w:rsid w:val="00D56E45"/>
    <w:rsid w:val="00D6048C"/>
    <w:rsid w:val="00D62C9F"/>
    <w:rsid w:val="00D647C4"/>
    <w:rsid w:val="00D737CD"/>
    <w:rsid w:val="00D760B7"/>
    <w:rsid w:val="00D7689F"/>
    <w:rsid w:val="00D77886"/>
    <w:rsid w:val="00D80F38"/>
    <w:rsid w:val="00D82497"/>
    <w:rsid w:val="00D83FC6"/>
    <w:rsid w:val="00D91457"/>
    <w:rsid w:val="00DB5311"/>
    <w:rsid w:val="00DC1948"/>
    <w:rsid w:val="00DC2751"/>
    <w:rsid w:val="00DC483F"/>
    <w:rsid w:val="00DC5879"/>
    <w:rsid w:val="00DC6BA2"/>
    <w:rsid w:val="00DF59D7"/>
    <w:rsid w:val="00E118DE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7DB"/>
    <w:rsid w:val="00E34866"/>
    <w:rsid w:val="00E34BA4"/>
    <w:rsid w:val="00E3786E"/>
    <w:rsid w:val="00E40AA6"/>
    <w:rsid w:val="00E620A2"/>
    <w:rsid w:val="00E66392"/>
    <w:rsid w:val="00E67111"/>
    <w:rsid w:val="00E67D70"/>
    <w:rsid w:val="00E67E2A"/>
    <w:rsid w:val="00E700A4"/>
    <w:rsid w:val="00E7073B"/>
    <w:rsid w:val="00E75239"/>
    <w:rsid w:val="00E777B9"/>
    <w:rsid w:val="00E77BDA"/>
    <w:rsid w:val="00E810DA"/>
    <w:rsid w:val="00E856D8"/>
    <w:rsid w:val="00E903AD"/>
    <w:rsid w:val="00E92871"/>
    <w:rsid w:val="00E94D00"/>
    <w:rsid w:val="00EA03E4"/>
    <w:rsid w:val="00EA74E8"/>
    <w:rsid w:val="00EB091E"/>
    <w:rsid w:val="00EB3290"/>
    <w:rsid w:val="00EB3BE9"/>
    <w:rsid w:val="00EC37FA"/>
    <w:rsid w:val="00EC5478"/>
    <w:rsid w:val="00EC7C05"/>
    <w:rsid w:val="00EC7FF1"/>
    <w:rsid w:val="00ED014D"/>
    <w:rsid w:val="00ED2E65"/>
    <w:rsid w:val="00ED3FD6"/>
    <w:rsid w:val="00ED416C"/>
    <w:rsid w:val="00EE1770"/>
    <w:rsid w:val="00EE371F"/>
    <w:rsid w:val="00EE56B2"/>
    <w:rsid w:val="00EF0481"/>
    <w:rsid w:val="00EF56C7"/>
    <w:rsid w:val="00F05659"/>
    <w:rsid w:val="00F10815"/>
    <w:rsid w:val="00F11E03"/>
    <w:rsid w:val="00F211FE"/>
    <w:rsid w:val="00F246ED"/>
    <w:rsid w:val="00F26E5D"/>
    <w:rsid w:val="00F27679"/>
    <w:rsid w:val="00F36D45"/>
    <w:rsid w:val="00F41E49"/>
    <w:rsid w:val="00F43B2F"/>
    <w:rsid w:val="00F447BF"/>
    <w:rsid w:val="00F700CA"/>
    <w:rsid w:val="00F72D9B"/>
    <w:rsid w:val="00F74AA3"/>
    <w:rsid w:val="00F75BCA"/>
    <w:rsid w:val="00F84CAD"/>
    <w:rsid w:val="00F84E40"/>
    <w:rsid w:val="00F9392F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1A44"/>
    <w:rsid w:val="00FC3477"/>
    <w:rsid w:val="00FC441E"/>
    <w:rsid w:val="00FD5E9E"/>
    <w:rsid w:val="00FD6F91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A9CF-36E4-405C-9D96-95D6109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Рябикова Маргарита Павловна</cp:lastModifiedBy>
  <cp:revision>3</cp:revision>
  <cp:lastPrinted>2024-04-03T03:43:00Z</cp:lastPrinted>
  <dcterms:created xsi:type="dcterms:W3CDTF">2024-04-03T03:43:00Z</dcterms:created>
  <dcterms:modified xsi:type="dcterms:W3CDTF">2024-04-03T09:42:00Z</dcterms:modified>
</cp:coreProperties>
</file>