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3" w:rsidRDefault="006C5587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ОТЧЕТ</w:t>
      </w:r>
      <w:r w:rsidR="00127A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1A8D" w:rsidRPr="008C5DC4" w:rsidRDefault="00197AAB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1B1A8D" w:rsidRPr="008C5DC4" w:rsidRDefault="00F10815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УФНС России по Приморскому краю</w:t>
      </w:r>
    </w:p>
    <w:p w:rsidR="001B1A8D" w:rsidRPr="008C5DC4" w:rsidRDefault="001B1A8D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по реализации Концепции открытости федеральных органов</w:t>
      </w:r>
    </w:p>
    <w:p w:rsidR="001B1A8D" w:rsidRPr="008C5DC4" w:rsidRDefault="00127A33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590182">
        <w:rPr>
          <w:rFonts w:ascii="Times New Roman" w:hAnsi="Times New Roman" w:cs="Times New Roman"/>
          <w:b/>
          <w:sz w:val="26"/>
          <w:szCs w:val="26"/>
        </w:rPr>
        <w:t>4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8C5DC4" w:rsidRDefault="00444DA2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045E32" w:rsidRDefault="00124934" w:rsidP="00045E32">
      <w:pPr>
        <w:pStyle w:val="af2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5E32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045E32" w:rsidRPr="00045E32" w:rsidRDefault="00045E32" w:rsidP="00045E32">
      <w:pPr>
        <w:pStyle w:val="af2"/>
        <w:spacing w:after="0" w:line="360" w:lineRule="exact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83AA7" w:rsidRPr="008C5DC4" w:rsidRDefault="00EB3BE9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DC4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C5DC4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</w:t>
      </w:r>
      <w:r w:rsidR="00F10815" w:rsidRPr="008C5DC4">
        <w:rPr>
          <w:rFonts w:ascii="Times New Roman" w:hAnsi="Times New Roman" w:cs="Times New Roman"/>
          <w:sz w:val="26"/>
          <w:szCs w:val="26"/>
        </w:rPr>
        <w:t>-р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6719C4">
        <w:rPr>
          <w:rFonts w:ascii="Times New Roman" w:hAnsi="Times New Roman" w:cs="Times New Roman"/>
          <w:sz w:val="26"/>
          <w:szCs w:val="26"/>
        </w:rPr>
        <w:t xml:space="preserve">от </w:t>
      </w:r>
      <w:r w:rsidR="00FE2CB4">
        <w:rPr>
          <w:rFonts w:ascii="Times New Roman" w:hAnsi="Times New Roman" w:cs="Times New Roman"/>
          <w:sz w:val="26"/>
          <w:szCs w:val="26"/>
        </w:rPr>
        <w:t>11.04.2024</w:t>
      </w:r>
      <w:r w:rsidR="00127A33" w:rsidRPr="00127A33">
        <w:rPr>
          <w:rFonts w:ascii="Times New Roman" w:hAnsi="Times New Roman" w:cs="Times New Roman"/>
          <w:sz w:val="26"/>
          <w:szCs w:val="26"/>
        </w:rPr>
        <w:t xml:space="preserve"> № 01-03/0</w:t>
      </w:r>
      <w:r w:rsidR="00FE2CB4">
        <w:rPr>
          <w:rFonts w:ascii="Times New Roman" w:hAnsi="Times New Roman" w:cs="Times New Roman"/>
          <w:sz w:val="26"/>
          <w:szCs w:val="26"/>
        </w:rPr>
        <w:t>40</w:t>
      </w:r>
      <w:r w:rsidR="00127A33" w:rsidRPr="00127A33">
        <w:rPr>
          <w:rFonts w:ascii="Times New Roman" w:hAnsi="Times New Roman" w:cs="Times New Roman"/>
          <w:sz w:val="26"/>
          <w:szCs w:val="26"/>
        </w:rPr>
        <w:t>@</w:t>
      </w:r>
      <w:r w:rsidR="00127A33">
        <w:rPr>
          <w:sz w:val="26"/>
          <w:szCs w:val="26"/>
        </w:rPr>
        <w:t xml:space="preserve"> </w:t>
      </w:r>
      <w:r w:rsidR="003726E7" w:rsidRPr="008C5DC4">
        <w:rPr>
          <w:rFonts w:ascii="Times New Roman" w:hAnsi="Times New Roman" w:cs="Times New Roman"/>
          <w:sz w:val="26"/>
          <w:szCs w:val="26"/>
        </w:rPr>
        <w:t>утвержден Ведомственный план У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3726E7" w:rsidRPr="008C5DC4">
        <w:rPr>
          <w:rFonts w:ascii="Times New Roman" w:hAnsi="Times New Roman" w:cs="Times New Roman"/>
          <w:sz w:val="26"/>
          <w:szCs w:val="26"/>
        </w:rPr>
        <w:t xml:space="preserve">по Приморскому краю </w:t>
      </w:r>
      <w:r w:rsidR="006719C4">
        <w:rPr>
          <w:rFonts w:ascii="Times New Roman" w:hAnsi="Times New Roman" w:cs="Times New Roman"/>
          <w:sz w:val="26"/>
          <w:szCs w:val="26"/>
        </w:rPr>
        <w:t xml:space="preserve">(далее – УФНС) 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по реализации Концепции открытости федеральных органов исполнительной власти на </w:t>
      </w:r>
      <w:r w:rsidR="00127A33">
        <w:rPr>
          <w:rFonts w:ascii="Times New Roman" w:hAnsi="Times New Roman" w:cs="Times New Roman"/>
          <w:sz w:val="26"/>
          <w:szCs w:val="26"/>
        </w:rPr>
        <w:t>202</w:t>
      </w:r>
      <w:r w:rsidR="00356206">
        <w:rPr>
          <w:rFonts w:ascii="Times New Roman" w:hAnsi="Times New Roman" w:cs="Times New Roman"/>
          <w:sz w:val="26"/>
          <w:szCs w:val="26"/>
        </w:rPr>
        <w:t>4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0264B7" w:rsidRDefault="003726E7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DC4">
        <w:rPr>
          <w:rFonts w:ascii="Times New Roman" w:hAnsi="Times New Roman" w:cs="Times New Roman"/>
          <w:sz w:val="26"/>
          <w:szCs w:val="26"/>
        </w:rPr>
        <w:t>В ходе р</w:t>
      </w:r>
      <w:r w:rsidR="00C83AA7" w:rsidRPr="008C5DC4">
        <w:rPr>
          <w:rFonts w:ascii="Times New Roman" w:hAnsi="Times New Roman" w:cs="Times New Roman"/>
          <w:sz w:val="26"/>
          <w:szCs w:val="26"/>
        </w:rPr>
        <w:t>еализаци</w:t>
      </w:r>
      <w:r w:rsidRPr="008C5DC4">
        <w:rPr>
          <w:rFonts w:ascii="Times New Roman" w:hAnsi="Times New Roman" w:cs="Times New Roman"/>
          <w:sz w:val="26"/>
          <w:szCs w:val="26"/>
        </w:rPr>
        <w:t>и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мероприятий Ведомственного плана </w:t>
      </w:r>
      <w:r w:rsidRPr="008C5DC4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проводилась </w:t>
      </w:r>
      <w:r w:rsidR="00250410">
        <w:rPr>
          <w:rFonts w:ascii="Times New Roman" w:hAnsi="Times New Roman" w:cs="Times New Roman"/>
          <w:sz w:val="26"/>
          <w:szCs w:val="26"/>
        </w:rPr>
        <w:t>подготовка</w:t>
      </w:r>
      <w:r w:rsidRPr="008C5DC4">
        <w:rPr>
          <w:rFonts w:ascii="Times New Roman" w:hAnsi="Times New Roman" w:cs="Times New Roman"/>
          <w:sz w:val="26"/>
          <w:szCs w:val="26"/>
        </w:rPr>
        <w:t xml:space="preserve"> и размещение </w:t>
      </w:r>
      <w:r w:rsidR="006719C4">
        <w:rPr>
          <w:rFonts w:ascii="Times New Roman" w:hAnsi="Times New Roman" w:cs="Times New Roman"/>
          <w:sz w:val="26"/>
          <w:szCs w:val="26"/>
        </w:rPr>
        <w:t xml:space="preserve">в региональном блоке сайта ФНС России </w:t>
      </w:r>
      <w:r w:rsidRPr="008C5DC4">
        <w:rPr>
          <w:rFonts w:ascii="Times New Roman" w:hAnsi="Times New Roman" w:cs="Times New Roman"/>
          <w:sz w:val="26"/>
          <w:szCs w:val="26"/>
        </w:rPr>
        <w:t>информационно-просветительских материалов для налогоплательщиков</w:t>
      </w:r>
      <w:r w:rsidR="006719C4">
        <w:rPr>
          <w:rFonts w:ascii="Times New Roman" w:hAnsi="Times New Roman" w:cs="Times New Roman"/>
          <w:sz w:val="26"/>
          <w:szCs w:val="26"/>
        </w:rPr>
        <w:t>:</w:t>
      </w:r>
      <w:r w:rsidRPr="008C5DC4">
        <w:rPr>
          <w:rFonts w:ascii="Times New Roman" w:hAnsi="Times New Roman" w:cs="Times New Roman"/>
          <w:sz w:val="26"/>
          <w:szCs w:val="26"/>
        </w:rPr>
        <w:t xml:space="preserve"> пресс-релизы, </w:t>
      </w:r>
      <w:r w:rsidR="006344C7">
        <w:rPr>
          <w:rFonts w:ascii="Times New Roman" w:hAnsi="Times New Roman" w:cs="Times New Roman"/>
          <w:sz w:val="26"/>
          <w:szCs w:val="26"/>
        </w:rPr>
        <w:t xml:space="preserve">анонсы, иные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материалы, содержащие в себе информацию об изменениях </w:t>
      </w:r>
      <w:r w:rsidR="006719C4">
        <w:rPr>
          <w:rFonts w:ascii="Times New Roman" w:hAnsi="Times New Roman" w:cs="Times New Roman"/>
          <w:sz w:val="26"/>
          <w:szCs w:val="26"/>
        </w:rPr>
        <w:t>налогового законодательства</w:t>
      </w:r>
      <w:r w:rsidR="00D53D78" w:rsidRPr="008C5DC4">
        <w:rPr>
          <w:rFonts w:ascii="Times New Roman" w:hAnsi="Times New Roman" w:cs="Times New Roman"/>
          <w:sz w:val="26"/>
          <w:szCs w:val="26"/>
        </w:rPr>
        <w:t>,</w:t>
      </w:r>
      <w:r w:rsidR="00241228">
        <w:rPr>
          <w:rFonts w:ascii="Times New Roman" w:hAnsi="Times New Roman" w:cs="Times New Roman"/>
          <w:sz w:val="26"/>
          <w:szCs w:val="26"/>
        </w:rPr>
        <w:t xml:space="preserve"> разъяснения порядка пользования популярными электронными</w:t>
      </w:r>
      <w:r w:rsidR="006344C7">
        <w:rPr>
          <w:rFonts w:ascii="Times New Roman" w:hAnsi="Times New Roman" w:cs="Times New Roman"/>
          <w:sz w:val="26"/>
          <w:szCs w:val="26"/>
        </w:rPr>
        <w:t xml:space="preserve"> сервисами ФНС России, а также</w:t>
      </w:r>
      <w:r w:rsidR="00241228">
        <w:rPr>
          <w:rFonts w:ascii="Times New Roman" w:hAnsi="Times New Roman" w:cs="Times New Roman"/>
          <w:sz w:val="26"/>
          <w:szCs w:val="26"/>
        </w:rPr>
        <w:t xml:space="preserve"> напоминания о сроках представления налоговой и бухгалтерской отчётности.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 </w:t>
      </w:r>
      <w:r w:rsidR="00241228">
        <w:rPr>
          <w:rFonts w:ascii="Times New Roman" w:hAnsi="Times New Roman" w:cs="Times New Roman"/>
          <w:sz w:val="26"/>
          <w:szCs w:val="26"/>
        </w:rPr>
        <w:t>В период с 01.01.202</w:t>
      </w:r>
      <w:r w:rsidR="00356206">
        <w:rPr>
          <w:rFonts w:ascii="Times New Roman" w:hAnsi="Times New Roman" w:cs="Times New Roman"/>
          <w:sz w:val="26"/>
          <w:szCs w:val="26"/>
        </w:rPr>
        <w:t>4</w:t>
      </w:r>
      <w:r w:rsidR="00241228">
        <w:rPr>
          <w:rFonts w:ascii="Times New Roman" w:hAnsi="Times New Roman" w:cs="Times New Roman"/>
          <w:sz w:val="26"/>
          <w:szCs w:val="26"/>
        </w:rPr>
        <w:t xml:space="preserve"> по 31.12.202</w:t>
      </w:r>
      <w:r w:rsidR="00356206">
        <w:rPr>
          <w:rFonts w:ascii="Times New Roman" w:hAnsi="Times New Roman" w:cs="Times New Roman"/>
          <w:sz w:val="26"/>
          <w:szCs w:val="26"/>
        </w:rPr>
        <w:t>4</w:t>
      </w:r>
      <w:r w:rsidR="000264B7">
        <w:rPr>
          <w:rFonts w:ascii="Times New Roman" w:hAnsi="Times New Roman" w:cs="Times New Roman"/>
          <w:sz w:val="26"/>
          <w:szCs w:val="26"/>
        </w:rPr>
        <w:t xml:space="preserve"> в регионал</w:t>
      </w:r>
      <w:r w:rsidR="00001FC3">
        <w:rPr>
          <w:rFonts w:ascii="Times New Roman" w:hAnsi="Times New Roman" w:cs="Times New Roman"/>
          <w:sz w:val="26"/>
          <w:szCs w:val="26"/>
        </w:rPr>
        <w:t>ьном блоке сайта ФНС России был</w:t>
      </w:r>
      <w:r w:rsidR="00241228">
        <w:rPr>
          <w:rFonts w:ascii="Times New Roman" w:hAnsi="Times New Roman" w:cs="Times New Roman"/>
          <w:sz w:val="26"/>
          <w:szCs w:val="26"/>
        </w:rPr>
        <w:t>о опубликовано</w:t>
      </w:r>
      <w:r w:rsidR="006344C7">
        <w:rPr>
          <w:rFonts w:ascii="Times New Roman" w:hAnsi="Times New Roman" w:cs="Times New Roman"/>
          <w:sz w:val="26"/>
          <w:szCs w:val="26"/>
        </w:rPr>
        <w:t xml:space="preserve"> </w:t>
      </w:r>
      <w:r w:rsidR="00356206" w:rsidRPr="00356206">
        <w:rPr>
          <w:rFonts w:ascii="Times New Roman" w:hAnsi="Times New Roman" w:cs="Times New Roman"/>
          <w:sz w:val="26"/>
          <w:szCs w:val="26"/>
        </w:rPr>
        <w:t>270</w:t>
      </w:r>
      <w:r w:rsidR="00241228">
        <w:rPr>
          <w:rFonts w:ascii="Times New Roman" w:hAnsi="Times New Roman" w:cs="Times New Roman"/>
          <w:sz w:val="26"/>
          <w:szCs w:val="26"/>
        </w:rPr>
        <w:t xml:space="preserve"> информационных </w:t>
      </w:r>
      <w:r w:rsidR="000264B7">
        <w:rPr>
          <w:rFonts w:ascii="Times New Roman" w:hAnsi="Times New Roman" w:cs="Times New Roman"/>
          <w:sz w:val="26"/>
          <w:szCs w:val="26"/>
        </w:rPr>
        <w:t>материал</w:t>
      </w:r>
      <w:r w:rsidR="00241228">
        <w:rPr>
          <w:rFonts w:ascii="Times New Roman" w:hAnsi="Times New Roman" w:cs="Times New Roman"/>
          <w:sz w:val="26"/>
          <w:szCs w:val="26"/>
        </w:rPr>
        <w:t>ов</w:t>
      </w:r>
      <w:r w:rsidR="000264B7">
        <w:rPr>
          <w:rFonts w:ascii="Times New Roman" w:hAnsi="Times New Roman" w:cs="Times New Roman"/>
          <w:sz w:val="26"/>
          <w:szCs w:val="26"/>
        </w:rPr>
        <w:t>.</w:t>
      </w:r>
    </w:p>
    <w:p w:rsidR="00D53052" w:rsidRPr="00D53052" w:rsidRDefault="00A01F3F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этого, </w:t>
      </w:r>
      <w:r w:rsidR="006344C7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C45A9E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6344C7">
        <w:rPr>
          <w:rFonts w:ascii="Times New Roman" w:hAnsi="Times New Roman" w:cs="Times New Roman"/>
          <w:sz w:val="26"/>
          <w:szCs w:val="26"/>
        </w:rPr>
        <w:t>публиковалась и поддерживалась в актуальном состоянии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информация о пров</w:t>
      </w:r>
      <w:r w:rsidR="00001FC3">
        <w:rPr>
          <w:rFonts w:ascii="Times New Roman" w:hAnsi="Times New Roman" w:cs="Times New Roman"/>
          <w:sz w:val="26"/>
          <w:szCs w:val="26"/>
        </w:rPr>
        <w:t>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>заседаниях Общественного совета</w:t>
      </w:r>
      <w:r w:rsidR="006719C4">
        <w:rPr>
          <w:rFonts w:ascii="Times New Roman" w:hAnsi="Times New Roman" w:cs="Times New Roman"/>
          <w:sz w:val="26"/>
          <w:szCs w:val="26"/>
        </w:rPr>
        <w:t xml:space="preserve">, </w:t>
      </w:r>
      <w:r w:rsidR="006344C7">
        <w:rPr>
          <w:rFonts w:ascii="Times New Roman" w:hAnsi="Times New Roman" w:cs="Times New Roman"/>
          <w:sz w:val="26"/>
          <w:szCs w:val="26"/>
        </w:rPr>
        <w:t>днях открытых дверей, пресс-конференциях, семинарах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(вебинарах)</w:t>
      </w:r>
      <w:r w:rsidR="00BA2341">
        <w:rPr>
          <w:rFonts w:ascii="Times New Roman" w:hAnsi="Times New Roman" w:cs="Times New Roman"/>
          <w:sz w:val="26"/>
          <w:szCs w:val="26"/>
        </w:rPr>
        <w:t>, прямых эфирах</w:t>
      </w:r>
      <w:r w:rsidR="006344C7">
        <w:rPr>
          <w:rFonts w:ascii="Times New Roman" w:hAnsi="Times New Roman" w:cs="Times New Roman"/>
          <w:sz w:val="26"/>
          <w:szCs w:val="26"/>
        </w:rPr>
        <w:t xml:space="preserve"> и других мероприятиях</w:t>
      </w:r>
      <w:r w:rsidR="006719C4">
        <w:rPr>
          <w:rFonts w:ascii="Times New Roman" w:hAnsi="Times New Roman" w:cs="Times New Roman"/>
          <w:sz w:val="26"/>
          <w:szCs w:val="26"/>
        </w:rPr>
        <w:t xml:space="preserve"> для </w:t>
      </w:r>
      <w:r w:rsidR="006344C7">
        <w:rPr>
          <w:rFonts w:ascii="Times New Roman" w:hAnsi="Times New Roman" w:cs="Times New Roman"/>
          <w:sz w:val="26"/>
          <w:szCs w:val="26"/>
        </w:rPr>
        <w:t xml:space="preserve">граждан и </w:t>
      </w:r>
      <w:r w:rsidR="006719C4">
        <w:rPr>
          <w:rFonts w:ascii="Times New Roman" w:hAnsi="Times New Roman" w:cs="Times New Roman"/>
          <w:sz w:val="26"/>
          <w:szCs w:val="26"/>
        </w:rPr>
        <w:t>представителей бизнес-сообществ</w:t>
      </w:r>
      <w:r w:rsidR="000264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 xml:space="preserve">Все </w:t>
      </w:r>
      <w:r w:rsidR="00001FC3">
        <w:rPr>
          <w:rFonts w:ascii="Times New Roman" w:hAnsi="Times New Roman" w:cs="Times New Roman"/>
          <w:sz w:val="26"/>
          <w:szCs w:val="26"/>
        </w:rPr>
        <w:t>публикуемые</w:t>
      </w:r>
      <w:r w:rsidR="000264B7">
        <w:rPr>
          <w:rFonts w:ascii="Times New Roman" w:hAnsi="Times New Roman" w:cs="Times New Roman"/>
          <w:sz w:val="26"/>
          <w:szCs w:val="26"/>
        </w:rPr>
        <w:t xml:space="preserve"> данные</w:t>
      </w:r>
      <w:r w:rsidR="00001FC3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направлялись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в СМИ, в адрес администраций</w:t>
      </w:r>
      <w:r w:rsidR="00D53052">
        <w:rPr>
          <w:rFonts w:ascii="Times New Roman" w:hAnsi="Times New Roman" w:cs="Times New Roman"/>
          <w:sz w:val="26"/>
          <w:szCs w:val="26"/>
        </w:rPr>
        <w:t xml:space="preserve"> и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муниципалитетов, консультационных центров и прочих </w:t>
      </w:r>
      <w:r w:rsidR="00001FC3">
        <w:rPr>
          <w:rFonts w:ascii="Times New Roman" w:hAnsi="Times New Roman" w:cs="Times New Roman"/>
          <w:sz w:val="26"/>
          <w:szCs w:val="26"/>
        </w:rPr>
        <w:t xml:space="preserve">заинтересованных </w:t>
      </w:r>
      <w:r w:rsidR="00762590" w:rsidRPr="008C5DC4">
        <w:rPr>
          <w:rFonts w:ascii="Times New Roman" w:hAnsi="Times New Roman" w:cs="Times New Roman"/>
          <w:sz w:val="26"/>
          <w:szCs w:val="26"/>
        </w:rPr>
        <w:t>ведомств.</w:t>
      </w:r>
      <w:r w:rsidR="00D53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279" w:rsidRPr="001928F5" w:rsidRDefault="00B84279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 w:rsidR="00CF26DB">
        <w:rPr>
          <w:rFonts w:ascii="Times New Roman" w:hAnsi="Times New Roman" w:cs="Times New Roman"/>
          <w:sz w:val="26"/>
          <w:szCs w:val="26"/>
        </w:rPr>
        <w:t xml:space="preserve">УФНС </w:t>
      </w:r>
      <w:r>
        <w:rPr>
          <w:rFonts w:ascii="Times New Roman" w:hAnsi="Times New Roman" w:cs="Times New Roman"/>
          <w:sz w:val="26"/>
          <w:szCs w:val="26"/>
        </w:rPr>
        <w:t>и территориальными налоговыми органами проведено</w:t>
      </w:r>
      <w:r w:rsidR="00FC1A44">
        <w:rPr>
          <w:rFonts w:ascii="Times New Roman" w:hAnsi="Times New Roman" w:cs="Times New Roman"/>
          <w:sz w:val="26"/>
          <w:szCs w:val="26"/>
        </w:rPr>
        <w:t xml:space="preserve"> </w:t>
      </w:r>
      <w:r w:rsidR="00EC451E" w:rsidRPr="00EC451E">
        <w:rPr>
          <w:rFonts w:ascii="Times New Roman" w:hAnsi="Times New Roman" w:cs="Times New Roman"/>
          <w:sz w:val="26"/>
          <w:szCs w:val="26"/>
        </w:rPr>
        <w:t>870</w:t>
      </w:r>
      <w:r w:rsidR="001928F5" w:rsidRPr="001928F5">
        <w:rPr>
          <w:rFonts w:ascii="Times New Roman" w:hAnsi="Times New Roman" w:cs="Times New Roman"/>
          <w:sz w:val="26"/>
          <w:szCs w:val="26"/>
        </w:rPr>
        <w:t xml:space="preserve"> </w:t>
      </w:r>
      <w:r w:rsidR="0022382B">
        <w:rPr>
          <w:rFonts w:ascii="Times New Roman" w:hAnsi="Times New Roman" w:cs="Times New Roman"/>
          <w:sz w:val="26"/>
          <w:szCs w:val="26"/>
        </w:rPr>
        <w:t>семинаров (</w:t>
      </w:r>
      <w:r w:rsidR="001928F5">
        <w:rPr>
          <w:rFonts w:ascii="Times New Roman" w:hAnsi="Times New Roman" w:cs="Times New Roman"/>
          <w:sz w:val="26"/>
          <w:szCs w:val="26"/>
        </w:rPr>
        <w:t>вебинаров</w:t>
      </w:r>
      <w:r w:rsidR="0022382B">
        <w:rPr>
          <w:rFonts w:ascii="Times New Roman" w:hAnsi="Times New Roman" w:cs="Times New Roman"/>
          <w:sz w:val="26"/>
          <w:szCs w:val="26"/>
        </w:rPr>
        <w:t>)</w:t>
      </w:r>
      <w:r w:rsidR="001928F5">
        <w:rPr>
          <w:rFonts w:ascii="Times New Roman" w:hAnsi="Times New Roman" w:cs="Times New Roman"/>
          <w:sz w:val="26"/>
          <w:szCs w:val="26"/>
        </w:rPr>
        <w:t xml:space="preserve"> по вопросам уплаты налогов</w:t>
      </w:r>
      <w:r w:rsidR="00FC1A44">
        <w:rPr>
          <w:rFonts w:ascii="Times New Roman" w:hAnsi="Times New Roman" w:cs="Times New Roman"/>
          <w:sz w:val="26"/>
          <w:szCs w:val="26"/>
        </w:rPr>
        <w:t xml:space="preserve"> и сборов</w:t>
      </w:r>
      <w:r w:rsidR="001928F5">
        <w:rPr>
          <w:rFonts w:ascii="Times New Roman" w:hAnsi="Times New Roman" w:cs="Times New Roman"/>
          <w:sz w:val="26"/>
          <w:szCs w:val="26"/>
        </w:rPr>
        <w:t>, предоставления отчётности, изменений налогового законодательства</w:t>
      </w:r>
      <w:r w:rsidR="00FC1A44">
        <w:rPr>
          <w:rFonts w:ascii="Times New Roman" w:hAnsi="Times New Roman" w:cs="Times New Roman"/>
          <w:sz w:val="26"/>
          <w:szCs w:val="26"/>
        </w:rPr>
        <w:t>, популяризации налоговых сервисов, сайта ФНС России и т.п.</w:t>
      </w:r>
    </w:p>
    <w:p w:rsidR="003726E7" w:rsidRPr="008C5DC4" w:rsidRDefault="000264B7" w:rsidP="00960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ежедневной основе </w:t>
      </w:r>
      <w:r w:rsidR="00C65626" w:rsidRPr="008C5DC4">
        <w:rPr>
          <w:rFonts w:ascii="Times New Roman" w:hAnsi="Times New Roman" w:cs="Times New Roman"/>
          <w:sz w:val="26"/>
          <w:szCs w:val="26"/>
        </w:rPr>
        <w:t>проводилась работа по поддержанию в актуальном состоянии информационного содержания региональных разделов сайта ФНС России</w:t>
      </w:r>
      <w:r w:rsidR="00EC37FA" w:rsidRPr="008C5DC4">
        <w:rPr>
          <w:rFonts w:ascii="Times New Roman" w:hAnsi="Times New Roman" w:cs="Times New Roman"/>
          <w:sz w:val="26"/>
          <w:szCs w:val="26"/>
        </w:rPr>
        <w:t>, в том числе информационных ресурсов и интерактивных сервисов.</w:t>
      </w:r>
    </w:p>
    <w:p w:rsidR="00D760B7" w:rsidRDefault="00CF26DB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</w:t>
      </w:r>
      <w:r w:rsidR="007847F9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EC451E">
        <w:rPr>
          <w:rFonts w:ascii="Times New Roman" w:hAnsi="Times New Roman" w:cs="Times New Roman"/>
          <w:sz w:val="26"/>
          <w:szCs w:val="26"/>
        </w:rPr>
        <w:t>продолжает активно развивать</w:t>
      </w:r>
      <w:r w:rsidR="007847F9" w:rsidRPr="006C26BE">
        <w:rPr>
          <w:rFonts w:ascii="Times New Roman" w:hAnsi="Times New Roman" w:cs="Times New Roman"/>
          <w:sz w:val="26"/>
          <w:szCs w:val="26"/>
        </w:rPr>
        <w:t xml:space="preserve"> каналы информирования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. </w:t>
      </w:r>
      <w:r w:rsidR="006C26BE" w:rsidRPr="006C26BE">
        <w:rPr>
          <w:rFonts w:ascii="Times New Roman" w:hAnsi="Times New Roman" w:cs="Times New Roman"/>
          <w:sz w:val="26"/>
          <w:szCs w:val="26"/>
        </w:rPr>
        <w:t>На протяжени</w:t>
      </w:r>
      <w:r w:rsidR="0022382B" w:rsidRPr="006C26BE">
        <w:rPr>
          <w:rFonts w:ascii="Times New Roman" w:hAnsi="Times New Roman" w:cs="Times New Roman"/>
          <w:sz w:val="26"/>
          <w:szCs w:val="26"/>
        </w:rPr>
        <w:t>и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9601CD" w:rsidRPr="006C26BE">
        <w:rPr>
          <w:rFonts w:ascii="Times New Roman" w:hAnsi="Times New Roman" w:cs="Times New Roman"/>
          <w:sz w:val="26"/>
          <w:szCs w:val="26"/>
        </w:rPr>
        <w:t>отчётного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FC1A44" w:rsidRPr="006C26BE">
        <w:rPr>
          <w:rFonts w:ascii="Times New Roman" w:hAnsi="Times New Roman" w:cs="Times New Roman"/>
          <w:sz w:val="26"/>
          <w:szCs w:val="26"/>
        </w:rPr>
        <w:t>осуществлялось активно</w:t>
      </w:r>
      <w:r w:rsidR="00770FC8">
        <w:rPr>
          <w:rFonts w:ascii="Times New Roman" w:hAnsi="Times New Roman" w:cs="Times New Roman"/>
          <w:sz w:val="26"/>
          <w:szCs w:val="26"/>
        </w:rPr>
        <w:t>е освоение электронных площадок и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 месенджеров  (</w:t>
      </w:r>
      <w:r w:rsidR="0022382B">
        <w:rPr>
          <w:rFonts w:ascii="Times New Roman" w:hAnsi="Times New Roman" w:cs="Times New Roman"/>
          <w:sz w:val="26"/>
          <w:szCs w:val="26"/>
        </w:rPr>
        <w:t xml:space="preserve">ВКонтакте,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FC1A44" w:rsidRPr="006C26BE">
        <w:rPr>
          <w:rFonts w:ascii="Times New Roman" w:hAnsi="Times New Roman" w:cs="Times New Roman"/>
          <w:sz w:val="26"/>
          <w:szCs w:val="26"/>
        </w:rPr>
        <w:t>.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,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="00FC1A44" w:rsidRPr="006C26BE">
        <w:rPr>
          <w:rFonts w:ascii="Times New Roman" w:hAnsi="Times New Roman" w:cs="Times New Roman"/>
          <w:sz w:val="26"/>
          <w:szCs w:val="26"/>
        </w:rPr>
        <w:t>.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 и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D760B7">
        <w:rPr>
          <w:rFonts w:ascii="Times New Roman" w:hAnsi="Times New Roman" w:cs="Times New Roman"/>
          <w:sz w:val="26"/>
          <w:szCs w:val="26"/>
        </w:rPr>
        <w:t>).</w:t>
      </w:r>
    </w:p>
    <w:p w:rsidR="009601CD" w:rsidRPr="00EC451E" w:rsidRDefault="00D760B7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из новых направлений – ведение официальных сообществ Управления в социальных сетях «ВКон</w:t>
      </w:r>
      <w:r w:rsidR="00EC451E">
        <w:rPr>
          <w:rFonts w:ascii="Times New Roman" w:hAnsi="Times New Roman" w:cs="Times New Roman"/>
          <w:sz w:val="26"/>
          <w:szCs w:val="26"/>
        </w:rPr>
        <w:t>такте» и «Одноклассники». В 2024 году было размещено более 5</w:t>
      </w:r>
      <w:r>
        <w:rPr>
          <w:rFonts w:ascii="Times New Roman" w:hAnsi="Times New Roman" w:cs="Times New Roman"/>
          <w:sz w:val="26"/>
          <w:szCs w:val="26"/>
        </w:rPr>
        <w:t xml:space="preserve">00 постов, </w:t>
      </w:r>
      <w:r w:rsidR="004B698D" w:rsidRPr="004B698D">
        <w:rPr>
          <w:rFonts w:ascii="Times New Roman" w:hAnsi="Times New Roman" w:cs="Times New Roman"/>
          <w:sz w:val="26"/>
          <w:szCs w:val="26"/>
        </w:rPr>
        <w:t xml:space="preserve">10 </w:t>
      </w:r>
      <w:r w:rsidR="004B698D">
        <w:rPr>
          <w:rFonts w:ascii="Times New Roman" w:hAnsi="Times New Roman" w:cs="Times New Roman"/>
          <w:sz w:val="26"/>
          <w:szCs w:val="26"/>
        </w:rPr>
        <w:t xml:space="preserve">прямых эфиров, </w:t>
      </w:r>
      <w:r>
        <w:rPr>
          <w:rFonts w:ascii="Times New Roman" w:hAnsi="Times New Roman" w:cs="Times New Roman"/>
          <w:sz w:val="26"/>
          <w:szCs w:val="26"/>
        </w:rPr>
        <w:t xml:space="preserve">увеличено в пять раз количество подписчиков и, тем самым, количество просмотров новостей в региональном блоке сайта ФНС России. </w:t>
      </w:r>
    </w:p>
    <w:p w:rsidR="009601CD" w:rsidRPr="00FC1A44" w:rsidRDefault="009601CD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CD">
        <w:rPr>
          <w:rFonts w:ascii="Times New Roman" w:hAnsi="Times New Roman" w:cs="Times New Roman"/>
          <w:sz w:val="26"/>
          <w:szCs w:val="26"/>
        </w:rPr>
        <w:t xml:space="preserve">Цитируемость Управления, в связи с активным освоением электронных площадок </w:t>
      </w:r>
      <w:r w:rsidR="004B698D">
        <w:rPr>
          <w:rFonts w:ascii="Times New Roman" w:hAnsi="Times New Roman" w:cs="Times New Roman"/>
          <w:sz w:val="26"/>
          <w:szCs w:val="26"/>
        </w:rPr>
        <w:t xml:space="preserve">и внедрением сообществ налоговых органов в социальных сетях, </w:t>
      </w:r>
      <w:r w:rsidRPr="009601CD">
        <w:rPr>
          <w:rFonts w:ascii="Times New Roman" w:hAnsi="Times New Roman" w:cs="Times New Roman"/>
          <w:sz w:val="26"/>
          <w:szCs w:val="26"/>
        </w:rPr>
        <w:t>увеличилась</w:t>
      </w:r>
      <w:r w:rsidR="004B698D">
        <w:rPr>
          <w:rFonts w:ascii="Times New Roman" w:hAnsi="Times New Roman" w:cs="Times New Roman"/>
          <w:sz w:val="26"/>
          <w:szCs w:val="26"/>
        </w:rPr>
        <w:t xml:space="preserve"> в несколько раз</w:t>
      </w:r>
      <w:r w:rsidRPr="009601CD">
        <w:rPr>
          <w:rFonts w:ascii="Times New Roman" w:hAnsi="Times New Roman" w:cs="Times New Roman"/>
          <w:sz w:val="26"/>
          <w:szCs w:val="26"/>
        </w:rPr>
        <w:t xml:space="preserve">. По состоянию на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9601CD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4B698D">
        <w:rPr>
          <w:rFonts w:ascii="Times New Roman" w:hAnsi="Times New Roman" w:cs="Times New Roman"/>
          <w:sz w:val="26"/>
          <w:szCs w:val="26"/>
        </w:rPr>
        <w:t>.2024</w:t>
      </w:r>
      <w:r w:rsidRPr="009601CD">
        <w:rPr>
          <w:rFonts w:ascii="Times New Roman" w:hAnsi="Times New Roman" w:cs="Times New Roman"/>
          <w:sz w:val="26"/>
          <w:szCs w:val="26"/>
        </w:rPr>
        <w:t xml:space="preserve"> цитируе</w:t>
      </w:r>
      <w:r w:rsidR="00C50FA1">
        <w:rPr>
          <w:rFonts w:ascii="Times New Roman" w:hAnsi="Times New Roman" w:cs="Times New Roman"/>
          <w:sz w:val="26"/>
          <w:szCs w:val="26"/>
        </w:rPr>
        <w:t xml:space="preserve">мость Управления составило </w:t>
      </w:r>
      <w:r w:rsidR="00B50AE2">
        <w:rPr>
          <w:rFonts w:ascii="Times New Roman" w:hAnsi="Times New Roman" w:cs="Times New Roman"/>
          <w:sz w:val="26"/>
          <w:szCs w:val="26"/>
        </w:rPr>
        <w:t>10</w:t>
      </w:r>
      <w:r w:rsidR="00C50FA1">
        <w:rPr>
          <w:rFonts w:ascii="Times New Roman" w:hAnsi="Times New Roman" w:cs="Times New Roman"/>
          <w:sz w:val="26"/>
          <w:szCs w:val="26"/>
        </w:rPr>
        <w:t xml:space="preserve">,5 тыс. </w:t>
      </w:r>
      <w:r w:rsidRPr="009601CD">
        <w:rPr>
          <w:rFonts w:ascii="Times New Roman" w:hAnsi="Times New Roman" w:cs="Times New Roman"/>
          <w:sz w:val="26"/>
          <w:szCs w:val="26"/>
        </w:rPr>
        <w:t>материал</w:t>
      </w:r>
      <w:r w:rsidR="00B50AE2">
        <w:rPr>
          <w:rFonts w:ascii="Times New Roman" w:hAnsi="Times New Roman" w:cs="Times New Roman"/>
          <w:sz w:val="26"/>
          <w:szCs w:val="26"/>
        </w:rPr>
        <w:t>ов, что на 73</w:t>
      </w:r>
      <w:r w:rsidRPr="009601CD">
        <w:rPr>
          <w:rFonts w:ascii="Times New Roman" w:hAnsi="Times New Roman" w:cs="Times New Roman"/>
          <w:sz w:val="26"/>
          <w:szCs w:val="26"/>
        </w:rPr>
        <w:t>% больш</w:t>
      </w:r>
      <w:r w:rsidR="00B50AE2">
        <w:rPr>
          <w:rFonts w:ascii="Times New Roman" w:hAnsi="Times New Roman" w:cs="Times New Roman"/>
          <w:sz w:val="26"/>
          <w:szCs w:val="26"/>
        </w:rPr>
        <w:t>е, чем в аналогичный период 2023</w:t>
      </w:r>
      <w:r w:rsidR="00217245">
        <w:rPr>
          <w:rFonts w:ascii="Times New Roman" w:hAnsi="Times New Roman" w:cs="Times New Roman"/>
          <w:sz w:val="26"/>
          <w:szCs w:val="26"/>
        </w:rPr>
        <w:t xml:space="preserve"> года (</w:t>
      </w:r>
      <w:r w:rsidR="00B50AE2">
        <w:rPr>
          <w:rFonts w:ascii="Times New Roman" w:hAnsi="Times New Roman" w:cs="Times New Roman"/>
          <w:sz w:val="26"/>
          <w:szCs w:val="26"/>
        </w:rPr>
        <w:t>2876 материалов</w:t>
      </w:r>
      <w:r w:rsidRPr="009601CD">
        <w:rPr>
          <w:rFonts w:ascii="Times New Roman" w:hAnsi="Times New Roman" w:cs="Times New Roman"/>
          <w:sz w:val="26"/>
          <w:szCs w:val="26"/>
        </w:rPr>
        <w:t>).</w:t>
      </w:r>
    </w:p>
    <w:p w:rsidR="009601CD" w:rsidRDefault="009601CD" w:rsidP="002172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4BA4" w:rsidRPr="008C5DC4" w:rsidRDefault="00E34BA4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lastRenderedPageBreak/>
        <w:t>2. </w:t>
      </w:r>
      <w:r w:rsidR="005E2D6C" w:rsidRPr="008C5DC4">
        <w:rPr>
          <w:rFonts w:ascii="Times New Roman" w:hAnsi="Times New Roman" w:cs="Times New Roman"/>
          <w:i/>
          <w:sz w:val="26"/>
          <w:szCs w:val="26"/>
        </w:rPr>
        <w:t>Отчёт</w:t>
      </w:r>
      <w:r w:rsidR="00F05659" w:rsidRPr="008C5DC4">
        <w:rPr>
          <w:rFonts w:ascii="Times New Roman" w:hAnsi="Times New Roman" w:cs="Times New Roman"/>
          <w:i/>
          <w:sz w:val="26"/>
          <w:szCs w:val="26"/>
        </w:rPr>
        <w:t xml:space="preserve"> об итогах реализации инициативных проектов (по каждому инициативному проекту).</w:t>
      </w:r>
    </w:p>
    <w:p w:rsidR="00EB6FD5" w:rsidRDefault="00F05659" w:rsidP="00EB6F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t>2.1</w:t>
      </w:r>
      <w:r w:rsidR="00A16623">
        <w:rPr>
          <w:rFonts w:ascii="Times New Roman" w:hAnsi="Times New Roman" w:cs="Times New Roman"/>
          <w:i/>
          <w:sz w:val="26"/>
          <w:szCs w:val="26"/>
        </w:rPr>
        <w:t>.</w:t>
      </w:r>
      <w:r w:rsidRPr="008C5DC4">
        <w:rPr>
          <w:rFonts w:ascii="Times New Roman" w:hAnsi="Times New Roman" w:cs="Times New Roman"/>
          <w:i/>
          <w:sz w:val="26"/>
          <w:szCs w:val="26"/>
        </w:rPr>
        <w:t> Краткое описание сути</w:t>
      </w:r>
      <w:r w:rsidR="00A55DE4" w:rsidRPr="008C5DC4">
        <w:rPr>
          <w:rFonts w:ascii="Times New Roman" w:hAnsi="Times New Roman" w:cs="Times New Roman"/>
          <w:i/>
          <w:sz w:val="26"/>
          <w:szCs w:val="26"/>
        </w:rPr>
        <w:t>,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реализуемой в </w:t>
      </w:r>
      <w:r w:rsidR="005E2D6C" w:rsidRPr="008C5DC4">
        <w:rPr>
          <w:rFonts w:ascii="Times New Roman" w:hAnsi="Times New Roman" w:cs="Times New Roman"/>
          <w:i/>
          <w:sz w:val="26"/>
          <w:szCs w:val="26"/>
        </w:rPr>
        <w:t>отчётном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EB6FD5" w:rsidRDefault="00EB6FD5" w:rsidP="00EB6FD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B79B1" w:rsidRPr="009A6BB2" w:rsidRDefault="004E1216" w:rsidP="009A6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BB2">
        <w:rPr>
          <w:rFonts w:ascii="Times New Roman" w:hAnsi="Times New Roman" w:cs="Times New Roman"/>
          <w:sz w:val="26"/>
          <w:szCs w:val="26"/>
        </w:rPr>
        <w:t xml:space="preserve">Инициатива </w:t>
      </w:r>
      <w:r w:rsidR="00D6048C" w:rsidRPr="009A6BB2">
        <w:rPr>
          <w:rFonts w:ascii="Times New Roman" w:hAnsi="Times New Roman" w:cs="Times New Roman"/>
          <w:sz w:val="26"/>
          <w:szCs w:val="26"/>
        </w:rPr>
        <w:t>У</w:t>
      </w:r>
      <w:r w:rsidR="00CF26DB" w:rsidRPr="009A6BB2">
        <w:rPr>
          <w:rFonts w:ascii="Times New Roman" w:hAnsi="Times New Roman" w:cs="Times New Roman"/>
          <w:sz w:val="26"/>
          <w:szCs w:val="26"/>
        </w:rPr>
        <w:t>ФНС</w:t>
      </w:r>
      <w:r w:rsidR="00D6048C" w:rsidRPr="009A6BB2">
        <w:rPr>
          <w:rFonts w:ascii="Times New Roman" w:hAnsi="Times New Roman" w:cs="Times New Roman"/>
          <w:sz w:val="26"/>
          <w:szCs w:val="26"/>
        </w:rPr>
        <w:t xml:space="preserve"> </w:t>
      </w:r>
      <w:r w:rsidR="0097177D" w:rsidRPr="009A6BB2">
        <w:rPr>
          <w:rFonts w:ascii="Times New Roman" w:hAnsi="Times New Roman" w:cs="Times New Roman"/>
          <w:sz w:val="26"/>
          <w:szCs w:val="26"/>
        </w:rPr>
        <w:t xml:space="preserve">видеоролик </w:t>
      </w:r>
      <w:r w:rsidR="00FD2C2F" w:rsidRPr="009A6BB2">
        <w:rPr>
          <w:rFonts w:ascii="Times New Roman" w:hAnsi="Times New Roman" w:cs="Times New Roman"/>
          <w:sz w:val="26"/>
          <w:szCs w:val="26"/>
        </w:rPr>
        <w:t>проект «Налоговый урок», а именно разработка видеороликов и организация прямых эфиров для налогоплательщиков по основным изменени</w:t>
      </w:r>
      <w:r w:rsidR="00026029" w:rsidRPr="009A6BB2">
        <w:rPr>
          <w:rFonts w:ascii="Times New Roman" w:hAnsi="Times New Roman" w:cs="Times New Roman"/>
          <w:sz w:val="26"/>
          <w:szCs w:val="26"/>
        </w:rPr>
        <w:t xml:space="preserve">ям налогового законодательства и правилам </w:t>
      </w:r>
      <w:r w:rsidR="001B79B1" w:rsidRPr="009A6BB2">
        <w:rPr>
          <w:rFonts w:ascii="Times New Roman" w:hAnsi="Times New Roman" w:cs="Times New Roman"/>
          <w:sz w:val="26"/>
          <w:szCs w:val="26"/>
        </w:rPr>
        <w:t>применения сервисов ФНС России.</w:t>
      </w:r>
    </w:p>
    <w:p w:rsidR="00E347DB" w:rsidRPr="00E347DB" w:rsidRDefault="005F712E" w:rsidP="00E3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7DB">
        <w:rPr>
          <w:rFonts w:ascii="Times New Roman" w:hAnsi="Times New Roman" w:cs="Times New Roman"/>
          <w:sz w:val="26"/>
          <w:szCs w:val="26"/>
        </w:rPr>
        <w:t>Цель</w:t>
      </w:r>
      <w:r w:rsidR="00F41E49" w:rsidRPr="00E347DB">
        <w:rPr>
          <w:rFonts w:ascii="Times New Roman" w:hAnsi="Times New Roman" w:cs="Times New Roman"/>
          <w:sz w:val="26"/>
          <w:szCs w:val="26"/>
        </w:rPr>
        <w:t xml:space="preserve"> инициативы - популяризация электронных сервисов ФНС России без посещения налогового органа, </w:t>
      </w:r>
      <w:r w:rsidR="00E347DB" w:rsidRPr="00E347DB">
        <w:rPr>
          <w:rFonts w:ascii="Times New Roman" w:hAnsi="Times New Roman" w:cs="Times New Roman"/>
          <w:sz w:val="26"/>
          <w:szCs w:val="26"/>
        </w:rPr>
        <w:t>разъяснения ключевых изменений налогового законодательс</w:t>
      </w:r>
      <w:r w:rsidR="001B79B1">
        <w:rPr>
          <w:rFonts w:ascii="Times New Roman" w:hAnsi="Times New Roman" w:cs="Times New Roman"/>
          <w:sz w:val="26"/>
          <w:szCs w:val="26"/>
        </w:rPr>
        <w:t>тва, получение «обратной связи» и повышение доверия налогоплательщиков к налоговым органам.</w:t>
      </w:r>
    </w:p>
    <w:p w:rsidR="006016B1" w:rsidRDefault="005229B0" w:rsidP="006016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>Также</w:t>
      </w:r>
      <w:r w:rsidR="000B36D3" w:rsidRPr="00927A7D">
        <w:rPr>
          <w:rFonts w:ascii="Times New Roman" w:hAnsi="Times New Roman"/>
          <w:sz w:val="26"/>
          <w:szCs w:val="26"/>
        </w:rPr>
        <w:t xml:space="preserve"> инициатива</w:t>
      </w:r>
      <w:r w:rsidRPr="00927A7D">
        <w:rPr>
          <w:rFonts w:ascii="Times New Roman" w:hAnsi="Times New Roman"/>
          <w:sz w:val="26"/>
          <w:szCs w:val="26"/>
        </w:rPr>
        <w:t xml:space="preserve"> </w:t>
      </w:r>
      <w:r w:rsidR="004E1216" w:rsidRPr="00927A7D">
        <w:rPr>
          <w:rFonts w:ascii="Times New Roman" w:hAnsi="Times New Roman"/>
          <w:sz w:val="26"/>
          <w:szCs w:val="26"/>
        </w:rPr>
        <w:t>«</w:t>
      </w:r>
      <w:r w:rsidR="00F8215D">
        <w:rPr>
          <w:rFonts w:ascii="Times New Roman" w:hAnsi="Times New Roman"/>
          <w:sz w:val="26"/>
          <w:szCs w:val="26"/>
        </w:rPr>
        <w:t>Проведение проектов для налогоплательщиков с участием центра «Мой бизнес</w:t>
      </w:r>
      <w:r w:rsidR="004E1216" w:rsidRPr="00927A7D">
        <w:rPr>
          <w:rFonts w:ascii="Times New Roman" w:hAnsi="Times New Roman"/>
          <w:sz w:val="26"/>
          <w:szCs w:val="26"/>
        </w:rPr>
        <w:t>»</w:t>
      </w:r>
      <w:r w:rsidRPr="00927A7D">
        <w:rPr>
          <w:rFonts w:ascii="Times New Roman" w:hAnsi="Times New Roman"/>
          <w:sz w:val="26"/>
          <w:szCs w:val="26"/>
        </w:rPr>
        <w:t xml:space="preserve">, а именно </w:t>
      </w:r>
      <w:r w:rsidR="00F8215D">
        <w:rPr>
          <w:rFonts w:ascii="Times New Roman" w:hAnsi="Times New Roman"/>
          <w:sz w:val="26"/>
          <w:szCs w:val="26"/>
        </w:rPr>
        <w:t>организация и проведение масштабных форумов на территории Приморского края для различных групп налогоплательщиков (начинающие бизнесмены, самозанятые, представители крупных промышленных предприятий региона)</w:t>
      </w:r>
      <w:r w:rsidRPr="00927A7D">
        <w:rPr>
          <w:rFonts w:ascii="Times New Roman" w:hAnsi="Times New Roman"/>
          <w:sz w:val="26"/>
          <w:szCs w:val="26"/>
        </w:rPr>
        <w:t>.</w:t>
      </w:r>
      <w:r w:rsidR="006016B1">
        <w:rPr>
          <w:rFonts w:ascii="Times New Roman" w:hAnsi="Times New Roman"/>
          <w:sz w:val="26"/>
          <w:szCs w:val="26"/>
        </w:rPr>
        <w:t xml:space="preserve"> </w:t>
      </w:r>
    </w:p>
    <w:p w:rsidR="006016B1" w:rsidRPr="00146573" w:rsidRDefault="005E2D6C" w:rsidP="006016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</w:t>
      </w:r>
      <w:r w:rsidR="005229B0">
        <w:rPr>
          <w:rFonts w:ascii="Times New Roman" w:hAnsi="Times New Roman"/>
          <w:sz w:val="26"/>
          <w:szCs w:val="26"/>
        </w:rPr>
        <w:t xml:space="preserve">инициативы </w:t>
      </w:r>
      <w:r>
        <w:rPr>
          <w:rFonts w:ascii="Times New Roman" w:hAnsi="Times New Roman"/>
          <w:sz w:val="26"/>
          <w:szCs w:val="26"/>
        </w:rPr>
        <w:t>-</w:t>
      </w:r>
      <w:r w:rsidR="005229B0">
        <w:rPr>
          <w:rFonts w:ascii="Times New Roman" w:hAnsi="Times New Roman"/>
          <w:sz w:val="26"/>
          <w:szCs w:val="26"/>
        </w:rPr>
        <w:t xml:space="preserve"> </w:t>
      </w:r>
      <w:r w:rsidR="006016B1">
        <w:rPr>
          <w:rFonts w:ascii="Times New Roman" w:hAnsi="Times New Roman"/>
          <w:sz w:val="26"/>
          <w:szCs w:val="26"/>
        </w:rPr>
        <w:t>получения налогоплательщикам разъяснений по «узким» направлениям (УСН, ПСН, НДС, самозанятые), а также возможности предоставления «обратной связи» для организации дополнительных мероприятий.</w:t>
      </w:r>
    </w:p>
    <w:p w:rsidR="00045E32" w:rsidRPr="005F712E" w:rsidRDefault="00045E32" w:rsidP="006016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18DE" w:rsidRDefault="00E118DE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18DE" w:rsidRPr="00E118DE" w:rsidRDefault="00E118DE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7A7D" w:rsidRDefault="00927A7D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7A7D" w:rsidRPr="00927A7D" w:rsidRDefault="00927A7D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F5DBC" w:rsidRDefault="00BF5DBC" w:rsidP="00B50AE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6CD9" w:rsidRDefault="00DB6CD9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16B1" w:rsidRDefault="006016B1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16B1" w:rsidRDefault="006016B1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16B1" w:rsidRDefault="006016B1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16B1" w:rsidRDefault="006016B1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016B1" w:rsidRDefault="006016B1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17B2" w:rsidRDefault="00CA17B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17B2" w:rsidRDefault="00CA17B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17B2" w:rsidRDefault="00CA17B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E1216" w:rsidRDefault="00A16623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2.</w:t>
      </w:r>
      <w:r w:rsidR="006E4CA3" w:rsidRPr="008C5DC4">
        <w:rPr>
          <w:rFonts w:ascii="Times New Roman" w:hAnsi="Times New Roman" w:cs="Times New Roman"/>
          <w:i/>
          <w:sz w:val="26"/>
          <w:szCs w:val="26"/>
        </w:rPr>
        <w:t>2. Степень реализации инициативы в отчетном году (полностью/частично). Итоги реализации инициативы: какие меропри</w:t>
      </w:r>
      <w:r w:rsidR="00EB6FD5">
        <w:rPr>
          <w:rFonts w:ascii="Times New Roman" w:hAnsi="Times New Roman" w:cs="Times New Roman"/>
          <w:i/>
          <w:sz w:val="26"/>
          <w:szCs w:val="26"/>
        </w:rPr>
        <w:t xml:space="preserve">ятия реализованы в отчетном год, </w:t>
      </w:r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и какие результаты получены.</w:t>
      </w:r>
      <w:r w:rsidR="004E1216" w:rsidRPr="004E1216">
        <w:rPr>
          <w:rFonts w:ascii="Times New Roman" w:hAnsi="Times New Roman"/>
          <w:sz w:val="26"/>
          <w:szCs w:val="26"/>
        </w:rPr>
        <w:t xml:space="preserve"> </w:t>
      </w:r>
    </w:p>
    <w:p w:rsidR="00045E32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7FF8" w:rsidRDefault="00597981" w:rsidP="00A41E52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</w:t>
      </w:r>
      <w:r w:rsidR="00E40AA6" w:rsidRPr="00A41E52">
        <w:rPr>
          <w:rFonts w:ascii="Times New Roman" w:hAnsi="Times New Roman" w:cs="Times New Roman"/>
          <w:sz w:val="26"/>
          <w:szCs w:val="26"/>
        </w:rPr>
        <w:t xml:space="preserve"> </w:t>
      </w:r>
      <w:r w:rsidR="006016B1">
        <w:rPr>
          <w:rFonts w:ascii="Times New Roman" w:hAnsi="Times New Roman" w:cs="Times New Roman"/>
          <w:sz w:val="26"/>
          <w:szCs w:val="26"/>
        </w:rPr>
        <w:t>проекта «Налоговый урок»</w:t>
      </w:r>
      <w:r w:rsidR="00E40AA6" w:rsidRPr="00A41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состоялась в полном объёме. В</w:t>
      </w:r>
      <w:r w:rsidR="006016B1">
        <w:rPr>
          <w:rFonts w:ascii="Times New Roman" w:hAnsi="Times New Roman" w:cs="Times New Roman"/>
          <w:sz w:val="26"/>
          <w:szCs w:val="26"/>
        </w:rPr>
        <w:t xml:space="preserve"> 2024 году была подготовлена серия видеороликов по теме: «Получение уведомления через портал Госуслуги», «Подача декларации 3-НДФЛ через Личный кабинет налого</w:t>
      </w:r>
      <w:r w:rsidR="002B309D">
        <w:rPr>
          <w:rFonts w:ascii="Times New Roman" w:hAnsi="Times New Roman" w:cs="Times New Roman"/>
          <w:sz w:val="26"/>
          <w:szCs w:val="26"/>
        </w:rPr>
        <w:t xml:space="preserve">плательщика для физических лиц», «Правила применение сервиса «Информация о ставках и </w:t>
      </w:r>
      <w:r w:rsidR="00CA3401">
        <w:rPr>
          <w:rFonts w:ascii="Times New Roman" w:hAnsi="Times New Roman" w:cs="Times New Roman"/>
          <w:sz w:val="26"/>
          <w:szCs w:val="26"/>
        </w:rPr>
        <w:t xml:space="preserve">льготах по имущественным налогам». Все видеоролики размещались </w:t>
      </w:r>
      <w:r w:rsidR="002279D2">
        <w:rPr>
          <w:rFonts w:ascii="Times New Roman" w:hAnsi="Times New Roman" w:cs="Times New Roman"/>
          <w:sz w:val="26"/>
          <w:szCs w:val="26"/>
        </w:rPr>
        <w:t xml:space="preserve">в </w:t>
      </w:r>
      <w:r w:rsidR="00CA3401">
        <w:rPr>
          <w:rFonts w:ascii="Times New Roman" w:hAnsi="Times New Roman" w:cs="Times New Roman"/>
          <w:sz w:val="26"/>
          <w:szCs w:val="26"/>
        </w:rPr>
        <w:t>ме</w:t>
      </w:r>
      <w:r w:rsidR="005C6A20">
        <w:rPr>
          <w:rFonts w:ascii="Times New Roman" w:hAnsi="Times New Roman" w:cs="Times New Roman"/>
          <w:sz w:val="26"/>
          <w:szCs w:val="26"/>
        </w:rPr>
        <w:t>стах массового скопления граждан.</w:t>
      </w:r>
      <w:r w:rsidR="00CA3401">
        <w:rPr>
          <w:rFonts w:ascii="Times New Roman" w:hAnsi="Times New Roman" w:cs="Times New Roman"/>
          <w:sz w:val="26"/>
          <w:szCs w:val="26"/>
        </w:rPr>
        <w:t xml:space="preserve"> Кроме того, в целях разъяснения актуальных </w:t>
      </w:r>
      <w:r w:rsidR="005C6A20">
        <w:rPr>
          <w:rFonts w:ascii="Times New Roman" w:hAnsi="Times New Roman" w:cs="Times New Roman"/>
          <w:sz w:val="26"/>
          <w:szCs w:val="26"/>
        </w:rPr>
        <w:t xml:space="preserve">изменений налогового законодательства проведено 10 прямых эфиров </w:t>
      </w:r>
      <w:r w:rsidR="00A07FF8">
        <w:rPr>
          <w:rFonts w:ascii="Times New Roman" w:hAnsi="Times New Roman" w:cs="Times New Roman"/>
          <w:sz w:val="26"/>
          <w:szCs w:val="26"/>
        </w:rPr>
        <w:t>по вопросам регистрации бизнеса, применения специального налогового режима «Налог на профессиональный доход», представления уведомлений об исчисленных суммах налогов, получения копий учредительных документов, представления документов для получения налоговых вычетов.</w:t>
      </w:r>
      <w:r w:rsidR="007E066C">
        <w:rPr>
          <w:rFonts w:ascii="Times New Roman" w:hAnsi="Times New Roman" w:cs="Times New Roman"/>
          <w:sz w:val="26"/>
          <w:szCs w:val="26"/>
        </w:rPr>
        <w:t xml:space="preserve"> Количество налогоплательщиков, просмо</w:t>
      </w:r>
      <w:r w:rsidR="00926E36">
        <w:rPr>
          <w:rFonts w:ascii="Times New Roman" w:hAnsi="Times New Roman" w:cs="Times New Roman"/>
          <w:sz w:val="26"/>
          <w:szCs w:val="26"/>
        </w:rPr>
        <w:t xml:space="preserve">тревших прямые эфиры, составило </w:t>
      </w:r>
      <w:r w:rsidR="002279D2">
        <w:rPr>
          <w:rFonts w:ascii="Times New Roman" w:hAnsi="Times New Roman" w:cs="Times New Roman"/>
          <w:sz w:val="26"/>
          <w:szCs w:val="26"/>
        </w:rPr>
        <w:t xml:space="preserve">2408 пользователей. </w:t>
      </w:r>
    </w:p>
    <w:p w:rsidR="000328BB" w:rsidRDefault="00AA2363" w:rsidP="00032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E52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2279D2">
        <w:rPr>
          <w:rFonts w:ascii="Times New Roman" w:hAnsi="Times New Roman" w:cs="Times New Roman"/>
          <w:sz w:val="26"/>
          <w:szCs w:val="26"/>
        </w:rPr>
        <w:t xml:space="preserve">визуальному контенту и проведению прямых эфиров налогоплательщики узнали о сервисах ФНС России, которые позволяют получить услугу в дистанционном формате. Также у пользователей была возможность напрямую задать </w:t>
      </w:r>
      <w:r w:rsidR="004318AF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3C33BC">
        <w:rPr>
          <w:rFonts w:ascii="Times New Roman" w:hAnsi="Times New Roman" w:cs="Times New Roman"/>
          <w:sz w:val="26"/>
          <w:szCs w:val="26"/>
        </w:rPr>
        <w:t>для получения разъяснений от профильных специалистов</w:t>
      </w:r>
      <w:r w:rsidR="004318AF">
        <w:rPr>
          <w:rFonts w:ascii="Times New Roman" w:hAnsi="Times New Roman" w:cs="Times New Roman"/>
          <w:sz w:val="26"/>
          <w:szCs w:val="26"/>
        </w:rPr>
        <w:t>.</w:t>
      </w:r>
    </w:p>
    <w:p w:rsidR="000328BB" w:rsidRDefault="00306648" w:rsidP="00EB2AB8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реализации</w:t>
      </w:r>
      <w:r w:rsidR="000328BB">
        <w:rPr>
          <w:rFonts w:ascii="Times New Roman" w:hAnsi="Times New Roman" w:cs="Times New Roman"/>
          <w:sz w:val="26"/>
          <w:szCs w:val="26"/>
        </w:rPr>
        <w:t xml:space="preserve"> проекта «Онлайн-консультации на базе МФЦ» была изменена в связи с ужесточением </w:t>
      </w:r>
      <w:r w:rsidR="006D143F">
        <w:rPr>
          <w:rFonts w:ascii="Times New Roman" w:hAnsi="Times New Roman" w:cs="Times New Roman"/>
          <w:sz w:val="26"/>
          <w:szCs w:val="26"/>
        </w:rPr>
        <w:t xml:space="preserve">требований информационной безопасности как со стороны МФЦ, так и со стороны налоговых органов. Поэтому проект был </w:t>
      </w:r>
      <w:r>
        <w:rPr>
          <w:rFonts w:ascii="Times New Roman" w:hAnsi="Times New Roman" w:cs="Times New Roman"/>
          <w:sz w:val="26"/>
          <w:szCs w:val="26"/>
        </w:rPr>
        <w:t>осуществлён</w:t>
      </w:r>
      <w:r w:rsidR="006D143F">
        <w:rPr>
          <w:rFonts w:ascii="Times New Roman" w:hAnsi="Times New Roman" w:cs="Times New Roman"/>
          <w:sz w:val="26"/>
          <w:szCs w:val="26"/>
        </w:rPr>
        <w:t xml:space="preserve"> на базе 9 администраций муниципалитетов Приморского края на платформе Яндекс. Телемост.</w:t>
      </w:r>
    </w:p>
    <w:p w:rsidR="00306648" w:rsidRDefault="006D143F" w:rsidP="00EB2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AB8">
        <w:rPr>
          <w:rFonts w:ascii="Times New Roman" w:hAnsi="Times New Roman" w:cs="Times New Roman"/>
          <w:sz w:val="26"/>
          <w:szCs w:val="26"/>
        </w:rPr>
        <w:t xml:space="preserve">Всего участие в консультациях приняли более двух тысяч налогоплательщиков. </w:t>
      </w:r>
      <w:r w:rsidR="00931311" w:rsidRPr="00EB2AB8">
        <w:rPr>
          <w:rFonts w:ascii="Times New Roman" w:hAnsi="Times New Roman" w:cs="Times New Roman"/>
          <w:sz w:val="26"/>
          <w:szCs w:val="26"/>
        </w:rPr>
        <w:t>Граждан больше в</w:t>
      </w:r>
      <w:r w:rsidR="00EB2AB8">
        <w:rPr>
          <w:rFonts w:ascii="Times New Roman" w:hAnsi="Times New Roman" w:cs="Times New Roman"/>
          <w:sz w:val="26"/>
          <w:szCs w:val="26"/>
        </w:rPr>
        <w:t>с</w:t>
      </w:r>
      <w:r w:rsidR="00931311" w:rsidRPr="00EB2AB8">
        <w:rPr>
          <w:rFonts w:ascii="Times New Roman" w:hAnsi="Times New Roman" w:cs="Times New Roman"/>
          <w:sz w:val="26"/>
          <w:szCs w:val="26"/>
        </w:rPr>
        <w:t xml:space="preserve">его интересовали вопросы уплаты имущественных налогов, порядка их исчисления и сервисов ФНС России, при помощи которых можно получать услуги без посещения налоговых органов. </w:t>
      </w:r>
      <w:r w:rsidR="00B50D3C" w:rsidRPr="00EB2AB8">
        <w:rPr>
          <w:rFonts w:ascii="Times New Roman" w:hAnsi="Times New Roman" w:cs="Times New Roman"/>
          <w:sz w:val="26"/>
          <w:szCs w:val="26"/>
        </w:rPr>
        <w:t>Кроме того, участие в мероприятиях приняли представители региональных организаций, которые уточнялись по вопросам представления уведомления об исчисленных сум</w:t>
      </w:r>
      <w:r w:rsidR="00064D9D" w:rsidRPr="00EB2AB8">
        <w:rPr>
          <w:rFonts w:ascii="Times New Roman" w:hAnsi="Times New Roman" w:cs="Times New Roman"/>
          <w:sz w:val="26"/>
          <w:szCs w:val="26"/>
        </w:rPr>
        <w:t>мах налогов, правил применения сервиса ФНС России «Личный кабинет налогоплательщика»</w:t>
      </w:r>
      <w:r w:rsidR="00306648">
        <w:rPr>
          <w:rFonts w:ascii="Times New Roman" w:hAnsi="Times New Roman" w:cs="Times New Roman"/>
          <w:sz w:val="26"/>
          <w:szCs w:val="26"/>
        </w:rPr>
        <w:t xml:space="preserve"> </w:t>
      </w:r>
      <w:r w:rsidR="00306648" w:rsidRPr="00EB2AB8">
        <w:rPr>
          <w:rFonts w:ascii="Times New Roman" w:hAnsi="Times New Roman" w:cs="Times New Roman"/>
          <w:sz w:val="26"/>
          <w:szCs w:val="26"/>
        </w:rPr>
        <w:t>и применения специальных налоговых режимов</w:t>
      </w:r>
      <w:r w:rsidR="00306648">
        <w:rPr>
          <w:rFonts w:ascii="Times New Roman" w:hAnsi="Times New Roman" w:cs="Times New Roman"/>
          <w:sz w:val="26"/>
          <w:szCs w:val="26"/>
        </w:rPr>
        <w:t>, способов регистрации бизнеса.</w:t>
      </w:r>
    </w:p>
    <w:p w:rsidR="00064D9D" w:rsidRPr="00EB2AB8" w:rsidRDefault="00064D9D" w:rsidP="00EB2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B2AB8">
        <w:rPr>
          <w:rFonts w:ascii="Times New Roman" w:hAnsi="Times New Roman" w:cs="Times New Roman"/>
          <w:sz w:val="26"/>
          <w:szCs w:val="26"/>
        </w:rPr>
        <w:t xml:space="preserve">Итогом работы в данном направлении стали положительные отклики налогоплательщиков как показатель открытости налоговых органов Приморского края. </w:t>
      </w:r>
    </w:p>
    <w:p w:rsidR="002A58F0" w:rsidRDefault="00E40AA6" w:rsidP="002A58F0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BD">
        <w:rPr>
          <w:rFonts w:ascii="Times New Roman" w:hAnsi="Times New Roman" w:cs="Times New Roman"/>
          <w:sz w:val="26"/>
          <w:szCs w:val="26"/>
        </w:rPr>
        <w:t>Реализация проекта «</w:t>
      </w:r>
      <w:r w:rsidR="003569B1">
        <w:rPr>
          <w:rFonts w:ascii="Times New Roman" w:hAnsi="Times New Roman" w:cs="Times New Roman"/>
          <w:sz w:val="26"/>
          <w:szCs w:val="26"/>
        </w:rPr>
        <w:t>Мероприятия на базе центра «Мой бизнес» состоялась в полном объёме. Так, в апреле 2024 года состоялся форум для рестораторов и отельеров, где специалисты налоговых органов Приморья рассказали о рисках, с ко</w:t>
      </w:r>
      <w:r w:rsidR="001A6873">
        <w:rPr>
          <w:rFonts w:ascii="Times New Roman" w:hAnsi="Times New Roman" w:cs="Times New Roman"/>
          <w:sz w:val="26"/>
          <w:szCs w:val="26"/>
        </w:rPr>
        <w:t>т</w:t>
      </w:r>
      <w:r w:rsidR="003569B1">
        <w:rPr>
          <w:rFonts w:ascii="Times New Roman" w:hAnsi="Times New Roman" w:cs="Times New Roman"/>
          <w:sz w:val="26"/>
          <w:szCs w:val="26"/>
        </w:rPr>
        <w:t xml:space="preserve">орыми могут столкнуться организации указанной отрасли при ведении финансово-хозяйственной деятельности, о применении специальных </w:t>
      </w:r>
      <w:r w:rsidR="001A6873">
        <w:rPr>
          <w:rFonts w:ascii="Times New Roman" w:hAnsi="Times New Roman" w:cs="Times New Roman"/>
          <w:sz w:val="26"/>
          <w:szCs w:val="26"/>
        </w:rPr>
        <w:t xml:space="preserve">налоговых режимов и сервисах ФНС России для облегчения ведения финансово-хозяйственной деятельности. </w:t>
      </w:r>
      <w:r w:rsidR="002A58F0">
        <w:rPr>
          <w:rFonts w:ascii="Times New Roman" w:hAnsi="Times New Roman" w:cs="Times New Roman"/>
          <w:sz w:val="26"/>
          <w:szCs w:val="26"/>
        </w:rPr>
        <w:t xml:space="preserve"> Участие в пленарной сессии в рамках форума приняли боле 300 представителей крупных организаций Приморья в сфере гостиничного бизнеса.</w:t>
      </w:r>
    </w:p>
    <w:p w:rsidR="00B3069A" w:rsidRPr="00DF0324" w:rsidRDefault="002A58F0" w:rsidP="0086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324">
        <w:rPr>
          <w:rFonts w:ascii="Times New Roman" w:hAnsi="Times New Roman" w:cs="Times New Roman"/>
          <w:sz w:val="26"/>
          <w:szCs w:val="26"/>
        </w:rPr>
        <w:t xml:space="preserve">В этом же месяце состоялся один </w:t>
      </w:r>
      <w:r w:rsidR="00B3069A" w:rsidRPr="00DF0324">
        <w:rPr>
          <w:rFonts w:ascii="Times New Roman" w:hAnsi="Times New Roman" w:cs="Times New Roman"/>
          <w:sz w:val="26"/>
          <w:szCs w:val="26"/>
        </w:rPr>
        <w:t>и</w:t>
      </w:r>
      <w:r w:rsidRPr="00DF0324">
        <w:rPr>
          <w:rFonts w:ascii="Times New Roman" w:hAnsi="Times New Roman" w:cs="Times New Roman"/>
          <w:sz w:val="26"/>
          <w:szCs w:val="26"/>
        </w:rPr>
        <w:t xml:space="preserve">з крупнейших форумов Приморья </w:t>
      </w:r>
      <w:r w:rsidR="00E8195F" w:rsidRPr="00DF0324">
        <w:rPr>
          <w:rFonts w:ascii="Times New Roman" w:hAnsi="Times New Roman" w:cs="Times New Roman"/>
          <w:sz w:val="26"/>
          <w:szCs w:val="26"/>
        </w:rPr>
        <w:t xml:space="preserve">- </w:t>
      </w:r>
      <w:r w:rsidR="00B3069A" w:rsidRPr="00DF0324">
        <w:rPr>
          <w:rFonts w:ascii="Times New Roman" w:hAnsi="Times New Roman" w:cs="Times New Roman"/>
          <w:sz w:val="26"/>
          <w:szCs w:val="26"/>
        </w:rPr>
        <w:t>строительный, участие в котором приняли более двух тысяч организаций со всего Приморского края. Участник</w:t>
      </w:r>
      <w:r w:rsidR="003C33BC">
        <w:rPr>
          <w:rFonts w:ascii="Times New Roman" w:hAnsi="Times New Roman" w:cs="Times New Roman"/>
          <w:sz w:val="26"/>
          <w:szCs w:val="26"/>
        </w:rPr>
        <w:t>и</w:t>
      </w:r>
      <w:r w:rsidR="00B3069A" w:rsidRPr="00DF0324">
        <w:rPr>
          <w:rFonts w:ascii="Times New Roman" w:hAnsi="Times New Roman" w:cs="Times New Roman"/>
          <w:sz w:val="26"/>
          <w:szCs w:val="26"/>
        </w:rPr>
        <w:t xml:space="preserve"> получили не только качественную консультацию от специалистов налоговых органов по изменениям налогового законодательства, но и </w:t>
      </w:r>
      <w:r w:rsidR="00B3069A" w:rsidRPr="00DF0324">
        <w:rPr>
          <w:rFonts w:ascii="Times New Roman" w:hAnsi="Times New Roman" w:cs="Times New Roman"/>
          <w:sz w:val="26"/>
          <w:szCs w:val="26"/>
        </w:rPr>
        <w:lastRenderedPageBreak/>
        <w:t>раздаточный материал, который они могут использовать при осуществлении деятельности.</w:t>
      </w:r>
    </w:p>
    <w:p w:rsidR="00DF0324" w:rsidRDefault="002A58F0" w:rsidP="0086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324">
        <w:rPr>
          <w:rFonts w:ascii="Times New Roman" w:hAnsi="Times New Roman" w:cs="Times New Roman"/>
          <w:sz w:val="26"/>
          <w:szCs w:val="26"/>
        </w:rPr>
        <w:t>В мае 2024 года состоялся форум д</w:t>
      </w:r>
      <w:r w:rsidR="003C33BC">
        <w:rPr>
          <w:rFonts w:ascii="Times New Roman" w:hAnsi="Times New Roman" w:cs="Times New Roman"/>
          <w:sz w:val="26"/>
          <w:szCs w:val="26"/>
        </w:rPr>
        <w:t xml:space="preserve">ля начинающих предпринимателей. </w:t>
      </w:r>
      <w:r w:rsidRPr="00DF0324">
        <w:rPr>
          <w:rFonts w:ascii="Times New Roman" w:hAnsi="Times New Roman" w:cs="Times New Roman"/>
          <w:sz w:val="26"/>
          <w:szCs w:val="26"/>
        </w:rPr>
        <w:t xml:space="preserve">На протяжении </w:t>
      </w:r>
      <w:r w:rsidR="00594DF4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DF0324">
        <w:rPr>
          <w:rFonts w:ascii="Times New Roman" w:hAnsi="Times New Roman" w:cs="Times New Roman"/>
          <w:sz w:val="26"/>
          <w:szCs w:val="26"/>
        </w:rPr>
        <w:t>дней специалисты налоговых органов оказывали консультационн</w:t>
      </w:r>
      <w:r w:rsidR="00DF0324">
        <w:rPr>
          <w:rFonts w:ascii="Times New Roman" w:hAnsi="Times New Roman" w:cs="Times New Roman"/>
          <w:sz w:val="26"/>
          <w:szCs w:val="26"/>
        </w:rPr>
        <w:t xml:space="preserve">ую поддержку предпринимателям, которые только начали вести бизнес, а также плательщикам налога на профессиональный доход. Более 500 участников получил ответы на свои вопросы, смогли выбрать подходящий для своей деятельности специальный налоговый режим и познакомиться с сервисами ФНС России по расчёту налоговой базы. </w:t>
      </w:r>
    </w:p>
    <w:p w:rsidR="00864DF2" w:rsidRDefault="00864DF2" w:rsidP="00864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ноябре 2024 года состоялся крупнейший форум бухгалтеров. </w:t>
      </w:r>
      <w:r w:rsidR="00BC4D2B">
        <w:rPr>
          <w:rFonts w:ascii="Times New Roman" w:hAnsi="Times New Roman" w:cs="Times New Roman"/>
          <w:sz w:val="26"/>
          <w:szCs w:val="26"/>
        </w:rPr>
        <w:t>И разобраны актуальные вопросы изменений налогового законодательства, вступившие в силу в 2025 году. Более 700 бухгалтеров региона озвучили проблемные темы, задали интересующие вопросы по изменениям законодательства, получили подробные разъяснения от специалистов налоговых органов.</w:t>
      </w:r>
    </w:p>
    <w:p w:rsidR="00BC4D2B" w:rsidRDefault="00BC4D2B" w:rsidP="00BC4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налоговые органы региона приняли участие в логистическом форуме (октябрь 2024 года), форум по ВЭД (ноябрь 2024 года), обучающем тренинге по налогу на прибыль и налогу на добавленную стоимость (декабрь 2024 года).</w:t>
      </w:r>
    </w:p>
    <w:p w:rsidR="00E40AA6" w:rsidRPr="001E7EBD" w:rsidRDefault="00E40AA6" w:rsidP="00BC4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EBD">
        <w:rPr>
          <w:rFonts w:ascii="Times New Roman" w:hAnsi="Times New Roman" w:cs="Times New Roman"/>
          <w:sz w:val="26"/>
          <w:szCs w:val="26"/>
        </w:rPr>
        <w:t xml:space="preserve">Итогом работы в данном направлении стали как положительные отклики </w:t>
      </w:r>
      <w:r w:rsidR="00EB6FD5">
        <w:rPr>
          <w:rFonts w:ascii="Times New Roman" w:hAnsi="Times New Roman" w:cs="Times New Roman"/>
          <w:sz w:val="26"/>
          <w:szCs w:val="26"/>
        </w:rPr>
        <w:t>представителей бизнес-сообществ</w:t>
      </w:r>
      <w:r w:rsidRPr="001E7EBD">
        <w:rPr>
          <w:rFonts w:ascii="Times New Roman" w:hAnsi="Times New Roman" w:cs="Times New Roman"/>
          <w:sz w:val="26"/>
          <w:szCs w:val="26"/>
        </w:rPr>
        <w:t xml:space="preserve">, так и существенное увеличение количества пользователей электронных сервисов ФНС России. </w:t>
      </w:r>
    </w:p>
    <w:p w:rsidR="00F11E03" w:rsidRPr="006E4CA3" w:rsidRDefault="00F11E03" w:rsidP="00DE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1E03" w:rsidRPr="006E4CA3" w:rsidSect="00B50AE2">
      <w:headerReference w:type="default" r:id="rId9"/>
      <w:footerReference w:type="default" r:id="rId10"/>
      <w:headerReference w:type="first" r:id="rId11"/>
      <w:pgSz w:w="11906" w:h="16838"/>
      <w:pgMar w:top="567" w:right="709" w:bottom="709" w:left="1276" w:header="0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48" w:rsidRDefault="00306648" w:rsidP="00351537">
      <w:pPr>
        <w:spacing w:after="0" w:line="240" w:lineRule="auto"/>
      </w:pPr>
      <w:r>
        <w:separator/>
      </w:r>
    </w:p>
  </w:endnote>
  <w:endnote w:type="continuationSeparator" w:id="0">
    <w:p w:rsidR="00306648" w:rsidRDefault="0030664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48" w:rsidRDefault="00306648">
    <w:pPr>
      <w:pStyle w:val="a6"/>
      <w:jc w:val="center"/>
    </w:pPr>
  </w:p>
  <w:p w:rsidR="00306648" w:rsidRDefault="003066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48" w:rsidRDefault="00306648" w:rsidP="00351537">
      <w:pPr>
        <w:spacing w:after="0" w:line="240" w:lineRule="auto"/>
      </w:pPr>
      <w:r>
        <w:separator/>
      </w:r>
    </w:p>
  </w:footnote>
  <w:footnote w:type="continuationSeparator" w:id="0">
    <w:p w:rsidR="00306648" w:rsidRDefault="0030664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4058"/>
      <w:docPartObj>
        <w:docPartGallery w:val="Page Numbers (Top of Page)"/>
        <w:docPartUnique/>
      </w:docPartObj>
    </w:sdtPr>
    <w:sdtContent>
      <w:p w:rsidR="00306648" w:rsidRDefault="00306648">
        <w:pPr>
          <w:pStyle w:val="a4"/>
          <w:jc w:val="center"/>
        </w:pPr>
      </w:p>
      <w:p w:rsidR="00306648" w:rsidRDefault="00306648">
        <w:pPr>
          <w:pStyle w:val="a4"/>
          <w:jc w:val="center"/>
        </w:pPr>
      </w:p>
      <w:p w:rsidR="00306648" w:rsidRDefault="003066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DA">
          <w:rPr>
            <w:noProof/>
          </w:rPr>
          <w:t>4</w:t>
        </w:r>
        <w:r>
          <w:fldChar w:fldCharType="end"/>
        </w:r>
      </w:p>
    </w:sdtContent>
  </w:sdt>
  <w:p w:rsidR="00306648" w:rsidRDefault="003066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48" w:rsidRPr="006407D0" w:rsidRDefault="00306648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1A4"/>
    <w:multiLevelType w:val="hybridMultilevel"/>
    <w:tmpl w:val="E522C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1A2542"/>
    <w:multiLevelType w:val="hybridMultilevel"/>
    <w:tmpl w:val="D4AAF94C"/>
    <w:lvl w:ilvl="0" w:tplc="31C2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FC3"/>
    <w:rsid w:val="00007B5C"/>
    <w:rsid w:val="00011FB6"/>
    <w:rsid w:val="00012CF3"/>
    <w:rsid w:val="00014F02"/>
    <w:rsid w:val="00016AB8"/>
    <w:rsid w:val="000229F0"/>
    <w:rsid w:val="00024BBB"/>
    <w:rsid w:val="00026029"/>
    <w:rsid w:val="000264B7"/>
    <w:rsid w:val="00026A3C"/>
    <w:rsid w:val="000271AA"/>
    <w:rsid w:val="000328BB"/>
    <w:rsid w:val="00032F8A"/>
    <w:rsid w:val="0003438F"/>
    <w:rsid w:val="00040839"/>
    <w:rsid w:val="00042FDB"/>
    <w:rsid w:val="00045E32"/>
    <w:rsid w:val="00051A7A"/>
    <w:rsid w:val="00052612"/>
    <w:rsid w:val="00052FB8"/>
    <w:rsid w:val="00056A36"/>
    <w:rsid w:val="00060701"/>
    <w:rsid w:val="00064D9D"/>
    <w:rsid w:val="00071D06"/>
    <w:rsid w:val="00074E7C"/>
    <w:rsid w:val="000763D0"/>
    <w:rsid w:val="000802A4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6D3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A33"/>
    <w:rsid w:val="00130A33"/>
    <w:rsid w:val="001325CE"/>
    <w:rsid w:val="001340BE"/>
    <w:rsid w:val="00134D1E"/>
    <w:rsid w:val="00140FC0"/>
    <w:rsid w:val="00141DBF"/>
    <w:rsid w:val="001471C0"/>
    <w:rsid w:val="0015083C"/>
    <w:rsid w:val="00151507"/>
    <w:rsid w:val="001562A8"/>
    <w:rsid w:val="00157201"/>
    <w:rsid w:val="00163056"/>
    <w:rsid w:val="00181FB8"/>
    <w:rsid w:val="00183D7F"/>
    <w:rsid w:val="00185E37"/>
    <w:rsid w:val="00187A8D"/>
    <w:rsid w:val="00191734"/>
    <w:rsid w:val="001928F5"/>
    <w:rsid w:val="0019672A"/>
    <w:rsid w:val="00197AAB"/>
    <w:rsid w:val="001A30D6"/>
    <w:rsid w:val="001A3EB7"/>
    <w:rsid w:val="001A6873"/>
    <w:rsid w:val="001B1A8D"/>
    <w:rsid w:val="001B79B1"/>
    <w:rsid w:val="001C37BD"/>
    <w:rsid w:val="001D1537"/>
    <w:rsid w:val="001D6DFB"/>
    <w:rsid w:val="001D790F"/>
    <w:rsid w:val="001E2314"/>
    <w:rsid w:val="001E264A"/>
    <w:rsid w:val="001E4FC4"/>
    <w:rsid w:val="001E5D75"/>
    <w:rsid w:val="001E7EBD"/>
    <w:rsid w:val="001F1C16"/>
    <w:rsid w:val="001F5FA9"/>
    <w:rsid w:val="001F6199"/>
    <w:rsid w:val="001F74A1"/>
    <w:rsid w:val="00201202"/>
    <w:rsid w:val="0021002E"/>
    <w:rsid w:val="00213022"/>
    <w:rsid w:val="002145FF"/>
    <w:rsid w:val="00217245"/>
    <w:rsid w:val="002178B3"/>
    <w:rsid w:val="002202AF"/>
    <w:rsid w:val="002213AB"/>
    <w:rsid w:val="0022382B"/>
    <w:rsid w:val="00226E4F"/>
    <w:rsid w:val="002278B6"/>
    <w:rsid w:val="002279D2"/>
    <w:rsid w:val="00235FC7"/>
    <w:rsid w:val="00236E8A"/>
    <w:rsid w:val="00241228"/>
    <w:rsid w:val="00244D4F"/>
    <w:rsid w:val="00250410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4421"/>
    <w:rsid w:val="002979BF"/>
    <w:rsid w:val="002A2026"/>
    <w:rsid w:val="002A52A5"/>
    <w:rsid w:val="002A58F0"/>
    <w:rsid w:val="002B0D1D"/>
    <w:rsid w:val="002B2317"/>
    <w:rsid w:val="002B309D"/>
    <w:rsid w:val="002C1529"/>
    <w:rsid w:val="002C22D3"/>
    <w:rsid w:val="002C7050"/>
    <w:rsid w:val="002C75F8"/>
    <w:rsid w:val="002C7C19"/>
    <w:rsid w:val="002D07AD"/>
    <w:rsid w:val="002D19B8"/>
    <w:rsid w:val="002D19C7"/>
    <w:rsid w:val="002D772D"/>
    <w:rsid w:val="002E03BF"/>
    <w:rsid w:val="002E05E0"/>
    <w:rsid w:val="002E352D"/>
    <w:rsid w:val="002E437B"/>
    <w:rsid w:val="002F06DB"/>
    <w:rsid w:val="002F162D"/>
    <w:rsid w:val="002F1938"/>
    <w:rsid w:val="002F1DCE"/>
    <w:rsid w:val="002F55CE"/>
    <w:rsid w:val="002F6477"/>
    <w:rsid w:val="003008F4"/>
    <w:rsid w:val="00301E0E"/>
    <w:rsid w:val="00302B9C"/>
    <w:rsid w:val="00306648"/>
    <w:rsid w:val="00311719"/>
    <w:rsid w:val="00315C32"/>
    <w:rsid w:val="003179BC"/>
    <w:rsid w:val="00327D09"/>
    <w:rsid w:val="00336354"/>
    <w:rsid w:val="00341A59"/>
    <w:rsid w:val="0034711A"/>
    <w:rsid w:val="0034781E"/>
    <w:rsid w:val="00350259"/>
    <w:rsid w:val="00350849"/>
    <w:rsid w:val="00351537"/>
    <w:rsid w:val="00351B08"/>
    <w:rsid w:val="00356206"/>
    <w:rsid w:val="003569B1"/>
    <w:rsid w:val="0036053C"/>
    <w:rsid w:val="00362FF2"/>
    <w:rsid w:val="00363CD8"/>
    <w:rsid w:val="00364DC6"/>
    <w:rsid w:val="00365A63"/>
    <w:rsid w:val="00365E77"/>
    <w:rsid w:val="003716AF"/>
    <w:rsid w:val="003726E7"/>
    <w:rsid w:val="0037538B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2E0F"/>
    <w:rsid w:val="003B7844"/>
    <w:rsid w:val="003C06BE"/>
    <w:rsid w:val="003C33BC"/>
    <w:rsid w:val="003C4825"/>
    <w:rsid w:val="003C748A"/>
    <w:rsid w:val="003C7C9F"/>
    <w:rsid w:val="003C7D7B"/>
    <w:rsid w:val="003D460F"/>
    <w:rsid w:val="003D466F"/>
    <w:rsid w:val="003E5DBE"/>
    <w:rsid w:val="003F6D6E"/>
    <w:rsid w:val="00403F92"/>
    <w:rsid w:val="00417244"/>
    <w:rsid w:val="004318AF"/>
    <w:rsid w:val="0043615A"/>
    <w:rsid w:val="0044038E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A95"/>
    <w:rsid w:val="00493C72"/>
    <w:rsid w:val="00496C48"/>
    <w:rsid w:val="004A0A47"/>
    <w:rsid w:val="004A3B62"/>
    <w:rsid w:val="004A6702"/>
    <w:rsid w:val="004A7DCD"/>
    <w:rsid w:val="004B195D"/>
    <w:rsid w:val="004B19FB"/>
    <w:rsid w:val="004B5432"/>
    <w:rsid w:val="004B698D"/>
    <w:rsid w:val="004C2FF4"/>
    <w:rsid w:val="004D1A36"/>
    <w:rsid w:val="004D2DB9"/>
    <w:rsid w:val="004D65DB"/>
    <w:rsid w:val="004E1216"/>
    <w:rsid w:val="004E546D"/>
    <w:rsid w:val="004F175C"/>
    <w:rsid w:val="004F6B5C"/>
    <w:rsid w:val="005008CF"/>
    <w:rsid w:val="00500C69"/>
    <w:rsid w:val="00505797"/>
    <w:rsid w:val="005063FE"/>
    <w:rsid w:val="005175C5"/>
    <w:rsid w:val="0051766C"/>
    <w:rsid w:val="0052052C"/>
    <w:rsid w:val="005229B0"/>
    <w:rsid w:val="00523F37"/>
    <w:rsid w:val="00526459"/>
    <w:rsid w:val="00531D81"/>
    <w:rsid w:val="005352CB"/>
    <w:rsid w:val="00541BF2"/>
    <w:rsid w:val="00545E3B"/>
    <w:rsid w:val="00560D16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182"/>
    <w:rsid w:val="005905ED"/>
    <w:rsid w:val="005914E7"/>
    <w:rsid w:val="00594DF4"/>
    <w:rsid w:val="00595BE2"/>
    <w:rsid w:val="00596C54"/>
    <w:rsid w:val="00597981"/>
    <w:rsid w:val="005A1660"/>
    <w:rsid w:val="005A4CA8"/>
    <w:rsid w:val="005B0925"/>
    <w:rsid w:val="005B16F5"/>
    <w:rsid w:val="005C20CB"/>
    <w:rsid w:val="005C6490"/>
    <w:rsid w:val="005C67F2"/>
    <w:rsid w:val="005C6A20"/>
    <w:rsid w:val="005D6D66"/>
    <w:rsid w:val="005E2D6C"/>
    <w:rsid w:val="005E5C0C"/>
    <w:rsid w:val="005E60B4"/>
    <w:rsid w:val="005E6F20"/>
    <w:rsid w:val="005F0EDF"/>
    <w:rsid w:val="005F1763"/>
    <w:rsid w:val="005F712E"/>
    <w:rsid w:val="005F7C63"/>
    <w:rsid w:val="006016B1"/>
    <w:rsid w:val="00601DA4"/>
    <w:rsid w:val="00606820"/>
    <w:rsid w:val="00606E98"/>
    <w:rsid w:val="00606EA2"/>
    <w:rsid w:val="00607826"/>
    <w:rsid w:val="0061215D"/>
    <w:rsid w:val="006138A0"/>
    <w:rsid w:val="006145FE"/>
    <w:rsid w:val="00617659"/>
    <w:rsid w:val="006230B3"/>
    <w:rsid w:val="006235DC"/>
    <w:rsid w:val="0062486C"/>
    <w:rsid w:val="00625BC7"/>
    <w:rsid w:val="006337E7"/>
    <w:rsid w:val="00633FBF"/>
    <w:rsid w:val="006344C7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19C4"/>
    <w:rsid w:val="00675C50"/>
    <w:rsid w:val="006764D7"/>
    <w:rsid w:val="00682660"/>
    <w:rsid w:val="00682880"/>
    <w:rsid w:val="006855E9"/>
    <w:rsid w:val="00691814"/>
    <w:rsid w:val="006A1DC1"/>
    <w:rsid w:val="006B609B"/>
    <w:rsid w:val="006C26BE"/>
    <w:rsid w:val="006C5587"/>
    <w:rsid w:val="006D143F"/>
    <w:rsid w:val="006D2843"/>
    <w:rsid w:val="006D299B"/>
    <w:rsid w:val="006D33EB"/>
    <w:rsid w:val="006D6BC2"/>
    <w:rsid w:val="006E15D9"/>
    <w:rsid w:val="006E4CA3"/>
    <w:rsid w:val="006F083D"/>
    <w:rsid w:val="00701DE9"/>
    <w:rsid w:val="007044CC"/>
    <w:rsid w:val="00704A36"/>
    <w:rsid w:val="00705D17"/>
    <w:rsid w:val="0070643D"/>
    <w:rsid w:val="00707134"/>
    <w:rsid w:val="007073C0"/>
    <w:rsid w:val="007113E8"/>
    <w:rsid w:val="00712B7A"/>
    <w:rsid w:val="0072176D"/>
    <w:rsid w:val="00727292"/>
    <w:rsid w:val="0073054B"/>
    <w:rsid w:val="00732F8D"/>
    <w:rsid w:val="00736009"/>
    <w:rsid w:val="0075216F"/>
    <w:rsid w:val="00753853"/>
    <w:rsid w:val="00753859"/>
    <w:rsid w:val="00762590"/>
    <w:rsid w:val="0076337E"/>
    <w:rsid w:val="007651DC"/>
    <w:rsid w:val="00770937"/>
    <w:rsid w:val="00770FC8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E066C"/>
    <w:rsid w:val="007F0436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6B4"/>
    <w:rsid w:val="008538FD"/>
    <w:rsid w:val="008550CC"/>
    <w:rsid w:val="008557E4"/>
    <w:rsid w:val="0086115B"/>
    <w:rsid w:val="008611FC"/>
    <w:rsid w:val="00862A87"/>
    <w:rsid w:val="008641AA"/>
    <w:rsid w:val="00864C45"/>
    <w:rsid w:val="00864DF2"/>
    <w:rsid w:val="00866B11"/>
    <w:rsid w:val="008738D0"/>
    <w:rsid w:val="00877633"/>
    <w:rsid w:val="00884ED7"/>
    <w:rsid w:val="00884EFD"/>
    <w:rsid w:val="00885E7A"/>
    <w:rsid w:val="0089382F"/>
    <w:rsid w:val="00896CE6"/>
    <w:rsid w:val="00897AB6"/>
    <w:rsid w:val="008A157C"/>
    <w:rsid w:val="008A517A"/>
    <w:rsid w:val="008B1C56"/>
    <w:rsid w:val="008B3583"/>
    <w:rsid w:val="008B5040"/>
    <w:rsid w:val="008B55FE"/>
    <w:rsid w:val="008C14BC"/>
    <w:rsid w:val="008C568A"/>
    <w:rsid w:val="008C5DC4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6E36"/>
    <w:rsid w:val="00927A7D"/>
    <w:rsid w:val="00931221"/>
    <w:rsid w:val="00931311"/>
    <w:rsid w:val="009329C8"/>
    <w:rsid w:val="00943A40"/>
    <w:rsid w:val="009444D6"/>
    <w:rsid w:val="0095217A"/>
    <w:rsid w:val="00954B7B"/>
    <w:rsid w:val="009561F6"/>
    <w:rsid w:val="0095794B"/>
    <w:rsid w:val="00957F32"/>
    <w:rsid w:val="009601CD"/>
    <w:rsid w:val="009611F8"/>
    <w:rsid w:val="009627CF"/>
    <w:rsid w:val="00966B05"/>
    <w:rsid w:val="0097177D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6BB2"/>
    <w:rsid w:val="009B5166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F3F"/>
    <w:rsid w:val="00A04754"/>
    <w:rsid w:val="00A04F43"/>
    <w:rsid w:val="00A05967"/>
    <w:rsid w:val="00A05F04"/>
    <w:rsid w:val="00A062F6"/>
    <w:rsid w:val="00A07B23"/>
    <w:rsid w:val="00A07FF8"/>
    <w:rsid w:val="00A10D90"/>
    <w:rsid w:val="00A15316"/>
    <w:rsid w:val="00A16623"/>
    <w:rsid w:val="00A17CB7"/>
    <w:rsid w:val="00A2205A"/>
    <w:rsid w:val="00A24420"/>
    <w:rsid w:val="00A24911"/>
    <w:rsid w:val="00A304E5"/>
    <w:rsid w:val="00A322A7"/>
    <w:rsid w:val="00A340AE"/>
    <w:rsid w:val="00A3508D"/>
    <w:rsid w:val="00A35F98"/>
    <w:rsid w:val="00A364B4"/>
    <w:rsid w:val="00A41E52"/>
    <w:rsid w:val="00A47A9E"/>
    <w:rsid w:val="00A511A0"/>
    <w:rsid w:val="00A5587F"/>
    <w:rsid w:val="00A55DE4"/>
    <w:rsid w:val="00A62D2F"/>
    <w:rsid w:val="00A659BC"/>
    <w:rsid w:val="00A740FB"/>
    <w:rsid w:val="00A7480E"/>
    <w:rsid w:val="00A8606D"/>
    <w:rsid w:val="00A860FA"/>
    <w:rsid w:val="00A91D04"/>
    <w:rsid w:val="00A952C3"/>
    <w:rsid w:val="00AA064D"/>
    <w:rsid w:val="00AA2363"/>
    <w:rsid w:val="00AA4DD3"/>
    <w:rsid w:val="00AA7FB6"/>
    <w:rsid w:val="00AB19A3"/>
    <w:rsid w:val="00AB4516"/>
    <w:rsid w:val="00AB5372"/>
    <w:rsid w:val="00AC792B"/>
    <w:rsid w:val="00AE6690"/>
    <w:rsid w:val="00AE7DDD"/>
    <w:rsid w:val="00AF1C50"/>
    <w:rsid w:val="00AF1F0B"/>
    <w:rsid w:val="00AF2FAC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069A"/>
    <w:rsid w:val="00B32CEE"/>
    <w:rsid w:val="00B3530E"/>
    <w:rsid w:val="00B36090"/>
    <w:rsid w:val="00B37061"/>
    <w:rsid w:val="00B40847"/>
    <w:rsid w:val="00B41DFC"/>
    <w:rsid w:val="00B43CA9"/>
    <w:rsid w:val="00B44CF6"/>
    <w:rsid w:val="00B50AE2"/>
    <w:rsid w:val="00B50D3C"/>
    <w:rsid w:val="00B53F41"/>
    <w:rsid w:val="00B57955"/>
    <w:rsid w:val="00B60AB6"/>
    <w:rsid w:val="00B62372"/>
    <w:rsid w:val="00B630BC"/>
    <w:rsid w:val="00B64CCA"/>
    <w:rsid w:val="00B65644"/>
    <w:rsid w:val="00B70BE3"/>
    <w:rsid w:val="00B73D98"/>
    <w:rsid w:val="00B74494"/>
    <w:rsid w:val="00B84279"/>
    <w:rsid w:val="00B877AB"/>
    <w:rsid w:val="00BA08C5"/>
    <w:rsid w:val="00BA22E8"/>
    <w:rsid w:val="00BA2341"/>
    <w:rsid w:val="00BA6313"/>
    <w:rsid w:val="00BB143A"/>
    <w:rsid w:val="00BB1970"/>
    <w:rsid w:val="00BB6B65"/>
    <w:rsid w:val="00BB7BDA"/>
    <w:rsid w:val="00BC4D2B"/>
    <w:rsid w:val="00BC5507"/>
    <w:rsid w:val="00BC595B"/>
    <w:rsid w:val="00BD067B"/>
    <w:rsid w:val="00BD59CE"/>
    <w:rsid w:val="00BD6047"/>
    <w:rsid w:val="00BE0D67"/>
    <w:rsid w:val="00BE5181"/>
    <w:rsid w:val="00BE61D5"/>
    <w:rsid w:val="00BF415B"/>
    <w:rsid w:val="00BF5596"/>
    <w:rsid w:val="00BF5DBC"/>
    <w:rsid w:val="00BF68C1"/>
    <w:rsid w:val="00BF7F23"/>
    <w:rsid w:val="00C007CB"/>
    <w:rsid w:val="00C01C40"/>
    <w:rsid w:val="00C12424"/>
    <w:rsid w:val="00C12544"/>
    <w:rsid w:val="00C129C7"/>
    <w:rsid w:val="00C23FDA"/>
    <w:rsid w:val="00C249D8"/>
    <w:rsid w:val="00C309CF"/>
    <w:rsid w:val="00C33609"/>
    <w:rsid w:val="00C3464C"/>
    <w:rsid w:val="00C407E6"/>
    <w:rsid w:val="00C41FB9"/>
    <w:rsid w:val="00C45A9E"/>
    <w:rsid w:val="00C50B60"/>
    <w:rsid w:val="00C50FA1"/>
    <w:rsid w:val="00C51814"/>
    <w:rsid w:val="00C55FB3"/>
    <w:rsid w:val="00C65626"/>
    <w:rsid w:val="00C675DE"/>
    <w:rsid w:val="00C71F99"/>
    <w:rsid w:val="00C82CA5"/>
    <w:rsid w:val="00C830B2"/>
    <w:rsid w:val="00C83AA7"/>
    <w:rsid w:val="00C84EAA"/>
    <w:rsid w:val="00C869A6"/>
    <w:rsid w:val="00C93199"/>
    <w:rsid w:val="00C94DDD"/>
    <w:rsid w:val="00C953E7"/>
    <w:rsid w:val="00CA10C0"/>
    <w:rsid w:val="00CA17B2"/>
    <w:rsid w:val="00CA3401"/>
    <w:rsid w:val="00CA6F2E"/>
    <w:rsid w:val="00CB457B"/>
    <w:rsid w:val="00CB5D42"/>
    <w:rsid w:val="00CB5F5A"/>
    <w:rsid w:val="00CC5CCC"/>
    <w:rsid w:val="00CC64E7"/>
    <w:rsid w:val="00CE295B"/>
    <w:rsid w:val="00CF26DB"/>
    <w:rsid w:val="00CF312A"/>
    <w:rsid w:val="00CF3D15"/>
    <w:rsid w:val="00D00B8B"/>
    <w:rsid w:val="00D0213D"/>
    <w:rsid w:val="00D02B61"/>
    <w:rsid w:val="00D03465"/>
    <w:rsid w:val="00D0383A"/>
    <w:rsid w:val="00D05AE0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052"/>
    <w:rsid w:val="00D53D78"/>
    <w:rsid w:val="00D53FE8"/>
    <w:rsid w:val="00D556D8"/>
    <w:rsid w:val="00D56E45"/>
    <w:rsid w:val="00D6048C"/>
    <w:rsid w:val="00D62C9F"/>
    <w:rsid w:val="00D647C4"/>
    <w:rsid w:val="00D737CD"/>
    <w:rsid w:val="00D760B7"/>
    <w:rsid w:val="00D7689F"/>
    <w:rsid w:val="00D77886"/>
    <w:rsid w:val="00D80F38"/>
    <w:rsid w:val="00D82497"/>
    <w:rsid w:val="00D83FC6"/>
    <w:rsid w:val="00D91457"/>
    <w:rsid w:val="00DB5311"/>
    <w:rsid w:val="00DB6CD9"/>
    <w:rsid w:val="00DC1948"/>
    <w:rsid w:val="00DC2751"/>
    <w:rsid w:val="00DC483F"/>
    <w:rsid w:val="00DC5879"/>
    <w:rsid w:val="00DC6BA2"/>
    <w:rsid w:val="00DE4F53"/>
    <w:rsid w:val="00DF0324"/>
    <w:rsid w:val="00DF0C8E"/>
    <w:rsid w:val="00DF59D7"/>
    <w:rsid w:val="00E118DE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7DB"/>
    <w:rsid w:val="00E34866"/>
    <w:rsid w:val="00E34BA4"/>
    <w:rsid w:val="00E3786E"/>
    <w:rsid w:val="00E40AA6"/>
    <w:rsid w:val="00E620A2"/>
    <w:rsid w:val="00E66392"/>
    <w:rsid w:val="00E67111"/>
    <w:rsid w:val="00E67D70"/>
    <w:rsid w:val="00E67E2A"/>
    <w:rsid w:val="00E700A4"/>
    <w:rsid w:val="00E7073B"/>
    <w:rsid w:val="00E75239"/>
    <w:rsid w:val="00E777B9"/>
    <w:rsid w:val="00E77BDA"/>
    <w:rsid w:val="00E810DA"/>
    <w:rsid w:val="00E815D2"/>
    <w:rsid w:val="00E8195F"/>
    <w:rsid w:val="00E856D8"/>
    <w:rsid w:val="00E903AD"/>
    <w:rsid w:val="00E92871"/>
    <w:rsid w:val="00E94D00"/>
    <w:rsid w:val="00EA03E4"/>
    <w:rsid w:val="00EA74E8"/>
    <w:rsid w:val="00EB091E"/>
    <w:rsid w:val="00EB2AB8"/>
    <w:rsid w:val="00EB3290"/>
    <w:rsid w:val="00EB3BE9"/>
    <w:rsid w:val="00EB6FD5"/>
    <w:rsid w:val="00EC37FA"/>
    <w:rsid w:val="00EC451E"/>
    <w:rsid w:val="00EC5478"/>
    <w:rsid w:val="00EC7C05"/>
    <w:rsid w:val="00EC7FF1"/>
    <w:rsid w:val="00ED014D"/>
    <w:rsid w:val="00ED2E65"/>
    <w:rsid w:val="00ED3FD6"/>
    <w:rsid w:val="00ED416C"/>
    <w:rsid w:val="00EE1770"/>
    <w:rsid w:val="00EE371F"/>
    <w:rsid w:val="00EE56B2"/>
    <w:rsid w:val="00EF0481"/>
    <w:rsid w:val="00EF56C7"/>
    <w:rsid w:val="00F05659"/>
    <w:rsid w:val="00F10815"/>
    <w:rsid w:val="00F11E03"/>
    <w:rsid w:val="00F211FE"/>
    <w:rsid w:val="00F246ED"/>
    <w:rsid w:val="00F26E5D"/>
    <w:rsid w:val="00F27679"/>
    <w:rsid w:val="00F36D45"/>
    <w:rsid w:val="00F41E49"/>
    <w:rsid w:val="00F43B2F"/>
    <w:rsid w:val="00F447BF"/>
    <w:rsid w:val="00F700CA"/>
    <w:rsid w:val="00F72D9B"/>
    <w:rsid w:val="00F74AA3"/>
    <w:rsid w:val="00F75BCA"/>
    <w:rsid w:val="00F8215D"/>
    <w:rsid w:val="00F84CAD"/>
    <w:rsid w:val="00F84E40"/>
    <w:rsid w:val="00F9392F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1A44"/>
    <w:rsid w:val="00FC3477"/>
    <w:rsid w:val="00FC441E"/>
    <w:rsid w:val="00FD2C2F"/>
    <w:rsid w:val="00FD5E9E"/>
    <w:rsid w:val="00FD6F91"/>
    <w:rsid w:val="00FE2019"/>
    <w:rsid w:val="00FE23C8"/>
    <w:rsid w:val="00FE2CB4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A413-57FE-47E1-8569-9A9EA728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Рябикова Маргарита Павловна</cp:lastModifiedBy>
  <cp:revision>2</cp:revision>
  <cp:lastPrinted>2025-03-31T04:56:00Z</cp:lastPrinted>
  <dcterms:created xsi:type="dcterms:W3CDTF">2025-04-01T07:08:00Z</dcterms:created>
  <dcterms:modified xsi:type="dcterms:W3CDTF">2025-04-01T07:08:00Z</dcterms:modified>
</cp:coreProperties>
</file>