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AE" w:rsidRPr="00B74CAE" w:rsidRDefault="00B74CAE">
      <w:pPr>
        <w:pStyle w:val="ConsPlusTitle"/>
        <w:jc w:val="center"/>
        <w:outlineLvl w:val="0"/>
      </w:pPr>
      <w:bookmarkStart w:id="0" w:name="_GoBack"/>
      <w:r w:rsidRPr="00B74CAE">
        <w:t>Правительство Ставропольского края</w:t>
      </w:r>
    </w:p>
    <w:p w:rsidR="00B74CAE" w:rsidRPr="00B74CAE" w:rsidRDefault="00B74CAE">
      <w:pPr>
        <w:pStyle w:val="ConsPlusTitle"/>
        <w:jc w:val="center"/>
      </w:pPr>
    </w:p>
    <w:p w:rsidR="00B74CAE" w:rsidRPr="00B74CAE" w:rsidRDefault="00B74CAE">
      <w:pPr>
        <w:pStyle w:val="ConsPlusTitle"/>
        <w:jc w:val="center"/>
      </w:pPr>
      <w:r w:rsidRPr="00B74CAE">
        <w:t>Постановление от 19 апреля 2006 г. № 52-п</w:t>
      </w:r>
      <w:proofErr w:type="gramStart"/>
      <w:r w:rsidRPr="00B74CAE">
        <w:t xml:space="preserve"> О</w:t>
      </w:r>
      <w:proofErr w:type="gramEnd"/>
      <w:r w:rsidRPr="00B74CAE">
        <w:t xml:space="preserve"> межведомственной комиссии по повышению</w:t>
      </w:r>
    </w:p>
    <w:p w:rsidR="00B74CAE" w:rsidRPr="00B74CAE" w:rsidRDefault="00B74CAE">
      <w:pPr>
        <w:pStyle w:val="ConsPlusTitle"/>
        <w:jc w:val="center"/>
      </w:pPr>
      <w:r w:rsidRPr="00B74CAE">
        <w:t>результативности бюджетных расходов</w:t>
      </w:r>
    </w:p>
    <w:p w:rsidR="00B74CAE" w:rsidRPr="00B74CAE" w:rsidRDefault="00B74CAE">
      <w:pPr>
        <w:pStyle w:val="ConsPlusNormal"/>
        <w:jc w:val="center"/>
      </w:pPr>
    </w:p>
    <w:p w:rsidR="00B74CAE" w:rsidRPr="00B74CAE" w:rsidRDefault="00B74CAE">
      <w:pPr>
        <w:pStyle w:val="ConsPlusNormal"/>
        <w:jc w:val="center"/>
      </w:pPr>
      <w:r w:rsidRPr="00B74CAE">
        <w:t>Список изменяющих документов</w:t>
      </w:r>
    </w:p>
    <w:p w:rsidR="00B74CAE" w:rsidRPr="00B74CAE" w:rsidRDefault="00B74CAE">
      <w:pPr>
        <w:pStyle w:val="ConsPlusNormal"/>
        <w:jc w:val="center"/>
      </w:pPr>
      <w:proofErr w:type="gramStart"/>
      <w:r w:rsidRPr="00B74CAE">
        <w:t>(в ред. постановлений Правительства Ставропольского края</w:t>
      </w:r>
      <w:proofErr w:type="gramEnd"/>
    </w:p>
    <w:p w:rsidR="00B74CAE" w:rsidRPr="00B74CAE" w:rsidRDefault="00B74CAE">
      <w:pPr>
        <w:pStyle w:val="ConsPlusNormal"/>
        <w:jc w:val="center"/>
      </w:pPr>
      <w:r w:rsidRPr="00B74CAE">
        <w:t>от 21.03.2007 N 33-п, от 27.08.2007 N 92-п, от 20.08.2008 N 134-п,</w:t>
      </w:r>
    </w:p>
    <w:p w:rsidR="00B74CAE" w:rsidRPr="00B74CAE" w:rsidRDefault="00B74CAE">
      <w:pPr>
        <w:pStyle w:val="ConsPlusNormal"/>
        <w:jc w:val="center"/>
      </w:pPr>
      <w:r w:rsidRPr="00B74CAE">
        <w:t>от 27.07.2009 N 195-п, от 09.11.2009 N 286-п, от 16.09.2010 N 312-п,</w:t>
      </w:r>
    </w:p>
    <w:p w:rsidR="00B74CAE" w:rsidRPr="00B74CAE" w:rsidRDefault="00B74CAE">
      <w:pPr>
        <w:pStyle w:val="ConsPlusNormal"/>
        <w:jc w:val="center"/>
      </w:pPr>
      <w:r w:rsidRPr="00B74CAE">
        <w:t>от 05.03.2011 N 69-п, от 23.04.2012 N 150-п, от 07.09.2012 N 335-п,</w:t>
      </w:r>
    </w:p>
    <w:p w:rsidR="00B74CAE" w:rsidRPr="00B74CAE" w:rsidRDefault="00B74CAE">
      <w:pPr>
        <w:pStyle w:val="ConsPlusNormal"/>
        <w:jc w:val="center"/>
      </w:pPr>
      <w:r w:rsidRPr="00B74CAE">
        <w:t>от 10.07.2013 N 273-п, от 23.04.2014 N 180-п, от 13.03.2015 N 90-п,</w:t>
      </w:r>
    </w:p>
    <w:p w:rsidR="00B74CAE" w:rsidRPr="00B74CAE" w:rsidRDefault="00B74CAE">
      <w:pPr>
        <w:pStyle w:val="ConsPlusNormal"/>
        <w:jc w:val="center"/>
      </w:pPr>
      <w:r w:rsidRPr="00B74CAE">
        <w:t>от 27.05.2015 N 232-п, от 03.09.2015 N 379-п, от 15.07.2016 N 294-п,</w:t>
      </w:r>
    </w:p>
    <w:p w:rsidR="00B74CAE" w:rsidRPr="00B74CAE" w:rsidRDefault="00B74CAE">
      <w:pPr>
        <w:pStyle w:val="ConsPlusNormal"/>
        <w:jc w:val="center"/>
      </w:pPr>
      <w:r w:rsidRPr="00B74CAE">
        <w:t>от 13.03.2017 N 79-п)</w:t>
      </w:r>
    </w:p>
    <w:p w:rsidR="00B74CAE" w:rsidRPr="00B74CAE" w:rsidRDefault="00B74CAE">
      <w:pPr>
        <w:pStyle w:val="ConsPlusNormal"/>
      </w:pPr>
    </w:p>
    <w:p w:rsidR="00B74CAE" w:rsidRPr="00B74CAE" w:rsidRDefault="00B74CAE">
      <w:pPr>
        <w:pStyle w:val="ConsPlusNormal"/>
        <w:ind w:firstLine="540"/>
        <w:jc w:val="both"/>
      </w:pPr>
      <w:r w:rsidRPr="00B74CAE">
        <w:t>Правительство Ставропольского края постановляет:</w:t>
      </w:r>
    </w:p>
    <w:p w:rsidR="00B74CAE" w:rsidRPr="00B74CAE" w:rsidRDefault="00B74CAE">
      <w:pPr>
        <w:pStyle w:val="ConsPlusNormal"/>
      </w:pPr>
    </w:p>
    <w:p w:rsidR="00B74CAE" w:rsidRPr="00B74CAE" w:rsidRDefault="00B74CAE">
      <w:pPr>
        <w:pStyle w:val="ConsPlusNormal"/>
        <w:ind w:firstLine="540"/>
        <w:jc w:val="both"/>
      </w:pPr>
      <w:r w:rsidRPr="00B74CAE">
        <w:t>1. Образовать межведомственную комиссию по повышению результативности бюджетных расходов.</w:t>
      </w:r>
    </w:p>
    <w:p w:rsidR="00B74CAE" w:rsidRPr="00B74CAE" w:rsidRDefault="00B74CAE">
      <w:pPr>
        <w:pStyle w:val="ConsPlusNormal"/>
        <w:ind w:firstLine="540"/>
        <w:jc w:val="both"/>
      </w:pPr>
      <w:r w:rsidRPr="00B74CAE">
        <w:t>2. Утвердить прилагаемые Положение о межведомственной комиссии по повышению результативности бюджетных расходов и ее состав.</w:t>
      </w:r>
    </w:p>
    <w:p w:rsidR="00B74CAE" w:rsidRPr="00B74CAE" w:rsidRDefault="00B74CAE">
      <w:pPr>
        <w:pStyle w:val="ConsPlusNormal"/>
        <w:ind w:firstLine="540"/>
        <w:jc w:val="both"/>
      </w:pPr>
      <w:r w:rsidRPr="00B74CAE">
        <w:t xml:space="preserve">3. </w:t>
      </w:r>
      <w:proofErr w:type="gramStart"/>
      <w:r w:rsidRPr="00B74CAE">
        <w:t>Контроль за</w:t>
      </w:r>
      <w:proofErr w:type="gramEnd"/>
      <w:r w:rsidRPr="00B74CAE">
        <w:t xml:space="preserve"> выполнением настоящего постановления возложить на заместителя председателя Правительства Ставропольского края Воропаева А.А.</w:t>
      </w:r>
    </w:p>
    <w:p w:rsidR="00B74CAE" w:rsidRPr="00B74CAE" w:rsidRDefault="00B74CAE">
      <w:pPr>
        <w:pStyle w:val="ConsPlusNormal"/>
        <w:ind w:firstLine="540"/>
        <w:jc w:val="both"/>
      </w:pPr>
      <w:r w:rsidRPr="00B74CAE">
        <w:t>4. Настоящее постановление вступает в силу со дня его принятия.</w:t>
      </w:r>
    </w:p>
    <w:p w:rsidR="00B74CAE" w:rsidRPr="00B74CAE" w:rsidRDefault="00B74CAE">
      <w:pPr>
        <w:pStyle w:val="ConsPlusNormal"/>
      </w:pPr>
    </w:p>
    <w:p w:rsidR="00B74CAE" w:rsidRPr="00B74CAE" w:rsidRDefault="00B74CAE">
      <w:pPr>
        <w:pStyle w:val="ConsPlusNormal"/>
        <w:jc w:val="right"/>
      </w:pPr>
      <w:r w:rsidRPr="00B74CAE">
        <w:t>Губернатор</w:t>
      </w:r>
    </w:p>
    <w:p w:rsidR="00B74CAE" w:rsidRPr="00B74CAE" w:rsidRDefault="00B74CAE">
      <w:pPr>
        <w:pStyle w:val="ConsPlusNormal"/>
        <w:jc w:val="right"/>
      </w:pPr>
      <w:r w:rsidRPr="00B74CAE">
        <w:t>Ставропольского края</w:t>
      </w:r>
    </w:p>
    <w:p w:rsidR="00B74CAE" w:rsidRPr="00B74CAE" w:rsidRDefault="00B74CAE">
      <w:pPr>
        <w:pStyle w:val="ConsPlusNormal"/>
        <w:jc w:val="right"/>
      </w:pPr>
      <w:proofErr w:type="spellStart"/>
      <w:r w:rsidRPr="00B74CAE">
        <w:t>А.Л.Ч</w:t>
      </w:r>
      <w:r w:rsidR="00AA481A" w:rsidRPr="00B74CAE">
        <w:t>ерногоров</w:t>
      </w:r>
      <w:proofErr w:type="spellEnd"/>
    </w:p>
    <w:p w:rsidR="00B74CAE" w:rsidRPr="00B74CAE" w:rsidRDefault="00B74CAE">
      <w:pPr>
        <w:pStyle w:val="ConsPlusNormal"/>
      </w:pPr>
    </w:p>
    <w:p w:rsidR="00B74CAE" w:rsidRPr="00B74CAE" w:rsidRDefault="00B74CAE">
      <w:pPr>
        <w:pStyle w:val="ConsPlusNormal"/>
      </w:pPr>
    </w:p>
    <w:p w:rsidR="00B74CAE" w:rsidRPr="00B74CAE" w:rsidRDefault="00B74CAE">
      <w:pPr>
        <w:pStyle w:val="ConsPlusNormal"/>
      </w:pPr>
    </w:p>
    <w:p w:rsidR="00B74CAE" w:rsidRPr="00B74CAE" w:rsidRDefault="00B74CAE">
      <w:pPr>
        <w:pStyle w:val="ConsPlusNormal"/>
      </w:pPr>
    </w:p>
    <w:p w:rsidR="00B74CAE" w:rsidRPr="00B74CAE" w:rsidRDefault="00B74CAE">
      <w:pPr>
        <w:pStyle w:val="ConsPlusNormal"/>
      </w:pPr>
    </w:p>
    <w:p w:rsidR="00B74CAE" w:rsidRPr="00B74CAE" w:rsidRDefault="00B74CAE">
      <w:pPr>
        <w:pStyle w:val="ConsPlusNormal"/>
        <w:jc w:val="right"/>
        <w:outlineLvl w:val="0"/>
      </w:pPr>
      <w:r w:rsidRPr="00B74CAE">
        <w:t>Утверждено</w:t>
      </w:r>
    </w:p>
    <w:p w:rsidR="00B74CAE" w:rsidRPr="00B74CAE" w:rsidRDefault="00B74CAE">
      <w:pPr>
        <w:pStyle w:val="ConsPlusNormal"/>
        <w:jc w:val="right"/>
      </w:pPr>
      <w:r w:rsidRPr="00B74CAE">
        <w:t>постановлением</w:t>
      </w:r>
    </w:p>
    <w:p w:rsidR="00B74CAE" w:rsidRPr="00B74CAE" w:rsidRDefault="00B74CAE">
      <w:pPr>
        <w:pStyle w:val="ConsPlusNormal"/>
        <w:jc w:val="right"/>
      </w:pPr>
      <w:r w:rsidRPr="00B74CAE">
        <w:t>Правительства Ставропольского края</w:t>
      </w:r>
    </w:p>
    <w:p w:rsidR="00B74CAE" w:rsidRPr="00B74CAE" w:rsidRDefault="00B74CAE">
      <w:pPr>
        <w:pStyle w:val="ConsPlusNormal"/>
        <w:jc w:val="right"/>
      </w:pPr>
      <w:r w:rsidRPr="00B74CAE">
        <w:t>от 19 апреля 2006 г. N 52-п</w:t>
      </w:r>
    </w:p>
    <w:p w:rsidR="00B74CAE" w:rsidRPr="00B74CAE" w:rsidRDefault="00B74CAE">
      <w:pPr>
        <w:pStyle w:val="ConsPlusNormal"/>
      </w:pPr>
    </w:p>
    <w:p w:rsidR="00B74CAE" w:rsidRPr="00B74CAE" w:rsidRDefault="00B74CAE">
      <w:pPr>
        <w:pStyle w:val="ConsPlusTitle"/>
        <w:jc w:val="center"/>
      </w:pPr>
      <w:bookmarkStart w:id="1" w:name="P38"/>
      <w:bookmarkEnd w:id="1"/>
      <w:r w:rsidRPr="00B74CAE">
        <w:t>ПОЛОЖЕНИЕ</w:t>
      </w:r>
    </w:p>
    <w:p w:rsidR="00B74CAE" w:rsidRPr="00B74CAE" w:rsidRDefault="00B74CAE">
      <w:pPr>
        <w:pStyle w:val="ConsPlusTitle"/>
        <w:jc w:val="center"/>
      </w:pPr>
      <w:r w:rsidRPr="00B74CAE">
        <w:t>О МЕЖВЕДОМСТВЕННОЙ КОМИССИИ ПО ПОВЫШЕНИЮ</w:t>
      </w:r>
    </w:p>
    <w:p w:rsidR="00B74CAE" w:rsidRPr="00B74CAE" w:rsidRDefault="00B74CAE">
      <w:pPr>
        <w:pStyle w:val="ConsPlusTitle"/>
        <w:jc w:val="center"/>
      </w:pPr>
      <w:r w:rsidRPr="00B74CAE">
        <w:t>РЕЗУЛЬТАТИВНОСТИ БЮДЖЕТНЫХ РАСХОДОВ</w:t>
      </w:r>
    </w:p>
    <w:p w:rsidR="00B74CAE" w:rsidRPr="00B74CAE" w:rsidRDefault="00B74CAE">
      <w:pPr>
        <w:pStyle w:val="ConsPlusNormal"/>
        <w:jc w:val="center"/>
      </w:pPr>
    </w:p>
    <w:p w:rsidR="00B74CAE" w:rsidRPr="00B74CAE" w:rsidRDefault="00B74CAE">
      <w:pPr>
        <w:pStyle w:val="ConsPlusNormal"/>
        <w:jc w:val="center"/>
      </w:pPr>
      <w:r w:rsidRPr="00B74CAE">
        <w:t>Список изменяющих документов</w:t>
      </w:r>
    </w:p>
    <w:p w:rsidR="00B74CAE" w:rsidRPr="00B74CAE" w:rsidRDefault="00B74CAE">
      <w:pPr>
        <w:pStyle w:val="ConsPlusNormal"/>
        <w:jc w:val="center"/>
      </w:pPr>
      <w:proofErr w:type="gramStart"/>
      <w:r w:rsidRPr="00B74CAE">
        <w:t>(в ред. постановлений Правительства Ставропольского края</w:t>
      </w:r>
      <w:proofErr w:type="gramEnd"/>
    </w:p>
    <w:p w:rsidR="00B74CAE" w:rsidRPr="00B74CAE" w:rsidRDefault="00B74CAE">
      <w:pPr>
        <w:pStyle w:val="ConsPlusNormal"/>
        <w:jc w:val="center"/>
      </w:pPr>
      <w:r w:rsidRPr="00B74CAE">
        <w:t>от 23.04.2014 N 180-п, от 27.05.2015 N 232-п, от 15.07.2016 N 294-п,</w:t>
      </w:r>
    </w:p>
    <w:p w:rsidR="00B74CAE" w:rsidRPr="00B74CAE" w:rsidRDefault="00B74CAE">
      <w:pPr>
        <w:pStyle w:val="ConsPlusNormal"/>
        <w:jc w:val="center"/>
      </w:pPr>
      <w:r w:rsidRPr="00B74CAE">
        <w:t>от 13.03.2017 N 79-п)</w:t>
      </w:r>
    </w:p>
    <w:p w:rsidR="00B74CAE" w:rsidRPr="00B74CAE" w:rsidRDefault="00B74CAE">
      <w:pPr>
        <w:pStyle w:val="ConsPlusNormal"/>
      </w:pPr>
    </w:p>
    <w:p w:rsidR="00B74CAE" w:rsidRPr="00B74CAE" w:rsidRDefault="00B74CAE">
      <w:pPr>
        <w:pStyle w:val="ConsPlusNormal"/>
        <w:ind w:firstLine="540"/>
        <w:jc w:val="both"/>
      </w:pPr>
      <w:r w:rsidRPr="00B74CAE">
        <w:t>1. Межведомственная комиссия по повышению результативности бюджетных расходов (далее - межведомственная комиссия) является межведомственным органом, осуществляющим координацию работы органов исполнительной власти Ставропольского края в области внедрения программно-целевых принципов организации их деятельности, повышения качества и эффективности управления бюджетными средствами.</w:t>
      </w:r>
    </w:p>
    <w:p w:rsidR="00B74CAE" w:rsidRPr="00B74CAE" w:rsidRDefault="00B74CAE">
      <w:pPr>
        <w:pStyle w:val="ConsPlusNormal"/>
        <w:ind w:firstLine="540"/>
        <w:jc w:val="both"/>
      </w:pPr>
      <w:r w:rsidRPr="00B74CAE">
        <w:t xml:space="preserve">2. Межведомственная комиссия руководствуется в своей деятельности Конституцией Российской Федерации, федеральными законами, другими нормативными правовыми актами Российской Федерации, Уставом (Основным Законом) Ставропольского края, законами </w:t>
      </w:r>
      <w:r w:rsidRPr="00B74CAE">
        <w:lastRenderedPageBreak/>
        <w:t>Ставропольского края, иными нормативными правовыми актами Ставропольского края, а также настоящим Положением.</w:t>
      </w:r>
    </w:p>
    <w:p w:rsidR="00B74CAE" w:rsidRPr="00B74CAE" w:rsidRDefault="00B74CAE">
      <w:pPr>
        <w:pStyle w:val="ConsPlusNormal"/>
        <w:ind w:firstLine="540"/>
        <w:jc w:val="both"/>
      </w:pPr>
      <w:r w:rsidRPr="00B74CAE">
        <w:t>3. Основной задачей межведомственной комиссии является координация работы органов исполнительной власти Ставропольского края в целях:</w:t>
      </w:r>
    </w:p>
    <w:p w:rsidR="00B74CAE" w:rsidRPr="00B74CAE" w:rsidRDefault="00B74CAE">
      <w:pPr>
        <w:pStyle w:val="ConsPlusNormal"/>
        <w:ind w:firstLine="540"/>
        <w:jc w:val="both"/>
      </w:pPr>
      <w:r w:rsidRPr="00B74CAE">
        <w:t>1) повышения эффективности бюджетных расходов за счет их ориентации на достижение общественно значимых результатов в соответствии с приоритетами бюджетной политики Ставропольского края;</w:t>
      </w:r>
    </w:p>
    <w:p w:rsidR="00B74CAE" w:rsidRPr="00B74CAE" w:rsidRDefault="00B74CAE">
      <w:pPr>
        <w:pStyle w:val="ConsPlusNormal"/>
        <w:ind w:firstLine="540"/>
        <w:jc w:val="both"/>
      </w:pPr>
      <w:r w:rsidRPr="00B74CAE">
        <w:t>2) осуществления перехода от управления бюджетными средствами к управлению бюджетными результатами с последующим использованием этих результатов при формировании бюджета Ставропольского края;</w:t>
      </w:r>
    </w:p>
    <w:p w:rsidR="00B74CAE" w:rsidRPr="00B74CAE" w:rsidRDefault="00B74CAE">
      <w:pPr>
        <w:pStyle w:val="ConsPlusNormal"/>
        <w:ind w:firstLine="540"/>
        <w:jc w:val="both"/>
      </w:pPr>
      <w:r w:rsidRPr="00B74CAE">
        <w:t>3) создания системы мониторинга результативности бюджетных расходов и качества управления бюджетными средствами;</w:t>
      </w:r>
    </w:p>
    <w:p w:rsidR="00B74CAE" w:rsidRPr="00B74CAE" w:rsidRDefault="00B74CAE">
      <w:pPr>
        <w:pStyle w:val="ConsPlusNormal"/>
        <w:ind w:firstLine="540"/>
        <w:jc w:val="both"/>
      </w:pPr>
      <w:r w:rsidRPr="00B74CAE">
        <w:t>4) совершенствования среднесрочного бюджетного планирования;</w:t>
      </w:r>
    </w:p>
    <w:p w:rsidR="00B74CAE" w:rsidRPr="00B74CAE" w:rsidRDefault="00B74CAE">
      <w:pPr>
        <w:pStyle w:val="ConsPlusNormal"/>
        <w:ind w:firstLine="540"/>
        <w:jc w:val="both"/>
      </w:pPr>
      <w:r w:rsidRPr="00B74CAE">
        <w:t>5) осуществления перехода к долгосрочному бюджетному планированию.</w:t>
      </w:r>
    </w:p>
    <w:p w:rsidR="00B74CAE" w:rsidRPr="00B74CAE" w:rsidRDefault="00B74CAE">
      <w:pPr>
        <w:pStyle w:val="ConsPlusNormal"/>
        <w:ind w:firstLine="540"/>
        <w:jc w:val="both"/>
      </w:pPr>
      <w:r w:rsidRPr="00B74CAE">
        <w:t>4. Межведомственная комиссия осуществляет следующие функции:</w:t>
      </w:r>
    </w:p>
    <w:p w:rsidR="00B74CAE" w:rsidRPr="00B74CAE" w:rsidRDefault="00B74CAE">
      <w:pPr>
        <w:pStyle w:val="ConsPlusNormal"/>
        <w:ind w:firstLine="540"/>
        <w:jc w:val="both"/>
      </w:pPr>
      <w:r w:rsidRPr="00B74CAE">
        <w:t>1) рассматривает предложения органов исполнительной власти Ставропольского края об основных направлениях их деятельности в области повышения эффективности использования находящихся в их распоряжении бюджетных средств;</w:t>
      </w:r>
    </w:p>
    <w:p w:rsidR="00B74CAE" w:rsidRPr="00B74CAE" w:rsidRDefault="00B74CAE">
      <w:pPr>
        <w:pStyle w:val="ConsPlusNormal"/>
        <w:ind w:firstLine="540"/>
        <w:jc w:val="both"/>
      </w:pPr>
      <w:r w:rsidRPr="00B74CAE">
        <w:t>2) утратил силу с 27 мая 2015 года. - Постановление Правительства Ставропольского края от 27.05.2015 N 232-п;</w:t>
      </w:r>
    </w:p>
    <w:p w:rsidR="00B74CAE" w:rsidRPr="00B74CAE" w:rsidRDefault="00B74CAE">
      <w:pPr>
        <w:pStyle w:val="ConsPlusNormal"/>
        <w:ind w:firstLine="540"/>
        <w:jc w:val="both"/>
      </w:pPr>
      <w:r w:rsidRPr="00B74CAE">
        <w:t xml:space="preserve">3) осуществляет </w:t>
      </w:r>
      <w:proofErr w:type="gramStart"/>
      <w:r w:rsidRPr="00B74CAE">
        <w:t>контроль за</w:t>
      </w:r>
      <w:proofErr w:type="gramEnd"/>
      <w:r w:rsidRPr="00B74CAE">
        <w:t xml:space="preserve"> реализацией решений и предложений межведомственной комиссии;</w:t>
      </w:r>
    </w:p>
    <w:p w:rsidR="00B74CAE" w:rsidRPr="00B74CAE" w:rsidRDefault="00B74CAE">
      <w:pPr>
        <w:pStyle w:val="ConsPlusNormal"/>
        <w:ind w:firstLine="540"/>
        <w:jc w:val="both"/>
      </w:pPr>
      <w:r w:rsidRPr="00B74CAE">
        <w:t>4) рассматривает обоснования бюджетных ассигнований, представленные органами государственной власти Ставропольского края, и принимает решение об объемах бюджетных ассигнований, включаемых в проект бюджета Ставропольского края на очередной финансовый год и плановый период;</w:t>
      </w:r>
    </w:p>
    <w:p w:rsidR="00B74CAE" w:rsidRPr="00B74CAE" w:rsidRDefault="00B74CAE">
      <w:pPr>
        <w:pStyle w:val="ConsPlusNormal"/>
        <w:ind w:firstLine="540"/>
        <w:jc w:val="both"/>
      </w:pPr>
      <w:r w:rsidRPr="00B74CAE">
        <w:t>5) рассматривает результаты мониторинга качества финансового менеджмента, осуществляемого органами исполнительной власти Ставропольского края, и определяет органы исполнительной власти Ставропольского края, имеющие право на получение грантов по результатам мониторинга качества финансового менеджмента;</w:t>
      </w:r>
    </w:p>
    <w:p w:rsidR="00B74CAE" w:rsidRPr="00B74CAE" w:rsidRDefault="00B74CAE">
      <w:pPr>
        <w:pStyle w:val="ConsPlusNormal"/>
        <w:jc w:val="both"/>
      </w:pPr>
      <w:r w:rsidRPr="00B74CAE">
        <w:t>(в ред. постановления Правительства Ставропольского края от 27.05.2015 N 232-п)</w:t>
      </w:r>
    </w:p>
    <w:p w:rsidR="00B74CAE" w:rsidRPr="00B74CAE" w:rsidRDefault="00B74CAE">
      <w:pPr>
        <w:pStyle w:val="ConsPlusNormal"/>
        <w:ind w:firstLine="540"/>
        <w:jc w:val="both"/>
      </w:pPr>
      <w:r w:rsidRPr="00B74CAE">
        <w:t>6) рассматривает проект краевой адресной инвестиционной программы и перечень объектов капитального строительства, не включенных в данный проект программы;</w:t>
      </w:r>
    </w:p>
    <w:p w:rsidR="00B74CAE" w:rsidRPr="00B74CAE" w:rsidRDefault="00B74CAE">
      <w:pPr>
        <w:pStyle w:val="ConsPlusNormal"/>
        <w:ind w:firstLine="540"/>
        <w:jc w:val="both"/>
      </w:pPr>
      <w:r w:rsidRPr="00B74CAE">
        <w:t xml:space="preserve">7) проводит отбор приоритетных расходных обязательств муниципальных образований Ставропольского края, </w:t>
      </w:r>
      <w:proofErr w:type="spellStart"/>
      <w:r w:rsidRPr="00B74CAE">
        <w:t>софинансируемых</w:t>
      </w:r>
      <w:proofErr w:type="spellEnd"/>
      <w:r w:rsidRPr="00B74CAE">
        <w:t xml:space="preserve"> за счет средств бюджета Ставропольского края;</w:t>
      </w:r>
    </w:p>
    <w:p w:rsidR="00B74CAE" w:rsidRPr="00B74CAE" w:rsidRDefault="00B74CAE">
      <w:pPr>
        <w:pStyle w:val="ConsPlusNormal"/>
        <w:ind w:firstLine="540"/>
        <w:jc w:val="both"/>
      </w:pPr>
      <w:proofErr w:type="gramStart"/>
      <w:r w:rsidRPr="00B74CAE">
        <w:t>8) рассматривает информацию об остатках субсидий, субвенций и иных межбюджетных трансфертов, имеющих целевое назначение, не использованных органами местного самоуправления муниципальных образований Ставропольского края по состоянию на 01 января текущего финансового года, представленную главными администраторами доходов бюджета Ставропольского края, и дает рекомендации по использованию таких остатков соответствующим муниципальным образованием Ставропольского края в текущем финансовом году на те же цели;</w:t>
      </w:r>
      <w:proofErr w:type="gramEnd"/>
    </w:p>
    <w:p w:rsidR="00B74CAE" w:rsidRPr="00B74CAE" w:rsidRDefault="00B74CAE">
      <w:pPr>
        <w:pStyle w:val="ConsPlusNormal"/>
        <w:jc w:val="both"/>
      </w:pPr>
      <w:r w:rsidRPr="00B74CAE">
        <w:t>(</w:t>
      </w:r>
      <w:proofErr w:type="spellStart"/>
      <w:r w:rsidRPr="00B74CAE">
        <w:t>пп</w:t>
      </w:r>
      <w:proofErr w:type="spellEnd"/>
      <w:r w:rsidRPr="00B74CAE">
        <w:t>. 8 в ред. постановления Правительства Ставропольского края от 13.03.2017 N 79-п)</w:t>
      </w:r>
    </w:p>
    <w:p w:rsidR="00B74CAE" w:rsidRPr="00B74CAE" w:rsidRDefault="00B74CAE">
      <w:pPr>
        <w:pStyle w:val="ConsPlusNonformat"/>
        <w:jc w:val="both"/>
      </w:pPr>
      <w:r w:rsidRPr="00B74CAE">
        <w:t xml:space="preserve">     1</w:t>
      </w:r>
    </w:p>
    <w:p w:rsidR="00B74CAE" w:rsidRPr="00B74CAE" w:rsidRDefault="00B74CAE">
      <w:pPr>
        <w:pStyle w:val="ConsPlusNonformat"/>
        <w:jc w:val="both"/>
      </w:pPr>
      <w:r w:rsidRPr="00B74CAE">
        <w:t xml:space="preserve">    8</w:t>
      </w:r>
      <w:proofErr w:type="gramStart"/>
      <w:r w:rsidRPr="00B74CAE">
        <w:t xml:space="preserve"> )</w:t>
      </w:r>
      <w:proofErr w:type="gramEnd"/>
      <w:r w:rsidRPr="00B74CAE">
        <w:t xml:space="preserve"> рассматривает информацию об остатках бюджетных ассигнований бюджета</w:t>
      </w:r>
    </w:p>
    <w:p w:rsidR="00B74CAE" w:rsidRPr="00B74CAE" w:rsidRDefault="00B74CAE">
      <w:pPr>
        <w:pStyle w:val="ConsPlusNonformat"/>
        <w:jc w:val="both"/>
      </w:pPr>
      <w:r w:rsidRPr="00B74CAE">
        <w:t>Ставропольского края на предоставление местным бюджетам субсидий, субвенций</w:t>
      </w:r>
    </w:p>
    <w:p w:rsidR="00B74CAE" w:rsidRPr="00B74CAE" w:rsidRDefault="00B74CAE">
      <w:pPr>
        <w:pStyle w:val="ConsPlusNonformat"/>
        <w:jc w:val="both"/>
      </w:pPr>
      <w:r w:rsidRPr="00B74CAE">
        <w:t xml:space="preserve">и иных межбюджетных трансфертов, имеющих целевое назначение, сложившихся </w:t>
      </w:r>
      <w:proofErr w:type="gramStart"/>
      <w:r w:rsidRPr="00B74CAE">
        <w:t>по</w:t>
      </w:r>
      <w:proofErr w:type="gramEnd"/>
    </w:p>
    <w:p w:rsidR="00B74CAE" w:rsidRPr="00B74CAE" w:rsidRDefault="00B74CAE">
      <w:pPr>
        <w:pStyle w:val="ConsPlusNonformat"/>
        <w:jc w:val="both"/>
      </w:pPr>
      <w:r w:rsidRPr="00B74CAE">
        <w:t xml:space="preserve">состоянию  на  01 января текущего финансового года, </w:t>
      </w:r>
      <w:proofErr w:type="gramStart"/>
      <w:r w:rsidRPr="00B74CAE">
        <w:t>представленную</w:t>
      </w:r>
      <w:proofErr w:type="gramEnd"/>
      <w:r w:rsidRPr="00B74CAE">
        <w:t xml:space="preserve"> главными</w:t>
      </w:r>
    </w:p>
    <w:p w:rsidR="00B74CAE" w:rsidRPr="00B74CAE" w:rsidRDefault="00B74CAE">
      <w:pPr>
        <w:pStyle w:val="ConsPlusNonformat"/>
        <w:jc w:val="both"/>
      </w:pPr>
      <w:r w:rsidRPr="00B74CAE">
        <w:t>распорядителями  средств  бюджета Ставропольского края, и принимает решения</w:t>
      </w:r>
    </w:p>
    <w:p w:rsidR="00B74CAE" w:rsidRPr="00B74CAE" w:rsidRDefault="00B74CAE">
      <w:pPr>
        <w:pStyle w:val="ConsPlusNonformat"/>
        <w:jc w:val="both"/>
      </w:pPr>
      <w:r w:rsidRPr="00B74CAE">
        <w:t>об использовании неиспользованных остатков бюджетных ассигнований;</w:t>
      </w:r>
    </w:p>
    <w:p w:rsidR="00B74CAE" w:rsidRPr="00B74CAE" w:rsidRDefault="00B74CAE">
      <w:pPr>
        <w:pStyle w:val="ConsPlusNormal"/>
        <w:jc w:val="both"/>
      </w:pPr>
      <w:r w:rsidRPr="00B74CAE">
        <w:t>(</w:t>
      </w:r>
      <w:proofErr w:type="spellStart"/>
      <w:r w:rsidRPr="00B74CAE">
        <w:t>пп</w:t>
      </w:r>
      <w:proofErr w:type="spellEnd"/>
      <w:r w:rsidRPr="00B74CAE">
        <w:t xml:space="preserve">. 8.1 </w:t>
      </w:r>
      <w:proofErr w:type="gramStart"/>
      <w:r w:rsidRPr="00B74CAE">
        <w:t>введен</w:t>
      </w:r>
      <w:proofErr w:type="gramEnd"/>
      <w:r w:rsidRPr="00B74CAE">
        <w:t xml:space="preserve"> постановлением Правительства Ставропольского края от 13.03.2017 N 79-п)</w:t>
      </w:r>
    </w:p>
    <w:p w:rsidR="00B74CAE" w:rsidRPr="00B74CAE" w:rsidRDefault="00B74CAE">
      <w:pPr>
        <w:pStyle w:val="ConsPlusNormal"/>
        <w:ind w:firstLine="540"/>
        <w:jc w:val="both"/>
      </w:pPr>
      <w:r w:rsidRPr="00B74CAE">
        <w:t>9) рассматривает результаты проведения министерством финансов Ставропольского края мониторинга предоставления муниципальным образованиям Ставропольского края субсидий и достижения ими значений целевых показателей результативности предоставления субсидий.</w:t>
      </w:r>
    </w:p>
    <w:p w:rsidR="00B74CAE" w:rsidRPr="00B74CAE" w:rsidRDefault="00B74CAE">
      <w:pPr>
        <w:pStyle w:val="ConsPlusNormal"/>
        <w:ind w:firstLine="540"/>
        <w:jc w:val="both"/>
      </w:pPr>
      <w:r w:rsidRPr="00B74CAE">
        <w:t>5. Межведомственная комиссия для выполнения возложенной на нее основной задачи имеет право:</w:t>
      </w:r>
    </w:p>
    <w:p w:rsidR="00B74CAE" w:rsidRPr="00B74CAE" w:rsidRDefault="00B74CAE">
      <w:pPr>
        <w:pStyle w:val="ConsPlusNormal"/>
        <w:ind w:firstLine="540"/>
        <w:jc w:val="both"/>
      </w:pPr>
      <w:r w:rsidRPr="00B74CAE">
        <w:lastRenderedPageBreak/>
        <w:t>1) запрашивать и получать в установленном порядке от органов исполнительной власти Ставропольского края, территориальных органов федеральных органов исполнительной власти, органов местного самоуправления муниципальных образований Ставропольского края, организаций, осуществляющих свою деятельность на территории Ставропольского края, необходимую информацию по вопросам, относящимся к компетенции межведомственной комиссии;</w:t>
      </w:r>
    </w:p>
    <w:p w:rsidR="00B74CAE" w:rsidRPr="00B74CAE" w:rsidRDefault="00B74CAE">
      <w:pPr>
        <w:pStyle w:val="ConsPlusNormal"/>
        <w:ind w:firstLine="540"/>
        <w:jc w:val="both"/>
      </w:pPr>
      <w:r w:rsidRPr="00B74CAE">
        <w:t>2) создавать в установленном порядке в составе межведомственной комиссии временные и постоянные рабочие группы из числа членов межведомственной комиссии, представителей органов исполнительной власти Ставропольского края, территориальных органов федеральных органов исполнительной власти, органов местного самоуправления муниципальных образований Ставропольского края и организаций, осуществляющих свою деятельность на территории Ставропольского края;</w:t>
      </w:r>
    </w:p>
    <w:p w:rsidR="00B74CAE" w:rsidRPr="00B74CAE" w:rsidRDefault="00B74CAE">
      <w:pPr>
        <w:pStyle w:val="ConsPlusNormal"/>
        <w:ind w:firstLine="540"/>
        <w:jc w:val="both"/>
      </w:pPr>
      <w:r w:rsidRPr="00B74CAE">
        <w:t>3) при необходимости привлекать к участию в работе межведомственной комиссии представителей органов исполнительной власти Ставропольского края, территориальных органов федеральных органов исполнительной власти, органов местного самоуправления муниципальных образований Ставропольского края, а также общественных объединений, научных и иных организаций, осуществляющих свою деятельность на территории Ставропольского края;</w:t>
      </w:r>
    </w:p>
    <w:p w:rsidR="00B74CAE" w:rsidRPr="00B74CAE" w:rsidRDefault="00B74CAE">
      <w:pPr>
        <w:pStyle w:val="ConsPlusNormal"/>
        <w:ind w:firstLine="540"/>
        <w:jc w:val="both"/>
      </w:pPr>
      <w:r w:rsidRPr="00B74CAE">
        <w:t>4) заслушивать на своих заседаниях руководителей временных и постоянных рабочих групп межведомственной комиссии, представителей органов исполнительной власти Ставропольского края, территориальных органов федеральных органов исполнительной власти, органов местного самоуправления муниципальных образований Ставропольского края по вопросам, относящимся к компетенции межведомственной комиссии;</w:t>
      </w:r>
    </w:p>
    <w:p w:rsidR="00B74CAE" w:rsidRPr="00B74CAE" w:rsidRDefault="00B74CAE">
      <w:pPr>
        <w:pStyle w:val="ConsPlusNormal"/>
        <w:ind w:firstLine="540"/>
        <w:jc w:val="both"/>
      </w:pPr>
      <w:r w:rsidRPr="00B74CAE">
        <w:t>5) вносить в установленном порядке Губернатору Ставропольского края или Правительству Ставропольского края предложения по вопросам, относящимся к компетенции межведомственной комиссии.</w:t>
      </w:r>
    </w:p>
    <w:p w:rsidR="00B74CAE" w:rsidRPr="00B74CAE" w:rsidRDefault="00B74CAE">
      <w:pPr>
        <w:pStyle w:val="ConsPlusNormal"/>
        <w:ind w:firstLine="540"/>
        <w:jc w:val="both"/>
      </w:pPr>
      <w:r w:rsidRPr="00B74CAE">
        <w:t>6. Состав межведомственной комиссии утверждается Правительством Ставропольского края.</w:t>
      </w:r>
    </w:p>
    <w:p w:rsidR="00B74CAE" w:rsidRPr="00B74CAE" w:rsidRDefault="00B74CAE">
      <w:pPr>
        <w:pStyle w:val="ConsPlusNormal"/>
        <w:ind w:firstLine="540"/>
        <w:jc w:val="both"/>
      </w:pPr>
      <w:r w:rsidRPr="00B74CAE">
        <w:t>Межведомственная комиссия состоит из председателя межведомственной комиссии, заместителя председателя межведомственной комиссии, секретаря межведомственной комиссии и членов межведомственной комиссии.</w:t>
      </w:r>
    </w:p>
    <w:p w:rsidR="00B74CAE" w:rsidRPr="00B74CAE" w:rsidRDefault="00B74CAE">
      <w:pPr>
        <w:pStyle w:val="ConsPlusNormal"/>
        <w:ind w:firstLine="540"/>
        <w:jc w:val="both"/>
      </w:pPr>
      <w:r w:rsidRPr="00B74CAE">
        <w:t>В заседании межведомственной комиссии с правом совещательного голоса могут принимать участие депутаты Думы Ставропольского края.</w:t>
      </w:r>
    </w:p>
    <w:p w:rsidR="00B74CAE" w:rsidRPr="00B74CAE" w:rsidRDefault="00B74CAE">
      <w:pPr>
        <w:pStyle w:val="ConsPlusNormal"/>
        <w:ind w:firstLine="540"/>
        <w:jc w:val="both"/>
      </w:pPr>
      <w:r w:rsidRPr="00B74CAE">
        <w:t>7. Председатель межведомственной комиссии:</w:t>
      </w:r>
    </w:p>
    <w:p w:rsidR="00B74CAE" w:rsidRPr="00B74CAE" w:rsidRDefault="00B74CAE">
      <w:pPr>
        <w:pStyle w:val="ConsPlusNormal"/>
        <w:ind w:firstLine="540"/>
        <w:jc w:val="both"/>
      </w:pPr>
      <w:r w:rsidRPr="00B74CAE">
        <w:t>1) руководит деятельностью межведомственной комиссии и несет персональную ответственность за выполнение возложенной на нее основной задачи;</w:t>
      </w:r>
    </w:p>
    <w:p w:rsidR="00B74CAE" w:rsidRPr="00B74CAE" w:rsidRDefault="00B74CAE">
      <w:pPr>
        <w:pStyle w:val="ConsPlusNormal"/>
        <w:ind w:firstLine="540"/>
        <w:jc w:val="both"/>
      </w:pPr>
      <w:r w:rsidRPr="00B74CAE">
        <w:t>2) председательствует на заседаниях межведомственной комиссии;</w:t>
      </w:r>
    </w:p>
    <w:p w:rsidR="00B74CAE" w:rsidRPr="00B74CAE" w:rsidRDefault="00B74CAE">
      <w:pPr>
        <w:pStyle w:val="ConsPlusNormal"/>
        <w:ind w:firstLine="540"/>
        <w:jc w:val="both"/>
      </w:pPr>
      <w:r w:rsidRPr="00B74CAE">
        <w:t>3) определяет повестку заседания межведомственной комиссии и порядок его проведения;</w:t>
      </w:r>
    </w:p>
    <w:p w:rsidR="00B74CAE" w:rsidRPr="00B74CAE" w:rsidRDefault="00B74CAE">
      <w:pPr>
        <w:pStyle w:val="ConsPlusNormal"/>
        <w:ind w:firstLine="540"/>
        <w:jc w:val="both"/>
      </w:pPr>
      <w:r w:rsidRPr="00B74CAE">
        <w:t>4) утверждает планы работы межведомственной комиссии;</w:t>
      </w:r>
    </w:p>
    <w:p w:rsidR="00B74CAE" w:rsidRPr="00B74CAE" w:rsidRDefault="00B74CAE">
      <w:pPr>
        <w:pStyle w:val="ConsPlusNormal"/>
        <w:ind w:firstLine="540"/>
        <w:jc w:val="both"/>
      </w:pPr>
      <w:r w:rsidRPr="00B74CAE">
        <w:t>5) дает поручения членам межведомственной комиссии и контролирует их исполнение;</w:t>
      </w:r>
    </w:p>
    <w:p w:rsidR="00B74CAE" w:rsidRPr="00B74CAE" w:rsidRDefault="00B74CAE">
      <w:pPr>
        <w:pStyle w:val="ConsPlusNormal"/>
        <w:ind w:firstLine="540"/>
        <w:jc w:val="both"/>
      </w:pPr>
      <w:r w:rsidRPr="00B74CAE">
        <w:t>6) контролирует деятельность временных рабочих групп межведомственной комиссии, дает им поручения и контролирует их исполнение.</w:t>
      </w:r>
    </w:p>
    <w:p w:rsidR="00B74CAE" w:rsidRPr="00B74CAE" w:rsidRDefault="00B74CAE">
      <w:pPr>
        <w:pStyle w:val="ConsPlusNormal"/>
        <w:ind w:firstLine="540"/>
        <w:jc w:val="both"/>
      </w:pPr>
      <w:r w:rsidRPr="00B74CAE">
        <w:t>В период временного отсутствия председателя межведомственной комиссии его обязанности исполняет заместитель председателя межведомственной комиссии.</w:t>
      </w:r>
    </w:p>
    <w:p w:rsidR="00B74CAE" w:rsidRPr="00B74CAE" w:rsidRDefault="00B74CAE">
      <w:pPr>
        <w:pStyle w:val="ConsPlusNormal"/>
        <w:jc w:val="both"/>
      </w:pPr>
      <w:r w:rsidRPr="00B74CAE">
        <w:t>(п. 7 в ред. постановления Правительства Ставропольского края от 15.07.2016 N 294-п)</w:t>
      </w:r>
    </w:p>
    <w:p w:rsidR="00B74CAE" w:rsidRPr="00B74CAE" w:rsidRDefault="00B74CAE">
      <w:pPr>
        <w:pStyle w:val="ConsPlusNonformat"/>
        <w:jc w:val="both"/>
      </w:pPr>
      <w:r w:rsidRPr="00B74CAE">
        <w:t xml:space="preserve">     1</w:t>
      </w:r>
    </w:p>
    <w:p w:rsidR="00B74CAE" w:rsidRPr="00B74CAE" w:rsidRDefault="00B74CAE">
      <w:pPr>
        <w:pStyle w:val="ConsPlusNonformat"/>
        <w:jc w:val="both"/>
      </w:pPr>
      <w:r w:rsidRPr="00B74CAE">
        <w:t xml:space="preserve">    7 . Секретарь межведомственной комиссии:</w:t>
      </w:r>
    </w:p>
    <w:p w:rsidR="00B74CAE" w:rsidRPr="00B74CAE" w:rsidRDefault="00B74CAE">
      <w:pPr>
        <w:pStyle w:val="ConsPlusNormal"/>
        <w:ind w:firstLine="540"/>
        <w:jc w:val="both"/>
      </w:pPr>
      <w:r w:rsidRPr="00B74CAE">
        <w:t>1) обеспечивает подготовку материалов к заседаниям межведомственной комиссии;</w:t>
      </w:r>
    </w:p>
    <w:p w:rsidR="00B74CAE" w:rsidRPr="00B74CAE" w:rsidRDefault="00B74CAE">
      <w:pPr>
        <w:pStyle w:val="ConsPlusNormal"/>
        <w:ind w:firstLine="540"/>
        <w:jc w:val="both"/>
      </w:pPr>
      <w:r w:rsidRPr="00B74CAE">
        <w:t>2) оповещает членов межведомственной комиссии об очередном заседании межведомственной комиссии и о повестке очередного заседания межведомственной комиссии;</w:t>
      </w:r>
    </w:p>
    <w:p w:rsidR="00B74CAE" w:rsidRPr="00B74CAE" w:rsidRDefault="00B74CAE">
      <w:pPr>
        <w:pStyle w:val="ConsPlusNormal"/>
        <w:ind w:firstLine="540"/>
        <w:jc w:val="both"/>
      </w:pPr>
      <w:r w:rsidRPr="00B74CAE">
        <w:t>3) ведет протокол заседания межведомственной комиссии;</w:t>
      </w:r>
    </w:p>
    <w:p w:rsidR="00B74CAE" w:rsidRPr="00B74CAE" w:rsidRDefault="00B74CAE">
      <w:pPr>
        <w:pStyle w:val="ConsPlusNormal"/>
        <w:ind w:firstLine="540"/>
        <w:jc w:val="both"/>
      </w:pPr>
      <w:r w:rsidRPr="00B74CAE">
        <w:t>4) осуществляет иные функции по обеспечению деятельности межведомственной комиссии.</w:t>
      </w:r>
    </w:p>
    <w:p w:rsidR="00B74CAE" w:rsidRPr="00B74CAE" w:rsidRDefault="00B74CAE">
      <w:pPr>
        <w:pStyle w:val="ConsPlusNormal"/>
        <w:jc w:val="both"/>
      </w:pPr>
      <w:r w:rsidRPr="00B74CAE">
        <w:t xml:space="preserve">(п. 7.1 </w:t>
      </w:r>
      <w:proofErr w:type="gramStart"/>
      <w:r w:rsidRPr="00B74CAE">
        <w:t>введен</w:t>
      </w:r>
      <w:proofErr w:type="gramEnd"/>
      <w:r w:rsidRPr="00B74CAE">
        <w:t xml:space="preserve"> постановлением Правительства Ставропольского края от 15.07.2016 N 294-п)</w:t>
      </w:r>
    </w:p>
    <w:p w:rsidR="00B74CAE" w:rsidRPr="00B74CAE" w:rsidRDefault="00B74CAE">
      <w:pPr>
        <w:pStyle w:val="ConsPlusNormal"/>
        <w:ind w:firstLine="540"/>
        <w:jc w:val="both"/>
      </w:pPr>
      <w:r w:rsidRPr="00B74CAE">
        <w:t xml:space="preserve">8. Заседание межведомственной комиссии считается правомочным, если на нем присутствуют не менее двух третей ее членов. Межведомственная комиссия может рассматривать </w:t>
      </w:r>
      <w:r w:rsidRPr="00B74CAE">
        <w:lastRenderedPageBreak/>
        <w:t>отдельные вопросы на ее закрытых заседаниях. Решение о проведении закрытого заседания межведомственной комиссии принимается председателем межведомственной комиссии. Члены межведомственной комиссии не вправе делегировать свои полномочия иным лицам.</w:t>
      </w:r>
    </w:p>
    <w:p w:rsidR="00B74CAE" w:rsidRPr="00B74CAE" w:rsidRDefault="00B74CAE">
      <w:pPr>
        <w:pStyle w:val="ConsPlusNormal"/>
        <w:jc w:val="both"/>
      </w:pPr>
      <w:r w:rsidRPr="00B74CAE">
        <w:t>(в ред. постановления Правительства Ставропольского края от 15.07.2016 N 294-п)</w:t>
      </w:r>
    </w:p>
    <w:p w:rsidR="00B74CAE" w:rsidRPr="00B74CAE" w:rsidRDefault="00B74CAE">
      <w:pPr>
        <w:pStyle w:val="ConsPlusNormal"/>
        <w:ind w:firstLine="540"/>
        <w:jc w:val="both"/>
      </w:pPr>
      <w:r w:rsidRPr="00B74CAE">
        <w:t>9. Решение межведомственной комиссии считается принятым, если за него проголосовало более половины присутствующих на ее заседании членов межведомственной комиссии. В случае равного количества голосов голос председательствующего является решающим.</w:t>
      </w:r>
    </w:p>
    <w:p w:rsidR="00B74CAE" w:rsidRPr="00B74CAE" w:rsidRDefault="00B74CAE">
      <w:pPr>
        <w:pStyle w:val="ConsPlusNormal"/>
        <w:ind w:firstLine="540"/>
        <w:jc w:val="both"/>
      </w:pPr>
      <w:r w:rsidRPr="00B74CAE">
        <w:t>Решения межведомственной комиссии оформляются протоколом заседания межведомственной комиссии, подписываемым председателем межведомственной комиссии или его заместителем, председательствующим на заседании межведомственной комиссии, и секретарем межведомственной комиссии.</w:t>
      </w:r>
    </w:p>
    <w:p w:rsidR="00B74CAE" w:rsidRPr="00B74CAE" w:rsidRDefault="00B74CAE">
      <w:pPr>
        <w:pStyle w:val="ConsPlusNormal"/>
        <w:ind w:firstLine="540"/>
        <w:jc w:val="both"/>
      </w:pPr>
      <w:r w:rsidRPr="00B74CAE">
        <w:t>Решения межведомственной комиссии, принятые в пределах ее компетенции, являются обязательными для исполнения всеми органами государственной власти Ставропольского края.</w:t>
      </w:r>
    </w:p>
    <w:p w:rsidR="00B74CAE" w:rsidRPr="00B74CAE" w:rsidRDefault="00B74CAE">
      <w:pPr>
        <w:pStyle w:val="ConsPlusNormal"/>
        <w:ind w:firstLine="540"/>
        <w:jc w:val="both"/>
      </w:pPr>
      <w:r w:rsidRPr="00B74CAE">
        <w:t>10. Организационно-техническое обеспечение деятельности межведомственной комиссии осуществляет министерство финансов Ставропольского края.</w:t>
      </w:r>
    </w:p>
    <w:p w:rsidR="00B74CAE" w:rsidRPr="00B74CAE" w:rsidRDefault="00B74CAE">
      <w:pPr>
        <w:pStyle w:val="ConsPlusNormal"/>
      </w:pPr>
    </w:p>
    <w:p w:rsidR="00B74CAE" w:rsidRPr="00B74CAE" w:rsidRDefault="00B74CAE">
      <w:pPr>
        <w:pStyle w:val="ConsPlusNormal"/>
      </w:pPr>
    </w:p>
    <w:p w:rsidR="00B74CAE" w:rsidRPr="00B74CAE" w:rsidRDefault="00B74CAE">
      <w:pPr>
        <w:pStyle w:val="ConsPlusNormal"/>
      </w:pPr>
    </w:p>
    <w:p w:rsidR="00B74CAE" w:rsidRPr="00B74CAE" w:rsidRDefault="00B74CAE">
      <w:pPr>
        <w:pStyle w:val="ConsPlusNormal"/>
      </w:pPr>
    </w:p>
    <w:p w:rsidR="00B74CAE" w:rsidRPr="00B74CAE" w:rsidRDefault="00B74CAE">
      <w:pPr>
        <w:pStyle w:val="ConsPlusNormal"/>
      </w:pPr>
    </w:p>
    <w:p w:rsidR="00B74CAE" w:rsidRPr="00B74CAE" w:rsidRDefault="00B74CAE">
      <w:pPr>
        <w:pStyle w:val="ConsPlusNormal"/>
        <w:jc w:val="right"/>
        <w:outlineLvl w:val="0"/>
      </w:pPr>
      <w:r w:rsidRPr="00B74CAE">
        <w:t>Утвержден</w:t>
      </w:r>
    </w:p>
    <w:p w:rsidR="00B74CAE" w:rsidRPr="00B74CAE" w:rsidRDefault="00B74CAE">
      <w:pPr>
        <w:pStyle w:val="ConsPlusNormal"/>
        <w:jc w:val="right"/>
      </w:pPr>
      <w:r w:rsidRPr="00B74CAE">
        <w:t>постановлением</w:t>
      </w:r>
    </w:p>
    <w:p w:rsidR="00B74CAE" w:rsidRPr="00B74CAE" w:rsidRDefault="00B74CAE">
      <w:pPr>
        <w:pStyle w:val="ConsPlusNormal"/>
        <w:jc w:val="right"/>
      </w:pPr>
      <w:r w:rsidRPr="00B74CAE">
        <w:t>Правительства Ставропольского края</w:t>
      </w:r>
    </w:p>
    <w:p w:rsidR="00B74CAE" w:rsidRPr="00B74CAE" w:rsidRDefault="00B74CAE">
      <w:pPr>
        <w:pStyle w:val="ConsPlusNormal"/>
        <w:jc w:val="right"/>
      </w:pPr>
      <w:r w:rsidRPr="00B74CAE">
        <w:t>от 19 апреля 2006 г. N 52-п</w:t>
      </w:r>
    </w:p>
    <w:p w:rsidR="00B74CAE" w:rsidRPr="00B74CAE" w:rsidRDefault="00B74CAE">
      <w:pPr>
        <w:pStyle w:val="ConsPlusNormal"/>
      </w:pPr>
    </w:p>
    <w:p w:rsidR="00B74CAE" w:rsidRPr="00B74CAE" w:rsidRDefault="00B74CAE">
      <w:pPr>
        <w:pStyle w:val="ConsPlusNormal"/>
        <w:jc w:val="center"/>
      </w:pPr>
      <w:bookmarkStart w:id="2" w:name="P116"/>
      <w:bookmarkEnd w:id="2"/>
      <w:r w:rsidRPr="00B74CAE">
        <w:t>СОСТАВ</w:t>
      </w:r>
    </w:p>
    <w:p w:rsidR="00B74CAE" w:rsidRPr="00B74CAE" w:rsidRDefault="00B74CAE">
      <w:pPr>
        <w:pStyle w:val="ConsPlusNormal"/>
        <w:jc w:val="center"/>
      </w:pPr>
      <w:r w:rsidRPr="00B74CAE">
        <w:t>МЕЖВЕДОМСТВЕННОЙ КОМИССИИ ПО ПОВЫШЕНИЮ</w:t>
      </w:r>
    </w:p>
    <w:p w:rsidR="00B74CAE" w:rsidRPr="00B74CAE" w:rsidRDefault="00B74CAE">
      <w:pPr>
        <w:pStyle w:val="ConsPlusNormal"/>
        <w:jc w:val="center"/>
      </w:pPr>
      <w:r w:rsidRPr="00B74CAE">
        <w:t>РЕЗУЛЬТАТИВНОСТИ БЮДЖЕТНЫХ РАСХОДОВ</w:t>
      </w:r>
    </w:p>
    <w:p w:rsidR="00B74CAE" w:rsidRPr="00B74CAE" w:rsidRDefault="00B74CAE">
      <w:pPr>
        <w:pStyle w:val="ConsPlusNormal"/>
        <w:jc w:val="center"/>
      </w:pPr>
    </w:p>
    <w:p w:rsidR="00B74CAE" w:rsidRPr="00B74CAE" w:rsidRDefault="00B74CAE">
      <w:pPr>
        <w:pStyle w:val="ConsPlusNormal"/>
        <w:jc w:val="center"/>
      </w:pPr>
      <w:r w:rsidRPr="00B74CAE">
        <w:t>Список изменяющих документов</w:t>
      </w:r>
    </w:p>
    <w:p w:rsidR="00B74CAE" w:rsidRPr="00B74CAE" w:rsidRDefault="00B74CAE">
      <w:pPr>
        <w:pStyle w:val="ConsPlusNormal"/>
        <w:jc w:val="center"/>
      </w:pPr>
      <w:proofErr w:type="gramStart"/>
      <w:r w:rsidRPr="00B74CAE">
        <w:t>(в ред. постановлений Правительства Ставропольского края</w:t>
      </w:r>
      <w:proofErr w:type="gramEnd"/>
    </w:p>
    <w:p w:rsidR="00B74CAE" w:rsidRPr="00B74CAE" w:rsidRDefault="00B74CAE">
      <w:pPr>
        <w:pStyle w:val="ConsPlusNormal"/>
        <w:jc w:val="center"/>
      </w:pPr>
      <w:r w:rsidRPr="00B74CAE">
        <w:t>от 23.04.2014 N 180-п, от 13.03.2015 N 90-п, от 03.09.2015 N 379-п,</w:t>
      </w:r>
    </w:p>
    <w:p w:rsidR="00B74CAE" w:rsidRPr="00B74CAE" w:rsidRDefault="00B74CAE">
      <w:pPr>
        <w:pStyle w:val="ConsPlusNormal"/>
        <w:jc w:val="center"/>
      </w:pPr>
      <w:r w:rsidRPr="00B74CAE">
        <w:t>от 15.07.2016 N 294-п, от 13.03.2017 N 79-п)</w:t>
      </w:r>
    </w:p>
    <w:p w:rsidR="00B74CAE" w:rsidRPr="00B74CAE" w:rsidRDefault="00B74CAE">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B74CAE" w:rsidRPr="00B74CAE">
        <w:tc>
          <w:tcPr>
            <w:tcW w:w="3402" w:type="dxa"/>
            <w:tcBorders>
              <w:top w:val="nil"/>
              <w:left w:val="nil"/>
              <w:bottom w:val="nil"/>
              <w:right w:val="nil"/>
            </w:tcBorders>
          </w:tcPr>
          <w:p w:rsidR="00B74CAE" w:rsidRPr="00B74CAE" w:rsidRDefault="00B74CAE">
            <w:pPr>
              <w:pStyle w:val="ConsPlusNormal"/>
              <w:jc w:val="center"/>
            </w:pPr>
            <w:r w:rsidRPr="00B74CAE">
              <w:t>КАЛИНЧЕНКО</w:t>
            </w:r>
          </w:p>
          <w:p w:rsidR="00B74CAE" w:rsidRPr="00B74CAE" w:rsidRDefault="00B74CAE">
            <w:pPr>
              <w:pStyle w:val="ConsPlusNormal"/>
            </w:pPr>
            <w:r w:rsidRPr="00B74CAE">
              <w:t>Лариса Анатольевна</w:t>
            </w:r>
          </w:p>
        </w:tc>
        <w:tc>
          <w:tcPr>
            <w:tcW w:w="5669" w:type="dxa"/>
            <w:tcBorders>
              <w:top w:val="nil"/>
              <w:left w:val="nil"/>
              <w:bottom w:val="nil"/>
              <w:right w:val="nil"/>
            </w:tcBorders>
          </w:tcPr>
          <w:p w:rsidR="00B74CAE" w:rsidRPr="00B74CAE" w:rsidRDefault="00B74CAE">
            <w:pPr>
              <w:pStyle w:val="ConsPlusNormal"/>
              <w:jc w:val="both"/>
            </w:pPr>
            <w:r w:rsidRPr="00B74CAE">
              <w:t>заместитель председателя Правительства Ставропольского края - министр финансов Ставропольского края, председатель межведомственной комиссии</w:t>
            </w:r>
          </w:p>
        </w:tc>
      </w:tr>
      <w:tr w:rsidR="00B74CAE" w:rsidRPr="00B74CAE">
        <w:tc>
          <w:tcPr>
            <w:tcW w:w="3402" w:type="dxa"/>
            <w:tcBorders>
              <w:top w:val="nil"/>
              <w:left w:val="nil"/>
              <w:bottom w:val="nil"/>
              <w:right w:val="nil"/>
            </w:tcBorders>
          </w:tcPr>
          <w:p w:rsidR="00B74CAE" w:rsidRPr="00B74CAE" w:rsidRDefault="00B74CAE">
            <w:pPr>
              <w:pStyle w:val="ConsPlusNormal"/>
              <w:jc w:val="center"/>
            </w:pPr>
            <w:r w:rsidRPr="00B74CAE">
              <w:t>МАРКАСЬЯН</w:t>
            </w:r>
          </w:p>
          <w:p w:rsidR="00B74CAE" w:rsidRPr="00B74CAE" w:rsidRDefault="00B74CAE">
            <w:pPr>
              <w:pStyle w:val="ConsPlusNormal"/>
            </w:pPr>
            <w:r w:rsidRPr="00B74CAE">
              <w:t>Ирина Викторовна</w:t>
            </w:r>
          </w:p>
        </w:tc>
        <w:tc>
          <w:tcPr>
            <w:tcW w:w="5669" w:type="dxa"/>
            <w:tcBorders>
              <w:top w:val="nil"/>
              <w:left w:val="nil"/>
              <w:bottom w:val="nil"/>
              <w:right w:val="nil"/>
            </w:tcBorders>
          </w:tcPr>
          <w:p w:rsidR="00B74CAE" w:rsidRPr="00B74CAE" w:rsidRDefault="00B74CAE">
            <w:pPr>
              <w:pStyle w:val="ConsPlusNormal"/>
              <w:jc w:val="both"/>
            </w:pPr>
            <w:r w:rsidRPr="00B74CAE">
              <w:t>первый заместитель министра финансов Ставропольского края, заместитель председателя межведомственной комиссии</w:t>
            </w:r>
          </w:p>
        </w:tc>
      </w:tr>
      <w:tr w:rsidR="00B74CAE" w:rsidRPr="00B74CAE">
        <w:tc>
          <w:tcPr>
            <w:tcW w:w="3402" w:type="dxa"/>
            <w:tcBorders>
              <w:top w:val="nil"/>
              <w:left w:val="nil"/>
              <w:bottom w:val="nil"/>
              <w:right w:val="nil"/>
            </w:tcBorders>
          </w:tcPr>
          <w:p w:rsidR="00B74CAE" w:rsidRPr="00B74CAE" w:rsidRDefault="00B74CAE">
            <w:pPr>
              <w:pStyle w:val="ConsPlusNormal"/>
              <w:jc w:val="center"/>
            </w:pPr>
            <w:r w:rsidRPr="00B74CAE">
              <w:t>ПАЛИЕВ</w:t>
            </w:r>
          </w:p>
          <w:p w:rsidR="00B74CAE" w:rsidRPr="00B74CAE" w:rsidRDefault="00B74CAE">
            <w:pPr>
              <w:pStyle w:val="ConsPlusNormal"/>
            </w:pPr>
            <w:r w:rsidRPr="00B74CAE">
              <w:t>Владимир Владимирович</w:t>
            </w:r>
          </w:p>
        </w:tc>
        <w:tc>
          <w:tcPr>
            <w:tcW w:w="5669" w:type="dxa"/>
            <w:tcBorders>
              <w:top w:val="nil"/>
              <w:left w:val="nil"/>
              <w:bottom w:val="nil"/>
              <w:right w:val="nil"/>
            </w:tcBorders>
          </w:tcPr>
          <w:p w:rsidR="00B74CAE" w:rsidRPr="00B74CAE" w:rsidRDefault="00B74CAE">
            <w:pPr>
              <w:pStyle w:val="ConsPlusNormal"/>
              <w:jc w:val="both"/>
            </w:pPr>
            <w:r w:rsidRPr="00B74CAE">
              <w:t>начальник отдела мониторинга и реформирования бюджетного процесса министерства финансов Ставропольского края, секретарь межведомственной комиссии</w:t>
            </w:r>
          </w:p>
        </w:tc>
      </w:tr>
      <w:tr w:rsidR="00B74CAE" w:rsidRPr="00B74CAE">
        <w:tc>
          <w:tcPr>
            <w:tcW w:w="9071" w:type="dxa"/>
            <w:gridSpan w:val="2"/>
            <w:tcBorders>
              <w:top w:val="nil"/>
              <w:left w:val="nil"/>
              <w:bottom w:val="nil"/>
              <w:right w:val="nil"/>
            </w:tcBorders>
          </w:tcPr>
          <w:p w:rsidR="00B74CAE" w:rsidRPr="00B74CAE" w:rsidRDefault="00B74CAE">
            <w:pPr>
              <w:pStyle w:val="ConsPlusNormal"/>
              <w:jc w:val="center"/>
            </w:pPr>
            <w:r w:rsidRPr="00B74CAE">
              <w:t>Члены межведомственной комиссии:</w:t>
            </w:r>
          </w:p>
        </w:tc>
      </w:tr>
      <w:tr w:rsidR="00B74CAE" w:rsidRPr="00B74CAE">
        <w:tc>
          <w:tcPr>
            <w:tcW w:w="3402" w:type="dxa"/>
            <w:tcBorders>
              <w:top w:val="nil"/>
              <w:left w:val="nil"/>
              <w:bottom w:val="nil"/>
              <w:right w:val="nil"/>
            </w:tcBorders>
          </w:tcPr>
          <w:p w:rsidR="00B74CAE" w:rsidRPr="00B74CAE" w:rsidRDefault="00B74CAE">
            <w:pPr>
              <w:pStyle w:val="ConsPlusNormal"/>
              <w:jc w:val="center"/>
            </w:pPr>
            <w:r w:rsidRPr="00B74CAE">
              <w:t>ГАВРИЛЕНКО</w:t>
            </w:r>
          </w:p>
          <w:p w:rsidR="00B74CAE" w:rsidRPr="00B74CAE" w:rsidRDefault="00B74CAE">
            <w:pPr>
              <w:pStyle w:val="ConsPlusNormal"/>
            </w:pPr>
            <w:r w:rsidRPr="00B74CAE">
              <w:t>Наталья Петровна</w:t>
            </w:r>
          </w:p>
        </w:tc>
        <w:tc>
          <w:tcPr>
            <w:tcW w:w="5669" w:type="dxa"/>
            <w:tcBorders>
              <w:top w:val="nil"/>
              <w:left w:val="nil"/>
              <w:bottom w:val="nil"/>
              <w:right w:val="nil"/>
            </w:tcBorders>
          </w:tcPr>
          <w:p w:rsidR="00B74CAE" w:rsidRPr="00B74CAE" w:rsidRDefault="00B74CAE">
            <w:pPr>
              <w:pStyle w:val="ConsPlusNormal"/>
              <w:jc w:val="both"/>
            </w:pPr>
            <w:r w:rsidRPr="00B74CAE">
              <w:t>заместитель министра здравоохранения Ставропольского края</w:t>
            </w:r>
          </w:p>
        </w:tc>
      </w:tr>
      <w:tr w:rsidR="00B74CAE" w:rsidRPr="00B74CAE">
        <w:tc>
          <w:tcPr>
            <w:tcW w:w="3402" w:type="dxa"/>
            <w:tcBorders>
              <w:top w:val="nil"/>
              <w:left w:val="nil"/>
              <w:bottom w:val="nil"/>
              <w:right w:val="nil"/>
            </w:tcBorders>
          </w:tcPr>
          <w:p w:rsidR="00B74CAE" w:rsidRPr="00B74CAE" w:rsidRDefault="00B74CAE">
            <w:pPr>
              <w:pStyle w:val="ConsPlusNormal"/>
              <w:jc w:val="center"/>
            </w:pPr>
            <w:r w:rsidRPr="00B74CAE">
              <w:t>ИЗМАЛКОВ</w:t>
            </w:r>
          </w:p>
          <w:p w:rsidR="00B74CAE" w:rsidRPr="00B74CAE" w:rsidRDefault="00B74CAE">
            <w:pPr>
              <w:pStyle w:val="ConsPlusNormal"/>
            </w:pPr>
            <w:r w:rsidRPr="00B74CAE">
              <w:lastRenderedPageBreak/>
              <w:t>Сергей Александрович</w:t>
            </w:r>
          </w:p>
        </w:tc>
        <w:tc>
          <w:tcPr>
            <w:tcW w:w="5669" w:type="dxa"/>
            <w:tcBorders>
              <w:top w:val="nil"/>
              <w:left w:val="nil"/>
              <w:bottom w:val="nil"/>
              <w:right w:val="nil"/>
            </w:tcBorders>
          </w:tcPr>
          <w:p w:rsidR="00B74CAE" w:rsidRPr="00B74CAE" w:rsidRDefault="00B74CAE">
            <w:pPr>
              <w:pStyle w:val="ConsPlusNormal"/>
              <w:jc w:val="both"/>
            </w:pPr>
            <w:r w:rsidRPr="00B74CAE">
              <w:lastRenderedPageBreak/>
              <w:t xml:space="preserve">заместитель министра сельского хозяйства </w:t>
            </w:r>
            <w:r w:rsidRPr="00B74CAE">
              <w:lastRenderedPageBreak/>
              <w:t>Ставропольского края</w:t>
            </w:r>
          </w:p>
        </w:tc>
      </w:tr>
      <w:tr w:rsidR="00B74CAE" w:rsidRPr="00B74CAE">
        <w:tc>
          <w:tcPr>
            <w:tcW w:w="3402" w:type="dxa"/>
            <w:tcBorders>
              <w:top w:val="nil"/>
              <w:left w:val="nil"/>
              <w:bottom w:val="nil"/>
              <w:right w:val="nil"/>
            </w:tcBorders>
          </w:tcPr>
          <w:p w:rsidR="00B74CAE" w:rsidRPr="00B74CAE" w:rsidRDefault="00B74CAE">
            <w:pPr>
              <w:pStyle w:val="ConsPlusNormal"/>
              <w:jc w:val="center"/>
            </w:pPr>
            <w:r w:rsidRPr="00B74CAE">
              <w:lastRenderedPageBreak/>
              <w:t>КАЛЮГИНА</w:t>
            </w:r>
          </w:p>
          <w:p w:rsidR="00B74CAE" w:rsidRPr="00B74CAE" w:rsidRDefault="00B74CAE">
            <w:pPr>
              <w:pStyle w:val="ConsPlusNormal"/>
            </w:pPr>
            <w:r w:rsidRPr="00B74CAE">
              <w:t>Светлана Николаевна</w:t>
            </w:r>
          </w:p>
        </w:tc>
        <w:tc>
          <w:tcPr>
            <w:tcW w:w="5669" w:type="dxa"/>
            <w:tcBorders>
              <w:top w:val="nil"/>
              <w:left w:val="nil"/>
              <w:bottom w:val="nil"/>
              <w:right w:val="nil"/>
            </w:tcBorders>
          </w:tcPr>
          <w:p w:rsidR="00B74CAE" w:rsidRPr="00B74CAE" w:rsidRDefault="00B74CAE">
            <w:pPr>
              <w:pStyle w:val="ConsPlusNormal"/>
              <w:jc w:val="both"/>
            </w:pPr>
            <w:r w:rsidRPr="00B74CAE">
              <w:t>заведующая кафедрой государственного и муниципального управления федерального государственного автономного образовательного учреждения высшего профессионального образования "Северо-Кавказский федеральный университет" (по согласованию)</w:t>
            </w:r>
          </w:p>
        </w:tc>
      </w:tr>
      <w:tr w:rsidR="00B74CAE" w:rsidRPr="00B74CAE">
        <w:tc>
          <w:tcPr>
            <w:tcW w:w="3402" w:type="dxa"/>
            <w:tcBorders>
              <w:top w:val="nil"/>
              <w:left w:val="nil"/>
              <w:bottom w:val="nil"/>
              <w:right w:val="nil"/>
            </w:tcBorders>
          </w:tcPr>
          <w:p w:rsidR="00B74CAE" w:rsidRPr="00B74CAE" w:rsidRDefault="00B74CAE">
            <w:pPr>
              <w:pStyle w:val="ConsPlusNormal"/>
              <w:jc w:val="center"/>
            </w:pPr>
            <w:r w:rsidRPr="00B74CAE">
              <w:t>КОВАЛЕНКО</w:t>
            </w:r>
          </w:p>
          <w:p w:rsidR="00B74CAE" w:rsidRPr="00B74CAE" w:rsidRDefault="00B74CAE">
            <w:pPr>
              <w:pStyle w:val="ConsPlusNormal"/>
            </w:pPr>
            <w:r w:rsidRPr="00B74CAE">
              <w:t>Ирина Валентиновна</w:t>
            </w:r>
          </w:p>
        </w:tc>
        <w:tc>
          <w:tcPr>
            <w:tcW w:w="5669" w:type="dxa"/>
            <w:tcBorders>
              <w:top w:val="nil"/>
              <w:left w:val="nil"/>
              <w:bottom w:val="nil"/>
              <w:right w:val="nil"/>
            </w:tcBorders>
          </w:tcPr>
          <w:p w:rsidR="00B74CAE" w:rsidRPr="00B74CAE" w:rsidRDefault="00B74CAE">
            <w:pPr>
              <w:pStyle w:val="ConsPlusNormal"/>
              <w:jc w:val="both"/>
            </w:pPr>
            <w:r w:rsidRPr="00B74CAE">
              <w:t>заместитель министра строительства, дорожного хозяйства и транспорта Ставропольского края</w:t>
            </w:r>
          </w:p>
        </w:tc>
      </w:tr>
      <w:tr w:rsidR="00B74CAE" w:rsidRPr="00B74CAE">
        <w:tc>
          <w:tcPr>
            <w:tcW w:w="3402" w:type="dxa"/>
            <w:tcBorders>
              <w:top w:val="nil"/>
              <w:left w:val="nil"/>
              <w:bottom w:val="nil"/>
              <w:right w:val="nil"/>
            </w:tcBorders>
          </w:tcPr>
          <w:p w:rsidR="00B74CAE" w:rsidRPr="00B74CAE" w:rsidRDefault="00B74CAE">
            <w:pPr>
              <w:pStyle w:val="ConsPlusNormal"/>
              <w:jc w:val="center"/>
            </w:pPr>
            <w:r w:rsidRPr="00B74CAE">
              <w:t>ЛУКИДИ</w:t>
            </w:r>
          </w:p>
          <w:p w:rsidR="00B74CAE" w:rsidRPr="00B74CAE" w:rsidRDefault="00B74CAE">
            <w:pPr>
              <w:pStyle w:val="ConsPlusNormal"/>
            </w:pPr>
            <w:r w:rsidRPr="00B74CAE">
              <w:t>София Михайловна</w:t>
            </w:r>
          </w:p>
        </w:tc>
        <w:tc>
          <w:tcPr>
            <w:tcW w:w="5669" w:type="dxa"/>
            <w:tcBorders>
              <w:top w:val="nil"/>
              <w:left w:val="nil"/>
              <w:bottom w:val="nil"/>
              <w:right w:val="nil"/>
            </w:tcBorders>
          </w:tcPr>
          <w:p w:rsidR="00B74CAE" w:rsidRPr="00B74CAE" w:rsidRDefault="00B74CAE">
            <w:pPr>
              <w:pStyle w:val="ConsPlusNormal"/>
              <w:jc w:val="both"/>
            </w:pPr>
            <w:r w:rsidRPr="00B74CAE">
              <w:t>заместитель министра образования и молодежной политики Ставропольского края</w:t>
            </w:r>
          </w:p>
        </w:tc>
      </w:tr>
      <w:tr w:rsidR="00B74CAE" w:rsidRPr="00B74CAE">
        <w:tc>
          <w:tcPr>
            <w:tcW w:w="3402" w:type="dxa"/>
            <w:tcBorders>
              <w:top w:val="nil"/>
              <w:left w:val="nil"/>
              <w:bottom w:val="nil"/>
              <w:right w:val="nil"/>
            </w:tcBorders>
          </w:tcPr>
          <w:p w:rsidR="00B74CAE" w:rsidRPr="00B74CAE" w:rsidRDefault="00B74CAE">
            <w:pPr>
              <w:pStyle w:val="ConsPlusNormal"/>
              <w:jc w:val="center"/>
            </w:pPr>
            <w:r w:rsidRPr="00B74CAE">
              <w:t>СИДОРЕНКО</w:t>
            </w:r>
          </w:p>
          <w:p w:rsidR="00B74CAE" w:rsidRPr="00B74CAE" w:rsidRDefault="00B74CAE">
            <w:pPr>
              <w:pStyle w:val="ConsPlusNormal"/>
            </w:pPr>
            <w:r w:rsidRPr="00B74CAE">
              <w:t>Денис Михайлович</w:t>
            </w:r>
          </w:p>
        </w:tc>
        <w:tc>
          <w:tcPr>
            <w:tcW w:w="5669" w:type="dxa"/>
            <w:tcBorders>
              <w:top w:val="nil"/>
              <w:left w:val="nil"/>
              <w:bottom w:val="nil"/>
              <w:right w:val="nil"/>
            </w:tcBorders>
          </w:tcPr>
          <w:p w:rsidR="00B74CAE" w:rsidRPr="00B74CAE" w:rsidRDefault="00B74CAE">
            <w:pPr>
              <w:pStyle w:val="ConsPlusNormal"/>
              <w:jc w:val="both"/>
            </w:pPr>
            <w:r w:rsidRPr="00B74CAE">
              <w:t>заместитель министра культуры Ставропольского края</w:t>
            </w:r>
          </w:p>
        </w:tc>
      </w:tr>
      <w:tr w:rsidR="00B74CAE" w:rsidRPr="00B74CAE">
        <w:tc>
          <w:tcPr>
            <w:tcW w:w="3402" w:type="dxa"/>
            <w:tcBorders>
              <w:top w:val="nil"/>
              <w:left w:val="nil"/>
              <w:bottom w:val="nil"/>
              <w:right w:val="nil"/>
            </w:tcBorders>
          </w:tcPr>
          <w:p w:rsidR="00B74CAE" w:rsidRPr="00B74CAE" w:rsidRDefault="00B74CAE">
            <w:pPr>
              <w:pStyle w:val="ConsPlusNormal"/>
              <w:jc w:val="center"/>
            </w:pPr>
            <w:r w:rsidRPr="00B74CAE">
              <w:t>СИЛЮКОВА</w:t>
            </w:r>
          </w:p>
          <w:p w:rsidR="00B74CAE" w:rsidRPr="00B74CAE" w:rsidRDefault="00B74CAE">
            <w:pPr>
              <w:pStyle w:val="ConsPlusNormal"/>
            </w:pPr>
            <w:r w:rsidRPr="00B74CAE">
              <w:t>Ольга Александровна</w:t>
            </w:r>
          </w:p>
        </w:tc>
        <w:tc>
          <w:tcPr>
            <w:tcW w:w="5669" w:type="dxa"/>
            <w:tcBorders>
              <w:top w:val="nil"/>
              <w:left w:val="nil"/>
              <w:bottom w:val="nil"/>
              <w:right w:val="nil"/>
            </w:tcBorders>
          </w:tcPr>
          <w:p w:rsidR="00B74CAE" w:rsidRPr="00B74CAE" w:rsidRDefault="00B74CAE">
            <w:pPr>
              <w:pStyle w:val="ConsPlusNormal"/>
              <w:jc w:val="both"/>
            </w:pPr>
            <w:r w:rsidRPr="00B74CAE">
              <w:t>первый заместитель министра жилищно-коммунального хозяйства Ставропольского края</w:t>
            </w:r>
          </w:p>
        </w:tc>
      </w:tr>
      <w:tr w:rsidR="00B74CAE" w:rsidRPr="00B74CAE">
        <w:tc>
          <w:tcPr>
            <w:tcW w:w="3402" w:type="dxa"/>
            <w:tcBorders>
              <w:top w:val="nil"/>
              <w:left w:val="nil"/>
              <w:bottom w:val="nil"/>
              <w:right w:val="nil"/>
            </w:tcBorders>
          </w:tcPr>
          <w:p w:rsidR="00B74CAE" w:rsidRPr="00B74CAE" w:rsidRDefault="00B74CAE">
            <w:pPr>
              <w:pStyle w:val="ConsPlusNormal"/>
              <w:jc w:val="center"/>
            </w:pPr>
            <w:r w:rsidRPr="00B74CAE">
              <w:t>СТРЕЛЬЧЕНКО</w:t>
            </w:r>
          </w:p>
          <w:p w:rsidR="00B74CAE" w:rsidRPr="00B74CAE" w:rsidRDefault="00B74CAE">
            <w:pPr>
              <w:pStyle w:val="ConsPlusNormal"/>
            </w:pPr>
            <w:r w:rsidRPr="00B74CAE">
              <w:t>Татьяна Дмитриевна</w:t>
            </w:r>
          </w:p>
        </w:tc>
        <w:tc>
          <w:tcPr>
            <w:tcW w:w="5669" w:type="dxa"/>
            <w:tcBorders>
              <w:top w:val="nil"/>
              <w:left w:val="nil"/>
              <w:bottom w:val="nil"/>
              <w:right w:val="nil"/>
            </w:tcBorders>
          </w:tcPr>
          <w:p w:rsidR="00B74CAE" w:rsidRPr="00B74CAE" w:rsidRDefault="00B74CAE">
            <w:pPr>
              <w:pStyle w:val="ConsPlusNormal"/>
              <w:jc w:val="both"/>
            </w:pPr>
            <w:r w:rsidRPr="00B74CAE">
              <w:t>пенсионерка, г. Ставрополь (по согласованию)</w:t>
            </w:r>
          </w:p>
        </w:tc>
      </w:tr>
      <w:tr w:rsidR="00B74CAE" w:rsidRPr="00B74CAE">
        <w:tc>
          <w:tcPr>
            <w:tcW w:w="3402" w:type="dxa"/>
            <w:tcBorders>
              <w:top w:val="nil"/>
              <w:left w:val="nil"/>
              <w:bottom w:val="nil"/>
              <w:right w:val="nil"/>
            </w:tcBorders>
          </w:tcPr>
          <w:p w:rsidR="00B74CAE" w:rsidRPr="00B74CAE" w:rsidRDefault="00B74CAE">
            <w:pPr>
              <w:pStyle w:val="ConsPlusNormal"/>
              <w:jc w:val="center"/>
            </w:pPr>
            <w:r w:rsidRPr="00B74CAE">
              <w:t>УСТИМЕНКО</w:t>
            </w:r>
          </w:p>
          <w:p w:rsidR="00B74CAE" w:rsidRPr="00B74CAE" w:rsidRDefault="00B74CAE">
            <w:pPr>
              <w:pStyle w:val="ConsPlusNormal"/>
            </w:pPr>
            <w:r w:rsidRPr="00B74CAE">
              <w:t>Жанна Борисовна</w:t>
            </w:r>
          </w:p>
        </w:tc>
        <w:tc>
          <w:tcPr>
            <w:tcW w:w="5669" w:type="dxa"/>
            <w:tcBorders>
              <w:top w:val="nil"/>
              <w:left w:val="nil"/>
              <w:bottom w:val="nil"/>
              <w:right w:val="nil"/>
            </w:tcBorders>
          </w:tcPr>
          <w:p w:rsidR="00B74CAE" w:rsidRPr="00B74CAE" w:rsidRDefault="00B74CAE">
            <w:pPr>
              <w:pStyle w:val="ConsPlusNormal"/>
              <w:jc w:val="both"/>
            </w:pPr>
            <w:r w:rsidRPr="00B74CAE">
              <w:t>заместитель министра экономического развития Ставропольского края</w:t>
            </w:r>
          </w:p>
        </w:tc>
      </w:tr>
      <w:tr w:rsidR="00B74CAE" w:rsidRPr="00B74CAE">
        <w:tc>
          <w:tcPr>
            <w:tcW w:w="3402" w:type="dxa"/>
            <w:tcBorders>
              <w:top w:val="nil"/>
              <w:left w:val="nil"/>
              <w:bottom w:val="nil"/>
              <w:right w:val="nil"/>
            </w:tcBorders>
          </w:tcPr>
          <w:p w:rsidR="00B74CAE" w:rsidRPr="00B74CAE" w:rsidRDefault="00B74CAE">
            <w:pPr>
              <w:pStyle w:val="ConsPlusNormal"/>
              <w:jc w:val="center"/>
            </w:pPr>
            <w:r w:rsidRPr="00B74CAE">
              <w:t>ЦВЕТКОВА</w:t>
            </w:r>
          </w:p>
          <w:p w:rsidR="00B74CAE" w:rsidRPr="00B74CAE" w:rsidRDefault="00B74CAE">
            <w:pPr>
              <w:pStyle w:val="ConsPlusNormal"/>
            </w:pPr>
            <w:r w:rsidRPr="00B74CAE">
              <w:t>Марина Викторовна</w:t>
            </w:r>
          </w:p>
        </w:tc>
        <w:tc>
          <w:tcPr>
            <w:tcW w:w="5669" w:type="dxa"/>
            <w:tcBorders>
              <w:top w:val="nil"/>
              <w:left w:val="nil"/>
              <w:bottom w:val="nil"/>
              <w:right w:val="nil"/>
            </w:tcBorders>
          </w:tcPr>
          <w:p w:rsidR="00B74CAE" w:rsidRPr="00B74CAE" w:rsidRDefault="00B74CAE">
            <w:pPr>
              <w:pStyle w:val="ConsPlusNormal"/>
              <w:jc w:val="both"/>
            </w:pPr>
            <w:r w:rsidRPr="00B74CAE">
              <w:t>начальник планово-бюджетного отдела министерства труда и социальной защиты населения Ставропольского края</w:t>
            </w:r>
          </w:p>
        </w:tc>
      </w:tr>
      <w:tr w:rsidR="00B74CAE" w:rsidRPr="00B74CAE">
        <w:tc>
          <w:tcPr>
            <w:tcW w:w="3402" w:type="dxa"/>
            <w:tcBorders>
              <w:top w:val="nil"/>
              <w:left w:val="nil"/>
              <w:bottom w:val="nil"/>
              <w:right w:val="nil"/>
            </w:tcBorders>
          </w:tcPr>
          <w:p w:rsidR="00B74CAE" w:rsidRPr="00B74CAE" w:rsidRDefault="00B74CAE">
            <w:pPr>
              <w:pStyle w:val="ConsPlusNormal"/>
              <w:jc w:val="center"/>
            </w:pPr>
            <w:r w:rsidRPr="00B74CAE">
              <w:t>ЯНУШКИН</w:t>
            </w:r>
          </w:p>
          <w:p w:rsidR="00B74CAE" w:rsidRPr="00B74CAE" w:rsidRDefault="00B74CAE">
            <w:pPr>
              <w:pStyle w:val="ConsPlusNormal"/>
            </w:pPr>
            <w:r w:rsidRPr="00B74CAE">
              <w:t>Владимир Евгеньевич</w:t>
            </w:r>
          </w:p>
        </w:tc>
        <w:tc>
          <w:tcPr>
            <w:tcW w:w="5669" w:type="dxa"/>
            <w:tcBorders>
              <w:top w:val="nil"/>
              <w:left w:val="nil"/>
              <w:bottom w:val="nil"/>
              <w:right w:val="nil"/>
            </w:tcBorders>
          </w:tcPr>
          <w:p w:rsidR="00B74CAE" w:rsidRPr="00B74CAE" w:rsidRDefault="00B74CAE">
            <w:pPr>
              <w:pStyle w:val="ConsPlusNormal"/>
              <w:jc w:val="both"/>
            </w:pPr>
            <w:r w:rsidRPr="00B74CAE">
              <w:t>заместитель министра физической культуры и спорта Ставропольского края</w:t>
            </w:r>
          </w:p>
        </w:tc>
      </w:tr>
    </w:tbl>
    <w:p w:rsidR="00B74CAE" w:rsidRPr="00B74CAE" w:rsidRDefault="00B74CAE">
      <w:pPr>
        <w:pStyle w:val="ConsPlusNormal"/>
      </w:pPr>
    </w:p>
    <w:p w:rsidR="00B74CAE" w:rsidRPr="00B74CAE" w:rsidRDefault="00B74CAE">
      <w:pPr>
        <w:pStyle w:val="ConsPlusNormal"/>
      </w:pPr>
    </w:p>
    <w:p w:rsidR="00B74CAE" w:rsidRPr="00B74CAE" w:rsidRDefault="00B74CAE">
      <w:pPr>
        <w:pStyle w:val="ConsPlusNormal"/>
        <w:pBdr>
          <w:top w:val="single" w:sz="6" w:space="0" w:color="auto"/>
        </w:pBdr>
        <w:spacing w:before="100" w:after="100"/>
        <w:jc w:val="both"/>
        <w:rPr>
          <w:sz w:val="2"/>
          <w:szCs w:val="2"/>
        </w:rPr>
      </w:pPr>
    </w:p>
    <w:bookmarkEnd w:id="0"/>
    <w:p w:rsidR="004A6CF4" w:rsidRPr="00B74CAE" w:rsidRDefault="004A6CF4"/>
    <w:sectPr w:rsidR="004A6CF4" w:rsidRPr="00B74CAE" w:rsidSect="00796F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CAE"/>
    <w:rsid w:val="004A6CF4"/>
    <w:rsid w:val="009D5A42"/>
    <w:rsid w:val="00AA481A"/>
    <w:rsid w:val="00B74CAE"/>
    <w:rsid w:val="00F43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A42"/>
    <w:pPr>
      <w:spacing w:after="0" w:line="240" w:lineRule="auto"/>
    </w:pPr>
  </w:style>
  <w:style w:type="paragraph" w:customStyle="1" w:styleId="ConsPlusNormal">
    <w:name w:val="ConsPlusNormal"/>
    <w:rsid w:val="00B74C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4C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4C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4CA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A42"/>
    <w:pPr>
      <w:spacing w:after="0" w:line="240" w:lineRule="auto"/>
    </w:pPr>
  </w:style>
  <w:style w:type="paragraph" w:customStyle="1" w:styleId="ConsPlusNormal">
    <w:name w:val="ConsPlusNormal"/>
    <w:rsid w:val="00B74C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4C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4C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4CA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1942</Words>
  <Characters>11071</Characters>
  <Application>Microsoft Office Word</Application>
  <DocSecurity>0</DocSecurity>
  <Lines>92</Lines>
  <Paragraphs>25</Paragraphs>
  <ScaleCrop>false</ScaleCrop>
  <Company/>
  <LinksUpToDate>false</LinksUpToDate>
  <CharactersWithSpaces>12988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Inet</cp:lastModifiedBy>
  <cp:revision>3</cp:revision>
  <dcterms:created xsi:type="dcterms:W3CDTF">2017-04-12T09:14:00Z</dcterms:created>
  <dcterms:modified xsi:type="dcterms:W3CDTF">2017-04-12T13:23:00Z</dcterms:modified>
</cp:coreProperties>
</file>