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C56" w:rsidRPr="005914E7" w:rsidRDefault="006C5587" w:rsidP="00301E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14E7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1B1A8D" w:rsidRPr="005914E7" w:rsidRDefault="00197AAB" w:rsidP="00301E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14E7">
        <w:rPr>
          <w:rFonts w:ascii="Times New Roman" w:hAnsi="Times New Roman" w:cs="Times New Roman"/>
          <w:b/>
          <w:sz w:val="28"/>
          <w:szCs w:val="28"/>
        </w:rPr>
        <w:t>о</w:t>
      </w:r>
      <w:r w:rsidR="001B1A8D" w:rsidRPr="005914E7">
        <w:rPr>
          <w:rFonts w:ascii="Times New Roman" w:hAnsi="Times New Roman" w:cs="Times New Roman"/>
          <w:b/>
          <w:sz w:val="28"/>
          <w:szCs w:val="28"/>
        </w:rPr>
        <w:t>б итогах реализации ведомственного плана</w:t>
      </w:r>
    </w:p>
    <w:p w:rsidR="001B1A8D" w:rsidRPr="005914E7" w:rsidRDefault="00247D1F" w:rsidP="00301E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Управления </w:t>
      </w:r>
      <w:r w:rsidR="001B1A8D" w:rsidRPr="005914E7">
        <w:rPr>
          <w:rFonts w:ascii="Times New Roman" w:hAnsi="Times New Roman" w:cs="Times New Roman"/>
          <w:b/>
          <w:sz w:val="28"/>
          <w:szCs w:val="28"/>
        </w:rPr>
        <w:t>Федеральной налоговой службы</w:t>
      </w:r>
      <w:r w:rsidR="009F452A">
        <w:rPr>
          <w:rFonts w:ascii="Times New Roman" w:hAnsi="Times New Roman" w:cs="Times New Roman"/>
          <w:b/>
          <w:sz w:val="28"/>
          <w:szCs w:val="28"/>
        </w:rPr>
        <w:t xml:space="preserve"> по Амурской области </w:t>
      </w:r>
      <w:r w:rsidR="001B1A8D" w:rsidRPr="005914E7">
        <w:rPr>
          <w:rFonts w:ascii="Times New Roman" w:hAnsi="Times New Roman" w:cs="Times New Roman"/>
          <w:b/>
          <w:sz w:val="28"/>
          <w:szCs w:val="28"/>
        </w:rPr>
        <w:t xml:space="preserve">по реализации Концепции открытости федеральных органов </w:t>
      </w:r>
    </w:p>
    <w:p w:rsidR="001B1A8D" w:rsidRPr="005914E7" w:rsidRDefault="00567059" w:rsidP="00301E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исполнительной власти в 202</w:t>
      </w:r>
      <w:r w:rsidR="00E810FF">
        <w:rPr>
          <w:rFonts w:ascii="Times New Roman" w:hAnsi="Times New Roman" w:cs="Times New Roman"/>
          <w:b/>
          <w:sz w:val="28"/>
          <w:szCs w:val="28"/>
        </w:rPr>
        <w:t>2</w:t>
      </w:r>
      <w:r w:rsidR="001B1A8D" w:rsidRPr="005914E7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444DA2" w:rsidRPr="005914E7" w:rsidRDefault="00444DA2" w:rsidP="00301E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4934" w:rsidRPr="005914E7" w:rsidRDefault="00124934" w:rsidP="00301E0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14E7">
        <w:rPr>
          <w:rFonts w:ascii="Times New Roman" w:hAnsi="Times New Roman" w:cs="Times New Roman"/>
          <w:i/>
          <w:sz w:val="28"/>
          <w:szCs w:val="28"/>
        </w:rPr>
        <w:t>1. Ключевые результаты реализации ведомственного плана.</w:t>
      </w:r>
    </w:p>
    <w:p w:rsidR="00806BC5" w:rsidRPr="00E82E6C" w:rsidRDefault="00806BC5" w:rsidP="00806B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254CB">
        <w:rPr>
          <w:rFonts w:ascii="Times New Roman" w:hAnsi="Times New Roman" w:cs="Times New Roman"/>
          <w:sz w:val="28"/>
          <w:szCs w:val="28"/>
        </w:rPr>
        <w:t xml:space="preserve">В целях обеспечения реализации принципов открытости и выполнения задач по повышению уровня открытости, руководствуясь Концепцией открытости федеральных органов исполнительной власти, утвержденной распоряжением Правительства Российской </w:t>
      </w:r>
      <w:r w:rsidRPr="00C15B00">
        <w:rPr>
          <w:rFonts w:ascii="Times New Roman" w:hAnsi="Times New Roman" w:cs="Times New Roman"/>
          <w:sz w:val="28"/>
          <w:szCs w:val="28"/>
        </w:rPr>
        <w:t xml:space="preserve">Федерации от 30.01.2014 № 93 (далее – Концепция открытости), приказом ФНС России от 09.02.2022 </w:t>
      </w:r>
      <w:r w:rsidRPr="00C15B00">
        <w:rPr>
          <w:rFonts w:ascii="Times New Roman" w:hAnsi="Times New Roman" w:cs="Times New Roman"/>
          <w:bCs/>
          <w:sz w:val="28"/>
          <w:szCs w:val="28"/>
        </w:rPr>
        <w:t xml:space="preserve">№ ЕД-7-17/95@ </w:t>
      </w:r>
      <w:r w:rsidRPr="00C15B00">
        <w:rPr>
          <w:rFonts w:ascii="Times New Roman" w:hAnsi="Times New Roman" w:cs="Times New Roman"/>
          <w:sz w:val="28"/>
          <w:szCs w:val="28"/>
        </w:rPr>
        <w:t>утвержден</w:t>
      </w:r>
      <w:r w:rsidRPr="006E1C6F">
        <w:rPr>
          <w:rFonts w:ascii="Times New Roman" w:hAnsi="Times New Roman" w:cs="Times New Roman"/>
          <w:sz w:val="28"/>
          <w:szCs w:val="28"/>
        </w:rPr>
        <w:t xml:space="preserve"> Ведомственный план ФНС России по реализации Концепции открытости федеральных органов исполнительной власти на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E1C6F">
        <w:rPr>
          <w:rFonts w:ascii="Times New Roman" w:hAnsi="Times New Roman" w:cs="Times New Roman"/>
          <w:sz w:val="28"/>
          <w:szCs w:val="28"/>
        </w:rPr>
        <w:t xml:space="preserve"> год (далее – Ведомственный </w:t>
      </w:r>
      <w:r w:rsidRPr="008254CB">
        <w:rPr>
          <w:rFonts w:ascii="Times New Roman" w:hAnsi="Times New Roman" w:cs="Times New Roman"/>
          <w:sz w:val="28"/>
          <w:szCs w:val="28"/>
        </w:rPr>
        <w:t>план</w:t>
      </w:r>
      <w:r w:rsidRPr="00D90A26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806BC5" w:rsidRPr="00E82E6C" w:rsidRDefault="00806BC5" w:rsidP="00806B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E6C">
        <w:rPr>
          <w:rFonts w:ascii="Times New Roman" w:hAnsi="Times New Roman" w:cs="Times New Roman"/>
          <w:sz w:val="28"/>
          <w:szCs w:val="28"/>
        </w:rPr>
        <w:t xml:space="preserve">Целью мероприятий Ведомственного плана является повышение открытости информации о деятельности Службы. Реализация мероприятий Ведомственного плана позволила повысить качество и доступность данных ФНС России, сделать показатели деятельности Службы понятными для представителей </w:t>
      </w:r>
      <w:proofErr w:type="spellStart"/>
      <w:r w:rsidRPr="00E82E6C">
        <w:rPr>
          <w:rFonts w:ascii="Times New Roman" w:hAnsi="Times New Roman" w:cs="Times New Roman"/>
          <w:sz w:val="28"/>
          <w:szCs w:val="28"/>
        </w:rPr>
        <w:t>референтных</w:t>
      </w:r>
      <w:proofErr w:type="spellEnd"/>
      <w:r w:rsidRPr="00E82E6C">
        <w:rPr>
          <w:rFonts w:ascii="Times New Roman" w:hAnsi="Times New Roman" w:cs="Times New Roman"/>
          <w:sz w:val="28"/>
          <w:szCs w:val="28"/>
        </w:rPr>
        <w:t xml:space="preserve"> групп, а также предоставило гражданскому обществу инструменты </w:t>
      </w:r>
      <w:proofErr w:type="gramStart"/>
      <w:r w:rsidRPr="00E82E6C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E82E6C">
        <w:rPr>
          <w:rFonts w:ascii="Times New Roman" w:hAnsi="Times New Roman" w:cs="Times New Roman"/>
          <w:sz w:val="28"/>
          <w:szCs w:val="28"/>
        </w:rPr>
        <w:t xml:space="preserve"> деятельностью ФНС России.</w:t>
      </w:r>
    </w:p>
    <w:p w:rsidR="00806BC5" w:rsidRDefault="00806BC5" w:rsidP="00806B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 официальном сайте ФНС России по результатам анкетирования за отчетный период из 4 127 пользователей, принявших участие в анкетировании, графическим дизайном удовлетворены 77% пользователей, удобством представления информации — 64% пользователей.</w:t>
      </w:r>
    </w:p>
    <w:p w:rsidR="00806BC5" w:rsidRPr="00EB0FFE" w:rsidRDefault="00806BC5" w:rsidP="00806B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11"/>
          <w:b w:val="0"/>
          <w:sz w:val="28"/>
          <w:szCs w:val="28"/>
        </w:rPr>
      </w:pPr>
      <w:r w:rsidRPr="008254CB">
        <w:rPr>
          <w:rFonts w:ascii="Times New Roman" w:hAnsi="Times New Roman" w:cs="Times New Roman"/>
          <w:sz w:val="28"/>
          <w:szCs w:val="28"/>
        </w:rPr>
        <w:t>В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254CB">
        <w:rPr>
          <w:rFonts w:ascii="Times New Roman" w:hAnsi="Times New Roman" w:cs="Times New Roman"/>
          <w:sz w:val="28"/>
          <w:szCs w:val="28"/>
        </w:rPr>
        <w:t xml:space="preserve"> году ФНС России </w:t>
      </w:r>
      <w:r w:rsidRPr="008254CB">
        <w:rPr>
          <w:rStyle w:val="FontStyle11"/>
          <w:b w:val="0"/>
          <w:sz w:val="28"/>
          <w:szCs w:val="28"/>
        </w:rPr>
        <w:t xml:space="preserve">получила наивысший балл по результатам анализа деятельности органов государственной власти по показателю «Открытые данные», результаты которого отражены в докладе Счетной палаты </w:t>
      </w:r>
      <w:r w:rsidRPr="008254CB">
        <w:rPr>
          <w:rFonts w:ascii="Times New Roman" w:hAnsi="Times New Roman" w:cs="Times New Roman"/>
          <w:sz w:val="28"/>
          <w:szCs w:val="28"/>
        </w:rPr>
        <w:t xml:space="preserve">«Открытость государства в </w:t>
      </w:r>
      <w:r w:rsidRPr="00EB0FFE">
        <w:rPr>
          <w:rFonts w:ascii="Times New Roman" w:hAnsi="Times New Roman" w:cs="Times New Roman"/>
          <w:sz w:val="28"/>
          <w:szCs w:val="28"/>
        </w:rPr>
        <w:t>России –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B0FFE">
        <w:rPr>
          <w:rFonts w:ascii="Times New Roman" w:hAnsi="Times New Roman" w:cs="Times New Roman"/>
          <w:sz w:val="28"/>
          <w:szCs w:val="28"/>
        </w:rPr>
        <w:t>»</w:t>
      </w:r>
      <w:r w:rsidRPr="00EB0FFE">
        <w:rPr>
          <w:rStyle w:val="FontStyle11"/>
          <w:b w:val="0"/>
          <w:sz w:val="28"/>
          <w:szCs w:val="28"/>
        </w:rPr>
        <w:t>.</w:t>
      </w:r>
    </w:p>
    <w:p w:rsidR="00806BC5" w:rsidRDefault="00806BC5" w:rsidP="00806B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0FFE">
        <w:rPr>
          <w:rFonts w:ascii="Times New Roman" w:hAnsi="Times New Roman" w:cs="Times New Roman"/>
          <w:sz w:val="28"/>
          <w:szCs w:val="28"/>
        </w:rPr>
        <w:t xml:space="preserve">В рамках реализации положений Концепции открытости на официальном сайте ФНС России </w:t>
      </w:r>
      <w:hyperlink r:id="rId9" w:history="1">
        <w:r w:rsidRPr="00EB0FFE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www.nalog.ru</w:t>
        </w:r>
      </w:hyperlink>
      <w:r w:rsidRPr="00EB0FFE"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Pr="00EB0FFE">
        <w:rPr>
          <w:rFonts w:ascii="Times New Roman" w:hAnsi="Times New Roman" w:cs="Times New Roman"/>
          <w:sz w:val="28"/>
          <w:szCs w:val="28"/>
        </w:rPr>
        <w:t>опубликовано 8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EB0FFE">
        <w:rPr>
          <w:rFonts w:ascii="Times New Roman" w:hAnsi="Times New Roman" w:cs="Times New Roman"/>
          <w:sz w:val="28"/>
          <w:szCs w:val="28"/>
        </w:rPr>
        <w:t xml:space="preserve"> наборов открытых данных с учетом Методических рекомендаций по их</w:t>
      </w:r>
      <w:r>
        <w:rPr>
          <w:rFonts w:ascii="Times New Roman" w:hAnsi="Times New Roman" w:cs="Times New Roman"/>
          <w:sz w:val="28"/>
          <w:szCs w:val="28"/>
        </w:rPr>
        <w:t xml:space="preserve"> публикации, а также технических</w:t>
      </w:r>
      <w:r w:rsidRPr="00EB0FFE">
        <w:rPr>
          <w:rFonts w:ascii="Times New Roman" w:hAnsi="Times New Roman" w:cs="Times New Roman"/>
          <w:sz w:val="28"/>
          <w:szCs w:val="28"/>
        </w:rPr>
        <w:t xml:space="preserve"> требовани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EB0FFE">
        <w:rPr>
          <w:rFonts w:ascii="Times New Roman" w:hAnsi="Times New Roman" w:cs="Times New Roman"/>
          <w:sz w:val="28"/>
          <w:szCs w:val="28"/>
        </w:rPr>
        <w:t xml:space="preserve"> к публикации открытых данных, утвержденны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EB0FFE">
        <w:rPr>
          <w:rFonts w:ascii="Times New Roman" w:hAnsi="Times New Roman" w:cs="Times New Roman"/>
          <w:sz w:val="28"/>
          <w:szCs w:val="28"/>
        </w:rPr>
        <w:t xml:space="preserve"> протоколом заседания Правительственной комиссии по координации деятельности Открытого Правительства от 29.05.2014 № 4 и приказом ФНС России от 06.03.2018 </w:t>
      </w:r>
      <w:r w:rsidRPr="00EB0FFE">
        <w:rPr>
          <w:rFonts w:ascii="Times New Roman" w:hAnsi="Times New Roman" w:cs="Times New Roman"/>
          <w:sz w:val="28"/>
          <w:szCs w:val="28"/>
        </w:rPr>
        <w:br/>
        <w:t>№ ММВ-7-17/125@ «Об утверждении Регламента подготовки и</w:t>
      </w:r>
      <w:proofErr w:type="gramEnd"/>
      <w:r w:rsidRPr="00EB0FFE">
        <w:rPr>
          <w:rFonts w:ascii="Times New Roman" w:hAnsi="Times New Roman" w:cs="Times New Roman"/>
          <w:sz w:val="28"/>
          <w:szCs w:val="28"/>
        </w:rPr>
        <w:t xml:space="preserve"> раскрытия общедоступной информации в формате открытых данных в соответствии с принципами открытости».</w:t>
      </w:r>
    </w:p>
    <w:p w:rsidR="00806BC5" w:rsidRPr="00E82E6C" w:rsidRDefault="00806BC5" w:rsidP="00806B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Службой </w:t>
      </w:r>
      <w:r w:rsidRPr="00E82E6C">
        <w:rPr>
          <w:rFonts w:ascii="Times New Roman" w:hAnsi="Times New Roman" w:cs="Times New Roman"/>
          <w:sz w:val="28"/>
          <w:szCs w:val="28"/>
        </w:rPr>
        <w:t xml:space="preserve">на постоянной основе проводится анализ структуры открытых данных, размещенных на официальном сайте ФНС России, на предмет соответствия потребностям гражданского и </w:t>
      </w:r>
      <w:proofErr w:type="gramStart"/>
      <w:r w:rsidRPr="00E82E6C">
        <w:rPr>
          <w:rFonts w:ascii="Times New Roman" w:hAnsi="Times New Roman" w:cs="Times New Roman"/>
          <w:sz w:val="28"/>
          <w:szCs w:val="28"/>
        </w:rPr>
        <w:t>бизнес-сообщества</w:t>
      </w:r>
      <w:proofErr w:type="gramEnd"/>
      <w:r w:rsidRPr="00E82E6C">
        <w:rPr>
          <w:rFonts w:ascii="Times New Roman" w:hAnsi="Times New Roman" w:cs="Times New Roman"/>
          <w:sz w:val="28"/>
          <w:szCs w:val="28"/>
        </w:rPr>
        <w:t xml:space="preserve">, а также </w:t>
      </w:r>
      <w:r>
        <w:rPr>
          <w:rFonts w:ascii="Times New Roman" w:hAnsi="Times New Roman" w:cs="Times New Roman"/>
          <w:sz w:val="28"/>
          <w:szCs w:val="28"/>
        </w:rPr>
        <w:t>реализуются</w:t>
      </w:r>
      <w:r w:rsidRPr="00E82E6C">
        <w:rPr>
          <w:rFonts w:ascii="Times New Roman" w:hAnsi="Times New Roman" w:cs="Times New Roman"/>
          <w:sz w:val="28"/>
          <w:szCs w:val="28"/>
        </w:rPr>
        <w:t xml:space="preserve"> обязательства по обновлению и хранению архивных версий открытых данных.</w:t>
      </w:r>
    </w:p>
    <w:p w:rsidR="00B73025" w:rsidRPr="008254CB" w:rsidRDefault="00C41FB9" w:rsidP="00B730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17659">
        <w:rPr>
          <w:rFonts w:ascii="Times New Roman" w:hAnsi="Times New Roman" w:cs="Times New Roman"/>
          <w:sz w:val="28"/>
          <w:szCs w:val="28"/>
        </w:rPr>
        <w:t xml:space="preserve">овышение информационной открытости деятельности </w:t>
      </w:r>
      <w:r w:rsidR="00E60F46">
        <w:rPr>
          <w:rFonts w:ascii="Times New Roman" w:hAnsi="Times New Roman" w:cs="Times New Roman"/>
          <w:sz w:val="28"/>
          <w:szCs w:val="28"/>
        </w:rPr>
        <w:t>У</w:t>
      </w:r>
      <w:r w:rsidR="00617659">
        <w:rPr>
          <w:rFonts w:ascii="Times New Roman" w:hAnsi="Times New Roman" w:cs="Times New Roman"/>
          <w:sz w:val="28"/>
          <w:szCs w:val="28"/>
        </w:rPr>
        <w:t xml:space="preserve">ФНС России </w:t>
      </w:r>
      <w:r w:rsidR="00B73025">
        <w:rPr>
          <w:rFonts w:ascii="Times New Roman" w:hAnsi="Times New Roman" w:cs="Times New Roman"/>
          <w:sz w:val="28"/>
          <w:szCs w:val="28"/>
        </w:rPr>
        <w:t xml:space="preserve">по Амурской области </w:t>
      </w:r>
      <w:r w:rsidR="00617659">
        <w:rPr>
          <w:rFonts w:ascii="Times New Roman" w:hAnsi="Times New Roman" w:cs="Times New Roman"/>
          <w:sz w:val="28"/>
          <w:szCs w:val="28"/>
        </w:rPr>
        <w:t>и е</w:t>
      </w:r>
      <w:r w:rsidR="00E60F46">
        <w:rPr>
          <w:rFonts w:ascii="Times New Roman" w:hAnsi="Times New Roman" w:cs="Times New Roman"/>
          <w:sz w:val="28"/>
          <w:szCs w:val="28"/>
        </w:rPr>
        <w:t>го</w:t>
      </w:r>
      <w:r w:rsidR="00617659">
        <w:rPr>
          <w:rFonts w:ascii="Times New Roman" w:hAnsi="Times New Roman" w:cs="Times New Roman"/>
          <w:sz w:val="28"/>
          <w:szCs w:val="28"/>
        </w:rPr>
        <w:t xml:space="preserve"> подразделений</w:t>
      </w:r>
      <w:r>
        <w:rPr>
          <w:rFonts w:ascii="Times New Roman" w:hAnsi="Times New Roman" w:cs="Times New Roman"/>
          <w:sz w:val="28"/>
          <w:szCs w:val="28"/>
        </w:rPr>
        <w:t xml:space="preserve"> является одной из важных задач</w:t>
      </w:r>
      <w:r w:rsidR="00B73025">
        <w:rPr>
          <w:rFonts w:ascii="Times New Roman" w:hAnsi="Times New Roman" w:cs="Times New Roman"/>
          <w:sz w:val="28"/>
          <w:szCs w:val="28"/>
        </w:rPr>
        <w:t>. В</w:t>
      </w:r>
      <w:r w:rsidR="00E60F46">
        <w:rPr>
          <w:rFonts w:ascii="Times New Roman" w:hAnsi="Times New Roman" w:cs="Times New Roman"/>
          <w:sz w:val="28"/>
          <w:szCs w:val="28"/>
        </w:rPr>
        <w:t xml:space="preserve"> связи с </w:t>
      </w:r>
      <w:r w:rsidR="00E60F46">
        <w:rPr>
          <w:rFonts w:ascii="Times New Roman" w:hAnsi="Times New Roman" w:cs="Times New Roman"/>
          <w:sz w:val="28"/>
          <w:szCs w:val="28"/>
        </w:rPr>
        <w:lastRenderedPageBreak/>
        <w:t xml:space="preserve">этим </w:t>
      </w:r>
      <w:r w:rsidR="00B73025" w:rsidRPr="008254CB">
        <w:rPr>
          <w:rFonts w:ascii="Times New Roman" w:hAnsi="Times New Roman" w:cs="Times New Roman"/>
          <w:sz w:val="28"/>
          <w:szCs w:val="28"/>
        </w:rPr>
        <w:t xml:space="preserve">представители СМИ и </w:t>
      </w:r>
      <w:proofErr w:type="spellStart"/>
      <w:r w:rsidR="00B73025" w:rsidRPr="008254CB">
        <w:rPr>
          <w:rFonts w:ascii="Times New Roman" w:hAnsi="Times New Roman" w:cs="Times New Roman"/>
          <w:sz w:val="28"/>
          <w:szCs w:val="28"/>
        </w:rPr>
        <w:t>референтные</w:t>
      </w:r>
      <w:proofErr w:type="spellEnd"/>
      <w:r w:rsidR="00B73025" w:rsidRPr="008254CB">
        <w:rPr>
          <w:rFonts w:ascii="Times New Roman" w:hAnsi="Times New Roman" w:cs="Times New Roman"/>
          <w:sz w:val="28"/>
          <w:szCs w:val="28"/>
        </w:rPr>
        <w:t xml:space="preserve"> группы имеют возможность направлять свои предложения по публикации открытых данных посредством электронной почты </w:t>
      </w:r>
      <w:hyperlink r:id="rId10" w:history="1">
        <w:r w:rsidR="00B73025" w:rsidRPr="008254CB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opendata</w:t>
        </w:r>
        <w:r w:rsidR="00B73025" w:rsidRPr="008254CB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@</w:t>
        </w:r>
        <w:r w:rsidR="00B73025" w:rsidRPr="008254CB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nalog</w:t>
        </w:r>
        <w:r w:rsidR="00B73025" w:rsidRPr="008254CB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B73025" w:rsidRPr="008254CB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B73025" w:rsidRPr="008254CB"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</w:rPr>
        <w:t xml:space="preserve">. </w:t>
      </w:r>
      <w:r w:rsidR="00B73025" w:rsidRPr="008254CB">
        <w:rPr>
          <w:rFonts w:ascii="Times New Roman" w:hAnsi="Times New Roman" w:cs="Times New Roman"/>
          <w:sz w:val="28"/>
          <w:szCs w:val="28"/>
        </w:rPr>
        <w:t>Все такие запросы прорабатываются на предмет возможности их реализации и заявителю направляется соответствующее разъяснение.</w:t>
      </w:r>
    </w:p>
    <w:p w:rsidR="00E60F46" w:rsidRDefault="00E60F46" w:rsidP="00E60F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УФНС</w:t>
      </w:r>
      <w:r w:rsidR="00B73025">
        <w:rPr>
          <w:rFonts w:ascii="Times New Roman" w:hAnsi="Times New Roman" w:cs="Times New Roman"/>
          <w:sz w:val="28"/>
          <w:szCs w:val="28"/>
        </w:rPr>
        <w:t xml:space="preserve"> России по Амурской области</w:t>
      </w:r>
      <w:r w:rsidR="00DF5698">
        <w:rPr>
          <w:rFonts w:ascii="Times New Roman" w:hAnsi="Times New Roman" w:cs="Times New Roman"/>
          <w:sz w:val="28"/>
          <w:szCs w:val="28"/>
        </w:rPr>
        <w:t xml:space="preserve"> </w:t>
      </w:r>
      <w:r w:rsidR="00DF5698" w:rsidRPr="00DF5698">
        <w:rPr>
          <w:rFonts w:ascii="Times New Roman" w:hAnsi="Times New Roman" w:cs="Times New Roman"/>
          <w:sz w:val="28"/>
          <w:szCs w:val="28"/>
        </w:rPr>
        <w:t>активно развивает различные каналы информирования</w:t>
      </w:r>
      <w:r w:rsidR="003576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765C">
        <w:rPr>
          <w:rFonts w:ascii="Times New Roman" w:hAnsi="Times New Roman" w:cs="Times New Roman"/>
          <w:sz w:val="28"/>
          <w:szCs w:val="28"/>
        </w:rPr>
        <w:t>референтных</w:t>
      </w:r>
      <w:proofErr w:type="spellEnd"/>
      <w:r w:rsidR="0035765C">
        <w:rPr>
          <w:rFonts w:ascii="Times New Roman" w:hAnsi="Times New Roman" w:cs="Times New Roman"/>
          <w:sz w:val="28"/>
          <w:szCs w:val="28"/>
        </w:rPr>
        <w:t xml:space="preserve"> групп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60F46" w:rsidRDefault="00E60F46" w:rsidP="00E60F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60F46">
        <w:rPr>
          <w:rFonts w:ascii="Times New Roman" w:hAnsi="Times New Roman" w:cs="Times New Roman"/>
          <w:sz w:val="28"/>
          <w:szCs w:val="28"/>
        </w:rPr>
        <w:t>посредством элект</w:t>
      </w:r>
      <w:r w:rsidR="00806BC5">
        <w:rPr>
          <w:rFonts w:ascii="Times New Roman" w:hAnsi="Times New Roman" w:cs="Times New Roman"/>
          <w:sz w:val="28"/>
          <w:szCs w:val="28"/>
        </w:rPr>
        <w:t>ронных сервисов ФНС России («О</w:t>
      </w:r>
      <w:r w:rsidRPr="00E60F46">
        <w:rPr>
          <w:rFonts w:ascii="Times New Roman" w:hAnsi="Times New Roman" w:cs="Times New Roman"/>
          <w:sz w:val="28"/>
          <w:szCs w:val="28"/>
        </w:rPr>
        <w:t>братиться в ФНС</w:t>
      </w:r>
      <w:r w:rsidR="00806BC5">
        <w:rPr>
          <w:rFonts w:ascii="Times New Roman" w:hAnsi="Times New Roman" w:cs="Times New Roman"/>
          <w:sz w:val="28"/>
          <w:szCs w:val="28"/>
        </w:rPr>
        <w:t xml:space="preserve"> России»</w:t>
      </w:r>
      <w:r w:rsidRPr="00E60F46">
        <w:rPr>
          <w:rFonts w:ascii="Times New Roman" w:hAnsi="Times New Roman" w:cs="Times New Roman"/>
          <w:sz w:val="28"/>
          <w:szCs w:val="28"/>
        </w:rPr>
        <w:t>, Личные кабинеты налогоплательщиков и т.д.), непосредственного взаимодействия с крупными бизнес – сообществами региона (Деловая России, Т</w:t>
      </w:r>
      <w:r w:rsidR="00806BC5">
        <w:rPr>
          <w:rFonts w:ascii="Times New Roman" w:hAnsi="Times New Roman" w:cs="Times New Roman"/>
          <w:sz w:val="28"/>
          <w:szCs w:val="28"/>
        </w:rPr>
        <w:t>оргово-промышленная палата</w:t>
      </w:r>
      <w:r w:rsidRPr="00E60F46">
        <w:rPr>
          <w:rFonts w:ascii="Times New Roman" w:hAnsi="Times New Roman" w:cs="Times New Roman"/>
          <w:sz w:val="28"/>
          <w:szCs w:val="28"/>
        </w:rPr>
        <w:t xml:space="preserve">, Опора России и т.д.) и Общественным советом при УФНС, посредством организации </w:t>
      </w:r>
      <w:proofErr w:type="spellStart"/>
      <w:r w:rsidRPr="00E60F46">
        <w:rPr>
          <w:rFonts w:ascii="Times New Roman" w:hAnsi="Times New Roman" w:cs="Times New Roman"/>
          <w:sz w:val="28"/>
          <w:szCs w:val="28"/>
        </w:rPr>
        <w:t>вебинаров</w:t>
      </w:r>
      <w:proofErr w:type="spellEnd"/>
      <w:r w:rsidRPr="00E60F46">
        <w:rPr>
          <w:rFonts w:ascii="Times New Roman" w:hAnsi="Times New Roman" w:cs="Times New Roman"/>
          <w:sz w:val="28"/>
          <w:szCs w:val="28"/>
        </w:rPr>
        <w:t xml:space="preserve"> и публичных обсуждений результатов соблюдения налогоплательщиками требований налогового законодательства и законодательства о государственной регистрации (всего </w:t>
      </w:r>
      <w:r w:rsidR="00DF5698">
        <w:rPr>
          <w:rFonts w:ascii="Times New Roman" w:hAnsi="Times New Roman" w:cs="Times New Roman"/>
          <w:sz w:val="28"/>
          <w:szCs w:val="28"/>
        </w:rPr>
        <w:t>3</w:t>
      </w:r>
      <w:r w:rsidR="00806BC5">
        <w:rPr>
          <w:rFonts w:ascii="Times New Roman" w:hAnsi="Times New Roman" w:cs="Times New Roman"/>
          <w:sz w:val="28"/>
          <w:szCs w:val="28"/>
        </w:rPr>
        <w:t>9</w:t>
      </w:r>
      <w:r w:rsidRPr="00E60F46">
        <w:rPr>
          <w:rFonts w:ascii="Times New Roman" w:hAnsi="Times New Roman" w:cs="Times New Roman"/>
          <w:sz w:val="28"/>
          <w:szCs w:val="28"/>
        </w:rPr>
        <w:t xml:space="preserve"> мероприятий)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35765C" w:rsidRPr="0035765C" w:rsidRDefault="00E60F46" w:rsidP="003576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765C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35765C" w:rsidRPr="0035765C">
        <w:rPr>
          <w:rFonts w:ascii="Times New Roman" w:hAnsi="Times New Roman" w:cs="Times New Roman"/>
          <w:sz w:val="28"/>
          <w:szCs w:val="28"/>
        </w:rPr>
        <w:t>организованы</w:t>
      </w:r>
      <w:proofErr w:type="gramEnd"/>
      <w:r w:rsidR="0035765C" w:rsidRPr="0035765C">
        <w:rPr>
          <w:rFonts w:ascii="Times New Roman" w:hAnsi="Times New Roman" w:cs="Times New Roman"/>
          <w:sz w:val="28"/>
          <w:szCs w:val="28"/>
        </w:rPr>
        <w:t xml:space="preserve"> и проведены </w:t>
      </w:r>
      <w:r w:rsidR="00806BC5">
        <w:rPr>
          <w:rFonts w:ascii="Times New Roman" w:hAnsi="Times New Roman" w:cs="Times New Roman"/>
          <w:sz w:val="28"/>
          <w:szCs w:val="28"/>
        </w:rPr>
        <w:t>8</w:t>
      </w:r>
      <w:r w:rsidR="0035765C" w:rsidRPr="0035765C">
        <w:rPr>
          <w:rFonts w:ascii="Times New Roman" w:hAnsi="Times New Roman" w:cs="Times New Roman"/>
          <w:sz w:val="28"/>
          <w:szCs w:val="28"/>
        </w:rPr>
        <w:t xml:space="preserve"> информационных кампаний:</w:t>
      </w:r>
      <w:r w:rsidR="0035765C">
        <w:rPr>
          <w:rFonts w:ascii="Times New Roman" w:hAnsi="Times New Roman" w:cs="Times New Roman"/>
          <w:sz w:val="28"/>
          <w:szCs w:val="28"/>
        </w:rPr>
        <w:t xml:space="preserve"> </w:t>
      </w:r>
      <w:r w:rsidR="0035765C" w:rsidRPr="0035765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5765C" w:rsidRPr="0035765C">
        <w:rPr>
          <w:rFonts w:ascii="Times New Roman" w:hAnsi="Times New Roman" w:cs="Times New Roman"/>
          <w:sz w:val="28"/>
          <w:szCs w:val="28"/>
        </w:rPr>
        <w:t>Декларационная кампания -</w:t>
      </w:r>
      <w:r w:rsidR="0035765C">
        <w:rPr>
          <w:rFonts w:ascii="Times New Roman" w:hAnsi="Times New Roman" w:cs="Times New Roman"/>
          <w:sz w:val="28"/>
          <w:szCs w:val="28"/>
        </w:rPr>
        <w:t xml:space="preserve"> </w:t>
      </w:r>
      <w:r w:rsidR="00806BC5">
        <w:rPr>
          <w:rFonts w:ascii="Times New Roman" w:hAnsi="Times New Roman" w:cs="Times New Roman"/>
          <w:sz w:val="28"/>
          <w:szCs w:val="28"/>
        </w:rPr>
        <w:t>2022</w:t>
      </w:r>
      <w:r w:rsidR="0035765C" w:rsidRPr="0035765C">
        <w:rPr>
          <w:rFonts w:ascii="Times New Roman" w:hAnsi="Times New Roman" w:cs="Times New Roman"/>
          <w:sz w:val="28"/>
          <w:szCs w:val="28"/>
        </w:rPr>
        <w:t>;</w:t>
      </w:r>
      <w:r w:rsidR="0035765C">
        <w:rPr>
          <w:rFonts w:ascii="Times New Roman" w:hAnsi="Times New Roman" w:cs="Times New Roman"/>
          <w:sz w:val="28"/>
          <w:szCs w:val="28"/>
        </w:rPr>
        <w:t xml:space="preserve"> </w:t>
      </w:r>
      <w:r w:rsidR="00806BC5">
        <w:rPr>
          <w:rFonts w:ascii="Times New Roman" w:hAnsi="Times New Roman" w:cs="Times New Roman"/>
          <w:sz w:val="28"/>
          <w:szCs w:val="28"/>
        </w:rPr>
        <w:t xml:space="preserve"> и</w:t>
      </w:r>
      <w:r w:rsidR="0035765C" w:rsidRPr="0035765C">
        <w:rPr>
          <w:rFonts w:ascii="Times New Roman" w:hAnsi="Times New Roman" w:cs="Times New Roman"/>
          <w:sz w:val="28"/>
          <w:szCs w:val="28"/>
        </w:rPr>
        <w:t xml:space="preserve">нформационная кампания о применении на территории Амурской области нового специального налогового режима «Налог на профессиональный доход»; </w:t>
      </w:r>
      <w:r w:rsidR="00806BC5">
        <w:rPr>
          <w:rFonts w:ascii="Times New Roman" w:hAnsi="Times New Roman" w:cs="Times New Roman"/>
          <w:sz w:val="28"/>
          <w:szCs w:val="28"/>
        </w:rPr>
        <w:t>р</w:t>
      </w:r>
      <w:r w:rsidR="0035765C" w:rsidRPr="0035765C">
        <w:rPr>
          <w:rFonts w:ascii="Times New Roman" w:hAnsi="Times New Roman" w:cs="Times New Roman"/>
          <w:sz w:val="28"/>
          <w:szCs w:val="28"/>
        </w:rPr>
        <w:t xml:space="preserve">еализация в Амурской области </w:t>
      </w:r>
      <w:r w:rsidR="0035765C">
        <w:rPr>
          <w:rFonts w:ascii="Times New Roman" w:hAnsi="Times New Roman" w:cs="Times New Roman"/>
          <w:sz w:val="28"/>
          <w:szCs w:val="28"/>
        </w:rPr>
        <w:t xml:space="preserve">отраслевых </w:t>
      </w:r>
      <w:r w:rsidR="0035765C" w:rsidRPr="0035765C">
        <w:rPr>
          <w:rFonts w:ascii="Times New Roman" w:hAnsi="Times New Roman" w:cs="Times New Roman"/>
          <w:sz w:val="28"/>
          <w:szCs w:val="28"/>
        </w:rPr>
        <w:t>проектов ФНС России «Общественное питание» и «Исключение недобросовестного поведения на рынках»;</w:t>
      </w:r>
      <w:r w:rsidR="0035765C">
        <w:rPr>
          <w:rFonts w:ascii="Times New Roman" w:hAnsi="Times New Roman" w:cs="Times New Roman"/>
          <w:sz w:val="28"/>
          <w:szCs w:val="28"/>
        </w:rPr>
        <w:t xml:space="preserve"> </w:t>
      </w:r>
      <w:r w:rsidR="00806BC5">
        <w:rPr>
          <w:rFonts w:ascii="Times New Roman" w:hAnsi="Times New Roman" w:cs="Times New Roman"/>
          <w:sz w:val="28"/>
          <w:szCs w:val="28"/>
        </w:rPr>
        <w:t>с</w:t>
      </w:r>
      <w:r w:rsidR="0035765C" w:rsidRPr="0035765C">
        <w:rPr>
          <w:rFonts w:ascii="Times New Roman" w:hAnsi="Times New Roman" w:cs="Times New Roman"/>
          <w:sz w:val="28"/>
          <w:szCs w:val="28"/>
        </w:rPr>
        <w:t>окращение налоговой задолженности;</w:t>
      </w:r>
      <w:r w:rsidR="0035765C">
        <w:rPr>
          <w:rFonts w:ascii="Times New Roman" w:hAnsi="Times New Roman" w:cs="Times New Roman"/>
          <w:sz w:val="28"/>
          <w:szCs w:val="28"/>
        </w:rPr>
        <w:t xml:space="preserve"> </w:t>
      </w:r>
      <w:r w:rsidR="00806BC5">
        <w:rPr>
          <w:rFonts w:ascii="Times New Roman" w:hAnsi="Times New Roman" w:cs="Times New Roman"/>
          <w:sz w:val="28"/>
          <w:szCs w:val="28"/>
        </w:rPr>
        <w:t>п</w:t>
      </w:r>
      <w:r w:rsidR="0035765C" w:rsidRPr="0035765C">
        <w:rPr>
          <w:rFonts w:ascii="Times New Roman" w:hAnsi="Times New Roman" w:cs="Times New Roman"/>
          <w:sz w:val="28"/>
          <w:szCs w:val="28"/>
        </w:rPr>
        <w:t>орядок получения льгот по уплате налогов;</w:t>
      </w:r>
      <w:r w:rsidR="0035765C">
        <w:rPr>
          <w:rFonts w:ascii="Times New Roman" w:hAnsi="Times New Roman" w:cs="Times New Roman"/>
          <w:sz w:val="28"/>
          <w:szCs w:val="28"/>
        </w:rPr>
        <w:t xml:space="preserve"> </w:t>
      </w:r>
      <w:r w:rsidR="00806BC5">
        <w:rPr>
          <w:rFonts w:ascii="Times New Roman" w:hAnsi="Times New Roman" w:cs="Times New Roman"/>
          <w:sz w:val="28"/>
          <w:szCs w:val="28"/>
        </w:rPr>
        <w:t>к</w:t>
      </w:r>
      <w:r w:rsidR="0035765C" w:rsidRPr="0035765C">
        <w:rPr>
          <w:rFonts w:ascii="Times New Roman" w:hAnsi="Times New Roman" w:cs="Times New Roman"/>
          <w:sz w:val="28"/>
          <w:szCs w:val="28"/>
        </w:rPr>
        <w:t>ампания по уплате имущественных налогов с физических лиц;</w:t>
      </w:r>
      <w:proofErr w:type="gramEnd"/>
      <w:r w:rsidR="0035765C">
        <w:rPr>
          <w:rFonts w:ascii="Times New Roman" w:hAnsi="Times New Roman" w:cs="Times New Roman"/>
          <w:sz w:val="28"/>
          <w:szCs w:val="28"/>
        </w:rPr>
        <w:t xml:space="preserve"> </w:t>
      </w:r>
      <w:r w:rsidR="00806BC5">
        <w:rPr>
          <w:rFonts w:ascii="Times New Roman" w:hAnsi="Times New Roman" w:cs="Times New Roman"/>
          <w:sz w:val="28"/>
          <w:szCs w:val="28"/>
        </w:rPr>
        <w:t>в</w:t>
      </w:r>
      <w:r w:rsidR="0035765C" w:rsidRPr="0035765C">
        <w:rPr>
          <w:rFonts w:ascii="Times New Roman" w:hAnsi="Times New Roman" w:cs="Times New Roman"/>
          <w:sz w:val="28"/>
          <w:szCs w:val="28"/>
        </w:rPr>
        <w:t>ыдача КЭП в УЦ ФНС России</w:t>
      </w:r>
      <w:r w:rsidR="00806BC5">
        <w:rPr>
          <w:rFonts w:ascii="Times New Roman" w:hAnsi="Times New Roman" w:cs="Times New Roman"/>
          <w:sz w:val="28"/>
          <w:szCs w:val="28"/>
        </w:rPr>
        <w:t>; информирование о введение ЕНС и ЕНП</w:t>
      </w:r>
      <w:r w:rsidR="0035765C" w:rsidRPr="0035765C">
        <w:rPr>
          <w:rFonts w:ascii="Times New Roman" w:hAnsi="Times New Roman" w:cs="Times New Roman"/>
          <w:sz w:val="28"/>
          <w:szCs w:val="28"/>
        </w:rPr>
        <w:t xml:space="preserve"> (отчеты в ФНС России без замечаний).</w:t>
      </w:r>
    </w:p>
    <w:p w:rsidR="0035765C" w:rsidRDefault="0035765C" w:rsidP="003576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765C">
        <w:rPr>
          <w:rFonts w:ascii="Times New Roman" w:hAnsi="Times New Roman" w:cs="Times New Roman"/>
          <w:sz w:val="28"/>
          <w:szCs w:val="28"/>
        </w:rPr>
        <w:t>- обеспечено участие в заседаниях органов государственной власти региона, посвященных рассмотрению таких вопросов, как применение на территории Амурской области патентной системы налогообложения; реализация в области проектов ФНС России «Общественное питание» и «Исключение недобросовестного поведения на рынках»; снижение административного давления на бизнес; реализация на территории области инвестиционных проектов</w:t>
      </w:r>
      <w:r w:rsidR="00860C98">
        <w:rPr>
          <w:rFonts w:ascii="Times New Roman" w:hAnsi="Times New Roman" w:cs="Times New Roman"/>
          <w:sz w:val="28"/>
          <w:szCs w:val="28"/>
        </w:rPr>
        <w:t>; информирование об особенностях перехода на ЕНС и уплату ЕНП</w:t>
      </w:r>
      <w:r w:rsidRPr="0035765C">
        <w:rPr>
          <w:rFonts w:ascii="Times New Roman" w:hAnsi="Times New Roman" w:cs="Times New Roman"/>
          <w:sz w:val="28"/>
          <w:szCs w:val="28"/>
        </w:rPr>
        <w:t xml:space="preserve"> и др.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35765C" w:rsidRPr="0035765C" w:rsidRDefault="0035765C" w:rsidP="003576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проведены </w:t>
      </w:r>
      <w:r w:rsidRPr="0035765C">
        <w:rPr>
          <w:rFonts w:ascii="Times New Roman" w:hAnsi="Times New Roman" w:cs="Times New Roman"/>
          <w:sz w:val="28"/>
          <w:szCs w:val="28"/>
        </w:rPr>
        <w:t>пресс-конференци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5765C">
        <w:rPr>
          <w:rFonts w:ascii="Times New Roman" w:hAnsi="Times New Roman" w:cs="Times New Roman"/>
          <w:sz w:val="28"/>
          <w:szCs w:val="28"/>
        </w:rPr>
        <w:t xml:space="preserve">  «Декларационная кампания 202</w:t>
      </w:r>
      <w:r w:rsidR="00860C98">
        <w:rPr>
          <w:rFonts w:ascii="Times New Roman" w:hAnsi="Times New Roman" w:cs="Times New Roman"/>
          <w:sz w:val="28"/>
          <w:szCs w:val="28"/>
        </w:rPr>
        <w:t>2</w:t>
      </w:r>
      <w:r w:rsidRPr="0035765C">
        <w:rPr>
          <w:rFonts w:ascii="Times New Roman" w:hAnsi="Times New Roman" w:cs="Times New Roman"/>
          <w:sz w:val="28"/>
          <w:szCs w:val="28"/>
        </w:rPr>
        <w:t xml:space="preserve"> года. Новшества в законодательстве в части уплаты  НДФЛ. Работа налоговых органов по сокращению задолженности по имущественным налогам», «Уплата имущественных налогов в 202</w:t>
      </w:r>
      <w:r w:rsidR="00860C98">
        <w:rPr>
          <w:rFonts w:ascii="Times New Roman" w:hAnsi="Times New Roman" w:cs="Times New Roman"/>
          <w:sz w:val="28"/>
          <w:szCs w:val="28"/>
        </w:rPr>
        <w:t>2</w:t>
      </w:r>
      <w:r w:rsidRPr="0035765C">
        <w:rPr>
          <w:rFonts w:ascii="Times New Roman" w:hAnsi="Times New Roman" w:cs="Times New Roman"/>
          <w:sz w:val="28"/>
          <w:szCs w:val="28"/>
        </w:rPr>
        <w:t xml:space="preserve"> году»; </w:t>
      </w:r>
    </w:p>
    <w:p w:rsidR="0035765C" w:rsidRPr="0035765C" w:rsidRDefault="0035765C" w:rsidP="003576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765C">
        <w:rPr>
          <w:rFonts w:ascii="Times New Roman" w:hAnsi="Times New Roman" w:cs="Times New Roman"/>
          <w:sz w:val="28"/>
          <w:szCs w:val="28"/>
        </w:rPr>
        <w:t xml:space="preserve">- </w:t>
      </w:r>
      <w:r w:rsidR="00DE228F">
        <w:rPr>
          <w:rFonts w:ascii="Times New Roman" w:hAnsi="Times New Roman" w:cs="Times New Roman"/>
          <w:sz w:val="28"/>
          <w:szCs w:val="28"/>
        </w:rPr>
        <w:t>проведены</w:t>
      </w:r>
      <w:r w:rsidRPr="0035765C">
        <w:rPr>
          <w:rFonts w:ascii="Times New Roman" w:hAnsi="Times New Roman" w:cs="Times New Roman"/>
          <w:sz w:val="28"/>
          <w:szCs w:val="28"/>
        </w:rPr>
        <w:t xml:space="preserve"> публичные обсуждения </w:t>
      </w:r>
      <w:r w:rsidR="00DE228F">
        <w:rPr>
          <w:rFonts w:ascii="Times New Roman" w:hAnsi="Times New Roman" w:cs="Times New Roman"/>
          <w:sz w:val="28"/>
          <w:szCs w:val="28"/>
        </w:rPr>
        <w:t xml:space="preserve">актуальных вопросов налогового законодательства, а именно: </w:t>
      </w:r>
      <w:r w:rsidRPr="0035765C">
        <w:rPr>
          <w:rFonts w:ascii="Times New Roman" w:hAnsi="Times New Roman" w:cs="Times New Roman"/>
          <w:sz w:val="28"/>
          <w:szCs w:val="28"/>
        </w:rPr>
        <w:t>10.02.202</w:t>
      </w:r>
      <w:r w:rsidR="00860C98">
        <w:rPr>
          <w:rFonts w:ascii="Times New Roman" w:hAnsi="Times New Roman" w:cs="Times New Roman"/>
          <w:sz w:val="28"/>
          <w:szCs w:val="28"/>
        </w:rPr>
        <w:t>2</w:t>
      </w:r>
      <w:r w:rsidRPr="0035765C">
        <w:rPr>
          <w:rFonts w:ascii="Times New Roman" w:hAnsi="Times New Roman" w:cs="Times New Roman"/>
          <w:sz w:val="28"/>
          <w:szCs w:val="28"/>
        </w:rPr>
        <w:t xml:space="preserve">  по итогам IV квартала 202</w:t>
      </w:r>
      <w:r w:rsidR="00860C98">
        <w:rPr>
          <w:rFonts w:ascii="Times New Roman" w:hAnsi="Times New Roman" w:cs="Times New Roman"/>
          <w:sz w:val="28"/>
          <w:szCs w:val="28"/>
        </w:rPr>
        <w:t>1</w:t>
      </w:r>
      <w:r w:rsidRPr="0035765C">
        <w:rPr>
          <w:rFonts w:ascii="Times New Roman" w:hAnsi="Times New Roman" w:cs="Times New Roman"/>
          <w:sz w:val="28"/>
          <w:szCs w:val="28"/>
        </w:rPr>
        <w:t xml:space="preserve"> года,</w:t>
      </w:r>
      <w:r w:rsidR="00860C98">
        <w:rPr>
          <w:rFonts w:ascii="Times New Roman" w:hAnsi="Times New Roman" w:cs="Times New Roman"/>
          <w:sz w:val="28"/>
          <w:szCs w:val="28"/>
        </w:rPr>
        <w:t xml:space="preserve"> 11.03.2022 (внеочередные публичные обсуждения),</w:t>
      </w:r>
      <w:r w:rsidRPr="0035765C">
        <w:rPr>
          <w:rFonts w:ascii="Times New Roman" w:hAnsi="Times New Roman" w:cs="Times New Roman"/>
          <w:sz w:val="28"/>
          <w:szCs w:val="28"/>
        </w:rPr>
        <w:t xml:space="preserve"> </w:t>
      </w:r>
      <w:r w:rsidR="00860C98">
        <w:rPr>
          <w:rFonts w:ascii="Times New Roman" w:hAnsi="Times New Roman" w:cs="Times New Roman"/>
          <w:sz w:val="28"/>
          <w:szCs w:val="28"/>
        </w:rPr>
        <w:t>09.06</w:t>
      </w:r>
      <w:r w:rsidRPr="0035765C">
        <w:rPr>
          <w:rFonts w:ascii="Times New Roman" w:hAnsi="Times New Roman" w:cs="Times New Roman"/>
          <w:sz w:val="28"/>
          <w:szCs w:val="28"/>
        </w:rPr>
        <w:t>.202</w:t>
      </w:r>
      <w:r w:rsidR="00860C98">
        <w:rPr>
          <w:rFonts w:ascii="Times New Roman" w:hAnsi="Times New Roman" w:cs="Times New Roman"/>
          <w:sz w:val="28"/>
          <w:szCs w:val="28"/>
        </w:rPr>
        <w:t>2</w:t>
      </w:r>
      <w:r w:rsidRPr="0035765C">
        <w:rPr>
          <w:rFonts w:ascii="Times New Roman" w:hAnsi="Times New Roman" w:cs="Times New Roman"/>
          <w:sz w:val="28"/>
          <w:szCs w:val="28"/>
        </w:rPr>
        <w:t xml:space="preserve"> по итогам I квартала 202</w:t>
      </w:r>
      <w:r w:rsidR="00860C98">
        <w:rPr>
          <w:rFonts w:ascii="Times New Roman" w:hAnsi="Times New Roman" w:cs="Times New Roman"/>
          <w:sz w:val="28"/>
          <w:szCs w:val="28"/>
        </w:rPr>
        <w:t>2</w:t>
      </w:r>
      <w:r w:rsidRPr="0035765C">
        <w:rPr>
          <w:rFonts w:ascii="Times New Roman" w:hAnsi="Times New Roman" w:cs="Times New Roman"/>
          <w:sz w:val="28"/>
          <w:szCs w:val="28"/>
        </w:rPr>
        <w:t xml:space="preserve"> года, 0</w:t>
      </w:r>
      <w:r w:rsidR="00860C98">
        <w:rPr>
          <w:rFonts w:ascii="Times New Roman" w:hAnsi="Times New Roman" w:cs="Times New Roman"/>
          <w:sz w:val="28"/>
          <w:szCs w:val="28"/>
        </w:rPr>
        <w:t>8</w:t>
      </w:r>
      <w:r w:rsidRPr="0035765C">
        <w:rPr>
          <w:rFonts w:ascii="Times New Roman" w:hAnsi="Times New Roman" w:cs="Times New Roman"/>
          <w:sz w:val="28"/>
          <w:szCs w:val="28"/>
        </w:rPr>
        <w:t>.09.202</w:t>
      </w:r>
      <w:r w:rsidR="00860C98">
        <w:rPr>
          <w:rFonts w:ascii="Times New Roman" w:hAnsi="Times New Roman" w:cs="Times New Roman"/>
          <w:sz w:val="28"/>
          <w:szCs w:val="28"/>
        </w:rPr>
        <w:t>2</w:t>
      </w:r>
      <w:r w:rsidRPr="0035765C">
        <w:rPr>
          <w:rFonts w:ascii="Times New Roman" w:hAnsi="Times New Roman" w:cs="Times New Roman"/>
          <w:sz w:val="28"/>
          <w:szCs w:val="28"/>
        </w:rPr>
        <w:t xml:space="preserve"> по итогам II квартала 202</w:t>
      </w:r>
      <w:r w:rsidR="00860C98">
        <w:rPr>
          <w:rFonts w:ascii="Times New Roman" w:hAnsi="Times New Roman" w:cs="Times New Roman"/>
          <w:sz w:val="28"/>
          <w:szCs w:val="28"/>
        </w:rPr>
        <w:t>2</w:t>
      </w:r>
      <w:r w:rsidRPr="0035765C">
        <w:rPr>
          <w:rFonts w:ascii="Times New Roman" w:hAnsi="Times New Roman" w:cs="Times New Roman"/>
          <w:sz w:val="28"/>
          <w:szCs w:val="28"/>
        </w:rPr>
        <w:t xml:space="preserve"> года, </w:t>
      </w:r>
      <w:r w:rsidR="00860C98">
        <w:rPr>
          <w:rFonts w:ascii="Times New Roman" w:hAnsi="Times New Roman" w:cs="Times New Roman"/>
          <w:sz w:val="28"/>
          <w:szCs w:val="28"/>
        </w:rPr>
        <w:t>08.12</w:t>
      </w:r>
      <w:r w:rsidRPr="0035765C">
        <w:rPr>
          <w:rFonts w:ascii="Times New Roman" w:hAnsi="Times New Roman" w:cs="Times New Roman"/>
          <w:sz w:val="28"/>
          <w:szCs w:val="28"/>
        </w:rPr>
        <w:t>.202</w:t>
      </w:r>
      <w:r w:rsidR="00860C98">
        <w:rPr>
          <w:rFonts w:ascii="Times New Roman" w:hAnsi="Times New Roman" w:cs="Times New Roman"/>
          <w:sz w:val="28"/>
          <w:szCs w:val="28"/>
        </w:rPr>
        <w:t>2</w:t>
      </w:r>
      <w:r w:rsidRPr="0035765C">
        <w:rPr>
          <w:rFonts w:ascii="Times New Roman" w:hAnsi="Times New Roman" w:cs="Times New Roman"/>
          <w:sz w:val="28"/>
          <w:szCs w:val="28"/>
        </w:rPr>
        <w:t xml:space="preserve"> по итогам I</w:t>
      </w:r>
      <w:r w:rsidR="00860C98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35765C">
        <w:rPr>
          <w:rFonts w:ascii="Times New Roman" w:hAnsi="Times New Roman" w:cs="Times New Roman"/>
          <w:sz w:val="28"/>
          <w:szCs w:val="28"/>
        </w:rPr>
        <w:t xml:space="preserve"> квартала 202</w:t>
      </w:r>
      <w:r w:rsidR="00860C98" w:rsidRPr="00860C98">
        <w:rPr>
          <w:rFonts w:ascii="Times New Roman" w:hAnsi="Times New Roman" w:cs="Times New Roman"/>
          <w:sz w:val="28"/>
          <w:szCs w:val="28"/>
        </w:rPr>
        <w:t>2</w:t>
      </w:r>
      <w:r w:rsidRPr="0035765C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35765C" w:rsidRDefault="0035765C" w:rsidP="00DE22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765C">
        <w:rPr>
          <w:rFonts w:ascii="Times New Roman" w:hAnsi="Times New Roman" w:cs="Times New Roman"/>
          <w:sz w:val="28"/>
          <w:szCs w:val="28"/>
        </w:rPr>
        <w:t>- представители Управления 2</w:t>
      </w:r>
      <w:r w:rsidR="00AE49DF" w:rsidRPr="00AE49DF">
        <w:rPr>
          <w:rFonts w:ascii="Times New Roman" w:hAnsi="Times New Roman" w:cs="Times New Roman"/>
          <w:sz w:val="28"/>
          <w:szCs w:val="28"/>
        </w:rPr>
        <w:t>3</w:t>
      </w:r>
      <w:r w:rsidRPr="0035765C">
        <w:rPr>
          <w:rFonts w:ascii="Times New Roman" w:hAnsi="Times New Roman" w:cs="Times New Roman"/>
          <w:sz w:val="28"/>
          <w:szCs w:val="28"/>
        </w:rPr>
        <w:t xml:space="preserve"> раз</w:t>
      </w:r>
      <w:r w:rsidR="009F5295">
        <w:rPr>
          <w:rFonts w:ascii="Times New Roman" w:hAnsi="Times New Roman" w:cs="Times New Roman"/>
          <w:sz w:val="28"/>
          <w:szCs w:val="28"/>
        </w:rPr>
        <w:t>а</w:t>
      </w:r>
      <w:r w:rsidRPr="0035765C">
        <w:rPr>
          <w:rFonts w:ascii="Times New Roman" w:hAnsi="Times New Roman" w:cs="Times New Roman"/>
          <w:sz w:val="28"/>
          <w:szCs w:val="28"/>
        </w:rPr>
        <w:t xml:space="preserve"> принимали участие  в заседаниях пресс-клубов в редакциях газет и в программах - интервью на областных</w:t>
      </w:r>
      <w:r w:rsidR="00B27EE3">
        <w:rPr>
          <w:rFonts w:ascii="Times New Roman" w:hAnsi="Times New Roman" w:cs="Times New Roman"/>
          <w:sz w:val="28"/>
          <w:szCs w:val="28"/>
        </w:rPr>
        <w:t xml:space="preserve"> телевизионных и радио каналах.</w:t>
      </w:r>
    </w:p>
    <w:p w:rsidR="00B27EE3" w:rsidRPr="00B27EE3" w:rsidRDefault="00B27EE3" w:rsidP="00B27E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7EE3">
        <w:rPr>
          <w:rFonts w:ascii="Times New Roman" w:hAnsi="Times New Roman" w:cs="Times New Roman"/>
          <w:sz w:val="28"/>
          <w:szCs w:val="28"/>
        </w:rPr>
        <w:lastRenderedPageBreak/>
        <w:t xml:space="preserve">Также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27EE3">
        <w:rPr>
          <w:rFonts w:ascii="Times New Roman" w:hAnsi="Times New Roman" w:cs="Times New Roman"/>
          <w:sz w:val="28"/>
          <w:szCs w:val="28"/>
        </w:rPr>
        <w:t>ФНС России</w:t>
      </w:r>
      <w:r>
        <w:rPr>
          <w:rFonts w:ascii="Times New Roman" w:hAnsi="Times New Roman" w:cs="Times New Roman"/>
          <w:sz w:val="28"/>
          <w:szCs w:val="28"/>
        </w:rPr>
        <w:t xml:space="preserve"> по Амурской области</w:t>
      </w:r>
      <w:r w:rsidRPr="00B27EE3">
        <w:rPr>
          <w:rFonts w:ascii="Times New Roman" w:hAnsi="Times New Roman" w:cs="Times New Roman"/>
          <w:sz w:val="28"/>
          <w:szCs w:val="28"/>
        </w:rPr>
        <w:t xml:space="preserve"> </w:t>
      </w:r>
      <w:r w:rsidR="00454405">
        <w:rPr>
          <w:rFonts w:ascii="Times New Roman" w:hAnsi="Times New Roman" w:cs="Times New Roman"/>
          <w:sz w:val="28"/>
          <w:szCs w:val="28"/>
        </w:rPr>
        <w:t>созданы</w:t>
      </w:r>
      <w:r w:rsidRPr="00B27EE3">
        <w:rPr>
          <w:rFonts w:ascii="Times New Roman" w:hAnsi="Times New Roman" w:cs="Times New Roman"/>
          <w:sz w:val="28"/>
          <w:szCs w:val="28"/>
        </w:rPr>
        <w:t xml:space="preserve"> каналы информирования — соответствующие профили зарегистрированы в социальных сетях </w:t>
      </w:r>
      <w:proofErr w:type="spellStart"/>
      <w:r w:rsidRPr="00B27EE3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B27EE3">
        <w:rPr>
          <w:rFonts w:ascii="Times New Roman" w:hAnsi="Times New Roman" w:cs="Times New Roman"/>
          <w:sz w:val="28"/>
          <w:szCs w:val="28"/>
        </w:rPr>
        <w:t>, Одноклассники.</w:t>
      </w:r>
    </w:p>
    <w:p w:rsidR="00B27EE3" w:rsidRPr="0035765C" w:rsidRDefault="00B27EE3" w:rsidP="00DE22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34BA4" w:rsidRPr="005914E7" w:rsidRDefault="00E34BA4" w:rsidP="002520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14E7">
        <w:rPr>
          <w:rFonts w:ascii="Times New Roman" w:hAnsi="Times New Roman" w:cs="Times New Roman"/>
          <w:i/>
          <w:sz w:val="28"/>
          <w:szCs w:val="28"/>
        </w:rPr>
        <w:t>2. </w:t>
      </w:r>
      <w:r w:rsidR="00F05659" w:rsidRPr="005914E7">
        <w:rPr>
          <w:rFonts w:ascii="Times New Roman" w:hAnsi="Times New Roman" w:cs="Times New Roman"/>
          <w:i/>
          <w:sz w:val="28"/>
          <w:szCs w:val="28"/>
        </w:rPr>
        <w:t>Отчет об итогах реализации инициативн</w:t>
      </w:r>
      <w:r w:rsidR="00197D52">
        <w:rPr>
          <w:rFonts w:ascii="Times New Roman" w:hAnsi="Times New Roman" w:cs="Times New Roman"/>
          <w:i/>
          <w:sz w:val="28"/>
          <w:szCs w:val="28"/>
        </w:rPr>
        <w:t>ого</w:t>
      </w:r>
      <w:r w:rsidR="00F05659" w:rsidRPr="005914E7">
        <w:rPr>
          <w:rFonts w:ascii="Times New Roman" w:hAnsi="Times New Roman" w:cs="Times New Roman"/>
          <w:i/>
          <w:sz w:val="28"/>
          <w:szCs w:val="28"/>
        </w:rPr>
        <w:t xml:space="preserve"> проект</w:t>
      </w:r>
      <w:r w:rsidR="00197D52">
        <w:rPr>
          <w:rFonts w:ascii="Times New Roman" w:hAnsi="Times New Roman" w:cs="Times New Roman"/>
          <w:i/>
          <w:sz w:val="28"/>
          <w:szCs w:val="28"/>
        </w:rPr>
        <w:t>а</w:t>
      </w:r>
      <w:r w:rsidR="00F05659" w:rsidRPr="005914E7">
        <w:rPr>
          <w:rFonts w:ascii="Times New Roman" w:hAnsi="Times New Roman" w:cs="Times New Roman"/>
          <w:i/>
          <w:sz w:val="28"/>
          <w:szCs w:val="28"/>
        </w:rPr>
        <w:t>.</w:t>
      </w:r>
    </w:p>
    <w:p w:rsidR="00F05659" w:rsidRPr="005914E7" w:rsidRDefault="00F05659" w:rsidP="002520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14E7">
        <w:rPr>
          <w:rFonts w:ascii="Times New Roman" w:hAnsi="Times New Roman" w:cs="Times New Roman"/>
          <w:i/>
          <w:sz w:val="28"/>
          <w:szCs w:val="28"/>
        </w:rPr>
        <w:t>2.1 Краткое описание сути</w:t>
      </w:r>
      <w:r w:rsidR="00A55DE4" w:rsidRPr="005914E7">
        <w:rPr>
          <w:rFonts w:ascii="Times New Roman" w:hAnsi="Times New Roman" w:cs="Times New Roman"/>
          <w:i/>
          <w:sz w:val="28"/>
          <w:szCs w:val="28"/>
        </w:rPr>
        <w:t>,</w:t>
      </w:r>
      <w:r w:rsidRPr="005914E7">
        <w:rPr>
          <w:rFonts w:ascii="Times New Roman" w:hAnsi="Times New Roman" w:cs="Times New Roman"/>
          <w:i/>
          <w:sz w:val="28"/>
          <w:szCs w:val="28"/>
        </w:rPr>
        <w:t xml:space="preserve"> реализуемой в отчетном году инициативы, каким образом инициатива должна была способствовать повышению открытости, на какие </w:t>
      </w:r>
      <w:proofErr w:type="spellStart"/>
      <w:r w:rsidRPr="005914E7">
        <w:rPr>
          <w:rFonts w:ascii="Times New Roman" w:hAnsi="Times New Roman" w:cs="Times New Roman"/>
          <w:i/>
          <w:sz w:val="28"/>
          <w:szCs w:val="28"/>
        </w:rPr>
        <w:t>референтные</w:t>
      </w:r>
      <w:proofErr w:type="spellEnd"/>
      <w:r w:rsidRPr="005914E7">
        <w:rPr>
          <w:rFonts w:ascii="Times New Roman" w:hAnsi="Times New Roman" w:cs="Times New Roman"/>
          <w:i/>
          <w:sz w:val="28"/>
          <w:szCs w:val="28"/>
        </w:rPr>
        <w:t xml:space="preserve"> группы направлена.</w:t>
      </w:r>
    </w:p>
    <w:p w:rsidR="00DE228F" w:rsidRPr="00DE228F" w:rsidRDefault="009F5295" w:rsidP="00DE22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5295">
        <w:rPr>
          <w:rFonts w:ascii="Times New Roman" w:hAnsi="Times New Roman" w:cs="Times New Roman"/>
          <w:sz w:val="28"/>
          <w:szCs w:val="28"/>
        </w:rPr>
        <w:t>Проведение мероприятий в рамках региональной программы «Повышение уровня финансовой грамотности населения Амурской области на 2022 – 2023 годы»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E228F" w:rsidRDefault="00DE228F" w:rsidP="00197D5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641AA" w:rsidRDefault="008641AA" w:rsidP="008641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Инициатива направлена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 w:rsidR="00DE228F">
        <w:rPr>
          <w:rFonts w:ascii="Times New Roman" w:hAnsi="Times New Roman"/>
          <w:sz w:val="28"/>
          <w:szCs w:val="28"/>
        </w:rPr>
        <w:t>:</w:t>
      </w:r>
      <w:r w:rsidRPr="00E40994">
        <w:rPr>
          <w:rFonts w:ascii="Times New Roman" w:hAnsi="Times New Roman"/>
          <w:sz w:val="28"/>
          <w:szCs w:val="28"/>
        </w:rPr>
        <w:t xml:space="preserve"> </w:t>
      </w:r>
    </w:p>
    <w:p w:rsidR="009F5295" w:rsidRPr="009F5295" w:rsidRDefault="009F5295" w:rsidP="009F52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295">
        <w:rPr>
          <w:rFonts w:ascii="Times New Roman" w:hAnsi="Times New Roman"/>
          <w:sz w:val="28"/>
          <w:szCs w:val="28"/>
        </w:rPr>
        <w:t xml:space="preserve">- повышение финансовой грамотности жителей региона за счет рационального использования возможностей портала Федеральной налоговой службы (электронные сервисы, в том числе линейка Личных кабинетов налогоплательщика;  информация о действующем налоговом законодательстве; возможность простой регистрации, в том числе в качестве </w:t>
      </w:r>
      <w:proofErr w:type="spellStart"/>
      <w:r w:rsidRPr="009F5295">
        <w:rPr>
          <w:rFonts w:ascii="Times New Roman" w:hAnsi="Times New Roman"/>
          <w:sz w:val="28"/>
          <w:szCs w:val="28"/>
        </w:rPr>
        <w:t>самозанятого</w:t>
      </w:r>
      <w:proofErr w:type="spellEnd"/>
      <w:r w:rsidRPr="009F5295">
        <w:rPr>
          <w:rFonts w:ascii="Times New Roman" w:hAnsi="Times New Roman"/>
          <w:sz w:val="28"/>
          <w:szCs w:val="28"/>
        </w:rPr>
        <w:t xml:space="preserve">, и, соответственно, легальное осуществление деятельности за счет понятности и простоты процедур);  </w:t>
      </w:r>
    </w:p>
    <w:p w:rsidR="009F5295" w:rsidRDefault="009F5295" w:rsidP="009F52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295">
        <w:rPr>
          <w:rFonts w:ascii="Times New Roman" w:hAnsi="Times New Roman"/>
          <w:sz w:val="28"/>
          <w:szCs w:val="28"/>
        </w:rPr>
        <w:t>- информирование в доступной и наглядной форме поможет донести позицию ФНС России о необходимости своевременной уплаты налогов и повысит популярность сайта ФНС России</w:t>
      </w:r>
      <w:r>
        <w:rPr>
          <w:rFonts w:ascii="Times New Roman" w:hAnsi="Times New Roman"/>
          <w:sz w:val="28"/>
          <w:szCs w:val="28"/>
        </w:rPr>
        <w:t>.</w:t>
      </w:r>
    </w:p>
    <w:p w:rsidR="00DE228F" w:rsidRDefault="00DE228F" w:rsidP="00DE22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.</w:t>
      </w:r>
    </w:p>
    <w:p w:rsidR="00E34BA4" w:rsidRDefault="00F05659" w:rsidP="00301E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14E7">
        <w:rPr>
          <w:rFonts w:ascii="Times New Roman" w:hAnsi="Times New Roman" w:cs="Times New Roman"/>
          <w:i/>
          <w:sz w:val="28"/>
          <w:szCs w:val="28"/>
        </w:rPr>
        <w:t xml:space="preserve">2.2. Степень реализации инициативы в отчетном году (полностью/частично). Итоги реализации инициативы: какие мероприятия реализованы в отчетном </w:t>
      </w:r>
      <w:proofErr w:type="gramStart"/>
      <w:r w:rsidRPr="005914E7">
        <w:rPr>
          <w:rFonts w:ascii="Times New Roman" w:hAnsi="Times New Roman" w:cs="Times New Roman"/>
          <w:i/>
          <w:sz w:val="28"/>
          <w:szCs w:val="28"/>
        </w:rPr>
        <w:t>году</w:t>
      </w:r>
      <w:proofErr w:type="gramEnd"/>
      <w:r w:rsidRPr="005914E7">
        <w:rPr>
          <w:rFonts w:ascii="Times New Roman" w:hAnsi="Times New Roman" w:cs="Times New Roman"/>
          <w:i/>
          <w:sz w:val="28"/>
          <w:szCs w:val="28"/>
        </w:rPr>
        <w:t xml:space="preserve"> и </w:t>
      </w:r>
      <w:proofErr w:type="gramStart"/>
      <w:r w:rsidRPr="005914E7">
        <w:rPr>
          <w:rFonts w:ascii="Times New Roman" w:hAnsi="Times New Roman" w:cs="Times New Roman"/>
          <w:i/>
          <w:sz w:val="28"/>
          <w:szCs w:val="28"/>
        </w:rPr>
        <w:t>какие</w:t>
      </w:r>
      <w:proofErr w:type="gramEnd"/>
      <w:r w:rsidRPr="005914E7">
        <w:rPr>
          <w:rFonts w:ascii="Times New Roman" w:hAnsi="Times New Roman" w:cs="Times New Roman"/>
          <w:i/>
          <w:sz w:val="28"/>
          <w:szCs w:val="28"/>
        </w:rPr>
        <w:t xml:space="preserve"> результаты получены.</w:t>
      </w:r>
    </w:p>
    <w:p w:rsidR="00E810FF" w:rsidRDefault="009571BE" w:rsidP="00E810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71BE">
        <w:rPr>
          <w:rFonts w:ascii="Times New Roman" w:hAnsi="Times New Roman"/>
          <w:sz w:val="28"/>
          <w:szCs w:val="28"/>
        </w:rPr>
        <w:t xml:space="preserve">Исполнено. </w:t>
      </w:r>
      <w:r w:rsidR="00E810FF">
        <w:rPr>
          <w:rFonts w:ascii="Times New Roman" w:hAnsi="Times New Roman"/>
          <w:sz w:val="28"/>
          <w:szCs w:val="28"/>
        </w:rPr>
        <w:t>О</w:t>
      </w:r>
      <w:r w:rsidR="00E810FF">
        <w:rPr>
          <w:rFonts w:ascii="Times New Roman" w:hAnsi="Times New Roman" w:cs="Times New Roman"/>
          <w:sz w:val="28"/>
          <w:szCs w:val="28"/>
        </w:rPr>
        <w:t>беспечено</w:t>
      </w:r>
      <w:r w:rsidR="00E810FF" w:rsidRPr="0035765C">
        <w:rPr>
          <w:rFonts w:ascii="Times New Roman" w:hAnsi="Times New Roman" w:cs="Times New Roman"/>
          <w:sz w:val="28"/>
          <w:szCs w:val="28"/>
        </w:rPr>
        <w:t xml:space="preserve"> участие в исполнении программы Минфина Амурской области по повышению финансовой </w:t>
      </w:r>
      <w:r w:rsidR="00E810FF">
        <w:rPr>
          <w:rFonts w:ascii="Times New Roman" w:hAnsi="Times New Roman" w:cs="Times New Roman"/>
          <w:sz w:val="28"/>
          <w:szCs w:val="28"/>
        </w:rPr>
        <w:t xml:space="preserve">грамотности </w:t>
      </w:r>
      <w:proofErr w:type="spellStart"/>
      <w:r w:rsidR="00E810FF">
        <w:rPr>
          <w:rFonts w:ascii="Times New Roman" w:hAnsi="Times New Roman" w:cs="Times New Roman"/>
          <w:sz w:val="28"/>
          <w:szCs w:val="28"/>
        </w:rPr>
        <w:t>амурчан</w:t>
      </w:r>
      <w:proofErr w:type="spellEnd"/>
      <w:r w:rsidR="00E810FF">
        <w:rPr>
          <w:rFonts w:ascii="Times New Roman" w:hAnsi="Times New Roman" w:cs="Times New Roman"/>
          <w:sz w:val="28"/>
          <w:szCs w:val="28"/>
        </w:rPr>
        <w:t xml:space="preserve"> (проведено 63</w:t>
      </w:r>
      <w:r w:rsidR="00E810FF" w:rsidRPr="0035765C">
        <w:rPr>
          <w:rFonts w:ascii="Times New Roman" w:hAnsi="Times New Roman" w:cs="Times New Roman"/>
          <w:sz w:val="28"/>
          <w:szCs w:val="28"/>
        </w:rPr>
        <w:t xml:space="preserve"> урока налоговой грамотности в ВУЗах и школах области)</w:t>
      </w:r>
      <w:r w:rsidR="00E810FF">
        <w:rPr>
          <w:rFonts w:ascii="Times New Roman" w:hAnsi="Times New Roman" w:cs="Times New Roman"/>
          <w:sz w:val="28"/>
          <w:szCs w:val="28"/>
        </w:rPr>
        <w:t>.</w:t>
      </w:r>
    </w:p>
    <w:p w:rsidR="00E810FF" w:rsidRDefault="00E810FF" w:rsidP="00E810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810FF" w:rsidRDefault="00E810FF" w:rsidP="00E810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810FF" w:rsidSect="005914E7">
      <w:headerReference w:type="default" r:id="rId11"/>
      <w:footerReference w:type="default" r:id="rId12"/>
      <w:headerReference w:type="first" r:id="rId13"/>
      <w:pgSz w:w="11906" w:h="16838"/>
      <w:pgMar w:top="284" w:right="566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765C" w:rsidRDefault="0035765C" w:rsidP="00351537">
      <w:pPr>
        <w:spacing w:after="0" w:line="240" w:lineRule="auto"/>
      </w:pPr>
      <w:r>
        <w:separator/>
      </w:r>
    </w:p>
  </w:endnote>
  <w:endnote w:type="continuationSeparator" w:id="0">
    <w:p w:rsidR="0035765C" w:rsidRDefault="0035765C" w:rsidP="00351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eeSet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765C" w:rsidRDefault="0035765C">
    <w:pPr>
      <w:pStyle w:val="a6"/>
      <w:jc w:val="center"/>
    </w:pPr>
  </w:p>
  <w:p w:rsidR="0035765C" w:rsidRDefault="0035765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765C" w:rsidRDefault="0035765C" w:rsidP="00351537">
      <w:pPr>
        <w:spacing w:after="0" w:line="240" w:lineRule="auto"/>
      </w:pPr>
      <w:r>
        <w:separator/>
      </w:r>
    </w:p>
  </w:footnote>
  <w:footnote w:type="continuationSeparator" w:id="0">
    <w:p w:rsidR="0035765C" w:rsidRDefault="0035765C" w:rsidP="003515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9388768"/>
      <w:docPartObj>
        <w:docPartGallery w:val="Page Numbers (Top of Page)"/>
        <w:docPartUnique/>
      </w:docPartObj>
    </w:sdtPr>
    <w:sdtEndPr/>
    <w:sdtContent>
      <w:p w:rsidR="0035765C" w:rsidRDefault="000944A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2D5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5765C" w:rsidRDefault="0035765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765C" w:rsidRPr="006407D0" w:rsidRDefault="0035765C" w:rsidP="006407D0">
    <w:pPr>
      <w:pStyle w:val="a4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66ABF"/>
    <w:multiLevelType w:val="hybridMultilevel"/>
    <w:tmpl w:val="FA4E24D2"/>
    <w:lvl w:ilvl="0" w:tplc="C7C800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77B34B6"/>
    <w:multiLevelType w:val="hybridMultilevel"/>
    <w:tmpl w:val="F1A28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CC5EB3"/>
    <w:multiLevelType w:val="hybridMultilevel"/>
    <w:tmpl w:val="FFF05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0756C8"/>
    <w:multiLevelType w:val="hybridMultilevel"/>
    <w:tmpl w:val="22022D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6234FA"/>
    <w:multiLevelType w:val="hybridMultilevel"/>
    <w:tmpl w:val="41A4B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6DB"/>
    <w:rsid w:val="00007B5C"/>
    <w:rsid w:val="00011FB6"/>
    <w:rsid w:val="00012CF3"/>
    <w:rsid w:val="00014F02"/>
    <w:rsid w:val="00016AB8"/>
    <w:rsid w:val="00022B14"/>
    <w:rsid w:val="00024BBB"/>
    <w:rsid w:val="00026A3C"/>
    <w:rsid w:val="000271AA"/>
    <w:rsid w:val="00032F8A"/>
    <w:rsid w:val="0003438F"/>
    <w:rsid w:val="00040839"/>
    <w:rsid w:val="00051A7A"/>
    <w:rsid w:val="00052612"/>
    <w:rsid w:val="00060701"/>
    <w:rsid w:val="00071D06"/>
    <w:rsid w:val="00074E7C"/>
    <w:rsid w:val="000763D0"/>
    <w:rsid w:val="00080CD5"/>
    <w:rsid w:val="000824F3"/>
    <w:rsid w:val="000839CD"/>
    <w:rsid w:val="00086660"/>
    <w:rsid w:val="00091655"/>
    <w:rsid w:val="000944A2"/>
    <w:rsid w:val="0009625D"/>
    <w:rsid w:val="00096D93"/>
    <w:rsid w:val="0009775C"/>
    <w:rsid w:val="000A17CE"/>
    <w:rsid w:val="000B1298"/>
    <w:rsid w:val="000B1FAB"/>
    <w:rsid w:val="000B3D69"/>
    <w:rsid w:val="000B3E75"/>
    <w:rsid w:val="000B4414"/>
    <w:rsid w:val="000B7202"/>
    <w:rsid w:val="000C6E45"/>
    <w:rsid w:val="000D5F89"/>
    <w:rsid w:val="000D6A3D"/>
    <w:rsid w:val="000D7F0D"/>
    <w:rsid w:val="000E512A"/>
    <w:rsid w:val="000E53AD"/>
    <w:rsid w:val="000F0531"/>
    <w:rsid w:val="000F379D"/>
    <w:rsid w:val="000F482B"/>
    <w:rsid w:val="000F4A51"/>
    <w:rsid w:val="000F65DB"/>
    <w:rsid w:val="00104B31"/>
    <w:rsid w:val="00107C48"/>
    <w:rsid w:val="00110E35"/>
    <w:rsid w:val="00124027"/>
    <w:rsid w:val="00124934"/>
    <w:rsid w:val="00126084"/>
    <w:rsid w:val="00130A33"/>
    <w:rsid w:val="001325CE"/>
    <w:rsid w:val="001340BE"/>
    <w:rsid w:val="00134D1E"/>
    <w:rsid w:val="00140FC0"/>
    <w:rsid w:val="00141DBF"/>
    <w:rsid w:val="001471C0"/>
    <w:rsid w:val="0015083C"/>
    <w:rsid w:val="001562A8"/>
    <w:rsid w:val="00157201"/>
    <w:rsid w:val="00163056"/>
    <w:rsid w:val="00181FB8"/>
    <w:rsid w:val="00183D7F"/>
    <w:rsid w:val="00185E37"/>
    <w:rsid w:val="00187A8D"/>
    <w:rsid w:val="00191734"/>
    <w:rsid w:val="0019672A"/>
    <w:rsid w:val="00197AAB"/>
    <w:rsid w:val="00197D52"/>
    <w:rsid w:val="001A3EB7"/>
    <w:rsid w:val="001B1A8D"/>
    <w:rsid w:val="001C37BD"/>
    <w:rsid w:val="001D1537"/>
    <w:rsid w:val="001D6DFB"/>
    <w:rsid w:val="001E2314"/>
    <w:rsid w:val="001E264A"/>
    <w:rsid w:val="001E4FC4"/>
    <w:rsid w:val="001E5D75"/>
    <w:rsid w:val="001F5FA9"/>
    <w:rsid w:val="001F6199"/>
    <w:rsid w:val="001F74A1"/>
    <w:rsid w:val="0021002E"/>
    <w:rsid w:val="00213022"/>
    <w:rsid w:val="002145FF"/>
    <w:rsid w:val="002178B3"/>
    <w:rsid w:val="002202AF"/>
    <w:rsid w:val="002213AB"/>
    <w:rsid w:val="00226E4F"/>
    <w:rsid w:val="002278B6"/>
    <w:rsid w:val="00235FC7"/>
    <w:rsid w:val="00244D4F"/>
    <w:rsid w:val="00247D1F"/>
    <w:rsid w:val="002507E8"/>
    <w:rsid w:val="00252097"/>
    <w:rsid w:val="002531AF"/>
    <w:rsid w:val="002612BF"/>
    <w:rsid w:val="0026487C"/>
    <w:rsid w:val="002670B9"/>
    <w:rsid w:val="0027257F"/>
    <w:rsid w:val="00273295"/>
    <w:rsid w:val="002811AA"/>
    <w:rsid w:val="00283550"/>
    <w:rsid w:val="002979BF"/>
    <w:rsid w:val="002A2026"/>
    <w:rsid w:val="002A4C10"/>
    <w:rsid w:val="002A52A5"/>
    <w:rsid w:val="002B0D1D"/>
    <w:rsid w:val="002B2317"/>
    <w:rsid w:val="002C1529"/>
    <w:rsid w:val="002C22D3"/>
    <w:rsid w:val="002C7050"/>
    <w:rsid w:val="002C75F8"/>
    <w:rsid w:val="002C7C19"/>
    <w:rsid w:val="002D07AD"/>
    <w:rsid w:val="002D19C7"/>
    <w:rsid w:val="002E03BF"/>
    <w:rsid w:val="002E05E0"/>
    <w:rsid w:val="002E352D"/>
    <w:rsid w:val="002E437B"/>
    <w:rsid w:val="002F06DB"/>
    <w:rsid w:val="002F162D"/>
    <w:rsid w:val="002F1938"/>
    <w:rsid w:val="002F55CE"/>
    <w:rsid w:val="002F6477"/>
    <w:rsid w:val="003008F4"/>
    <w:rsid w:val="00301E0E"/>
    <w:rsid w:val="00302B9C"/>
    <w:rsid w:val="00311719"/>
    <w:rsid w:val="003179BC"/>
    <w:rsid w:val="00327D09"/>
    <w:rsid w:val="00331256"/>
    <w:rsid w:val="00336354"/>
    <w:rsid w:val="00341A59"/>
    <w:rsid w:val="0034711A"/>
    <w:rsid w:val="0034781E"/>
    <w:rsid w:val="00350849"/>
    <w:rsid w:val="00351537"/>
    <w:rsid w:val="00351B08"/>
    <w:rsid w:val="0035765C"/>
    <w:rsid w:val="0036053C"/>
    <w:rsid w:val="00362FF2"/>
    <w:rsid w:val="00363CD8"/>
    <w:rsid w:val="00364DC6"/>
    <w:rsid w:val="00365A63"/>
    <w:rsid w:val="00365E77"/>
    <w:rsid w:val="003716AF"/>
    <w:rsid w:val="0038019F"/>
    <w:rsid w:val="0038148E"/>
    <w:rsid w:val="00381544"/>
    <w:rsid w:val="0039540D"/>
    <w:rsid w:val="003A011A"/>
    <w:rsid w:val="003A0603"/>
    <w:rsid w:val="003A17DC"/>
    <w:rsid w:val="003A3842"/>
    <w:rsid w:val="003B1A9F"/>
    <w:rsid w:val="003B7844"/>
    <w:rsid w:val="003C06BE"/>
    <w:rsid w:val="003C4825"/>
    <w:rsid w:val="003C748A"/>
    <w:rsid w:val="003C7C9F"/>
    <w:rsid w:val="003C7D7B"/>
    <w:rsid w:val="003D466F"/>
    <w:rsid w:val="003E5DBE"/>
    <w:rsid w:val="003F6D6E"/>
    <w:rsid w:val="00403F92"/>
    <w:rsid w:val="00417244"/>
    <w:rsid w:val="0043615A"/>
    <w:rsid w:val="00443C45"/>
    <w:rsid w:val="0044464B"/>
    <w:rsid w:val="00444DA2"/>
    <w:rsid w:val="00454405"/>
    <w:rsid w:val="00461E02"/>
    <w:rsid w:val="00462996"/>
    <w:rsid w:val="00467B4D"/>
    <w:rsid w:val="00472725"/>
    <w:rsid w:val="00472E2F"/>
    <w:rsid w:val="00474665"/>
    <w:rsid w:val="00474D8D"/>
    <w:rsid w:val="00482401"/>
    <w:rsid w:val="00484321"/>
    <w:rsid w:val="00484460"/>
    <w:rsid w:val="00493C72"/>
    <w:rsid w:val="00496C48"/>
    <w:rsid w:val="004A3B62"/>
    <w:rsid w:val="004A6702"/>
    <w:rsid w:val="004A7DCD"/>
    <w:rsid w:val="004B195D"/>
    <w:rsid w:val="004B19FB"/>
    <w:rsid w:val="004B5432"/>
    <w:rsid w:val="004C2FF4"/>
    <w:rsid w:val="004C6D95"/>
    <w:rsid w:val="004D1A36"/>
    <w:rsid w:val="004D2DB9"/>
    <w:rsid w:val="004D65DB"/>
    <w:rsid w:val="004E546D"/>
    <w:rsid w:val="004F175C"/>
    <w:rsid w:val="004F6B5C"/>
    <w:rsid w:val="005008CF"/>
    <w:rsid w:val="00500C69"/>
    <w:rsid w:val="00505797"/>
    <w:rsid w:val="005175C5"/>
    <w:rsid w:val="0051766C"/>
    <w:rsid w:val="0052052C"/>
    <w:rsid w:val="00523F37"/>
    <w:rsid w:val="00526459"/>
    <w:rsid w:val="00531D81"/>
    <w:rsid w:val="005352CB"/>
    <w:rsid w:val="00541BF2"/>
    <w:rsid w:val="00545E3B"/>
    <w:rsid w:val="00561DB9"/>
    <w:rsid w:val="00564B94"/>
    <w:rsid w:val="00566CC2"/>
    <w:rsid w:val="00567059"/>
    <w:rsid w:val="00567641"/>
    <w:rsid w:val="005716EA"/>
    <w:rsid w:val="00572B6F"/>
    <w:rsid w:val="005738B3"/>
    <w:rsid w:val="0058317C"/>
    <w:rsid w:val="005905ED"/>
    <w:rsid w:val="005914E7"/>
    <w:rsid w:val="00595BE2"/>
    <w:rsid w:val="00596C54"/>
    <w:rsid w:val="005A1660"/>
    <w:rsid w:val="005B0925"/>
    <w:rsid w:val="005B16F5"/>
    <w:rsid w:val="005C20CB"/>
    <w:rsid w:val="005C6490"/>
    <w:rsid w:val="005C67F2"/>
    <w:rsid w:val="005D6D66"/>
    <w:rsid w:val="005E5C0C"/>
    <w:rsid w:val="005E60B4"/>
    <w:rsid w:val="005E6F20"/>
    <w:rsid w:val="005F0EDF"/>
    <w:rsid w:val="005F1763"/>
    <w:rsid w:val="005F7C63"/>
    <w:rsid w:val="00601DA4"/>
    <w:rsid w:val="00606820"/>
    <w:rsid w:val="00606E98"/>
    <w:rsid w:val="006145FE"/>
    <w:rsid w:val="00617659"/>
    <w:rsid w:val="006230B3"/>
    <w:rsid w:val="006235DC"/>
    <w:rsid w:val="0062486C"/>
    <w:rsid w:val="00625BC7"/>
    <w:rsid w:val="006337E7"/>
    <w:rsid w:val="00633FBF"/>
    <w:rsid w:val="0063761B"/>
    <w:rsid w:val="006407D0"/>
    <w:rsid w:val="006536BD"/>
    <w:rsid w:val="0065382B"/>
    <w:rsid w:val="00653E67"/>
    <w:rsid w:val="006558EA"/>
    <w:rsid w:val="00662278"/>
    <w:rsid w:val="006631CA"/>
    <w:rsid w:val="0067061E"/>
    <w:rsid w:val="00675C50"/>
    <w:rsid w:val="006764D7"/>
    <w:rsid w:val="00682660"/>
    <w:rsid w:val="00682880"/>
    <w:rsid w:val="00691814"/>
    <w:rsid w:val="006A1DC1"/>
    <w:rsid w:val="006B609B"/>
    <w:rsid w:val="006C5587"/>
    <w:rsid w:val="006D2843"/>
    <w:rsid w:val="006D299B"/>
    <w:rsid w:val="006D33EB"/>
    <w:rsid w:val="006D6BC2"/>
    <w:rsid w:val="006E15D9"/>
    <w:rsid w:val="006F083D"/>
    <w:rsid w:val="007044CC"/>
    <w:rsid w:val="00704A36"/>
    <w:rsid w:val="00705D17"/>
    <w:rsid w:val="0070643D"/>
    <w:rsid w:val="00707134"/>
    <w:rsid w:val="007073C0"/>
    <w:rsid w:val="007113E8"/>
    <w:rsid w:val="00712B7A"/>
    <w:rsid w:val="00727292"/>
    <w:rsid w:val="0073054B"/>
    <w:rsid w:val="00732F8D"/>
    <w:rsid w:val="00736009"/>
    <w:rsid w:val="0075216F"/>
    <w:rsid w:val="00753853"/>
    <w:rsid w:val="00753859"/>
    <w:rsid w:val="0076337E"/>
    <w:rsid w:val="007651DC"/>
    <w:rsid w:val="00770937"/>
    <w:rsid w:val="00774546"/>
    <w:rsid w:val="007832E6"/>
    <w:rsid w:val="0078331C"/>
    <w:rsid w:val="0078378E"/>
    <w:rsid w:val="00783800"/>
    <w:rsid w:val="007847F9"/>
    <w:rsid w:val="00784C41"/>
    <w:rsid w:val="007861BB"/>
    <w:rsid w:val="00792463"/>
    <w:rsid w:val="007930E9"/>
    <w:rsid w:val="00793B3A"/>
    <w:rsid w:val="007A04A7"/>
    <w:rsid w:val="007A42B1"/>
    <w:rsid w:val="007C1401"/>
    <w:rsid w:val="007C1E30"/>
    <w:rsid w:val="007C269E"/>
    <w:rsid w:val="007D0FD2"/>
    <w:rsid w:val="007D2DC8"/>
    <w:rsid w:val="007D6F6E"/>
    <w:rsid w:val="007F725D"/>
    <w:rsid w:val="00806BC5"/>
    <w:rsid w:val="00807023"/>
    <w:rsid w:val="00810FFC"/>
    <w:rsid w:val="00813805"/>
    <w:rsid w:val="00817EAD"/>
    <w:rsid w:val="00820DAB"/>
    <w:rsid w:val="00826135"/>
    <w:rsid w:val="008354E0"/>
    <w:rsid w:val="00847375"/>
    <w:rsid w:val="0085035E"/>
    <w:rsid w:val="00851B62"/>
    <w:rsid w:val="00852121"/>
    <w:rsid w:val="008538FD"/>
    <w:rsid w:val="008550CC"/>
    <w:rsid w:val="008557E4"/>
    <w:rsid w:val="008603F7"/>
    <w:rsid w:val="00860C98"/>
    <w:rsid w:val="0086115B"/>
    <w:rsid w:val="008611FC"/>
    <w:rsid w:val="00862A87"/>
    <w:rsid w:val="008641AA"/>
    <w:rsid w:val="00866B11"/>
    <w:rsid w:val="008738D0"/>
    <w:rsid w:val="00877633"/>
    <w:rsid w:val="00884ED7"/>
    <w:rsid w:val="00885E7A"/>
    <w:rsid w:val="0089382F"/>
    <w:rsid w:val="00896CE6"/>
    <w:rsid w:val="008A157C"/>
    <w:rsid w:val="008A517A"/>
    <w:rsid w:val="008B1C56"/>
    <w:rsid w:val="008B5040"/>
    <w:rsid w:val="008B55FE"/>
    <w:rsid w:val="008C14BC"/>
    <w:rsid w:val="008C568A"/>
    <w:rsid w:val="008C624C"/>
    <w:rsid w:val="008C636D"/>
    <w:rsid w:val="008F055C"/>
    <w:rsid w:val="00905431"/>
    <w:rsid w:val="00905697"/>
    <w:rsid w:val="00905F91"/>
    <w:rsid w:val="0091010E"/>
    <w:rsid w:val="009116AF"/>
    <w:rsid w:val="00911D3C"/>
    <w:rsid w:val="00912EF1"/>
    <w:rsid w:val="0091301D"/>
    <w:rsid w:val="00914C26"/>
    <w:rsid w:val="00924941"/>
    <w:rsid w:val="00926DD2"/>
    <w:rsid w:val="00931221"/>
    <w:rsid w:val="009329C8"/>
    <w:rsid w:val="00943A40"/>
    <w:rsid w:val="009444D6"/>
    <w:rsid w:val="0095217A"/>
    <w:rsid w:val="00954B7B"/>
    <w:rsid w:val="009561F6"/>
    <w:rsid w:val="009571BE"/>
    <w:rsid w:val="0095794B"/>
    <w:rsid w:val="00957F32"/>
    <w:rsid w:val="009611F8"/>
    <w:rsid w:val="00966B05"/>
    <w:rsid w:val="009752FB"/>
    <w:rsid w:val="0097616A"/>
    <w:rsid w:val="0098020C"/>
    <w:rsid w:val="0098109A"/>
    <w:rsid w:val="0099067D"/>
    <w:rsid w:val="00990EBA"/>
    <w:rsid w:val="00991C60"/>
    <w:rsid w:val="0099545A"/>
    <w:rsid w:val="009A00C0"/>
    <w:rsid w:val="009B542A"/>
    <w:rsid w:val="009C030E"/>
    <w:rsid w:val="009D1A6D"/>
    <w:rsid w:val="009D3318"/>
    <w:rsid w:val="009D7632"/>
    <w:rsid w:val="009F0032"/>
    <w:rsid w:val="009F1534"/>
    <w:rsid w:val="009F3B4A"/>
    <w:rsid w:val="009F452A"/>
    <w:rsid w:val="009F5036"/>
    <w:rsid w:val="009F5295"/>
    <w:rsid w:val="00A01CA2"/>
    <w:rsid w:val="00A04754"/>
    <w:rsid w:val="00A04F43"/>
    <w:rsid w:val="00A05967"/>
    <w:rsid w:val="00A05F04"/>
    <w:rsid w:val="00A062F6"/>
    <w:rsid w:val="00A07B23"/>
    <w:rsid w:val="00A10D90"/>
    <w:rsid w:val="00A15316"/>
    <w:rsid w:val="00A17CB7"/>
    <w:rsid w:val="00A2205A"/>
    <w:rsid w:val="00A24420"/>
    <w:rsid w:val="00A24911"/>
    <w:rsid w:val="00A304E5"/>
    <w:rsid w:val="00A322A7"/>
    <w:rsid w:val="00A340AE"/>
    <w:rsid w:val="00A3508D"/>
    <w:rsid w:val="00A364B4"/>
    <w:rsid w:val="00A47A9E"/>
    <w:rsid w:val="00A511A0"/>
    <w:rsid w:val="00A55DE4"/>
    <w:rsid w:val="00A7480E"/>
    <w:rsid w:val="00A860FA"/>
    <w:rsid w:val="00AA064D"/>
    <w:rsid w:val="00AA4DD3"/>
    <w:rsid w:val="00AA7FB6"/>
    <w:rsid w:val="00AB4516"/>
    <w:rsid w:val="00AC792B"/>
    <w:rsid w:val="00AE49DF"/>
    <w:rsid w:val="00AE6690"/>
    <w:rsid w:val="00AE7DDD"/>
    <w:rsid w:val="00AF1C50"/>
    <w:rsid w:val="00AF1F0B"/>
    <w:rsid w:val="00AF4008"/>
    <w:rsid w:val="00AF4DB8"/>
    <w:rsid w:val="00B04F7F"/>
    <w:rsid w:val="00B0644F"/>
    <w:rsid w:val="00B07059"/>
    <w:rsid w:val="00B123FB"/>
    <w:rsid w:val="00B128F3"/>
    <w:rsid w:val="00B144A0"/>
    <w:rsid w:val="00B14F33"/>
    <w:rsid w:val="00B151AC"/>
    <w:rsid w:val="00B22D51"/>
    <w:rsid w:val="00B27EE3"/>
    <w:rsid w:val="00B32CEE"/>
    <w:rsid w:val="00B41DFC"/>
    <w:rsid w:val="00B43CA9"/>
    <w:rsid w:val="00B44CF6"/>
    <w:rsid w:val="00B53F41"/>
    <w:rsid w:val="00B57955"/>
    <w:rsid w:val="00B60AB6"/>
    <w:rsid w:val="00B62372"/>
    <w:rsid w:val="00B630BC"/>
    <w:rsid w:val="00B65644"/>
    <w:rsid w:val="00B70BE3"/>
    <w:rsid w:val="00B73025"/>
    <w:rsid w:val="00B73D98"/>
    <w:rsid w:val="00B74494"/>
    <w:rsid w:val="00B877AB"/>
    <w:rsid w:val="00BA08C5"/>
    <w:rsid w:val="00BA22E8"/>
    <w:rsid w:val="00BA6313"/>
    <w:rsid w:val="00BB143A"/>
    <w:rsid w:val="00BB1970"/>
    <w:rsid w:val="00BB6B65"/>
    <w:rsid w:val="00BB7BDA"/>
    <w:rsid w:val="00BC5507"/>
    <w:rsid w:val="00BC595B"/>
    <w:rsid w:val="00BD067B"/>
    <w:rsid w:val="00BD59CE"/>
    <w:rsid w:val="00BE0D67"/>
    <w:rsid w:val="00BE5181"/>
    <w:rsid w:val="00BE61D5"/>
    <w:rsid w:val="00BF415B"/>
    <w:rsid w:val="00BF5596"/>
    <w:rsid w:val="00BF68C1"/>
    <w:rsid w:val="00BF7F23"/>
    <w:rsid w:val="00C01C40"/>
    <w:rsid w:val="00C12424"/>
    <w:rsid w:val="00C12544"/>
    <w:rsid w:val="00C129C7"/>
    <w:rsid w:val="00C249D8"/>
    <w:rsid w:val="00C309CF"/>
    <w:rsid w:val="00C33609"/>
    <w:rsid w:val="00C3464C"/>
    <w:rsid w:val="00C407E6"/>
    <w:rsid w:val="00C41FB9"/>
    <w:rsid w:val="00C50B60"/>
    <w:rsid w:val="00C51814"/>
    <w:rsid w:val="00C55FB3"/>
    <w:rsid w:val="00C675DE"/>
    <w:rsid w:val="00C71F99"/>
    <w:rsid w:val="00C82CA5"/>
    <w:rsid w:val="00C830B2"/>
    <w:rsid w:val="00C83AA7"/>
    <w:rsid w:val="00C84EAA"/>
    <w:rsid w:val="00C93199"/>
    <w:rsid w:val="00C94DDD"/>
    <w:rsid w:val="00CA10C0"/>
    <w:rsid w:val="00CA6F2E"/>
    <w:rsid w:val="00CB457B"/>
    <w:rsid w:val="00CB5D42"/>
    <w:rsid w:val="00CC5CCC"/>
    <w:rsid w:val="00CC64E7"/>
    <w:rsid w:val="00CE295B"/>
    <w:rsid w:val="00CF312A"/>
    <w:rsid w:val="00CF3D15"/>
    <w:rsid w:val="00D00B8B"/>
    <w:rsid w:val="00D0213D"/>
    <w:rsid w:val="00D02B61"/>
    <w:rsid w:val="00D03465"/>
    <w:rsid w:val="00D0383A"/>
    <w:rsid w:val="00D06443"/>
    <w:rsid w:val="00D12424"/>
    <w:rsid w:val="00D17BA9"/>
    <w:rsid w:val="00D2209D"/>
    <w:rsid w:val="00D23FA1"/>
    <w:rsid w:val="00D25633"/>
    <w:rsid w:val="00D26118"/>
    <w:rsid w:val="00D3063B"/>
    <w:rsid w:val="00D320F8"/>
    <w:rsid w:val="00D32E7B"/>
    <w:rsid w:val="00D349E8"/>
    <w:rsid w:val="00D34B18"/>
    <w:rsid w:val="00D370C3"/>
    <w:rsid w:val="00D46BD6"/>
    <w:rsid w:val="00D53FE8"/>
    <w:rsid w:val="00D556D8"/>
    <w:rsid w:val="00D62C9F"/>
    <w:rsid w:val="00D647C4"/>
    <w:rsid w:val="00D737CD"/>
    <w:rsid w:val="00D7689F"/>
    <w:rsid w:val="00D80F38"/>
    <w:rsid w:val="00D82497"/>
    <w:rsid w:val="00D91457"/>
    <w:rsid w:val="00DA5197"/>
    <w:rsid w:val="00DB5311"/>
    <w:rsid w:val="00DC1948"/>
    <w:rsid w:val="00DC2751"/>
    <w:rsid w:val="00DC483F"/>
    <w:rsid w:val="00DC5879"/>
    <w:rsid w:val="00DC6BA2"/>
    <w:rsid w:val="00DE228F"/>
    <w:rsid w:val="00DF5698"/>
    <w:rsid w:val="00DF59D7"/>
    <w:rsid w:val="00E143DB"/>
    <w:rsid w:val="00E14541"/>
    <w:rsid w:val="00E169BC"/>
    <w:rsid w:val="00E279C7"/>
    <w:rsid w:val="00E27A21"/>
    <w:rsid w:val="00E30355"/>
    <w:rsid w:val="00E3190D"/>
    <w:rsid w:val="00E32D49"/>
    <w:rsid w:val="00E3350C"/>
    <w:rsid w:val="00E34866"/>
    <w:rsid w:val="00E34BA4"/>
    <w:rsid w:val="00E3786E"/>
    <w:rsid w:val="00E60F46"/>
    <w:rsid w:val="00E620A2"/>
    <w:rsid w:val="00E66392"/>
    <w:rsid w:val="00E67111"/>
    <w:rsid w:val="00E67D70"/>
    <w:rsid w:val="00E67E2A"/>
    <w:rsid w:val="00E700A4"/>
    <w:rsid w:val="00E75239"/>
    <w:rsid w:val="00E777B9"/>
    <w:rsid w:val="00E77BDA"/>
    <w:rsid w:val="00E810DA"/>
    <w:rsid w:val="00E810FF"/>
    <w:rsid w:val="00E856D8"/>
    <w:rsid w:val="00E92871"/>
    <w:rsid w:val="00E94D00"/>
    <w:rsid w:val="00EA03E4"/>
    <w:rsid w:val="00EA74E8"/>
    <w:rsid w:val="00EB091E"/>
    <w:rsid w:val="00EB3290"/>
    <w:rsid w:val="00EB3BE9"/>
    <w:rsid w:val="00EC5478"/>
    <w:rsid w:val="00EC7C05"/>
    <w:rsid w:val="00EC7FF1"/>
    <w:rsid w:val="00ED2E65"/>
    <w:rsid w:val="00ED3FD6"/>
    <w:rsid w:val="00ED416C"/>
    <w:rsid w:val="00EE371F"/>
    <w:rsid w:val="00EF0481"/>
    <w:rsid w:val="00F05659"/>
    <w:rsid w:val="00F2305D"/>
    <w:rsid w:val="00F27679"/>
    <w:rsid w:val="00F36D45"/>
    <w:rsid w:val="00F43B2F"/>
    <w:rsid w:val="00F447BF"/>
    <w:rsid w:val="00F700CA"/>
    <w:rsid w:val="00F72D9B"/>
    <w:rsid w:val="00F74AA3"/>
    <w:rsid w:val="00F75BCA"/>
    <w:rsid w:val="00F84CAD"/>
    <w:rsid w:val="00F84E40"/>
    <w:rsid w:val="00FA1B94"/>
    <w:rsid w:val="00FA69B8"/>
    <w:rsid w:val="00FA7869"/>
    <w:rsid w:val="00FB0732"/>
    <w:rsid w:val="00FB1272"/>
    <w:rsid w:val="00FB71C0"/>
    <w:rsid w:val="00FB735C"/>
    <w:rsid w:val="00FB78AC"/>
    <w:rsid w:val="00FC08D2"/>
    <w:rsid w:val="00FC3477"/>
    <w:rsid w:val="00FC441E"/>
    <w:rsid w:val="00FD5E9E"/>
    <w:rsid w:val="00FE2019"/>
    <w:rsid w:val="00FE23C8"/>
    <w:rsid w:val="00FE4C78"/>
    <w:rsid w:val="00FF3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5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51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51537"/>
  </w:style>
  <w:style w:type="paragraph" w:styleId="a6">
    <w:name w:val="footer"/>
    <w:basedOn w:val="a"/>
    <w:link w:val="a7"/>
    <w:uiPriority w:val="99"/>
    <w:unhideWhenUsed/>
    <w:rsid w:val="00351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51537"/>
  </w:style>
  <w:style w:type="character" w:styleId="a8">
    <w:name w:val="Hyperlink"/>
    <w:basedOn w:val="a0"/>
    <w:uiPriority w:val="99"/>
    <w:unhideWhenUsed/>
    <w:rsid w:val="00417244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36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3615A"/>
    <w:rPr>
      <w:rFonts w:ascii="Tahoma" w:hAnsi="Tahoma" w:cs="Tahoma"/>
      <w:sz w:val="16"/>
      <w:szCs w:val="16"/>
    </w:rPr>
  </w:style>
  <w:style w:type="paragraph" w:styleId="ab">
    <w:name w:val="Block Text"/>
    <w:basedOn w:val="a"/>
    <w:rsid w:val="009D3318"/>
    <w:pPr>
      <w:tabs>
        <w:tab w:val="right" w:pos="1420"/>
      </w:tabs>
      <w:spacing w:after="0" w:line="240" w:lineRule="auto"/>
      <w:ind w:left="1562" w:right="456"/>
      <w:jc w:val="both"/>
    </w:pPr>
    <w:rPr>
      <w:rFonts w:ascii="FreeSetC" w:eastAsia="Times" w:hAnsi="FreeSetC" w:cs="Times New Roman"/>
      <w:sz w:val="24"/>
      <w:szCs w:val="20"/>
    </w:rPr>
  </w:style>
  <w:style w:type="character" w:styleId="ac">
    <w:name w:val="annotation reference"/>
    <w:basedOn w:val="a0"/>
    <w:uiPriority w:val="99"/>
    <w:semiHidden/>
    <w:unhideWhenUsed/>
    <w:rsid w:val="00E279C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E279C7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E279C7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279C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E279C7"/>
    <w:rPr>
      <w:b/>
      <w:bCs/>
      <w:sz w:val="20"/>
      <w:szCs w:val="20"/>
    </w:rPr>
  </w:style>
  <w:style w:type="character" w:styleId="af1">
    <w:name w:val="Strong"/>
    <w:uiPriority w:val="22"/>
    <w:qFormat/>
    <w:rsid w:val="00235FC7"/>
    <w:rPr>
      <w:b/>
      <w:bCs/>
    </w:rPr>
  </w:style>
  <w:style w:type="paragraph" w:styleId="af2">
    <w:name w:val="List Paragraph"/>
    <w:basedOn w:val="a"/>
    <w:uiPriority w:val="34"/>
    <w:qFormat/>
    <w:rsid w:val="003C748A"/>
    <w:pPr>
      <w:spacing w:after="160" w:line="259" w:lineRule="auto"/>
      <w:ind w:left="720"/>
      <w:contextualSpacing/>
    </w:pPr>
  </w:style>
  <w:style w:type="paragraph" w:customStyle="1" w:styleId="af3">
    <w:name w:val="Знак Знак"/>
    <w:basedOn w:val="a"/>
    <w:autoRedefine/>
    <w:rsid w:val="004B19FB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1">
    <w:name w:val="Основной текст1"/>
    <w:basedOn w:val="a"/>
    <w:rsid w:val="006D299B"/>
    <w:pPr>
      <w:shd w:val="clear" w:color="auto" w:fill="FFFFFF"/>
      <w:spacing w:after="1320" w:line="312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styleId="af4">
    <w:name w:val="Revision"/>
    <w:hidden/>
    <w:uiPriority w:val="99"/>
    <w:semiHidden/>
    <w:rsid w:val="009561F6"/>
    <w:pPr>
      <w:spacing w:after="0" w:line="240" w:lineRule="auto"/>
    </w:pPr>
  </w:style>
  <w:style w:type="character" w:customStyle="1" w:styleId="FontStyle11">
    <w:name w:val="Font Style11"/>
    <w:rsid w:val="0078331C"/>
    <w:rPr>
      <w:rFonts w:ascii="Times New Roman" w:hAnsi="Times New Roman" w:cs="Times New Roman"/>
      <w:b/>
      <w:sz w:val="26"/>
    </w:rPr>
  </w:style>
  <w:style w:type="paragraph" w:customStyle="1" w:styleId="Default">
    <w:name w:val="Default"/>
    <w:rsid w:val="007833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5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51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51537"/>
  </w:style>
  <w:style w:type="paragraph" w:styleId="a6">
    <w:name w:val="footer"/>
    <w:basedOn w:val="a"/>
    <w:link w:val="a7"/>
    <w:uiPriority w:val="99"/>
    <w:unhideWhenUsed/>
    <w:rsid w:val="00351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51537"/>
  </w:style>
  <w:style w:type="character" w:styleId="a8">
    <w:name w:val="Hyperlink"/>
    <w:basedOn w:val="a0"/>
    <w:uiPriority w:val="99"/>
    <w:unhideWhenUsed/>
    <w:rsid w:val="00417244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36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3615A"/>
    <w:rPr>
      <w:rFonts w:ascii="Tahoma" w:hAnsi="Tahoma" w:cs="Tahoma"/>
      <w:sz w:val="16"/>
      <w:szCs w:val="16"/>
    </w:rPr>
  </w:style>
  <w:style w:type="paragraph" w:styleId="ab">
    <w:name w:val="Block Text"/>
    <w:basedOn w:val="a"/>
    <w:rsid w:val="009D3318"/>
    <w:pPr>
      <w:tabs>
        <w:tab w:val="right" w:pos="1420"/>
      </w:tabs>
      <w:spacing w:after="0" w:line="240" w:lineRule="auto"/>
      <w:ind w:left="1562" w:right="456"/>
      <w:jc w:val="both"/>
    </w:pPr>
    <w:rPr>
      <w:rFonts w:ascii="FreeSetC" w:eastAsia="Times" w:hAnsi="FreeSetC" w:cs="Times New Roman"/>
      <w:sz w:val="24"/>
      <w:szCs w:val="20"/>
    </w:rPr>
  </w:style>
  <w:style w:type="character" w:styleId="ac">
    <w:name w:val="annotation reference"/>
    <w:basedOn w:val="a0"/>
    <w:uiPriority w:val="99"/>
    <w:semiHidden/>
    <w:unhideWhenUsed/>
    <w:rsid w:val="00E279C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E279C7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E279C7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279C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E279C7"/>
    <w:rPr>
      <w:b/>
      <w:bCs/>
      <w:sz w:val="20"/>
      <w:szCs w:val="20"/>
    </w:rPr>
  </w:style>
  <w:style w:type="character" w:styleId="af1">
    <w:name w:val="Strong"/>
    <w:uiPriority w:val="22"/>
    <w:qFormat/>
    <w:rsid w:val="00235FC7"/>
    <w:rPr>
      <w:b/>
      <w:bCs/>
    </w:rPr>
  </w:style>
  <w:style w:type="paragraph" w:styleId="af2">
    <w:name w:val="List Paragraph"/>
    <w:basedOn w:val="a"/>
    <w:uiPriority w:val="34"/>
    <w:qFormat/>
    <w:rsid w:val="003C748A"/>
    <w:pPr>
      <w:spacing w:after="160" w:line="259" w:lineRule="auto"/>
      <w:ind w:left="720"/>
      <w:contextualSpacing/>
    </w:pPr>
  </w:style>
  <w:style w:type="paragraph" w:customStyle="1" w:styleId="af3">
    <w:name w:val="Знак Знак"/>
    <w:basedOn w:val="a"/>
    <w:autoRedefine/>
    <w:rsid w:val="004B19FB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1">
    <w:name w:val="Основной текст1"/>
    <w:basedOn w:val="a"/>
    <w:rsid w:val="006D299B"/>
    <w:pPr>
      <w:shd w:val="clear" w:color="auto" w:fill="FFFFFF"/>
      <w:spacing w:after="1320" w:line="312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styleId="af4">
    <w:name w:val="Revision"/>
    <w:hidden/>
    <w:uiPriority w:val="99"/>
    <w:semiHidden/>
    <w:rsid w:val="009561F6"/>
    <w:pPr>
      <w:spacing w:after="0" w:line="240" w:lineRule="auto"/>
    </w:pPr>
  </w:style>
  <w:style w:type="character" w:customStyle="1" w:styleId="FontStyle11">
    <w:name w:val="Font Style11"/>
    <w:rsid w:val="0078331C"/>
    <w:rPr>
      <w:rFonts w:ascii="Times New Roman" w:hAnsi="Times New Roman" w:cs="Times New Roman"/>
      <w:b/>
      <w:sz w:val="26"/>
    </w:rPr>
  </w:style>
  <w:style w:type="paragraph" w:customStyle="1" w:styleId="Default">
    <w:name w:val="Default"/>
    <w:rsid w:val="007833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0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opendata@nalog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nalog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>
          <a:solidFill>
            <a:schemeClr val="bg1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A5342B-1E37-4774-9C86-3B17D7398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1041</Words>
  <Characters>5935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Родина Олеся Ивановна</dc:creator>
  <cp:lastModifiedBy>1Internet</cp:lastModifiedBy>
  <cp:revision>2</cp:revision>
  <cp:lastPrinted>2023-04-04T04:25:00Z</cp:lastPrinted>
  <dcterms:created xsi:type="dcterms:W3CDTF">2023-04-10T05:49:00Z</dcterms:created>
  <dcterms:modified xsi:type="dcterms:W3CDTF">2023-04-10T05:49:00Z</dcterms:modified>
</cp:coreProperties>
</file>