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4BB" w:rsidRPr="002434BB" w:rsidRDefault="002434BB" w:rsidP="002434BB">
      <w:pPr>
        <w:suppressAutoHyphens/>
        <w:spacing w:after="0" w:line="240" w:lineRule="auto"/>
        <w:ind w:firstLine="11907"/>
        <w:jc w:val="both"/>
        <w:rPr>
          <w:rFonts w:ascii="Times New Roman" w:hAnsi="Times New Roman"/>
          <w:sz w:val="26"/>
          <w:szCs w:val="26"/>
        </w:rPr>
      </w:pPr>
      <w:r w:rsidRPr="002434BB">
        <w:rPr>
          <w:rFonts w:ascii="Times New Roman" w:hAnsi="Times New Roman"/>
          <w:sz w:val="26"/>
          <w:szCs w:val="26"/>
        </w:rPr>
        <w:t>УТВЕРЖДЕН</w:t>
      </w:r>
    </w:p>
    <w:p w:rsidR="002434BB" w:rsidRPr="002434BB" w:rsidRDefault="002434BB" w:rsidP="002434BB">
      <w:pPr>
        <w:suppressAutoHyphens/>
        <w:spacing w:after="0" w:line="240" w:lineRule="auto"/>
        <w:ind w:firstLine="11907"/>
        <w:jc w:val="both"/>
        <w:rPr>
          <w:rFonts w:ascii="Times New Roman" w:hAnsi="Times New Roman"/>
          <w:sz w:val="26"/>
          <w:szCs w:val="26"/>
        </w:rPr>
      </w:pPr>
      <w:r w:rsidRPr="002434BB">
        <w:rPr>
          <w:rFonts w:ascii="Times New Roman" w:hAnsi="Times New Roman"/>
          <w:sz w:val="26"/>
          <w:szCs w:val="26"/>
        </w:rPr>
        <w:t>приказом  УФНС России</w:t>
      </w:r>
    </w:p>
    <w:p w:rsidR="002434BB" w:rsidRPr="002434BB" w:rsidRDefault="002434BB" w:rsidP="002434BB">
      <w:pPr>
        <w:suppressAutoHyphens/>
        <w:spacing w:after="0" w:line="240" w:lineRule="auto"/>
        <w:ind w:firstLine="11907"/>
        <w:jc w:val="both"/>
        <w:rPr>
          <w:rFonts w:ascii="Times New Roman" w:hAnsi="Times New Roman"/>
          <w:sz w:val="26"/>
          <w:szCs w:val="26"/>
        </w:rPr>
      </w:pPr>
      <w:r w:rsidRPr="002434BB">
        <w:rPr>
          <w:rFonts w:ascii="Times New Roman" w:hAnsi="Times New Roman"/>
          <w:sz w:val="26"/>
          <w:szCs w:val="26"/>
        </w:rPr>
        <w:t xml:space="preserve">по Астраханской области </w:t>
      </w:r>
    </w:p>
    <w:p w:rsidR="002434BB" w:rsidRPr="002434BB" w:rsidRDefault="002434BB" w:rsidP="002434BB">
      <w:pPr>
        <w:suppressAutoHyphens/>
        <w:spacing w:after="0" w:line="240" w:lineRule="auto"/>
        <w:ind w:firstLine="11907"/>
        <w:jc w:val="both"/>
        <w:rPr>
          <w:rFonts w:ascii="Times New Roman" w:hAnsi="Times New Roman"/>
          <w:sz w:val="26"/>
          <w:szCs w:val="26"/>
        </w:rPr>
      </w:pPr>
      <w:r w:rsidRPr="002434BB">
        <w:rPr>
          <w:rFonts w:ascii="Times New Roman" w:hAnsi="Times New Roman"/>
          <w:sz w:val="26"/>
          <w:szCs w:val="26"/>
        </w:rPr>
        <w:t>от «</w:t>
      </w:r>
      <w:r w:rsidR="004267E2">
        <w:rPr>
          <w:rFonts w:ascii="Times New Roman" w:hAnsi="Times New Roman"/>
          <w:sz w:val="26"/>
          <w:szCs w:val="26"/>
          <w:lang w:val="en-US"/>
        </w:rPr>
        <w:t>05</w:t>
      </w:r>
      <w:r w:rsidRPr="002434BB">
        <w:rPr>
          <w:rFonts w:ascii="Times New Roman" w:hAnsi="Times New Roman"/>
          <w:sz w:val="26"/>
          <w:szCs w:val="26"/>
        </w:rPr>
        <w:t>»</w:t>
      </w:r>
      <w:r w:rsidR="004267E2"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4267E2">
        <w:rPr>
          <w:rFonts w:ascii="Times New Roman" w:hAnsi="Times New Roman"/>
          <w:sz w:val="26"/>
          <w:szCs w:val="26"/>
        </w:rPr>
        <w:t>февраля</w:t>
      </w:r>
      <w:r w:rsidRPr="002434BB">
        <w:rPr>
          <w:rFonts w:ascii="Times New Roman" w:hAnsi="Times New Roman"/>
          <w:sz w:val="26"/>
          <w:szCs w:val="26"/>
        </w:rPr>
        <w:t xml:space="preserve"> 202</w:t>
      </w:r>
      <w:r>
        <w:rPr>
          <w:rFonts w:ascii="Times New Roman" w:hAnsi="Times New Roman"/>
          <w:sz w:val="26"/>
          <w:szCs w:val="26"/>
        </w:rPr>
        <w:t>5</w:t>
      </w:r>
      <w:r w:rsidRPr="002434BB">
        <w:rPr>
          <w:rFonts w:ascii="Times New Roman" w:hAnsi="Times New Roman"/>
          <w:sz w:val="26"/>
          <w:szCs w:val="26"/>
        </w:rPr>
        <w:t xml:space="preserve"> г.</w:t>
      </w:r>
    </w:p>
    <w:p w:rsidR="002434BB" w:rsidRPr="002434BB" w:rsidRDefault="002434BB" w:rsidP="002434BB">
      <w:pPr>
        <w:pStyle w:val="4"/>
        <w:spacing w:before="0" w:after="0"/>
        <w:ind w:firstLine="11907"/>
        <w:rPr>
          <w:sz w:val="26"/>
          <w:szCs w:val="26"/>
        </w:rPr>
      </w:pPr>
      <w:r w:rsidRPr="002434BB">
        <w:rPr>
          <w:b w:val="0"/>
          <w:sz w:val="26"/>
          <w:szCs w:val="26"/>
        </w:rPr>
        <w:t>№</w:t>
      </w:r>
      <w:r w:rsidR="004267E2">
        <w:rPr>
          <w:b w:val="0"/>
          <w:sz w:val="26"/>
          <w:szCs w:val="26"/>
        </w:rPr>
        <w:t xml:space="preserve"> 00-01/015</w:t>
      </w:r>
      <w:bookmarkStart w:id="0" w:name="_GoBack"/>
      <w:bookmarkEnd w:id="0"/>
      <w:r w:rsidRPr="002434BB">
        <w:rPr>
          <w:sz w:val="26"/>
          <w:szCs w:val="26"/>
        </w:rPr>
        <w:t xml:space="preserve">   </w:t>
      </w:r>
    </w:p>
    <w:p w:rsidR="002434BB" w:rsidRPr="002434BB" w:rsidRDefault="002434BB" w:rsidP="002434BB">
      <w:pPr>
        <w:spacing w:after="0" w:line="240" w:lineRule="auto"/>
        <w:ind w:firstLine="11907"/>
        <w:rPr>
          <w:rFonts w:ascii="Times New Roman" w:hAnsi="Times New Roman"/>
          <w:sz w:val="26"/>
          <w:szCs w:val="26"/>
          <w:lang w:eastAsia="ru-RU"/>
        </w:rPr>
      </w:pPr>
    </w:p>
    <w:p w:rsidR="002434BB" w:rsidRPr="002434BB" w:rsidRDefault="002434BB" w:rsidP="002434BB">
      <w:pPr>
        <w:suppressAutoHyphens/>
        <w:spacing w:after="0" w:line="240" w:lineRule="auto"/>
        <w:ind w:firstLine="11907"/>
        <w:jc w:val="both"/>
        <w:rPr>
          <w:rFonts w:ascii="Times New Roman" w:hAnsi="Times New Roman"/>
          <w:sz w:val="26"/>
          <w:szCs w:val="26"/>
        </w:rPr>
      </w:pPr>
      <w:r w:rsidRPr="002434BB">
        <w:rPr>
          <w:rFonts w:ascii="Times New Roman" w:hAnsi="Times New Roman"/>
          <w:sz w:val="26"/>
          <w:szCs w:val="26"/>
        </w:rPr>
        <w:t>Приложение №1</w:t>
      </w:r>
    </w:p>
    <w:p w:rsidR="00481667" w:rsidRDefault="00481667" w:rsidP="00284EC9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B13E89" w:rsidRPr="00FC14D3" w:rsidRDefault="00B13E89" w:rsidP="00284EC9">
      <w:pPr>
        <w:pStyle w:val="ConsPlusNormal"/>
        <w:rPr>
          <w:rFonts w:ascii="Times New Roman" w:hAnsi="Times New Roman" w:cs="Times New Roman"/>
          <w:sz w:val="16"/>
          <w:szCs w:val="16"/>
        </w:rPr>
      </w:pPr>
    </w:p>
    <w:p w:rsidR="00171C61" w:rsidRDefault="00171C61" w:rsidP="00284EC9">
      <w:pPr>
        <w:pStyle w:val="ConsPlusTitle"/>
        <w:jc w:val="center"/>
        <w:rPr>
          <w:rFonts w:ascii="Times New Roman" w:hAnsi="Times New Roman" w:cs="Times New Roman"/>
        </w:rPr>
      </w:pPr>
      <w:bookmarkStart w:id="1" w:name="P27"/>
      <w:bookmarkEnd w:id="1"/>
    </w:p>
    <w:p w:rsidR="00E12F5E" w:rsidRDefault="0020403B" w:rsidP="00284EC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A077B">
        <w:rPr>
          <w:rFonts w:ascii="Times New Roman" w:hAnsi="Times New Roman" w:cs="Times New Roman"/>
          <w:sz w:val="24"/>
          <w:szCs w:val="24"/>
        </w:rPr>
        <w:t>ПЛАН</w:t>
      </w:r>
      <w:r w:rsidR="00E12F5E">
        <w:rPr>
          <w:rFonts w:ascii="Times New Roman" w:hAnsi="Times New Roman" w:cs="Times New Roman"/>
          <w:sz w:val="24"/>
          <w:szCs w:val="24"/>
        </w:rPr>
        <w:t xml:space="preserve"> </w:t>
      </w:r>
      <w:r w:rsidRPr="00EA077B">
        <w:rPr>
          <w:rFonts w:ascii="Times New Roman" w:hAnsi="Times New Roman" w:cs="Times New Roman"/>
          <w:sz w:val="24"/>
          <w:szCs w:val="24"/>
        </w:rPr>
        <w:t xml:space="preserve">ПРОТИВОДЕЙСТВИЯ КОРРУПЦИИ </w:t>
      </w:r>
      <w:r w:rsidR="00E12F5E">
        <w:rPr>
          <w:rFonts w:ascii="Times New Roman" w:hAnsi="Times New Roman" w:cs="Times New Roman"/>
          <w:sz w:val="24"/>
          <w:szCs w:val="24"/>
        </w:rPr>
        <w:t xml:space="preserve">УПРАВЛЕНИЯ </w:t>
      </w:r>
      <w:r w:rsidRPr="00EA077B">
        <w:rPr>
          <w:rFonts w:ascii="Times New Roman" w:hAnsi="Times New Roman" w:cs="Times New Roman"/>
          <w:sz w:val="24"/>
          <w:szCs w:val="24"/>
        </w:rPr>
        <w:t>ФЕДЕРАЛЬНОЙ НАЛОГОВОЙ СЛУЖБ</w:t>
      </w:r>
      <w:r w:rsidR="00DA1AE3" w:rsidRPr="00EA077B">
        <w:rPr>
          <w:rFonts w:ascii="Times New Roman" w:hAnsi="Times New Roman" w:cs="Times New Roman"/>
          <w:sz w:val="24"/>
          <w:szCs w:val="24"/>
        </w:rPr>
        <w:t>Ы</w:t>
      </w:r>
      <w:r w:rsidRPr="00EA07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1667" w:rsidRPr="00EA077B" w:rsidRDefault="00E12F5E" w:rsidP="00284EC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АСТРАХАНСКОЦЙ ОБЛАСТИ </w:t>
      </w:r>
      <w:r w:rsidR="0020403B" w:rsidRPr="00EA077B">
        <w:rPr>
          <w:rFonts w:ascii="Times New Roman" w:hAnsi="Times New Roman" w:cs="Times New Roman"/>
          <w:sz w:val="24"/>
          <w:szCs w:val="24"/>
        </w:rPr>
        <w:t>НА 202</w:t>
      </w:r>
      <w:r w:rsidR="00B175BC" w:rsidRPr="00EA077B">
        <w:rPr>
          <w:rFonts w:ascii="Times New Roman" w:hAnsi="Times New Roman" w:cs="Times New Roman"/>
          <w:sz w:val="24"/>
          <w:szCs w:val="24"/>
        </w:rPr>
        <w:t xml:space="preserve">5 </w:t>
      </w:r>
      <w:r w:rsidR="00312CDD" w:rsidRPr="00EA077B">
        <w:rPr>
          <w:rFonts w:ascii="Times New Roman" w:hAnsi="Times New Roman" w:cs="Times New Roman"/>
          <w:sz w:val="24"/>
          <w:szCs w:val="24"/>
        </w:rPr>
        <w:t>ГОД</w:t>
      </w:r>
    </w:p>
    <w:p w:rsidR="00FC14D3" w:rsidRPr="00FC14D3" w:rsidRDefault="00FC14D3" w:rsidP="00284EC9">
      <w:pPr>
        <w:pStyle w:val="ConsPlusTitle"/>
        <w:rPr>
          <w:rFonts w:ascii="Times New Roman" w:hAnsi="Times New Roman" w:cs="Times New Roman"/>
          <w:b w:val="0"/>
          <w:sz w:val="16"/>
          <w:szCs w:val="16"/>
        </w:rPr>
      </w:pPr>
    </w:p>
    <w:tbl>
      <w:tblPr>
        <w:tblW w:w="15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814"/>
        <w:gridCol w:w="6"/>
        <w:gridCol w:w="2298"/>
        <w:gridCol w:w="1985"/>
        <w:gridCol w:w="5923"/>
      </w:tblGrid>
      <w:tr w:rsidR="00A45607" w:rsidRPr="00E30687" w:rsidTr="00284EC9">
        <w:tc>
          <w:tcPr>
            <w:tcW w:w="634" w:type="dxa"/>
            <w:shd w:val="clear" w:color="auto" w:fill="auto"/>
            <w:vAlign w:val="center"/>
          </w:tcPr>
          <w:p w:rsidR="0020403B" w:rsidRPr="00E30687" w:rsidRDefault="0020403B" w:rsidP="00284EC9">
            <w:pPr>
              <w:pStyle w:val="ConsPlusNormal"/>
              <w:ind w:lef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20403B" w:rsidRPr="00E30687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98" w:type="dxa"/>
            <w:shd w:val="clear" w:color="auto" w:fill="auto"/>
          </w:tcPr>
          <w:p w:rsidR="0020403B" w:rsidRPr="00E30687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1985" w:type="dxa"/>
            <w:shd w:val="clear" w:color="auto" w:fill="auto"/>
          </w:tcPr>
          <w:p w:rsidR="0020403B" w:rsidRPr="00E30687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5923" w:type="dxa"/>
            <w:shd w:val="clear" w:color="auto" w:fill="auto"/>
            <w:vAlign w:val="center"/>
          </w:tcPr>
          <w:p w:rsidR="0020403B" w:rsidRPr="00E30687" w:rsidRDefault="0020403B" w:rsidP="00284EC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A45607" w:rsidRPr="00E30687" w:rsidTr="00284EC9">
        <w:tc>
          <w:tcPr>
            <w:tcW w:w="634" w:type="dxa"/>
            <w:shd w:val="clear" w:color="auto" w:fill="auto"/>
          </w:tcPr>
          <w:p w:rsidR="0020403B" w:rsidRPr="00E30687" w:rsidRDefault="0020403B" w:rsidP="00284EC9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20403B" w:rsidRPr="00E30687" w:rsidRDefault="0020403B" w:rsidP="000A60E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Повышение эффективности механизмов предотвращения и урегулирования конфликта интересов, </w:t>
            </w:r>
            <w:r w:rsidR="00234DC2"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соблюдения федеральными государственными гражданскими служащими </w:t>
            </w:r>
            <w:r w:rsidR="000A60EE">
              <w:rPr>
                <w:rFonts w:ascii="Times New Roman" w:hAnsi="Times New Roman" w:cs="Times New Roman"/>
                <w:b/>
                <w:sz w:val="24"/>
                <w:szCs w:val="24"/>
              </w:rPr>
              <w:t>УФНС России по Астраханской области</w:t>
            </w: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, ограничений, запретов и требований к служебному поведению в связи с исполнением ими должностных обязанностей, а также ответственности за их нарушение</w:t>
            </w:r>
          </w:p>
        </w:tc>
      </w:tr>
      <w:tr w:rsidR="00390E37" w:rsidRPr="00E30687" w:rsidTr="00284EC9">
        <w:trPr>
          <w:trHeight w:val="2100"/>
        </w:trPr>
        <w:tc>
          <w:tcPr>
            <w:tcW w:w="634" w:type="dxa"/>
            <w:shd w:val="clear" w:color="auto" w:fill="auto"/>
          </w:tcPr>
          <w:p w:rsidR="00390E37" w:rsidRPr="00E30687" w:rsidRDefault="00390E37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390E37" w:rsidRPr="00E30687" w:rsidRDefault="00390E37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работодателей 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 заключении трудовых и гражданско-правовых договоров с лицами, замещавшими должности федеральной государственной </w:t>
            </w:r>
            <w:r w:rsidR="000400B8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гражданской службы в 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400B8">
              <w:rPr>
                <w:rFonts w:ascii="Times New Roman" w:hAnsi="Times New Roman" w:cs="Times New Roman"/>
                <w:sz w:val="24"/>
                <w:szCs w:val="24"/>
              </w:rPr>
              <w:t>ФНС России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 xml:space="preserve"> по Астраханской области (далее </w:t>
            </w:r>
            <w:r w:rsidR="00FF468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Управление</w:t>
            </w:r>
            <w:r w:rsidR="00FF4688">
              <w:rPr>
                <w:rFonts w:ascii="Times New Roman" w:hAnsi="Times New Roman" w:cs="Times New Roman"/>
                <w:sz w:val="24"/>
                <w:szCs w:val="24"/>
              </w:rPr>
              <w:t>, УФНС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400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8" w:type="dxa"/>
            <w:shd w:val="clear" w:color="auto" w:fill="auto"/>
          </w:tcPr>
          <w:p w:rsidR="00390E37" w:rsidRPr="00E30687" w:rsidRDefault="00E12F5E" w:rsidP="00E12F5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="00390E37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390E37" w:rsidRPr="00E30687" w:rsidRDefault="00390E37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В срок</w:t>
            </w:r>
            <w:r w:rsidR="00AF0DA1" w:rsidRPr="00E3068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, установленны</w:t>
            </w:r>
            <w:r w:rsidR="00AF0DA1" w:rsidRPr="00E3068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</w:t>
            </w:r>
            <w:r w:rsidR="00AF0DA1" w:rsidRPr="00E30687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, утвержденн</w:t>
            </w:r>
            <w:r w:rsidR="00AF0DA1" w:rsidRPr="00E30687">
              <w:rPr>
                <w:rFonts w:ascii="Times New Roman" w:hAnsi="Times New Roman" w:cs="Times New Roman"/>
                <w:sz w:val="24"/>
                <w:szCs w:val="24"/>
              </w:rPr>
              <w:t>ым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Указом Президента РФ </w:t>
            </w:r>
            <w:r w:rsidR="00AF0DA1" w:rsidRPr="00E306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от 01.07.2010 </w:t>
            </w:r>
            <w:r w:rsidR="00AF0DA1" w:rsidRPr="00E306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№ 821</w:t>
            </w:r>
          </w:p>
        </w:tc>
        <w:tc>
          <w:tcPr>
            <w:tcW w:w="5923" w:type="dxa"/>
            <w:shd w:val="clear" w:color="auto" w:fill="auto"/>
          </w:tcPr>
          <w:p w:rsidR="00390E37" w:rsidRPr="00E30687" w:rsidRDefault="00390E37" w:rsidP="001157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>Мотивированное заключение</w:t>
            </w:r>
            <w:r w:rsidR="008226A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115715" w:rsidRPr="00115715">
              <w:rPr>
                <w:rFonts w:ascii="Times New Roman" w:eastAsiaTheme="minorHAnsi" w:hAnsi="Times New Roman"/>
                <w:sz w:val="24"/>
                <w:szCs w:val="24"/>
              </w:rPr>
              <w:t>Председателю Комиссии</w:t>
            </w:r>
            <w:r w:rsidR="00115715" w:rsidRPr="00115715">
              <w:rPr>
                <w:rFonts w:ascii="Times New Roman" w:eastAsiaTheme="minorHAnsi" w:hAnsi="Times New Roman"/>
                <w:color w:val="000000"/>
                <w:sz w:val="28"/>
                <w:szCs w:val="28"/>
              </w:rPr>
              <w:t xml:space="preserve"> </w:t>
            </w:r>
            <w:r w:rsidR="00115715" w:rsidRPr="00115715">
              <w:rPr>
                <w:rFonts w:ascii="Times New Roman" w:eastAsiaTheme="minorHAnsi" w:hAnsi="Times New Roman"/>
                <w:sz w:val="24"/>
                <w:szCs w:val="24"/>
              </w:rPr>
              <w:t xml:space="preserve">по соблюдению требований к служебному поведению федеральных государственных гражданских служащих </w:t>
            </w:r>
            <w:r w:rsidR="00E12F5E">
              <w:rPr>
                <w:rFonts w:ascii="Times New Roman" w:eastAsiaTheme="minorHAnsi" w:hAnsi="Times New Roman"/>
                <w:sz w:val="24"/>
                <w:szCs w:val="24"/>
              </w:rPr>
              <w:t>УФНС России по Астраханской области</w:t>
            </w:r>
            <w:r w:rsidR="00115715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115715" w:rsidRPr="00115715">
              <w:rPr>
                <w:rFonts w:ascii="Times New Roman" w:eastAsiaTheme="minorHAnsi" w:hAnsi="Times New Roman"/>
                <w:sz w:val="24"/>
                <w:szCs w:val="24"/>
              </w:rPr>
              <w:t>и урегулированию конфликта интересов</w:t>
            </w:r>
            <w:r w:rsidR="00115715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7A295E" w:rsidRPr="00E30687" w:rsidRDefault="007A295E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Протокол </w:t>
            </w:r>
            <w:r w:rsidR="000400B8">
              <w:rPr>
                <w:rFonts w:ascii="Times New Roman" w:eastAsiaTheme="minorHAnsi" w:hAnsi="Times New Roman"/>
                <w:sz w:val="24"/>
                <w:szCs w:val="24"/>
              </w:rPr>
              <w:t xml:space="preserve">заседания 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>Комиссии по соблюдению требований к служебному поведению</w:t>
            </w:r>
            <w:r w:rsidR="00166CC7" w:rsidRPr="00E30687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390E37" w:rsidRPr="00E30687" w:rsidRDefault="00390E3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Письмо 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>работодателю о результатах рассмотрения уведомления</w:t>
            </w:r>
            <w:r w:rsidR="00166CC7" w:rsidRPr="00E3068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F0DA1" w:rsidRPr="00E30687" w:rsidTr="00284EC9">
        <w:trPr>
          <w:trHeight w:val="222"/>
        </w:trPr>
        <w:tc>
          <w:tcPr>
            <w:tcW w:w="634" w:type="dxa"/>
            <w:shd w:val="clear" w:color="auto" w:fill="auto"/>
          </w:tcPr>
          <w:p w:rsidR="00AF0DA1" w:rsidRPr="00E30687" w:rsidRDefault="00AF0DA1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AF0DA1" w:rsidRDefault="00AF0DA1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обращений бывших государственных служащих,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      </w:r>
          </w:p>
          <w:p w:rsidR="005B6E17" w:rsidRPr="00E30687" w:rsidRDefault="005B6E17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AF0DA1" w:rsidRPr="00E30687" w:rsidRDefault="00E12F5E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AF0DA1" w:rsidRPr="00E30687" w:rsidRDefault="00AF0DA1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Положением, утвержденным Указом Президента РФ 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01.07.2010 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821</w:t>
            </w:r>
          </w:p>
        </w:tc>
        <w:tc>
          <w:tcPr>
            <w:tcW w:w="5923" w:type="dxa"/>
            <w:shd w:val="clear" w:color="auto" w:fill="auto"/>
          </w:tcPr>
          <w:p w:rsidR="005D08DB" w:rsidRDefault="00AF0DA1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>Мотивированное заключение</w:t>
            </w:r>
            <w:r w:rsidR="008226A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="00115715" w:rsidRPr="00115715">
              <w:rPr>
                <w:rFonts w:ascii="Times New Roman" w:eastAsiaTheme="minorHAnsi" w:hAnsi="Times New Roman"/>
                <w:sz w:val="24"/>
                <w:szCs w:val="24"/>
              </w:rPr>
              <w:t xml:space="preserve">Председателю Комиссии по соблюдению требований к служебному поведению федеральных государственных гражданских служащих </w:t>
            </w:r>
            <w:r w:rsidR="00E12F5E">
              <w:rPr>
                <w:rFonts w:ascii="Times New Roman" w:eastAsiaTheme="minorHAnsi" w:hAnsi="Times New Roman"/>
                <w:sz w:val="24"/>
                <w:szCs w:val="24"/>
              </w:rPr>
              <w:t>УФНС России по Астраханской области</w:t>
            </w:r>
            <w:r w:rsidR="00115715" w:rsidRPr="00115715">
              <w:rPr>
                <w:rFonts w:ascii="Times New Roman" w:eastAsiaTheme="minorHAnsi" w:hAnsi="Times New Roman"/>
                <w:sz w:val="24"/>
                <w:szCs w:val="24"/>
              </w:rPr>
              <w:t xml:space="preserve"> и урегулированию конфликта интересов</w:t>
            </w:r>
            <w:r w:rsidR="00115715"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</w:p>
          <w:p w:rsidR="00AF0DA1" w:rsidRPr="00E30687" w:rsidRDefault="00AF0DA1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Протокол </w:t>
            </w:r>
            <w:r w:rsidR="000400B8">
              <w:rPr>
                <w:rFonts w:ascii="Times New Roman" w:eastAsiaTheme="minorHAnsi" w:hAnsi="Times New Roman"/>
                <w:sz w:val="24"/>
                <w:szCs w:val="24"/>
              </w:rPr>
              <w:t xml:space="preserve">заседания 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>Комиссии по соблюдению требований к служебному поведению.</w:t>
            </w:r>
          </w:p>
          <w:p w:rsidR="00AF0DA1" w:rsidRPr="00E30687" w:rsidRDefault="00AF0DA1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lastRenderedPageBreak/>
              <w:t xml:space="preserve">Письмо 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>бывшему государственному служащему с приложением выписки из протокола.</w:t>
            </w:r>
          </w:p>
        </w:tc>
      </w:tr>
      <w:tr w:rsidR="00443DB0" w:rsidRPr="00E30687" w:rsidTr="00284EC9">
        <w:trPr>
          <w:trHeight w:val="222"/>
        </w:trPr>
        <w:tc>
          <w:tcPr>
            <w:tcW w:w="634" w:type="dxa"/>
            <w:shd w:val="clear" w:color="auto" w:fill="auto"/>
          </w:tcPr>
          <w:p w:rsidR="00443DB0" w:rsidRPr="00E30687" w:rsidRDefault="00443DB0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443DB0" w:rsidRDefault="00443DB0" w:rsidP="00443D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вопроса о соблюдении ограничений и запретов, требований о предотвращении или урегулировании конфликта интересов, установленных Федеральным законом от 25.12.2008 №273-ФЗ «О противодействии коррупции» и другими федеральными законами.</w:t>
            </w:r>
          </w:p>
          <w:p w:rsidR="00C07AA3" w:rsidRPr="00443DB0" w:rsidRDefault="00C07AA3" w:rsidP="00443DB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auto"/>
          </w:tcPr>
          <w:p w:rsidR="00443DB0" w:rsidRDefault="00443DB0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Неудахин</w:t>
            </w:r>
            <w:proofErr w:type="spellEnd"/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443DB0" w:rsidRDefault="00443DB0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Федеральным законом </w:t>
            </w:r>
          </w:p>
          <w:p w:rsidR="00443DB0" w:rsidRDefault="00443DB0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27.07.2004</w:t>
            </w:r>
          </w:p>
          <w:p w:rsidR="00443DB0" w:rsidRPr="00E30687" w:rsidRDefault="00443DB0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79-ФЗ</w:t>
            </w:r>
          </w:p>
        </w:tc>
        <w:tc>
          <w:tcPr>
            <w:tcW w:w="5923" w:type="dxa"/>
            <w:shd w:val="clear" w:color="auto" w:fill="auto"/>
          </w:tcPr>
          <w:p w:rsidR="00443DB0" w:rsidRPr="00E30687" w:rsidRDefault="00443DB0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Протокол заседания Комиссии по соблюдению требований к служебному поведению.</w:t>
            </w:r>
          </w:p>
        </w:tc>
      </w:tr>
      <w:tr w:rsidR="00166CC7" w:rsidRPr="00E30687" w:rsidTr="00284EC9">
        <w:tc>
          <w:tcPr>
            <w:tcW w:w="634" w:type="dxa"/>
            <w:shd w:val="clear" w:color="auto" w:fill="auto"/>
          </w:tcPr>
          <w:p w:rsidR="00166CC7" w:rsidRPr="00E30687" w:rsidRDefault="00166CC7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166CC7" w:rsidRPr="00E30687" w:rsidRDefault="00166CC7" w:rsidP="009F17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в </w:t>
            </w:r>
            <w:r w:rsidR="009F17E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рокуратуру 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>Астраханской области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об уволенных </w:t>
            </w:r>
            <w:r w:rsidRPr="00E3068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государственных служащих </w:t>
            </w:r>
            <w:r w:rsidR="00E12F5E">
              <w:rPr>
                <w:rFonts w:ascii="Times New Roman" w:eastAsiaTheme="minorHAnsi" w:hAnsi="Times New Roman" w:cs="Times New Roman"/>
                <w:sz w:val="24"/>
                <w:szCs w:val="24"/>
              </w:rPr>
              <w:t>Управления</w:t>
            </w:r>
            <w:r w:rsidRPr="00E30687">
              <w:rPr>
                <w:rFonts w:ascii="Times New Roman" w:eastAsiaTheme="minorHAnsi" w:hAnsi="Times New Roman" w:cs="Times New Roman"/>
                <w:sz w:val="24"/>
                <w:szCs w:val="24"/>
              </w:rPr>
              <w:t>, в отношении которых уведомления о трудоустройстве не поступали либо представлены с нарушением сроков или форм, а также при трудоустройстве которых допущены нарушения антикоррупционного законодательства</w:t>
            </w:r>
            <w:r w:rsidR="005953DB">
              <w:rPr>
                <w:rFonts w:ascii="Times New Roman" w:eastAsiaTheme="minorHAnsi" w:hAnsi="Times New Roman" w:cs="Times New Roman"/>
                <w:sz w:val="24"/>
                <w:szCs w:val="24"/>
              </w:rPr>
              <w:t>,</w:t>
            </w:r>
            <w:r w:rsidRPr="00E3068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для решения вопроса о принятии мер прокурорского реагирования.</w:t>
            </w:r>
          </w:p>
        </w:tc>
        <w:tc>
          <w:tcPr>
            <w:tcW w:w="2298" w:type="dxa"/>
            <w:shd w:val="clear" w:color="auto" w:fill="auto"/>
          </w:tcPr>
          <w:p w:rsidR="00DC667A" w:rsidRPr="00E30687" w:rsidRDefault="00E12F5E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485526" w:rsidRDefault="00166CC7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br/>
              <w:t>до 15 января</w:t>
            </w:r>
            <w:r w:rsidR="00BC5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5B32">
              <w:rPr>
                <w:rFonts w:ascii="Times New Roman" w:hAnsi="Times New Roman" w:cs="Times New Roman"/>
                <w:sz w:val="24"/>
                <w:szCs w:val="24"/>
              </w:rPr>
              <w:br/>
              <w:t>2025 г.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85526" w:rsidRDefault="00485526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6CC7" w:rsidRPr="00E30687" w:rsidRDefault="00166CC7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до 15 июля</w:t>
            </w:r>
            <w:r w:rsidR="00BC5B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5B32">
              <w:rPr>
                <w:rFonts w:ascii="Times New Roman" w:hAnsi="Times New Roman" w:cs="Times New Roman"/>
                <w:sz w:val="24"/>
                <w:szCs w:val="24"/>
              </w:rPr>
              <w:br/>
              <w:t>2025 г.</w:t>
            </w:r>
          </w:p>
          <w:p w:rsidR="00166CC7" w:rsidRPr="00E30687" w:rsidRDefault="00166CC7" w:rsidP="00284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23" w:type="dxa"/>
            <w:shd w:val="clear" w:color="auto" w:fill="auto"/>
          </w:tcPr>
          <w:p w:rsidR="00DC667A" w:rsidRPr="00E30687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Минимизация рисков возникновения конфликта интересов при исполнении должностных обязанностей, </w:t>
            </w:r>
          </w:p>
          <w:p w:rsidR="00166CC7" w:rsidRPr="00E30687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обусловленного возможностью предоставления выгод и преимуществ для организации, рассматриваемой </w:t>
            </w:r>
            <w:r w:rsidR="0074005D" w:rsidRPr="00E30687">
              <w:rPr>
                <w:rFonts w:ascii="Times New Roman" w:eastAsiaTheme="minorHAnsi" w:hAnsi="Times New Roman"/>
                <w:sz w:val="24"/>
                <w:szCs w:val="24"/>
              </w:rPr>
              <w:t>государственным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 служащим </w:t>
            </w:r>
            <w:r w:rsidR="00E12F5E">
              <w:rPr>
                <w:rFonts w:ascii="Times New Roman" w:eastAsiaTheme="minorHAnsi" w:hAnsi="Times New Roman"/>
                <w:sz w:val="24"/>
                <w:szCs w:val="24"/>
              </w:rPr>
              <w:t>Управления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 в качестве будущего места работы.</w:t>
            </w:r>
          </w:p>
          <w:p w:rsidR="00166CC7" w:rsidRPr="00E30687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Минимизация рисков неправомерного использования служебной информации в интересах организации после увольнения с государственной службы из </w:t>
            </w:r>
            <w:r w:rsidR="00E12F5E">
              <w:rPr>
                <w:rFonts w:ascii="Times New Roman" w:eastAsiaTheme="minorHAnsi" w:hAnsi="Times New Roman"/>
                <w:sz w:val="24"/>
                <w:szCs w:val="24"/>
              </w:rPr>
              <w:t>Управления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  <w:p w:rsidR="00166CC7" w:rsidRPr="00B13E89" w:rsidRDefault="00166CC7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  <w:p w:rsidR="00166CC7" w:rsidRPr="00E12F5E" w:rsidRDefault="00166CC7" w:rsidP="00E12F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Письмо в 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 xml:space="preserve">прокуратуру </w:t>
            </w:r>
            <w:r w:rsidR="00E12F5E">
              <w:rPr>
                <w:rFonts w:ascii="Times New Roman" w:hAnsi="Times New Roman"/>
                <w:sz w:val="24"/>
                <w:szCs w:val="24"/>
              </w:rPr>
              <w:t>Астраханской области.</w:t>
            </w:r>
          </w:p>
        </w:tc>
      </w:tr>
      <w:tr w:rsidR="00DC667A" w:rsidRPr="00E30687" w:rsidTr="00284EC9">
        <w:tc>
          <w:tcPr>
            <w:tcW w:w="634" w:type="dxa"/>
            <w:shd w:val="clear" w:color="auto" w:fill="auto"/>
          </w:tcPr>
          <w:p w:rsidR="00DC667A" w:rsidRPr="00E30687" w:rsidRDefault="00DC667A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DC667A" w:rsidRPr="00E30687" w:rsidRDefault="00DC667A" w:rsidP="00E149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</w:t>
            </w:r>
            <w:r w:rsidR="00CA63E1" w:rsidRPr="00E30687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служащих о фактах обращения в целях склонения к совершению коррупционных правонарушений.</w:t>
            </w:r>
          </w:p>
        </w:tc>
        <w:tc>
          <w:tcPr>
            <w:tcW w:w="2298" w:type="dxa"/>
            <w:shd w:val="clear" w:color="auto" w:fill="auto"/>
          </w:tcPr>
          <w:p w:rsidR="008A0F27" w:rsidRPr="00E30687" w:rsidRDefault="00E12F5E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73145E" w:rsidRDefault="00AB3EF6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Порядком, утвержденным приказом </w:t>
            </w:r>
          </w:p>
          <w:p w:rsidR="00DC667A" w:rsidRPr="00E30687" w:rsidRDefault="00AB3EF6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ФНС России </w:t>
            </w:r>
            <w:r w:rsidR="00194BEF" w:rsidRPr="00E306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от 15.03.2011 </w:t>
            </w:r>
            <w:r w:rsidR="00194BEF" w:rsidRPr="00E306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30687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№ ММВ-7-4/202@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23" w:type="dxa"/>
            <w:shd w:val="clear" w:color="auto" w:fill="auto"/>
          </w:tcPr>
          <w:p w:rsidR="00AB3EF6" w:rsidRPr="00E30687" w:rsidRDefault="00AB3EF6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>Регистрация уведомления в журнале регистрации уведомлений о фактах обращения в целях склонения государственного служащего к совершению коррупционных правонарушений.</w:t>
            </w:r>
          </w:p>
          <w:p w:rsidR="00DC667A" w:rsidRPr="00E30687" w:rsidRDefault="00AB3EF6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Докладная записка о </w:t>
            </w:r>
            <w:r w:rsidR="002B4D32" w:rsidRPr="00E30687">
              <w:rPr>
                <w:rFonts w:ascii="Times New Roman" w:eastAsiaTheme="minorHAnsi" w:hAnsi="Times New Roman"/>
                <w:sz w:val="24"/>
                <w:szCs w:val="24"/>
              </w:rPr>
              <w:t>поступлении уведомления.</w:t>
            </w:r>
          </w:p>
          <w:p w:rsidR="00E30687" w:rsidRPr="00E12F5E" w:rsidRDefault="0053319B" w:rsidP="00C07AA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Письмо в органы </w:t>
            </w:r>
            <w:r w:rsidR="00C07AA3">
              <w:rPr>
                <w:rFonts w:ascii="Times New Roman" w:eastAsiaTheme="minorHAnsi" w:hAnsi="Times New Roman"/>
                <w:sz w:val="24"/>
                <w:szCs w:val="24"/>
              </w:rPr>
              <w:t>п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рокуратуры, органы внутренних дел, </w:t>
            </w:r>
            <w:r w:rsidR="00E12F5E">
              <w:rPr>
                <w:rFonts w:ascii="Times New Roman" w:eastAsiaTheme="minorHAnsi" w:hAnsi="Times New Roman"/>
                <w:sz w:val="24"/>
                <w:szCs w:val="24"/>
              </w:rPr>
              <w:t>УФСБ России по Астраханской области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1B3019" w:rsidRPr="00E30687" w:rsidTr="00284EC9">
        <w:tc>
          <w:tcPr>
            <w:tcW w:w="634" w:type="dxa"/>
            <w:shd w:val="clear" w:color="auto" w:fill="auto"/>
          </w:tcPr>
          <w:p w:rsidR="001B3019" w:rsidRPr="00E30687" w:rsidRDefault="001B3019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1B3019" w:rsidRPr="00E30687" w:rsidRDefault="001B3019" w:rsidP="00E149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уведомлений государственных служащих 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025" w:rsidRPr="00E30687">
              <w:rPr>
                <w:rFonts w:ascii="Times New Roman" w:hAnsi="Times New Roman" w:cs="Times New Roman"/>
                <w:sz w:val="24"/>
                <w:szCs w:val="24"/>
              </w:rPr>
              <w:t>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298" w:type="dxa"/>
            <w:shd w:val="clear" w:color="auto" w:fill="auto"/>
          </w:tcPr>
          <w:p w:rsidR="008A0F27" w:rsidRPr="00E30687" w:rsidRDefault="00E12F5E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1B3019" w:rsidRPr="00E30687" w:rsidRDefault="001B3019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В сроки, установленные Положением, утвержденным Указом Президента РФ 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01.07.2010 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br/>
              <w:t>№ 821</w:t>
            </w:r>
          </w:p>
        </w:tc>
        <w:tc>
          <w:tcPr>
            <w:tcW w:w="5923" w:type="dxa"/>
            <w:shd w:val="clear" w:color="auto" w:fill="auto"/>
          </w:tcPr>
          <w:p w:rsidR="001B3019" w:rsidRPr="00E30687" w:rsidRDefault="0053319B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Регистрация уведомления в Журнале регистрации уведомлений представителя нанимателя (работодателя)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интересов.</w:t>
            </w:r>
          </w:p>
          <w:p w:rsidR="005440E8" w:rsidRPr="00E30687" w:rsidRDefault="005440E8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>Мотивированное заключение</w:t>
            </w:r>
            <w:r w:rsidR="005D08DB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  <w:r w:rsidR="008226A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53319B" w:rsidRPr="00E30687" w:rsidRDefault="0053319B" w:rsidP="00284EC9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Докладная записка </w:t>
            </w:r>
            <w:r w:rsidRPr="00E30687">
              <w:rPr>
                <w:rFonts w:ascii="Times New Roman" w:eastAsiaTheme="minorHAnsi" w:hAnsi="Times New Roman" w:cs="Times New Roman"/>
                <w:sz w:val="24"/>
                <w:szCs w:val="24"/>
              </w:rPr>
              <w:t>о поступлении уведомления.</w:t>
            </w:r>
          </w:p>
          <w:p w:rsidR="00CE4025" w:rsidRPr="00E30687" w:rsidRDefault="00CE4025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Протокол</w:t>
            </w:r>
            <w:r w:rsidR="000400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00B8">
              <w:rPr>
                <w:rFonts w:ascii="Times New Roman" w:eastAsiaTheme="minorHAnsi" w:hAnsi="Times New Roman"/>
                <w:sz w:val="24"/>
                <w:szCs w:val="24"/>
              </w:rPr>
              <w:t>заседания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соблюдению требований к служебному поведению.</w:t>
            </w:r>
          </w:p>
          <w:p w:rsidR="00E30687" w:rsidRDefault="005440E8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Письмо о </w:t>
            </w:r>
            <w:r w:rsidR="006811DE" w:rsidRPr="00E30687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  <w:r w:rsidR="000400B8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рассмотрения</w:t>
            </w:r>
            <w:r w:rsidR="006811DE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уведомления.</w:t>
            </w:r>
          </w:p>
          <w:p w:rsidR="00E23376" w:rsidRDefault="00E23376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376" w:rsidRPr="00E30687" w:rsidRDefault="00E23376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67A" w:rsidRPr="00E30687" w:rsidTr="00284EC9">
        <w:tc>
          <w:tcPr>
            <w:tcW w:w="634" w:type="dxa"/>
            <w:shd w:val="clear" w:color="auto" w:fill="auto"/>
          </w:tcPr>
          <w:p w:rsidR="00DC667A" w:rsidRPr="00E30687" w:rsidRDefault="00DC667A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DC667A" w:rsidRPr="00E30687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Прием сведений о доходах, расходах, об имуществе и обязательствах имущественного характера (далее - сведения о доходах).</w:t>
            </w:r>
          </w:p>
        </w:tc>
        <w:tc>
          <w:tcPr>
            <w:tcW w:w="2298" w:type="dxa"/>
            <w:shd w:val="clear" w:color="auto" w:fill="auto"/>
          </w:tcPr>
          <w:p w:rsidR="00DC667A" w:rsidRPr="00E30687" w:rsidRDefault="00E12F5E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B13E89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до 30 апреля </w:t>
            </w:r>
          </w:p>
          <w:p w:rsidR="00DC667A" w:rsidRPr="00B13E89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A4E13" w:rsidRPr="00B13E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DC667A" w:rsidRPr="00B13E89" w:rsidRDefault="00DC667A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23" w:type="dxa"/>
            <w:shd w:val="clear" w:color="auto" w:fill="auto"/>
          </w:tcPr>
          <w:p w:rsidR="00DC667A" w:rsidRPr="00E30687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исполнения гражданскими служащими, 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обязанности по представлению сведений о доходах.</w:t>
            </w:r>
          </w:p>
          <w:p w:rsidR="00DC667A" w:rsidRPr="00E30687" w:rsidRDefault="00DC667A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DC667A" w:rsidRDefault="00DC667A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Доклад руководителю </w:t>
            </w:r>
            <w:r w:rsidR="00E12F5E">
              <w:rPr>
                <w:rFonts w:ascii="Times New Roman" w:eastAsiaTheme="minorHAnsi" w:hAnsi="Times New Roman"/>
                <w:sz w:val="24"/>
                <w:szCs w:val="24"/>
              </w:rPr>
              <w:t>У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>ФНС России</w:t>
            </w:r>
            <w:r w:rsidR="00E12F5E">
              <w:rPr>
                <w:rFonts w:ascii="Times New Roman" w:eastAsiaTheme="minorHAnsi" w:hAnsi="Times New Roman"/>
                <w:sz w:val="24"/>
                <w:szCs w:val="24"/>
              </w:rPr>
              <w:t xml:space="preserve"> по Астраханской области</w:t>
            </w:r>
            <w:r w:rsidRPr="00E30687">
              <w:rPr>
                <w:rFonts w:ascii="Times New Roman" w:eastAsiaTheme="minorHAnsi" w:hAnsi="Times New Roman"/>
                <w:sz w:val="24"/>
                <w:szCs w:val="24"/>
              </w:rPr>
              <w:t xml:space="preserve"> об итогах проведения декларационной кампании.</w:t>
            </w:r>
          </w:p>
          <w:p w:rsidR="00E23376" w:rsidRDefault="00E23376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E23376" w:rsidRPr="00E30687" w:rsidRDefault="00E23376" w:rsidP="00284E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DC667A" w:rsidRPr="00E30687" w:rsidTr="002405AE">
        <w:tc>
          <w:tcPr>
            <w:tcW w:w="634" w:type="dxa"/>
            <w:shd w:val="clear" w:color="auto" w:fill="FFFFFF" w:themeFill="background1"/>
          </w:tcPr>
          <w:p w:rsidR="00DC667A" w:rsidRPr="00A13779" w:rsidRDefault="00DC667A" w:rsidP="00284EC9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DC667A" w:rsidRPr="00A13779" w:rsidRDefault="00DC667A" w:rsidP="00E12F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779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представления сведений о доходах в рамках декларационной кампании с информированием начальников структурных подразделений 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A13779">
              <w:rPr>
                <w:rFonts w:ascii="Times New Roman" w:hAnsi="Times New Roman" w:cs="Times New Roman"/>
                <w:sz w:val="24"/>
                <w:szCs w:val="24"/>
              </w:rPr>
              <w:t xml:space="preserve"> о ходе декларационной кампании и исполнительской дисциплине.</w:t>
            </w:r>
          </w:p>
        </w:tc>
        <w:tc>
          <w:tcPr>
            <w:tcW w:w="2298" w:type="dxa"/>
            <w:shd w:val="clear" w:color="auto" w:fill="FFFFFF" w:themeFill="background1"/>
          </w:tcPr>
          <w:p w:rsidR="00DC667A" w:rsidRPr="00A13779" w:rsidRDefault="00E12F5E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  <w:r w:rsidRPr="00A13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FFFFFF" w:themeFill="background1"/>
          </w:tcPr>
          <w:p w:rsidR="00DC667A" w:rsidRPr="00B13E89" w:rsidRDefault="00194BE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>1 раз в 2 недели</w:t>
            </w:r>
          </w:p>
          <w:p w:rsidR="00777A3C" w:rsidRPr="00B13E89" w:rsidRDefault="00194BE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в период </w:t>
            </w:r>
          </w:p>
          <w:p w:rsidR="00777A3C" w:rsidRPr="00B13E89" w:rsidRDefault="00194BEF" w:rsidP="00284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855B81" w:rsidRPr="00B13E89">
              <w:rPr>
                <w:rFonts w:ascii="Times New Roman" w:hAnsi="Times New Roman" w:cs="Times New Roman"/>
                <w:sz w:val="24"/>
                <w:szCs w:val="24"/>
              </w:rPr>
              <w:t>01 марта</w:t>
            </w:r>
          </w:p>
          <w:p w:rsidR="00B13E89" w:rsidRDefault="006A4E13" w:rsidP="006A4E1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по 30 апреля </w:t>
            </w:r>
          </w:p>
          <w:p w:rsidR="00194BEF" w:rsidRPr="00B13E89" w:rsidRDefault="006A4E13" w:rsidP="00B13E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13E8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FFFFFF" w:themeFill="background1"/>
          </w:tcPr>
          <w:p w:rsidR="00DC667A" w:rsidRPr="00A13779" w:rsidRDefault="00C07AA3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Доклад руководителю УФНС России по Астраханской области, с</w:t>
            </w:r>
            <w:r w:rsidRPr="00A13779">
              <w:rPr>
                <w:rFonts w:ascii="Times New Roman" w:hAnsi="Times New Roman" w:cs="Times New Roman"/>
                <w:sz w:val="24"/>
                <w:szCs w:val="24"/>
              </w:rPr>
              <w:t>лужебная записка</w:t>
            </w:r>
            <w:r w:rsidR="00DC667A" w:rsidRPr="00A13779">
              <w:rPr>
                <w:rFonts w:ascii="Times New Roman" w:hAnsi="Times New Roman" w:cs="Times New Roman"/>
                <w:sz w:val="24"/>
                <w:szCs w:val="24"/>
              </w:rPr>
              <w:t xml:space="preserve"> начальникам структурных подразделени</w:t>
            </w:r>
            <w:r w:rsidR="005953D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DC667A" w:rsidRPr="00A13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2F5E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="00DC667A" w:rsidRPr="00A13779">
              <w:rPr>
                <w:rFonts w:ascii="Times New Roman" w:hAnsi="Times New Roman" w:cs="Times New Roman"/>
                <w:sz w:val="24"/>
                <w:szCs w:val="24"/>
              </w:rPr>
              <w:t xml:space="preserve"> о ходе декларационной кампании и исполнительской дисциплине.</w:t>
            </w:r>
          </w:p>
          <w:p w:rsidR="00DC667A" w:rsidRPr="00A13779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667A" w:rsidRDefault="00DC667A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779">
              <w:rPr>
                <w:rFonts w:ascii="Times New Roman" w:hAnsi="Times New Roman" w:cs="Times New Roman"/>
                <w:sz w:val="24"/>
                <w:szCs w:val="24"/>
              </w:rPr>
              <w:t>Контроль исполнения обязанности по представлению сведений о доходах.</w:t>
            </w:r>
          </w:p>
          <w:p w:rsidR="00E23376" w:rsidRDefault="00E23376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376" w:rsidRDefault="00E23376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376" w:rsidRDefault="00E23376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376" w:rsidRDefault="00E23376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376" w:rsidRPr="00A13779" w:rsidRDefault="00E23376" w:rsidP="00284E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2C4" w:rsidRPr="00E30687" w:rsidTr="00284EC9">
        <w:tc>
          <w:tcPr>
            <w:tcW w:w="634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CE42C4" w:rsidRPr="00E30687" w:rsidRDefault="00CE42C4" w:rsidP="000A60E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Выявление и систематизация причин и условий проявления коррупции в деятельности </w:t>
            </w:r>
            <w:r w:rsidR="000A60EE">
              <w:rPr>
                <w:rFonts w:ascii="Times New Roman" w:hAnsi="Times New Roman" w:cs="Times New Roman"/>
                <w:b/>
                <w:sz w:val="24"/>
                <w:szCs w:val="24"/>
              </w:rPr>
              <w:t>УФНС России по Астраханской области</w:t>
            </w: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, мониторинг коррупционных рисков и их устранение</w:t>
            </w:r>
          </w:p>
        </w:tc>
      </w:tr>
      <w:tr w:rsidR="00CE42C4" w:rsidRPr="00E30687" w:rsidTr="00F27548">
        <w:tc>
          <w:tcPr>
            <w:tcW w:w="634" w:type="dxa"/>
            <w:vMerge w:val="restart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vMerge w:val="restart"/>
            <w:shd w:val="clear" w:color="auto" w:fill="FFFFFF" w:themeFill="background1"/>
          </w:tcPr>
          <w:p w:rsidR="00CE42C4" w:rsidRPr="00E30687" w:rsidRDefault="00CE42C4" w:rsidP="00E12F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0687">
              <w:rPr>
                <w:rFonts w:ascii="Times New Roman" w:hAnsi="Times New Roman"/>
                <w:sz w:val="24"/>
                <w:szCs w:val="24"/>
              </w:rPr>
              <w:t xml:space="preserve">Анализ сведений о доходах, расходах, об имуществе и обязательствах имущественного характера, представленных гражданскими служащими </w:t>
            </w:r>
            <w:r w:rsidR="00E12F5E">
              <w:rPr>
                <w:rFonts w:ascii="Times New Roman" w:hAnsi="Times New Roman"/>
                <w:sz w:val="24"/>
                <w:szCs w:val="24"/>
              </w:rPr>
              <w:t>Управления</w:t>
            </w:r>
            <w:r w:rsidR="00E23376">
              <w:rPr>
                <w:rFonts w:ascii="Times New Roman" w:hAnsi="Times New Roman"/>
                <w:sz w:val="24"/>
                <w:szCs w:val="24"/>
              </w:rPr>
              <w:t>, назначаемыми на должность и освобождаемыми от должности руководителем УФНС России по области.</w:t>
            </w:r>
          </w:p>
        </w:tc>
        <w:tc>
          <w:tcPr>
            <w:tcW w:w="2298" w:type="dxa"/>
            <w:vMerge w:val="restart"/>
            <w:shd w:val="clear" w:color="auto" w:fill="FFFFFF" w:themeFill="background1"/>
          </w:tcPr>
          <w:p w:rsidR="008A0F27" w:rsidRPr="00CF37E1" w:rsidRDefault="00E12F5E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E30687" w:rsidRDefault="00CE42C4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0687">
              <w:rPr>
                <w:rFonts w:ascii="Times New Roman" w:hAnsi="Times New Roman"/>
                <w:sz w:val="24"/>
                <w:szCs w:val="24"/>
              </w:rPr>
              <w:t>по результатам проведенного анализа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E30687" w:rsidRDefault="00CE42C4" w:rsidP="003F14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0687">
              <w:rPr>
                <w:rFonts w:ascii="Times New Roman" w:hAnsi="Times New Roman"/>
                <w:sz w:val="24"/>
                <w:szCs w:val="24"/>
              </w:rPr>
              <w:t>Доклад о наличии признаков представления недостоверных или неполных сведений, конфликта интересов и иных нарушений положений антикоррупционного законодательства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E42C4" w:rsidRPr="00E30687" w:rsidTr="00F27548">
        <w:tc>
          <w:tcPr>
            <w:tcW w:w="634" w:type="dxa"/>
            <w:vMerge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vMerge/>
            <w:shd w:val="clear" w:color="auto" w:fill="FFFFFF" w:themeFill="background1"/>
          </w:tcPr>
          <w:p w:rsidR="00CE42C4" w:rsidRPr="00E30687" w:rsidRDefault="00CE42C4" w:rsidP="00CE42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Merge/>
            <w:shd w:val="clear" w:color="auto" w:fill="FFFFFF" w:themeFill="background1"/>
          </w:tcPr>
          <w:p w:rsidR="00CE42C4" w:rsidRPr="00E30687" w:rsidRDefault="00CE42C4" w:rsidP="00CE42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CE42C4" w:rsidRPr="00E30687" w:rsidRDefault="00CE42C4" w:rsidP="00BA1B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15 февраля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BA1BAF">
              <w:rPr>
                <w:rFonts w:ascii="Times New Roman" w:hAnsi="Times New Roman"/>
                <w:sz w:val="24"/>
                <w:szCs w:val="24"/>
              </w:rPr>
              <w:t>5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FFFFFF" w:themeFill="background1"/>
          </w:tcPr>
          <w:p w:rsidR="00E23376" w:rsidRPr="00E30687" w:rsidRDefault="00CE42C4" w:rsidP="003F14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0687">
              <w:rPr>
                <w:rFonts w:ascii="Times New Roman" w:hAnsi="Times New Roman"/>
                <w:sz w:val="24"/>
                <w:szCs w:val="24"/>
              </w:rPr>
              <w:t xml:space="preserve">Сводный доклад о результатах анализа сведений о доходах, расходах, об имуществе и обязательствах имущественного характера за отчетный год. </w:t>
            </w:r>
          </w:p>
        </w:tc>
      </w:tr>
      <w:tr w:rsidR="00CE42C4" w:rsidRPr="00E30687" w:rsidTr="00F27548">
        <w:tc>
          <w:tcPr>
            <w:tcW w:w="634" w:type="dxa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E30687" w:rsidRDefault="00CE42C4" w:rsidP="00D9351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Размещение в подразделе, посвященном вопросам противодействия коррупции, официального сайта ФНС России актуальной информации о мерах по предупреждению коррупции, а также ежеквартальная ревизия содержания данного подраздела.</w:t>
            </w:r>
          </w:p>
        </w:tc>
        <w:tc>
          <w:tcPr>
            <w:tcW w:w="2298" w:type="dxa"/>
            <w:shd w:val="clear" w:color="auto" w:fill="FFFFFF" w:themeFill="background1"/>
          </w:tcPr>
          <w:p w:rsidR="00CE42C4" w:rsidRPr="00E30687" w:rsidRDefault="000A60EE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10 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числа месяца, следующего за отчетным кварталом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E30687" w:rsidRDefault="00CE42C4" w:rsidP="000A6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hAnsi="Times New Roman"/>
                <w:sz w:val="24"/>
                <w:szCs w:val="24"/>
              </w:rPr>
              <w:t xml:space="preserve">Доклад </w:t>
            </w:r>
            <w:r w:rsidR="000A60EE">
              <w:rPr>
                <w:rFonts w:ascii="Times New Roman" w:hAnsi="Times New Roman"/>
                <w:sz w:val="24"/>
                <w:szCs w:val="24"/>
              </w:rPr>
              <w:t>руководителю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 xml:space="preserve"> Управления </w:t>
            </w:r>
            <w:r w:rsidR="000A60EE">
              <w:rPr>
                <w:rFonts w:ascii="Times New Roman" w:hAnsi="Times New Roman"/>
                <w:sz w:val="24"/>
                <w:szCs w:val="24"/>
              </w:rPr>
              <w:t>(при необходимости).</w:t>
            </w:r>
          </w:p>
        </w:tc>
      </w:tr>
      <w:tr w:rsidR="00CE42C4" w:rsidRPr="00E30687" w:rsidTr="00F27548">
        <w:tc>
          <w:tcPr>
            <w:tcW w:w="634" w:type="dxa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E30687" w:rsidRDefault="00CE42C4" w:rsidP="000A6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06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Ежегодное рассмотрение на заседании Общественного совета </w:t>
            </w:r>
            <w:r w:rsidR="000A60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Управления</w:t>
            </w:r>
            <w:r w:rsidRPr="00E306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доклада о ходе реализации Плана противодействия коррупции </w:t>
            </w:r>
            <w:r w:rsidR="000A60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Управления</w:t>
            </w:r>
            <w:r w:rsidR="00E148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2025</w:t>
            </w:r>
            <w:r w:rsidRPr="00E306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и мер по предупреждению коррупции.</w:t>
            </w:r>
          </w:p>
        </w:tc>
        <w:tc>
          <w:tcPr>
            <w:tcW w:w="2298" w:type="dxa"/>
            <w:shd w:val="clear" w:color="auto" w:fill="FFFFFF" w:themeFill="background1"/>
          </w:tcPr>
          <w:p w:rsidR="00B13E89" w:rsidRPr="00E30687" w:rsidRDefault="000A60EE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FFFFFF" w:themeFill="background1"/>
          </w:tcPr>
          <w:p w:rsidR="00E90DD2" w:rsidRPr="00B13E89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0A6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</w:t>
            </w:r>
            <w:r w:rsidR="00E14828" w:rsidRPr="00B13E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Pr="00B13E8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(в соответствии с Планом работы Общественного совета при </w:t>
            </w:r>
          </w:p>
          <w:p w:rsidR="00CE42C4" w:rsidRPr="00E30687" w:rsidRDefault="000A60EE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УФНС России по Астраханской области</w:t>
            </w:r>
            <w:r w:rsidR="00CE42C4" w:rsidRPr="00B13E8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E42C4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Общественного совета </w:t>
            </w:r>
            <w:r w:rsidR="000A60E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ФНС России</w:t>
            </w:r>
            <w:r w:rsidR="000A60EE">
              <w:rPr>
                <w:rFonts w:ascii="Times New Roman" w:hAnsi="Times New Roman" w:cs="Times New Roman"/>
                <w:sz w:val="24"/>
                <w:szCs w:val="24"/>
              </w:rPr>
              <w:t xml:space="preserve"> по Астраханской области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E42C4" w:rsidRPr="00E30687" w:rsidTr="00F27548">
        <w:tc>
          <w:tcPr>
            <w:tcW w:w="634" w:type="dxa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FFFFFF" w:themeFill="background1"/>
          </w:tcPr>
          <w:p w:rsidR="00CE42C4" w:rsidRPr="00213170" w:rsidRDefault="00262F66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отчёта о</w:t>
            </w:r>
            <w:r w:rsidR="00CE42C4"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реализации антикоррупционных мер в </w:t>
            </w:r>
            <w:r w:rsidR="000A60EE"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Управлении</w:t>
            </w:r>
            <w:r w:rsidR="00CE42C4"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E42C4" w:rsidRPr="00213170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shd w:val="clear" w:color="auto" w:fill="FFFFFF" w:themeFill="background1"/>
          </w:tcPr>
          <w:p w:rsidR="00CE42C4" w:rsidRPr="00213170" w:rsidRDefault="000A60EE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И.А. Неудахин,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FFFFFF" w:themeFill="background1"/>
          </w:tcPr>
          <w:p w:rsidR="00CE42C4" w:rsidRPr="00213170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213170">
              <w:rPr>
                <w:rFonts w:ascii="Times New Roman" w:hAnsi="Times New Roman" w:cs="Times New Roman"/>
                <w:sz w:val="24"/>
                <w:szCs w:val="24"/>
              </w:rPr>
              <w:br/>
              <w:t>202</w:t>
            </w:r>
            <w:r w:rsidR="00E14828" w:rsidRPr="00213170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E42C4" w:rsidRPr="00213170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ежеквартально,</w:t>
            </w:r>
          </w:p>
          <w:p w:rsidR="00CE42C4" w:rsidRPr="00213170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до 1 марта,</w:t>
            </w:r>
          </w:p>
          <w:p w:rsidR="00CE42C4" w:rsidRPr="00213170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до 30 мая,</w:t>
            </w:r>
          </w:p>
          <w:p w:rsidR="00CE42C4" w:rsidRPr="00213170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до 31 августа,</w:t>
            </w:r>
          </w:p>
          <w:p w:rsidR="00CE42C4" w:rsidRPr="00213170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до 9 ноября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Pr="004267E2" w:rsidRDefault="00262F66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Направление в ФНС России о</w:t>
            </w:r>
            <w:r w:rsidR="00CE42C4" w:rsidRPr="00213170">
              <w:rPr>
                <w:rFonts w:ascii="Times New Roman" w:hAnsi="Times New Roman" w:cs="Times New Roman"/>
                <w:sz w:val="24"/>
                <w:szCs w:val="24"/>
              </w:rPr>
              <w:t>тчет</w:t>
            </w: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E42C4" w:rsidRPr="00213170">
              <w:rPr>
                <w:rFonts w:ascii="Times New Roman" w:hAnsi="Times New Roman" w:cs="Times New Roman"/>
                <w:sz w:val="24"/>
                <w:szCs w:val="24"/>
              </w:rPr>
              <w:t xml:space="preserve"> о ходе реализации мер по противодействию коррупции </w:t>
            </w:r>
            <w:r w:rsidR="000A60EE" w:rsidRPr="00213170">
              <w:rPr>
                <w:rFonts w:ascii="Times New Roman" w:hAnsi="Times New Roman" w:cs="Times New Roman"/>
                <w:sz w:val="24"/>
                <w:szCs w:val="24"/>
              </w:rPr>
              <w:t>УФНС России по Астраханской области</w:t>
            </w:r>
            <w:r w:rsidR="00CE42C4" w:rsidRPr="002131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42C4" w:rsidRPr="00213170" w:rsidRDefault="00CE42C4" w:rsidP="000A6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E42C4" w:rsidRPr="00E30687" w:rsidTr="00284EC9">
        <w:tc>
          <w:tcPr>
            <w:tcW w:w="634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</w:tcPr>
          <w:p w:rsidR="00CE42C4" w:rsidRPr="00213170" w:rsidRDefault="00213170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отчёта об</w:t>
            </w:r>
            <w:r w:rsidR="00CE42C4"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эффективности деятельности </w:t>
            </w:r>
            <w:r w:rsidR="000A60EE"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отдела</w:t>
            </w:r>
            <w:r w:rsidR="00CE42C4"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профилактике коррупционных и иных правонарушений</w:t>
            </w:r>
            <w:r w:rsidR="000A60EE"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безопасности</w:t>
            </w:r>
            <w:r w:rsidR="00CE42C4" w:rsidRPr="002131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E42C4" w:rsidRPr="00213170" w:rsidRDefault="00CE42C4" w:rsidP="000A60E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shd w:val="clear" w:color="auto" w:fill="auto"/>
          </w:tcPr>
          <w:p w:rsidR="00CE42C4" w:rsidRPr="00213170" w:rsidRDefault="000A60EE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И.А. Неудахин, начальник 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CE42C4" w:rsidRPr="00213170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CE42C4" w:rsidRPr="00213170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до 10 декабря</w:t>
            </w:r>
          </w:p>
        </w:tc>
        <w:tc>
          <w:tcPr>
            <w:tcW w:w="5923" w:type="dxa"/>
            <w:shd w:val="clear" w:color="auto" w:fill="auto"/>
          </w:tcPr>
          <w:p w:rsidR="00CE42C4" w:rsidRPr="00213170" w:rsidRDefault="00213170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Направление в ФНС России о</w:t>
            </w:r>
            <w:r w:rsidR="00CE42C4" w:rsidRPr="00213170">
              <w:rPr>
                <w:rFonts w:ascii="Times New Roman" w:hAnsi="Times New Roman" w:cs="Times New Roman"/>
                <w:sz w:val="24"/>
                <w:szCs w:val="24"/>
              </w:rPr>
              <w:t>тчет</w:t>
            </w:r>
            <w:r w:rsidRPr="0021317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E42C4" w:rsidRPr="00213170">
              <w:rPr>
                <w:rFonts w:ascii="Times New Roman" w:hAnsi="Times New Roman" w:cs="Times New Roman"/>
                <w:sz w:val="24"/>
                <w:szCs w:val="24"/>
              </w:rPr>
              <w:t xml:space="preserve"> об эффективности деятельности </w:t>
            </w:r>
            <w:r w:rsidR="000A60EE" w:rsidRPr="00213170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r w:rsidR="00CE42C4" w:rsidRPr="00213170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</w:t>
            </w:r>
            <w:r w:rsidR="006414EB" w:rsidRPr="0021317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E42C4" w:rsidRPr="00213170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и иных правонарушений</w:t>
            </w:r>
            <w:r w:rsidR="000A60EE" w:rsidRPr="00213170">
              <w:rPr>
                <w:rFonts w:ascii="Times New Roman" w:hAnsi="Times New Roman" w:cs="Times New Roman"/>
                <w:sz w:val="24"/>
                <w:szCs w:val="24"/>
              </w:rPr>
              <w:t xml:space="preserve"> и безопасности</w:t>
            </w:r>
            <w:r w:rsidR="00CE42C4" w:rsidRPr="002131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42C4" w:rsidRPr="00213170" w:rsidRDefault="00CE42C4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8"/>
                <w:szCs w:val="24"/>
              </w:rPr>
            </w:pPr>
          </w:p>
          <w:p w:rsidR="00CE42C4" w:rsidRPr="00213170" w:rsidRDefault="00CE42C4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  <w:p w:rsidR="00CE42C4" w:rsidRPr="00213170" w:rsidRDefault="00CE42C4" w:rsidP="000A60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2C4" w:rsidRPr="00E30687" w:rsidTr="00284EC9">
        <w:tc>
          <w:tcPr>
            <w:tcW w:w="634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auto"/>
            <w:vAlign w:val="center"/>
          </w:tcPr>
          <w:p w:rsidR="00CE42C4" w:rsidRPr="00E30687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противодействие коррупции, с учетом специфики деятельности ФНС России</w:t>
            </w:r>
          </w:p>
        </w:tc>
      </w:tr>
      <w:tr w:rsidR="00CE42C4" w:rsidRPr="00E30687" w:rsidTr="00C27C3D">
        <w:tc>
          <w:tcPr>
            <w:tcW w:w="634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E30687" w:rsidRDefault="00CE42C4" w:rsidP="000A60E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на заседании Комиссии по соблюдению требований к служебному поведению федеральных государственных гражданских служащих </w:t>
            </w:r>
            <w:r w:rsidR="000A60EE">
              <w:rPr>
                <w:rFonts w:ascii="Times New Roman" w:hAnsi="Times New Roman" w:cs="Times New Roman"/>
                <w:sz w:val="24"/>
                <w:szCs w:val="24"/>
              </w:rPr>
              <w:t>УФНС России по Астраханской области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и урегулированию конфликта интересов (далее - Комиссия) доклада о результатах оценки коррупционных рисков и перечня </w:t>
            </w:r>
            <w:proofErr w:type="spellStart"/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коррупционно</w:t>
            </w:r>
            <w:proofErr w:type="spellEnd"/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-опасных функций.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CE42C4" w:rsidRPr="00E30687" w:rsidRDefault="000A60EE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 профилактики коррупционных и иных правонарушений и безопасности</w:t>
            </w:r>
          </w:p>
        </w:tc>
        <w:tc>
          <w:tcPr>
            <w:tcW w:w="1985" w:type="dxa"/>
            <w:shd w:val="clear" w:color="auto" w:fill="auto"/>
          </w:tcPr>
          <w:p w:rsidR="00CE42C4" w:rsidRPr="00E30687" w:rsidRDefault="005C0E68" w:rsidP="00AB62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</w:t>
            </w:r>
            <w:r w:rsidR="002E1421">
              <w:rPr>
                <w:rFonts w:ascii="Times New Roman" w:hAnsi="Times New Roman" w:cs="Times New Roman"/>
                <w:sz w:val="24"/>
                <w:szCs w:val="24"/>
              </w:rPr>
              <w:t>брь</w:t>
            </w:r>
            <w:r w:rsidR="002E1421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2E142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1421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>Протокол заседания Комиссии.</w:t>
            </w:r>
          </w:p>
        </w:tc>
      </w:tr>
      <w:tr w:rsidR="005F79C5" w:rsidRPr="00E30687" w:rsidTr="00C27C3D">
        <w:tc>
          <w:tcPr>
            <w:tcW w:w="634" w:type="dxa"/>
            <w:shd w:val="clear" w:color="auto" w:fill="auto"/>
          </w:tcPr>
          <w:p w:rsidR="005F79C5" w:rsidRPr="00E30687" w:rsidRDefault="005F79C5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5F79C5" w:rsidRPr="00E30687" w:rsidRDefault="005F79C5" w:rsidP="0034088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аудиторских мероприятий, проверок внутреннего финансового аудита</w:t>
            </w:r>
            <w:r w:rsidR="003408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5F79C5" w:rsidRDefault="005F79C5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Е.А. Кононенко</w:t>
            </w:r>
          </w:p>
          <w:p w:rsidR="0034088F" w:rsidRDefault="005F79C5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внутреннего аудита.</w:t>
            </w:r>
          </w:p>
          <w:p w:rsidR="0034088F" w:rsidRDefault="0034088F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88F" w:rsidRDefault="0034088F" w:rsidP="0034088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101">
              <w:rPr>
                <w:rFonts w:ascii="Times New Roman" w:hAnsi="Times New Roman" w:cs="Times New Roman"/>
                <w:sz w:val="24"/>
                <w:szCs w:val="24"/>
              </w:rPr>
              <w:t>Структурные подразделения</w:t>
            </w:r>
          </w:p>
          <w:p w:rsidR="0034088F" w:rsidRPr="00736101" w:rsidRDefault="0034088F" w:rsidP="0034088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7361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79C5" w:rsidRDefault="005F79C5" w:rsidP="0034088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5F79C5" w:rsidRDefault="0034088F" w:rsidP="0034088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планами аудиторских мероприятий </w:t>
            </w:r>
          </w:p>
        </w:tc>
        <w:tc>
          <w:tcPr>
            <w:tcW w:w="5923" w:type="dxa"/>
            <w:shd w:val="clear" w:color="auto" w:fill="auto"/>
          </w:tcPr>
          <w:p w:rsidR="0034088F" w:rsidRDefault="0034088F" w:rsidP="0034088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нарушений при выполнении налоговыми органами технологических процессов ФНС России, связанных с коррупционными рисками, передача сведений в подразделения, уполномоченные на принятие мер по противодействию коррупции, для проведения служебных проверок или служебных расследований.</w:t>
            </w:r>
          </w:p>
          <w:p w:rsidR="005F79C5" w:rsidRPr="00E30687" w:rsidRDefault="0034088F" w:rsidP="0034088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E42C4" w:rsidRPr="00E30687" w:rsidTr="003F1407">
        <w:tc>
          <w:tcPr>
            <w:tcW w:w="634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736101" w:rsidRDefault="00CE42C4" w:rsidP="00CE42C4">
            <w:pPr>
              <w:pStyle w:val="Default"/>
              <w:jc w:val="both"/>
              <w:rPr>
                <w:color w:val="auto"/>
              </w:rPr>
            </w:pPr>
            <w:r w:rsidRPr="00736101">
              <w:rPr>
                <w:color w:val="auto"/>
              </w:rPr>
              <w:t xml:space="preserve">Управление инцидентами в части правонарушений со стороны сотрудников </w:t>
            </w:r>
            <w:r w:rsidR="00FF4688">
              <w:rPr>
                <w:color w:val="auto"/>
              </w:rPr>
              <w:t>Управления</w:t>
            </w:r>
            <w:r w:rsidRPr="00736101">
              <w:rPr>
                <w:color w:val="auto"/>
              </w:rPr>
              <w:t>, связанных с исполнением должностных обязанностей (сведения о фактах коррупции, других должностных преступлений и нарушений)</w:t>
            </w:r>
          </w:p>
          <w:p w:rsidR="00CE42C4" w:rsidRPr="00736101" w:rsidRDefault="00CE42C4" w:rsidP="00CE42C4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2304" w:type="dxa"/>
            <w:gridSpan w:val="2"/>
            <w:shd w:val="clear" w:color="auto" w:fill="FFFFFF" w:themeFill="background1"/>
          </w:tcPr>
          <w:p w:rsidR="0034088F" w:rsidRDefault="00FF4688" w:rsidP="00CE42C4">
            <w:pPr>
              <w:pStyle w:val="Default"/>
              <w:jc w:val="center"/>
            </w:pPr>
            <w:r>
              <w:t>И.А. Неудахин</w:t>
            </w:r>
            <w:r w:rsidRPr="00E30687">
              <w:t xml:space="preserve">, начальник </w:t>
            </w:r>
            <w:r>
              <w:t>отдела профилактики коррупционных и иных правонарушений и безопасности</w:t>
            </w:r>
          </w:p>
          <w:p w:rsidR="0034088F" w:rsidRDefault="0034088F" w:rsidP="003F1407">
            <w:pPr>
              <w:pStyle w:val="Default"/>
              <w:shd w:val="clear" w:color="auto" w:fill="FFFFFF" w:themeFill="background1"/>
              <w:jc w:val="center"/>
              <w:rPr>
                <w:color w:val="auto"/>
              </w:rPr>
            </w:pPr>
          </w:p>
          <w:p w:rsidR="00CE42C4" w:rsidRPr="00736101" w:rsidRDefault="00FF4688" w:rsidP="003F1407">
            <w:pPr>
              <w:pStyle w:val="Default"/>
              <w:shd w:val="clear" w:color="auto" w:fill="FFFFFF" w:themeFill="background1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Е.А. Кононенко</w:t>
            </w:r>
            <w:r w:rsidR="00CE42C4" w:rsidRPr="00736101">
              <w:rPr>
                <w:color w:val="auto"/>
              </w:rPr>
              <w:t xml:space="preserve">, начальник </w:t>
            </w:r>
            <w:r>
              <w:rPr>
                <w:color w:val="auto"/>
              </w:rPr>
              <w:t>отдела</w:t>
            </w:r>
            <w:r w:rsidR="00CE42C4" w:rsidRPr="00736101">
              <w:rPr>
                <w:color w:val="auto"/>
              </w:rPr>
              <w:t xml:space="preserve"> </w:t>
            </w:r>
            <w:r w:rsidR="00CE42C4">
              <w:rPr>
                <w:color w:val="auto"/>
              </w:rPr>
              <w:t>внутреннего аудита</w:t>
            </w:r>
          </w:p>
          <w:p w:rsidR="00CE42C4" w:rsidRPr="00D87710" w:rsidRDefault="00CE42C4" w:rsidP="00CE42C4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  <w:p w:rsidR="00CE42C4" w:rsidRPr="00736101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101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Структурные подразделения </w:t>
            </w:r>
          </w:p>
          <w:p w:rsidR="00B13E89" w:rsidRPr="00736101" w:rsidRDefault="00FF4688" w:rsidP="00FF4688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Управления</w:t>
            </w:r>
          </w:p>
        </w:tc>
        <w:tc>
          <w:tcPr>
            <w:tcW w:w="1985" w:type="dxa"/>
            <w:shd w:val="clear" w:color="auto" w:fill="auto"/>
          </w:tcPr>
          <w:p w:rsidR="00CE42C4" w:rsidRPr="00B13E89" w:rsidRDefault="00BC5B32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 2025</w:t>
            </w:r>
            <w:r w:rsidR="00CE42C4"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CE42C4" w:rsidRPr="00736101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</w:p>
        </w:tc>
        <w:tc>
          <w:tcPr>
            <w:tcW w:w="5923" w:type="dxa"/>
            <w:shd w:val="clear" w:color="auto" w:fill="auto"/>
          </w:tcPr>
          <w:p w:rsidR="00CE42C4" w:rsidRPr="00736101" w:rsidRDefault="00CE42C4" w:rsidP="00CE42C4">
            <w:pPr>
              <w:pStyle w:val="Default"/>
              <w:rPr>
                <w:color w:val="auto"/>
              </w:rPr>
            </w:pPr>
            <w:r w:rsidRPr="00736101">
              <w:rPr>
                <w:color w:val="auto"/>
              </w:rPr>
              <w:t>Принятие мер реагирования на выявленные инциденты.</w:t>
            </w:r>
          </w:p>
        </w:tc>
      </w:tr>
      <w:tr w:rsidR="00CE42C4" w:rsidRPr="00E30687" w:rsidTr="00284EC9">
        <w:tc>
          <w:tcPr>
            <w:tcW w:w="634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12400E" w:rsidRDefault="00CE42C4" w:rsidP="00FF4688">
            <w:pPr>
              <w:pStyle w:val="Default"/>
              <w:jc w:val="both"/>
            </w:pPr>
            <w:r w:rsidRPr="0012400E">
              <w:t xml:space="preserve">Развитие системы управления </w:t>
            </w:r>
            <w:r>
              <w:t>инцидентами информационной безопасности</w:t>
            </w:r>
            <w:r w:rsidRPr="0012400E">
              <w:t xml:space="preserve"> в </w:t>
            </w:r>
            <w:r w:rsidR="00FF4688">
              <w:t>Управлении</w:t>
            </w:r>
            <w:r w:rsidRPr="0012400E">
              <w:t>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074DE4" w:rsidRPr="0012400E" w:rsidRDefault="00FF4688" w:rsidP="00EA077B">
            <w:pPr>
              <w:pStyle w:val="Default"/>
              <w:jc w:val="center"/>
            </w:pPr>
            <w:r>
              <w:t xml:space="preserve">Х.А. </w:t>
            </w:r>
            <w:proofErr w:type="spellStart"/>
            <w:r>
              <w:t>Айбадуллаев</w:t>
            </w:r>
            <w:proofErr w:type="spellEnd"/>
            <w:r>
              <w:t>, начальник отдела информационной безопасности</w:t>
            </w:r>
          </w:p>
        </w:tc>
        <w:tc>
          <w:tcPr>
            <w:tcW w:w="1985" w:type="dxa"/>
            <w:shd w:val="clear" w:color="auto" w:fill="auto"/>
          </w:tcPr>
          <w:p w:rsidR="00CE42C4" w:rsidRPr="00B13E89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>декабрь 202</w:t>
            </w:r>
            <w:r w:rsidR="00BC5B32" w:rsidRPr="00B13E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C27C3D" w:rsidRDefault="00CE42C4" w:rsidP="003F1407">
            <w:pPr>
              <w:pStyle w:val="Default"/>
              <w:jc w:val="both"/>
            </w:pPr>
            <w:r w:rsidRPr="00C27C3D">
              <w:t xml:space="preserve">Выявление, противодействие и ликвидация угроз безопасности информации в </w:t>
            </w:r>
            <w:r w:rsidR="00FF4688">
              <w:t>Управлении</w:t>
            </w:r>
          </w:p>
          <w:p w:rsidR="00CE42C4" w:rsidRPr="00C27C3D" w:rsidRDefault="00CE42C4" w:rsidP="003F1407">
            <w:pPr>
              <w:pStyle w:val="Default"/>
              <w:jc w:val="both"/>
            </w:pPr>
            <w:r w:rsidRPr="00C27C3D">
              <w:t>Организационно-распорядительные документы. Программное обеспечение.</w:t>
            </w:r>
          </w:p>
        </w:tc>
      </w:tr>
      <w:tr w:rsidR="00CE42C4" w:rsidRPr="00E30687" w:rsidTr="003F1407">
        <w:tc>
          <w:tcPr>
            <w:tcW w:w="634" w:type="dxa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numPr>
                <w:ilvl w:val="0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5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профессионального развития и антикоррупционного просвещения</w:t>
            </w:r>
          </w:p>
        </w:tc>
      </w:tr>
      <w:tr w:rsidR="00CE42C4" w:rsidRPr="00E30687" w:rsidTr="003F1407">
        <w:tc>
          <w:tcPr>
            <w:tcW w:w="634" w:type="dxa"/>
            <w:shd w:val="clear" w:color="auto" w:fill="FFFFFF" w:themeFill="background1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FFFFFF" w:themeFill="background1"/>
          </w:tcPr>
          <w:p w:rsidR="00CE42C4" w:rsidRPr="00E30687" w:rsidRDefault="00FF4688" w:rsidP="00B60483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</w:t>
            </w:r>
            <w:r w:rsidR="0034088F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проведении</w:t>
            </w:r>
            <w:r w:rsidR="00CE42C4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42C4">
              <w:rPr>
                <w:rFonts w:ascii="Times New Roman" w:hAnsi="Times New Roman" w:cs="Times New Roman"/>
                <w:sz w:val="24"/>
                <w:szCs w:val="24"/>
              </w:rPr>
              <w:t>совещани</w:t>
            </w:r>
            <w:r w:rsidR="00B6048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CE42C4">
              <w:rPr>
                <w:rFonts w:ascii="Times New Roman" w:hAnsi="Times New Roman" w:cs="Times New Roman"/>
                <w:sz w:val="24"/>
                <w:szCs w:val="24"/>
              </w:rPr>
              <w:t>-семинар</w:t>
            </w:r>
            <w:r w:rsidR="00B6048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E42C4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по актуальным вопросам </w:t>
            </w:r>
            <w:r w:rsidR="00CE42C4">
              <w:rPr>
                <w:rFonts w:ascii="Times New Roman" w:hAnsi="Times New Roman" w:cs="Times New Roman"/>
                <w:sz w:val="24"/>
                <w:szCs w:val="24"/>
              </w:rPr>
              <w:t>безопасности и профилактики коррупционных и иных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проводимом ФНС России</w:t>
            </w:r>
            <w:r w:rsidR="00CE42C4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с руководителями структурных подразделений территориальных налоговых органов, в функции которых входят вопросы</w:t>
            </w:r>
            <w:r w:rsidR="00CE42C4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безопасности,</w:t>
            </w:r>
            <w:r w:rsidR="00CE42C4"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профилактики коррупционных и иных правонарушений.</w:t>
            </w:r>
          </w:p>
        </w:tc>
        <w:tc>
          <w:tcPr>
            <w:tcW w:w="2304" w:type="dxa"/>
            <w:gridSpan w:val="2"/>
            <w:shd w:val="clear" w:color="auto" w:fill="FFFFFF" w:themeFill="background1"/>
          </w:tcPr>
          <w:p w:rsidR="00CE42C4" w:rsidRDefault="00FF4688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отдела профилактики коррупционных и иных правонарушений и безопасности </w:t>
            </w:r>
          </w:p>
          <w:p w:rsidR="00CE42C4" w:rsidRPr="00E30687" w:rsidRDefault="00CE42C4" w:rsidP="00CE42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:rsidR="00CE42C4" w:rsidRPr="00B13E89" w:rsidRDefault="005004F3" w:rsidP="00B13E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>ноябрь 2025 г.</w:t>
            </w:r>
          </w:p>
        </w:tc>
        <w:tc>
          <w:tcPr>
            <w:tcW w:w="5923" w:type="dxa"/>
            <w:shd w:val="clear" w:color="auto" w:fill="FFFFFF" w:themeFill="background1"/>
          </w:tcPr>
          <w:p w:rsidR="00CE42C4" w:rsidRDefault="00CE42C4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30687">
              <w:rPr>
                <w:rFonts w:ascii="Times New Roman" w:hAnsi="Times New Roman"/>
                <w:sz w:val="24"/>
                <w:szCs w:val="24"/>
              </w:rPr>
              <w:t>Рассмотрение и обсуждение актуальных вопросов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обеспечению соблюдения гражданскими служащими запретов, ограничений и требований, установленных в целях противодействия коррупции, принятию мер по выявлению и устранению причин и условий, способствующих возникновению конфликта интересов на государственной службе, и иных вопросов по профилактике коррупционных правонарушений.</w:t>
            </w:r>
          </w:p>
          <w:p w:rsidR="00CE42C4" w:rsidRPr="00E30687" w:rsidRDefault="00CE42C4" w:rsidP="00FF468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0687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правовой грамотности гражданских служащих в вопросах противодействия коррупции. </w:t>
            </w:r>
          </w:p>
        </w:tc>
      </w:tr>
      <w:tr w:rsidR="00CE42C4" w:rsidRPr="00E30687" w:rsidTr="00284EC9">
        <w:tc>
          <w:tcPr>
            <w:tcW w:w="634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F8004C" w:rsidRDefault="00CE42C4" w:rsidP="00F8004C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</w:t>
            </w:r>
            <w:r w:rsidR="00DC0ACE" w:rsidRPr="00F25A99">
              <w:rPr>
                <w:rFonts w:ascii="Times New Roman" w:hAnsi="Times New Roman" w:cs="Times New Roman"/>
                <w:sz w:val="24"/>
                <w:szCs w:val="24"/>
              </w:rPr>
              <w:t>обучение по дополнительным профессиональным программам в области противодействия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004C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федеральных государственных гражданских служащих Управления, в должностные обязанности которых входит работа по профилактике коррупционных и иных правонарушений, а </w:t>
            </w:r>
            <w:r w:rsidR="00F8004C" w:rsidRPr="00E97669">
              <w:rPr>
                <w:rFonts w:ascii="Times New Roman" w:hAnsi="Times New Roman" w:cs="Times New Roman"/>
                <w:sz w:val="24"/>
                <w:szCs w:val="24"/>
              </w:rPr>
              <w:t xml:space="preserve">также </w:t>
            </w:r>
            <w:r w:rsidRPr="00E97669">
              <w:rPr>
                <w:rFonts w:ascii="Times New Roman" w:hAnsi="Times New Roman" w:cs="Times New Roman"/>
                <w:sz w:val="24"/>
                <w:szCs w:val="24"/>
              </w:rPr>
              <w:t>лиц, впервые поступивших на государств</w:t>
            </w:r>
            <w:r w:rsidR="00DC0ACE" w:rsidRPr="00E97669">
              <w:rPr>
                <w:rFonts w:ascii="Times New Roman" w:hAnsi="Times New Roman" w:cs="Times New Roman"/>
                <w:sz w:val="24"/>
                <w:szCs w:val="24"/>
              </w:rPr>
              <w:t xml:space="preserve">енную службу в </w:t>
            </w:r>
            <w:r w:rsidR="00FF4688" w:rsidRPr="00E97669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DC0ACE" w:rsidRPr="00E976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CE42C4" w:rsidRPr="00E30687" w:rsidRDefault="00FF4688" w:rsidP="00CE4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Мусагалиева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начальника отдела кадров</w:t>
            </w:r>
          </w:p>
          <w:p w:rsidR="00CE42C4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0ACE" w:rsidRDefault="00FF4688" w:rsidP="00DC0A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Начальники структурных подразделений Управления</w:t>
            </w:r>
          </w:p>
          <w:p w:rsidR="00DC0ACE" w:rsidRPr="00B13E89" w:rsidRDefault="00366F97" w:rsidP="00FF46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(в части представления информации о 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lastRenderedPageBreak/>
              <w:t>количестве государственных гражданских служащих подлежащих обучению)</w:t>
            </w:r>
          </w:p>
        </w:tc>
        <w:tc>
          <w:tcPr>
            <w:tcW w:w="1985" w:type="dxa"/>
            <w:shd w:val="clear" w:color="auto" w:fill="auto"/>
          </w:tcPr>
          <w:p w:rsidR="00CE42C4" w:rsidRPr="00B13E89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r w:rsidR="00074DE4" w:rsidRPr="00B13E89">
              <w:rPr>
                <w:rFonts w:ascii="Times New Roman" w:hAnsi="Times New Roman" w:cs="Times New Roman"/>
                <w:sz w:val="24"/>
                <w:szCs w:val="24"/>
              </w:rPr>
              <w:t>о 31 декабря 2025</w:t>
            </w: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E30687" w:rsidRDefault="00FF4688" w:rsidP="00FF46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Включение заявки Управления в п</w:t>
            </w:r>
            <w:r w:rsidR="00CE42C4" w:rsidRPr="0063213C">
              <w:rPr>
                <w:rFonts w:ascii="Times New Roman" w:eastAsiaTheme="minorHAnsi" w:hAnsi="Times New Roman"/>
                <w:sz w:val="24"/>
                <w:szCs w:val="24"/>
              </w:rPr>
              <w:t>лан-графи</w:t>
            </w:r>
            <w:r w:rsidR="00CE42C4">
              <w:rPr>
                <w:rFonts w:ascii="Times New Roman" w:eastAsiaTheme="minorHAnsi" w:hAnsi="Times New Roman"/>
                <w:sz w:val="24"/>
                <w:szCs w:val="24"/>
              </w:rPr>
              <w:t>к</w:t>
            </w:r>
            <w:r w:rsidR="00CE42C4" w:rsidRPr="0063213C">
              <w:rPr>
                <w:rFonts w:ascii="Times New Roman" w:eastAsiaTheme="minorHAnsi" w:hAnsi="Times New Roman"/>
                <w:sz w:val="24"/>
                <w:szCs w:val="24"/>
              </w:rPr>
              <w:t xml:space="preserve"> дополнительного профессионального образования федеральных государственных гражданских служащих Федеральной налоговой службы в образовательных учреждениях, находящихся в ведении ФНС России</w:t>
            </w:r>
            <w:r w:rsidR="00CE42C4">
              <w:rPr>
                <w:rFonts w:ascii="Times New Roman" w:eastAsiaTheme="minorHAnsi" w:hAnsi="Times New Roman"/>
                <w:sz w:val="24"/>
                <w:szCs w:val="24"/>
              </w:rPr>
              <w:t>, утвержденный п</w:t>
            </w:r>
            <w:r w:rsidR="00CE42C4" w:rsidRPr="0063213C">
              <w:rPr>
                <w:rFonts w:ascii="Times New Roman" w:eastAsiaTheme="minorHAnsi" w:hAnsi="Times New Roman"/>
                <w:sz w:val="24"/>
                <w:szCs w:val="24"/>
              </w:rPr>
              <w:t>риказ</w:t>
            </w:r>
            <w:r w:rsidR="00CE42C4">
              <w:rPr>
                <w:rFonts w:ascii="Times New Roman" w:eastAsiaTheme="minorHAnsi" w:hAnsi="Times New Roman"/>
                <w:sz w:val="24"/>
                <w:szCs w:val="24"/>
              </w:rPr>
              <w:t>ом</w:t>
            </w:r>
            <w:r w:rsidR="00CE42C4" w:rsidRPr="0063213C">
              <w:rPr>
                <w:rFonts w:ascii="Times New Roman" w:eastAsiaTheme="minorHAnsi" w:hAnsi="Times New Roman"/>
                <w:sz w:val="24"/>
                <w:szCs w:val="24"/>
              </w:rPr>
              <w:t xml:space="preserve"> ФНС России</w:t>
            </w:r>
            <w:r w:rsidR="00CE42C4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CE42C4" w:rsidRPr="00E30687" w:rsidTr="00284EC9">
        <w:tc>
          <w:tcPr>
            <w:tcW w:w="634" w:type="dxa"/>
            <w:shd w:val="clear" w:color="auto" w:fill="auto"/>
          </w:tcPr>
          <w:p w:rsidR="00CE42C4" w:rsidRPr="00E30687" w:rsidRDefault="00CE42C4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E42C4" w:rsidRPr="00DC0ACE" w:rsidRDefault="00AC6CEA" w:rsidP="00DC0AC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Организовать обучение по дополнительным профессиональным программам в области противодействия коррупции федеральных государственных гражданских служащих, в должностные обязанности которых входит участие в проведении закупок товаров, работ, услуг для обеспечения государственных нужд, в соответствии с направленными заявками на обучение.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FF4688" w:rsidRPr="00E30687" w:rsidRDefault="00FF4688" w:rsidP="00FF46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Мусагалиева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начальника отдела кадров</w:t>
            </w:r>
          </w:p>
          <w:p w:rsidR="00AC6CEA" w:rsidRPr="00EA077B" w:rsidRDefault="00AC6CEA" w:rsidP="00AC6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16"/>
                <w:szCs w:val="16"/>
              </w:rPr>
            </w:pPr>
          </w:p>
          <w:p w:rsidR="00AC6CEA" w:rsidRDefault="00AC6CEA" w:rsidP="00AC6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Структурные подразделения </w:t>
            </w:r>
          </w:p>
          <w:p w:rsidR="00AC6CEA" w:rsidRDefault="00FF4688" w:rsidP="00AC6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Управления</w:t>
            </w:r>
            <w:r w:rsidR="00AC6CEA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,</w:t>
            </w:r>
            <w:r w:rsidR="0094416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представители которых</w:t>
            </w:r>
            <w:r w:rsidR="00AC6CEA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входя</w:t>
            </w:r>
            <w:r w:rsidR="0094416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т</w:t>
            </w:r>
            <w:r w:rsidR="00AC6CEA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в состав Контрактной службы 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Управления</w:t>
            </w:r>
          </w:p>
          <w:p w:rsidR="00CE42C4" w:rsidRPr="00EA077B" w:rsidRDefault="00AC6CEA" w:rsidP="00FF46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(в части </w:t>
            </w:r>
            <w:r w:rsidR="00366F97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пред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ставления информации о количестве государственных гражданских служащих </w:t>
            </w:r>
            <w:r w:rsidR="00FF4688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УФНС</w:t>
            </w:r>
            <w:r w:rsidR="005953DB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подлежащих обучению)</w:t>
            </w:r>
          </w:p>
        </w:tc>
        <w:tc>
          <w:tcPr>
            <w:tcW w:w="1985" w:type="dxa"/>
            <w:shd w:val="clear" w:color="auto" w:fill="auto"/>
          </w:tcPr>
          <w:p w:rsidR="00CE42C4" w:rsidRPr="00B13E89" w:rsidRDefault="00CE42C4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74DE4" w:rsidRPr="00B13E89">
              <w:rPr>
                <w:rFonts w:ascii="Times New Roman" w:hAnsi="Times New Roman" w:cs="Times New Roman"/>
                <w:sz w:val="24"/>
                <w:szCs w:val="24"/>
              </w:rPr>
              <w:t>о 31 декабря 2025</w:t>
            </w: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5923" w:type="dxa"/>
            <w:shd w:val="clear" w:color="auto" w:fill="auto"/>
          </w:tcPr>
          <w:p w:rsidR="00CE42C4" w:rsidRPr="00E30687" w:rsidRDefault="00FF4688" w:rsidP="00CE42C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Включение заявки Управления в п</w:t>
            </w:r>
            <w:r w:rsidRPr="0063213C">
              <w:rPr>
                <w:rFonts w:ascii="Times New Roman" w:eastAsiaTheme="minorHAnsi" w:hAnsi="Times New Roman"/>
                <w:sz w:val="24"/>
                <w:szCs w:val="24"/>
              </w:rPr>
              <w:t>лан-графи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к</w:t>
            </w:r>
            <w:r w:rsidRPr="0063213C">
              <w:rPr>
                <w:rFonts w:ascii="Times New Roman" w:eastAsiaTheme="minorHAnsi" w:hAnsi="Times New Roman"/>
                <w:sz w:val="24"/>
                <w:szCs w:val="24"/>
              </w:rPr>
              <w:t xml:space="preserve"> дополнительного профессионального образования федеральных государственных гражданских служащих Федеральной налоговой службы в образовательных учреждениях, находящихся в ведении ФНС России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 утвержденный п</w:t>
            </w:r>
            <w:r w:rsidRPr="0063213C">
              <w:rPr>
                <w:rFonts w:ascii="Times New Roman" w:eastAsiaTheme="minorHAnsi" w:hAnsi="Times New Roman"/>
                <w:sz w:val="24"/>
                <w:szCs w:val="24"/>
              </w:rPr>
              <w:t>риказ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ом</w:t>
            </w:r>
            <w:r w:rsidRPr="0063213C">
              <w:rPr>
                <w:rFonts w:ascii="Times New Roman" w:eastAsiaTheme="minorHAnsi" w:hAnsi="Times New Roman"/>
                <w:sz w:val="24"/>
                <w:szCs w:val="24"/>
              </w:rPr>
              <w:t xml:space="preserve"> ФНС России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EE0ACE" w:rsidRPr="00E30687" w:rsidTr="00284EC9">
        <w:tc>
          <w:tcPr>
            <w:tcW w:w="634" w:type="dxa"/>
            <w:shd w:val="clear" w:color="auto" w:fill="auto"/>
          </w:tcPr>
          <w:p w:rsidR="00EE0ACE" w:rsidRPr="00E30687" w:rsidRDefault="00EE0ACE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EE0ACE" w:rsidRDefault="00EE0ACE" w:rsidP="00EE0ACE">
            <w:pPr>
              <w:pStyle w:val="ConsPlusNormal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Обучение по дополнительным профессиональным программам в области противодействия коррупции федеральных государственных гражданских служащих, в должностные обязанности входит участие в проведении закупок товаров, работ, услуг для обеспечения государственных нужд, в соответствии с направленными заявками на обучение.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EE0ACE" w:rsidRDefault="00EE0ACE" w:rsidP="00EE0A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. начальника отдела кадров</w:t>
            </w:r>
          </w:p>
          <w:p w:rsidR="00EE0ACE" w:rsidRDefault="00EE0ACE" w:rsidP="00EE0A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Г.С. </w:t>
            </w:r>
            <w:proofErr w:type="spellStart"/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Мусагалиева</w:t>
            </w:r>
            <w:proofErr w:type="spellEnd"/>
          </w:p>
          <w:p w:rsidR="00EE0ACE" w:rsidRDefault="00EE0ACE" w:rsidP="00EE0A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:rsidR="00EE0ACE" w:rsidRDefault="00EE0ACE" w:rsidP="00EE0A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Начальник хозяйственного отдела</w:t>
            </w:r>
          </w:p>
          <w:p w:rsidR="00EE0ACE" w:rsidRDefault="00EE0ACE" w:rsidP="00EE0A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Т.И. Сухорукова</w:t>
            </w:r>
          </w:p>
          <w:p w:rsidR="00EE0ACE" w:rsidRDefault="00EE0ACE" w:rsidP="00EE0A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</w:p>
          <w:p w:rsidR="00EE0ACE" w:rsidRDefault="00EE0ACE" w:rsidP="00EE0A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lastRenderedPageBreak/>
              <w:t xml:space="preserve">Структурные подразделения </w:t>
            </w:r>
          </w:p>
          <w:p w:rsidR="00EE0ACE" w:rsidRDefault="00EE0ACE" w:rsidP="00EE0A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Управления </w:t>
            </w:r>
          </w:p>
          <w:p w:rsidR="00EE0ACE" w:rsidRDefault="00EE0ACE" w:rsidP="00EE0A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(в части представления информации о количестве государственных гражданских служащих УФНС, подлежащих обучению)</w:t>
            </w:r>
          </w:p>
        </w:tc>
        <w:tc>
          <w:tcPr>
            <w:tcW w:w="1985" w:type="dxa"/>
            <w:shd w:val="clear" w:color="auto" w:fill="auto"/>
          </w:tcPr>
          <w:p w:rsidR="00EE0ACE" w:rsidRPr="00B13E89" w:rsidRDefault="0024109D" w:rsidP="00CE42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31 декабря 2025 года</w:t>
            </w:r>
          </w:p>
        </w:tc>
        <w:tc>
          <w:tcPr>
            <w:tcW w:w="5923" w:type="dxa"/>
            <w:shd w:val="clear" w:color="auto" w:fill="auto"/>
          </w:tcPr>
          <w:p w:rsidR="00EE0ACE" w:rsidRDefault="0024109D" w:rsidP="002410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План график дополнительного профессионального образования ф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едеральных государственных гражданских служащих Федеральной налоговой службы в образовательных учреждениях, находящихся в ведении ФНС России, утверждённый приказом ФНС России.</w:t>
            </w:r>
          </w:p>
        </w:tc>
      </w:tr>
      <w:tr w:rsidR="00C74B95" w:rsidRPr="00E30687" w:rsidTr="00284EC9">
        <w:tc>
          <w:tcPr>
            <w:tcW w:w="634" w:type="dxa"/>
            <w:shd w:val="clear" w:color="auto" w:fill="auto"/>
          </w:tcPr>
          <w:p w:rsidR="00C74B95" w:rsidRPr="00E30687" w:rsidRDefault="00C74B95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74B95" w:rsidRDefault="00C74B95" w:rsidP="006414EB">
            <w:pPr>
              <w:pStyle w:val="ConsPlusNormal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C74B9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Повышение профессиональной компетентности сотрудников                                               </w:t>
            </w:r>
            <w:r w:rsidR="006414EB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отдела</w:t>
            </w:r>
            <w:r w:rsidRPr="00C74B9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профилактики коррупционных </w:t>
            </w:r>
            <w:r w:rsidR="006414EB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и иных </w:t>
            </w:r>
            <w:r w:rsidRPr="00C74B9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правонарушений</w:t>
            </w:r>
            <w:r w:rsidR="006414EB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и безопасности.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C74B95" w:rsidRPr="006414EB" w:rsidRDefault="006414EB" w:rsidP="006414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отдела профилактики коррупционных и иных правонарушений и безопасности </w:t>
            </w:r>
          </w:p>
        </w:tc>
        <w:tc>
          <w:tcPr>
            <w:tcW w:w="1985" w:type="dxa"/>
            <w:shd w:val="clear" w:color="auto" w:fill="auto"/>
          </w:tcPr>
          <w:p w:rsidR="00C74B95" w:rsidRPr="00B13E89" w:rsidRDefault="000D6F0F" w:rsidP="00CE42C4">
            <w:pPr>
              <w:pStyle w:val="ConsPlusNormal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>до 31 декабря 2025 г.</w:t>
            </w:r>
          </w:p>
        </w:tc>
        <w:tc>
          <w:tcPr>
            <w:tcW w:w="5923" w:type="dxa"/>
            <w:shd w:val="clear" w:color="auto" w:fill="auto"/>
          </w:tcPr>
          <w:p w:rsidR="00C74B95" w:rsidRPr="00C74B95" w:rsidRDefault="006414EB" w:rsidP="00D64E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  <w:t>Участие в р</w:t>
            </w:r>
            <w:r w:rsidR="00D64E1C"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  <w:t xml:space="preserve">азработке </w:t>
            </w:r>
            <w:r w:rsidR="00C74B95" w:rsidRPr="00C74B95"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  <w:t>единого алгоритма проведения анализа сведений, представляемых кандидатами на должность госслужбы и госслужащими</w:t>
            </w:r>
          </w:p>
        </w:tc>
      </w:tr>
      <w:tr w:rsidR="00C74B95" w:rsidRPr="00E30687" w:rsidTr="00284EC9">
        <w:tc>
          <w:tcPr>
            <w:tcW w:w="634" w:type="dxa"/>
            <w:shd w:val="clear" w:color="auto" w:fill="auto"/>
          </w:tcPr>
          <w:p w:rsidR="00C74B95" w:rsidRPr="00E30687" w:rsidRDefault="00C74B95" w:rsidP="00CE42C4">
            <w:pPr>
              <w:pStyle w:val="ConsPlusNormal"/>
              <w:numPr>
                <w:ilvl w:val="1"/>
                <w:numId w:val="2"/>
              </w:numPr>
              <w:ind w:left="113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4" w:type="dxa"/>
            <w:shd w:val="clear" w:color="auto" w:fill="auto"/>
          </w:tcPr>
          <w:p w:rsidR="00C74B95" w:rsidRDefault="00D64E1C" w:rsidP="00D64E1C">
            <w:pPr>
              <w:pStyle w:val="ConsPlusNormal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Участие в р</w:t>
            </w:r>
            <w:r w:rsidR="00C74B95" w:rsidRPr="00C74B9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азработк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е</w:t>
            </w:r>
            <w:r w:rsidR="00C74B95" w:rsidRPr="00C74B9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и своевременн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ой</w:t>
            </w:r>
            <w:r w:rsidR="00C74B95" w:rsidRPr="00C74B9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актуализаци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и</w:t>
            </w:r>
            <w:r w:rsidR="00C74B95" w:rsidRPr="00C74B95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доступного и наглядного методического материала по антикоррупционной тематике</w:t>
            </w:r>
          </w:p>
        </w:tc>
        <w:tc>
          <w:tcPr>
            <w:tcW w:w="2304" w:type="dxa"/>
            <w:gridSpan w:val="2"/>
            <w:shd w:val="clear" w:color="auto" w:fill="auto"/>
          </w:tcPr>
          <w:p w:rsidR="00C74B95" w:rsidRPr="006414EB" w:rsidRDefault="006414EB" w:rsidP="006414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И.А. Неудахин</w:t>
            </w:r>
            <w:r w:rsidRPr="00E30687">
              <w:rPr>
                <w:rFonts w:ascii="Times New Roman" w:hAnsi="Times New Roman"/>
                <w:sz w:val="24"/>
                <w:szCs w:val="24"/>
              </w:rPr>
              <w:t xml:space="preserve">, начальник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отдела профилактики коррупционных и иных правонарушений и безопасности </w:t>
            </w:r>
          </w:p>
        </w:tc>
        <w:tc>
          <w:tcPr>
            <w:tcW w:w="1985" w:type="dxa"/>
            <w:shd w:val="clear" w:color="auto" w:fill="auto"/>
          </w:tcPr>
          <w:p w:rsidR="00C74B95" w:rsidRPr="00B13E89" w:rsidRDefault="000D6F0F" w:rsidP="00CE42C4">
            <w:pPr>
              <w:pStyle w:val="ConsPlusNormal"/>
              <w:jc w:val="center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B13E89">
              <w:rPr>
                <w:rFonts w:ascii="Times New Roman" w:hAnsi="Times New Roman" w:cs="Times New Roman"/>
                <w:sz w:val="24"/>
                <w:szCs w:val="24"/>
              </w:rPr>
              <w:t>до 31 декабря 2025 г.</w:t>
            </w:r>
          </w:p>
        </w:tc>
        <w:tc>
          <w:tcPr>
            <w:tcW w:w="5923" w:type="dxa"/>
            <w:shd w:val="clear" w:color="auto" w:fill="auto"/>
          </w:tcPr>
          <w:p w:rsidR="00C74B95" w:rsidRPr="00C74B95" w:rsidRDefault="006414EB" w:rsidP="006414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  <w:t xml:space="preserve">Участие в </w:t>
            </w:r>
            <w:r w:rsidR="00C74B95" w:rsidRPr="00C74B95"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  <w:t>конкурс</w:t>
            </w:r>
            <w:r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  <w:t>е</w:t>
            </w:r>
            <w:r w:rsidR="00C74B95" w:rsidRPr="00C74B95">
              <w:rPr>
                <w:rFonts w:ascii="Times New Roman" w:eastAsiaTheme="minorHAnsi" w:hAnsi="Times New Roman" w:cs="Calibri"/>
                <w:color w:val="000000"/>
                <w:sz w:val="24"/>
                <w:szCs w:val="24"/>
                <w:lang w:eastAsia="ru-RU"/>
              </w:rPr>
              <w:t xml:space="preserve"> «ФНС России против коррупции» между территориальными налоговыми органами на разработку методического материала по антикоррупционной тематике для лиц, впервые поступивших на госслужбу, и госслужащих</w:t>
            </w:r>
          </w:p>
        </w:tc>
      </w:tr>
    </w:tbl>
    <w:p w:rsidR="00C74B95" w:rsidRPr="00A45607" w:rsidRDefault="00C74B95" w:rsidP="00284EC9">
      <w:pPr>
        <w:rPr>
          <w:rFonts w:ascii="Times New Roman" w:eastAsia="Times New Roman" w:hAnsi="Times New Roman"/>
          <w:szCs w:val="20"/>
          <w:lang w:eastAsia="ru-RU"/>
        </w:rPr>
      </w:pPr>
    </w:p>
    <w:sectPr w:rsidR="00C74B95" w:rsidRPr="00A45607" w:rsidSect="00B13E89">
      <w:headerReference w:type="default" r:id="rId8"/>
      <w:pgSz w:w="16838" w:h="11906" w:orient="landscape" w:code="9"/>
      <w:pgMar w:top="737" w:right="720" w:bottom="624" w:left="720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3F3" w:rsidRDefault="00E343F3" w:rsidP="005B4788">
      <w:pPr>
        <w:spacing w:after="0" w:line="240" w:lineRule="auto"/>
      </w:pPr>
      <w:r>
        <w:separator/>
      </w:r>
    </w:p>
  </w:endnote>
  <w:endnote w:type="continuationSeparator" w:id="0">
    <w:p w:rsidR="00E343F3" w:rsidRDefault="00E343F3" w:rsidP="005B4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3F3" w:rsidRDefault="00E343F3" w:rsidP="005B4788">
      <w:pPr>
        <w:spacing w:after="0" w:line="240" w:lineRule="auto"/>
      </w:pPr>
      <w:r>
        <w:separator/>
      </w:r>
    </w:p>
  </w:footnote>
  <w:footnote w:type="continuationSeparator" w:id="0">
    <w:p w:rsidR="00E343F3" w:rsidRDefault="00E343F3" w:rsidP="005B4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878633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447D53" w:rsidRPr="00BE4AEF" w:rsidRDefault="00447D53" w:rsidP="00D95598">
        <w:pPr>
          <w:pStyle w:val="a6"/>
          <w:jc w:val="center"/>
          <w:rPr>
            <w:rFonts w:ascii="Times New Roman" w:hAnsi="Times New Roman"/>
          </w:rPr>
        </w:pPr>
        <w:r w:rsidRPr="00D95598">
          <w:rPr>
            <w:rFonts w:ascii="Times New Roman" w:hAnsi="Times New Roman"/>
          </w:rPr>
          <w:fldChar w:fldCharType="begin"/>
        </w:r>
        <w:r w:rsidRPr="00D95598">
          <w:rPr>
            <w:rFonts w:ascii="Times New Roman" w:hAnsi="Times New Roman"/>
          </w:rPr>
          <w:instrText>PAGE   \* MERGEFORMAT</w:instrText>
        </w:r>
        <w:r w:rsidRPr="00D95598">
          <w:rPr>
            <w:rFonts w:ascii="Times New Roman" w:hAnsi="Times New Roman"/>
          </w:rPr>
          <w:fldChar w:fldCharType="separate"/>
        </w:r>
        <w:r w:rsidR="004267E2">
          <w:rPr>
            <w:rFonts w:ascii="Times New Roman" w:hAnsi="Times New Roman"/>
            <w:noProof/>
          </w:rPr>
          <w:t>2</w:t>
        </w:r>
        <w:r w:rsidRPr="00D95598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1F62B6"/>
    <w:multiLevelType w:val="multilevel"/>
    <w:tmpl w:val="75F84BD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i w:val="0"/>
        <w:color w:val="000000"/>
        <w:spacing w:val="0"/>
        <w:sz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0B6C9B"/>
    <w:multiLevelType w:val="hybridMultilevel"/>
    <w:tmpl w:val="69764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60808"/>
    <w:multiLevelType w:val="hybridMultilevel"/>
    <w:tmpl w:val="7DFCD034"/>
    <w:lvl w:ilvl="0" w:tplc="FA486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8B4DE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3B"/>
    <w:rsid w:val="00001B0C"/>
    <w:rsid w:val="00004936"/>
    <w:rsid w:val="00007729"/>
    <w:rsid w:val="0001042B"/>
    <w:rsid w:val="00011483"/>
    <w:rsid w:val="000174C5"/>
    <w:rsid w:val="00024460"/>
    <w:rsid w:val="00027698"/>
    <w:rsid w:val="000303B6"/>
    <w:rsid w:val="00033F6B"/>
    <w:rsid w:val="00034EA8"/>
    <w:rsid w:val="000400B8"/>
    <w:rsid w:val="00041247"/>
    <w:rsid w:val="0004496E"/>
    <w:rsid w:val="000456A0"/>
    <w:rsid w:val="00045FC5"/>
    <w:rsid w:val="000460A5"/>
    <w:rsid w:val="00056A9C"/>
    <w:rsid w:val="00057025"/>
    <w:rsid w:val="0005789A"/>
    <w:rsid w:val="00064776"/>
    <w:rsid w:val="00064E91"/>
    <w:rsid w:val="0006500F"/>
    <w:rsid w:val="00070CD4"/>
    <w:rsid w:val="000741FB"/>
    <w:rsid w:val="0007492F"/>
    <w:rsid w:val="00074DE4"/>
    <w:rsid w:val="00074F27"/>
    <w:rsid w:val="0007617B"/>
    <w:rsid w:val="0008087E"/>
    <w:rsid w:val="00090B90"/>
    <w:rsid w:val="00091704"/>
    <w:rsid w:val="000917B8"/>
    <w:rsid w:val="0009305B"/>
    <w:rsid w:val="00093F7E"/>
    <w:rsid w:val="00095A78"/>
    <w:rsid w:val="000A16CA"/>
    <w:rsid w:val="000A5FD8"/>
    <w:rsid w:val="000A60EE"/>
    <w:rsid w:val="000A6EC9"/>
    <w:rsid w:val="000A7258"/>
    <w:rsid w:val="000B4A3C"/>
    <w:rsid w:val="000C4556"/>
    <w:rsid w:val="000C6048"/>
    <w:rsid w:val="000D39A8"/>
    <w:rsid w:val="000D6F0F"/>
    <w:rsid w:val="000E0093"/>
    <w:rsid w:val="000E1F87"/>
    <w:rsid w:val="000E3FEA"/>
    <w:rsid w:val="000E4A77"/>
    <w:rsid w:val="000E5287"/>
    <w:rsid w:val="000E7C21"/>
    <w:rsid w:val="000F3161"/>
    <w:rsid w:val="000F3DB9"/>
    <w:rsid w:val="000F6FCE"/>
    <w:rsid w:val="001020AD"/>
    <w:rsid w:val="001038C5"/>
    <w:rsid w:val="00103B47"/>
    <w:rsid w:val="001046DA"/>
    <w:rsid w:val="00106C10"/>
    <w:rsid w:val="00115715"/>
    <w:rsid w:val="0011692B"/>
    <w:rsid w:val="0012400E"/>
    <w:rsid w:val="00127FFD"/>
    <w:rsid w:val="00131BBB"/>
    <w:rsid w:val="00136739"/>
    <w:rsid w:val="0014248A"/>
    <w:rsid w:val="001576C7"/>
    <w:rsid w:val="0016323E"/>
    <w:rsid w:val="00165376"/>
    <w:rsid w:val="0016597A"/>
    <w:rsid w:val="00166CC7"/>
    <w:rsid w:val="00166F35"/>
    <w:rsid w:val="0017164C"/>
    <w:rsid w:val="00171C61"/>
    <w:rsid w:val="00171FB3"/>
    <w:rsid w:val="001739CC"/>
    <w:rsid w:val="00182B4C"/>
    <w:rsid w:val="00192220"/>
    <w:rsid w:val="0019373F"/>
    <w:rsid w:val="00193D04"/>
    <w:rsid w:val="001944C6"/>
    <w:rsid w:val="00194BEF"/>
    <w:rsid w:val="00197DC0"/>
    <w:rsid w:val="001A093F"/>
    <w:rsid w:val="001A122F"/>
    <w:rsid w:val="001A1389"/>
    <w:rsid w:val="001A273A"/>
    <w:rsid w:val="001B0E80"/>
    <w:rsid w:val="001B20F4"/>
    <w:rsid w:val="001B3019"/>
    <w:rsid w:val="001C1705"/>
    <w:rsid w:val="001C209D"/>
    <w:rsid w:val="001C54D4"/>
    <w:rsid w:val="001C6E42"/>
    <w:rsid w:val="001D0E32"/>
    <w:rsid w:val="001D45A7"/>
    <w:rsid w:val="001D482E"/>
    <w:rsid w:val="001D5200"/>
    <w:rsid w:val="001D579B"/>
    <w:rsid w:val="001E0224"/>
    <w:rsid w:val="001F2498"/>
    <w:rsid w:val="001F3562"/>
    <w:rsid w:val="001F79E5"/>
    <w:rsid w:val="0020403B"/>
    <w:rsid w:val="00205B3C"/>
    <w:rsid w:val="00207528"/>
    <w:rsid w:val="002075E7"/>
    <w:rsid w:val="00211B95"/>
    <w:rsid w:val="002126BA"/>
    <w:rsid w:val="00212A5A"/>
    <w:rsid w:val="00213170"/>
    <w:rsid w:val="00215521"/>
    <w:rsid w:val="002173F0"/>
    <w:rsid w:val="00224368"/>
    <w:rsid w:val="00224595"/>
    <w:rsid w:val="002245E8"/>
    <w:rsid w:val="00225F1D"/>
    <w:rsid w:val="00227967"/>
    <w:rsid w:val="002322BF"/>
    <w:rsid w:val="002322CA"/>
    <w:rsid w:val="002328BB"/>
    <w:rsid w:val="00234DC2"/>
    <w:rsid w:val="002405AE"/>
    <w:rsid w:val="0024109D"/>
    <w:rsid w:val="00242914"/>
    <w:rsid w:val="0024305F"/>
    <w:rsid w:val="002434BB"/>
    <w:rsid w:val="002458EC"/>
    <w:rsid w:val="0024765C"/>
    <w:rsid w:val="00250198"/>
    <w:rsid w:val="0026245B"/>
    <w:rsid w:val="00262F66"/>
    <w:rsid w:val="00265F6E"/>
    <w:rsid w:val="00266307"/>
    <w:rsid w:val="00267E24"/>
    <w:rsid w:val="002703A2"/>
    <w:rsid w:val="0027613C"/>
    <w:rsid w:val="002772B5"/>
    <w:rsid w:val="002815EF"/>
    <w:rsid w:val="00284EC9"/>
    <w:rsid w:val="00285997"/>
    <w:rsid w:val="00285F18"/>
    <w:rsid w:val="00286DA7"/>
    <w:rsid w:val="00290FE1"/>
    <w:rsid w:val="00291E57"/>
    <w:rsid w:val="00292226"/>
    <w:rsid w:val="0029490B"/>
    <w:rsid w:val="002960B1"/>
    <w:rsid w:val="00297447"/>
    <w:rsid w:val="002B01FB"/>
    <w:rsid w:val="002B14FF"/>
    <w:rsid w:val="002B4D32"/>
    <w:rsid w:val="002C2722"/>
    <w:rsid w:val="002C7E36"/>
    <w:rsid w:val="002D2CF1"/>
    <w:rsid w:val="002D3DDD"/>
    <w:rsid w:val="002D4179"/>
    <w:rsid w:val="002D4905"/>
    <w:rsid w:val="002D59F4"/>
    <w:rsid w:val="002D620D"/>
    <w:rsid w:val="002D7A98"/>
    <w:rsid w:val="002E1421"/>
    <w:rsid w:val="002E3405"/>
    <w:rsid w:val="002E3429"/>
    <w:rsid w:val="002E4FAB"/>
    <w:rsid w:val="002E7E42"/>
    <w:rsid w:val="002F0A8A"/>
    <w:rsid w:val="002F58AB"/>
    <w:rsid w:val="002F6021"/>
    <w:rsid w:val="002F6E70"/>
    <w:rsid w:val="00302A79"/>
    <w:rsid w:val="00304253"/>
    <w:rsid w:val="00305234"/>
    <w:rsid w:val="00306129"/>
    <w:rsid w:val="00307D13"/>
    <w:rsid w:val="003100D6"/>
    <w:rsid w:val="00312CDD"/>
    <w:rsid w:val="00312DA0"/>
    <w:rsid w:val="00314733"/>
    <w:rsid w:val="0031665D"/>
    <w:rsid w:val="00320B18"/>
    <w:rsid w:val="00323AD9"/>
    <w:rsid w:val="00325615"/>
    <w:rsid w:val="00332562"/>
    <w:rsid w:val="003345A8"/>
    <w:rsid w:val="00335113"/>
    <w:rsid w:val="00335AA0"/>
    <w:rsid w:val="003375AF"/>
    <w:rsid w:val="00340448"/>
    <w:rsid w:val="0034071B"/>
    <w:rsid w:val="0034088F"/>
    <w:rsid w:val="00340B81"/>
    <w:rsid w:val="003423F8"/>
    <w:rsid w:val="003445E1"/>
    <w:rsid w:val="00345415"/>
    <w:rsid w:val="003456AA"/>
    <w:rsid w:val="00350476"/>
    <w:rsid w:val="00353A9D"/>
    <w:rsid w:val="003551FC"/>
    <w:rsid w:val="00363171"/>
    <w:rsid w:val="00366F97"/>
    <w:rsid w:val="00367308"/>
    <w:rsid w:val="00375E5D"/>
    <w:rsid w:val="003772BA"/>
    <w:rsid w:val="00381A71"/>
    <w:rsid w:val="00390E37"/>
    <w:rsid w:val="00392DE8"/>
    <w:rsid w:val="00393237"/>
    <w:rsid w:val="00395B29"/>
    <w:rsid w:val="00396D3C"/>
    <w:rsid w:val="00396E91"/>
    <w:rsid w:val="003B08B1"/>
    <w:rsid w:val="003B3F12"/>
    <w:rsid w:val="003B7945"/>
    <w:rsid w:val="003C0650"/>
    <w:rsid w:val="003C4AD4"/>
    <w:rsid w:val="003C57DD"/>
    <w:rsid w:val="003C6563"/>
    <w:rsid w:val="003C7F07"/>
    <w:rsid w:val="003D2D84"/>
    <w:rsid w:val="003D4A59"/>
    <w:rsid w:val="003D5B92"/>
    <w:rsid w:val="003D6AA4"/>
    <w:rsid w:val="003D700F"/>
    <w:rsid w:val="003E5DA2"/>
    <w:rsid w:val="003E6C81"/>
    <w:rsid w:val="003F100E"/>
    <w:rsid w:val="003F1407"/>
    <w:rsid w:val="003F3A84"/>
    <w:rsid w:val="003F3FB6"/>
    <w:rsid w:val="003F426D"/>
    <w:rsid w:val="003F43AA"/>
    <w:rsid w:val="003F49AE"/>
    <w:rsid w:val="004009E4"/>
    <w:rsid w:val="00405645"/>
    <w:rsid w:val="00406E23"/>
    <w:rsid w:val="00412954"/>
    <w:rsid w:val="0041411D"/>
    <w:rsid w:val="00415188"/>
    <w:rsid w:val="00422B86"/>
    <w:rsid w:val="00423A55"/>
    <w:rsid w:val="004267E2"/>
    <w:rsid w:val="0043399F"/>
    <w:rsid w:val="00434853"/>
    <w:rsid w:val="004353BA"/>
    <w:rsid w:val="004401B5"/>
    <w:rsid w:val="00440568"/>
    <w:rsid w:val="004414F9"/>
    <w:rsid w:val="00443DB0"/>
    <w:rsid w:val="00445B39"/>
    <w:rsid w:val="00447D53"/>
    <w:rsid w:val="00452456"/>
    <w:rsid w:val="00452895"/>
    <w:rsid w:val="0045447B"/>
    <w:rsid w:val="00456E47"/>
    <w:rsid w:val="004576ED"/>
    <w:rsid w:val="004622B9"/>
    <w:rsid w:val="00462742"/>
    <w:rsid w:val="00465BFA"/>
    <w:rsid w:val="0047268B"/>
    <w:rsid w:val="004739D5"/>
    <w:rsid w:val="004757C3"/>
    <w:rsid w:val="00475A5F"/>
    <w:rsid w:val="00475B0D"/>
    <w:rsid w:val="0047731B"/>
    <w:rsid w:val="004807F3"/>
    <w:rsid w:val="00480F83"/>
    <w:rsid w:val="00481667"/>
    <w:rsid w:val="004824B2"/>
    <w:rsid w:val="004838D2"/>
    <w:rsid w:val="00483D6D"/>
    <w:rsid w:val="00485526"/>
    <w:rsid w:val="00491A8F"/>
    <w:rsid w:val="00491CB6"/>
    <w:rsid w:val="004922E1"/>
    <w:rsid w:val="004925C9"/>
    <w:rsid w:val="004965E5"/>
    <w:rsid w:val="004970B0"/>
    <w:rsid w:val="004970BE"/>
    <w:rsid w:val="004A09D5"/>
    <w:rsid w:val="004A0C41"/>
    <w:rsid w:val="004A3568"/>
    <w:rsid w:val="004A57CF"/>
    <w:rsid w:val="004B2534"/>
    <w:rsid w:val="004B6712"/>
    <w:rsid w:val="004C2F4F"/>
    <w:rsid w:val="004C3FF3"/>
    <w:rsid w:val="004C5F98"/>
    <w:rsid w:val="004D4BF7"/>
    <w:rsid w:val="004D5C90"/>
    <w:rsid w:val="004E049A"/>
    <w:rsid w:val="004E2488"/>
    <w:rsid w:val="004E2596"/>
    <w:rsid w:val="004E58B3"/>
    <w:rsid w:val="004E61B4"/>
    <w:rsid w:val="004F422D"/>
    <w:rsid w:val="004F4A98"/>
    <w:rsid w:val="004F6B7D"/>
    <w:rsid w:val="004F6C4C"/>
    <w:rsid w:val="004F7321"/>
    <w:rsid w:val="004F7BA4"/>
    <w:rsid w:val="005004F3"/>
    <w:rsid w:val="0050173E"/>
    <w:rsid w:val="00503DF9"/>
    <w:rsid w:val="005061FF"/>
    <w:rsid w:val="005068DC"/>
    <w:rsid w:val="005074B3"/>
    <w:rsid w:val="00512C3A"/>
    <w:rsid w:val="00513459"/>
    <w:rsid w:val="0051363C"/>
    <w:rsid w:val="005138CF"/>
    <w:rsid w:val="00514326"/>
    <w:rsid w:val="00514AE9"/>
    <w:rsid w:val="0051505D"/>
    <w:rsid w:val="005163D8"/>
    <w:rsid w:val="00517EF2"/>
    <w:rsid w:val="00521E63"/>
    <w:rsid w:val="00522145"/>
    <w:rsid w:val="00532767"/>
    <w:rsid w:val="00532F53"/>
    <w:rsid w:val="00532FDD"/>
    <w:rsid w:val="0053319B"/>
    <w:rsid w:val="00536A8D"/>
    <w:rsid w:val="00540DC3"/>
    <w:rsid w:val="005417CB"/>
    <w:rsid w:val="005440E8"/>
    <w:rsid w:val="00546588"/>
    <w:rsid w:val="00552D1C"/>
    <w:rsid w:val="005566E7"/>
    <w:rsid w:val="0056079B"/>
    <w:rsid w:val="00563376"/>
    <w:rsid w:val="00565546"/>
    <w:rsid w:val="00566370"/>
    <w:rsid w:val="00566DC7"/>
    <w:rsid w:val="00566F28"/>
    <w:rsid w:val="00567C6C"/>
    <w:rsid w:val="005704AA"/>
    <w:rsid w:val="005720EC"/>
    <w:rsid w:val="005741F8"/>
    <w:rsid w:val="00575425"/>
    <w:rsid w:val="00581762"/>
    <w:rsid w:val="0058550C"/>
    <w:rsid w:val="005859DF"/>
    <w:rsid w:val="005953DB"/>
    <w:rsid w:val="005A0C72"/>
    <w:rsid w:val="005A28D8"/>
    <w:rsid w:val="005A7CD0"/>
    <w:rsid w:val="005B1528"/>
    <w:rsid w:val="005B1950"/>
    <w:rsid w:val="005B2845"/>
    <w:rsid w:val="005B28F2"/>
    <w:rsid w:val="005B3715"/>
    <w:rsid w:val="005B4788"/>
    <w:rsid w:val="005B6E17"/>
    <w:rsid w:val="005C0E68"/>
    <w:rsid w:val="005C1330"/>
    <w:rsid w:val="005C338F"/>
    <w:rsid w:val="005C3B9D"/>
    <w:rsid w:val="005C5AD5"/>
    <w:rsid w:val="005C5B24"/>
    <w:rsid w:val="005C5F8D"/>
    <w:rsid w:val="005C692B"/>
    <w:rsid w:val="005D00C2"/>
    <w:rsid w:val="005D06F7"/>
    <w:rsid w:val="005D08DB"/>
    <w:rsid w:val="005D3480"/>
    <w:rsid w:val="005D3893"/>
    <w:rsid w:val="005D6B9B"/>
    <w:rsid w:val="005E3732"/>
    <w:rsid w:val="005F22DF"/>
    <w:rsid w:val="005F79C5"/>
    <w:rsid w:val="00603CC5"/>
    <w:rsid w:val="00610A87"/>
    <w:rsid w:val="00612A20"/>
    <w:rsid w:val="00613EFA"/>
    <w:rsid w:val="00615BF2"/>
    <w:rsid w:val="00615CC4"/>
    <w:rsid w:val="00621084"/>
    <w:rsid w:val="006224A6"/>
    <w:rsid w:val="006253BD"/>
    <w:rsid w:val="00625558"/>
    <w:rsid w:val="00625F95"/>
    <w:rsid w:val="0063371B"/>
    <w:rsid w:val="0063407D"/>
    <w:rsid w:val="0063788A"/>
    <w:rsid w:val="00637FED"/>
    <w:rsid w:val="00640E1F"/>
    <w:rsid w:val="006414EB"/>
    <w:rsid w:val="00642EF2"/>
    <w:rsid w:val="006451AF"/>
    <w:rsid w:val="00647244"/>
    <w:rsid w:val="00652F04"/>
    <w:rsid w:val="00653EED"/>
    <w:rsid w:val="00655C00"/>
    <w:rsid w:val="00657A6F"/>
    <w:rsid w:val="00666046"/>
    <w:rsid w:val="00666531"/>
    <w:rsid w:val="00666DCB"/>
    <w:rsid w:val="006811DE"/>
    <w:rsid w:val="00683C49"/>
    <w:rsid w:val="00683E10"/>
    <w:rsid w:val="006865EC"/>
    <w:rsid w:val="006932C0"/>
    <w:rsid w:val="00696E30"/>
    <w:rsid w:val="006A1723"/>
    <w:rsid w:val="006A4318"/>
    <w:rsid w:val="006A4E13"/>
    <w:rsid w:val="006A7395"/>
    <w:rsid w:val="006B0381"/>
    <w:rsid w:val="006B1BFD"/>
    <w:rsid w:val="006B2C4A"/>
    <w:rsid w:val="006B520C"/>
    <w:rsid w:val="006B53A8"/>
    <w:rsid w:val="006B64B8"/>
    <w:rsid w:val="006B6674"/>
    <w:rsid w:val="006C0343"/>
    <w:rsid w:val="006C574D"/>
    <w:rsid w:val="006D04CA"/>
    <w:rsid w:val="006D1057"/>
    <w:rsid w:val="006D76F9"/>
    <w:rsid w:val="006E0A2A"/>
    <w:rsid w:val="006E1068"/>
    <w:rsid w:val="006E1869"/>
    <w:rsid w:val="006E3A61"/>
    <w:rsid w:val="006E3BCE"/>
    <w:rsid w:val="006E406B"/>
    <w:rsid w:val="00704015"/>
    <w:rsid w:val="00706067"/>
    <w:rsid w:val="00706967"/>
    <w:rsid w:val="00711BDB"/>
    <w:rsid w:val="0071234B"/>
    <w:rsid w:val="007161CE"/>
    <w:rsid w:val="00721303"/>
    <w:rsid w:val="00721939"/>
    <w:rsid w:val="00721D20"/>
    <w:rsid w:val="00723678"/>
    <w:rsid w:val="00725691"/>
    <w:rsid w:val="00725EA1"/>
    <w:rsid w:val="007303FF"/>
    <w:rsid w:val="0073057A"/>
    <w:rsid w:val="0073145E"/>
    <w:rsid w:val="0073334E"/>
    <w:rsid w:val="007350DE"/>
    <w:rsid w:val="00736101"/>
    <w:rsid w:val="00736E58"/>
    <w:rsid w:val="0074005D"/>
    <w:rsid w:val="007402A8"/>
    <w:rsid w:val="0074089A"/>
    <w:rsid w:val="0074572E"/>
    <w:rsid w:val="00746AEC"/>
    <w:rsid w:val="00746E8A"/>
    <w:rsid w:val="007507E5"/>
    <w:rsid w:val="007524CC"/>
    <w:rsid w:val="007542D4"/>
    <w:rsid w:val="0075564E"/>
    <w:rsid w:val="007565E5"/>
    <w:rsid w:val="00761938"/>
    <w:rsid w:val="00763B05"/>
    <w:rsid w:val="00766ABC"/>
    <w:rsid w:val="00770614"/>
    <w:rsid w:val="00771A29"/>
    <w:rsid w:val="00773EAB"/>
    <w:rsid w:val="007769B8"/>
    <w:rsid w:val="007774D4"/>
    <w:rsid w:val="0077764B"/>
    <w:rsid w:val="00777A3C"/>
    <w:rsid w:val="00781D7A"/>
    <w:rsid w:val="00783795"/>
    <w:rsid w:val="007873D4"/>
    <w:rsid w:val="007874D8"/>
    <w:rsid w:val="0078778B"/>
    <w:rsid w:val="0079294F"/>
    <w:rsid w:val="007A289C"/>
    <w:rsid w:val="007A295E"/>
    <w:rsid w:val="007A48A2"/>
    <w:rsid w:val="007A5023"/>
    <w:rsid w:val="007A54AB"/>
    <w:rsid w:val="007A697B"/>
    <w:rsid w:val="007A6CF4"/>
    <w:rsid w:val="007B109C"/>
    <w:rsid w:val="007B1E39"/>
    <w:rsid w:val="007B575A"/>
    <w:rsid w:val="007D0882"/>
    <w:rsid w:val="007D6201"/>
    <w:rsid w:val="007D7F15"/>
    <w:rsid w:val="007E2C15"/>
    <w:rsid w:val="007E4563"/>
    <w:rsid w:val="007E799F"/>
    <w:rsid w:val="007E7A39"/>
    <w:rsid w:val="00801040"/>
    <w:rsid w:val="00801046"/>
    <w:rsid w:val="00807CD9"/>
    <w:rsid w:val="00810EA3"/>
    <w:rsid w:val="00815DC7"/>
    <w:rsid w:val="00815E5D"/>
    <w:rsid w:val="008226AB"/>
    <w:rsid w:val="00826B2C"/>
    <w:rsid w:val="00827535"/>
    <w:rsid w:val="00833006"/>
    <w:rsid w:val="00833A1D"/>
    <w:rsid w:val="00835212"/>
    <w:rsid w:val="00835D6F"/>
    <w:rsid w:val="008363DB"/>
    <w:rsid w:val="00842ABB"/>
    <w:rsid w:val="00844BB8"/>
    <w:rsid w:val="008531EE"/>
    <w:rsid w:val="00855B81"/>
    <w:rsid w:val="00856C67"/>
    <w:rsid w:val="00860836"/>
    <w:rsid w:val="00860DAE"/>
    <w:rsid w:val="00861CE4"/>
    <w:rsid w:val="008624A1"/>
    <w:rsid w:val="00863F98"/>
    <w:rsid w:val="00864739"/>
    <w:rsid w:val="008654B9"/>
    <w:rsid w:val="008659AB"/>
    <w:rsid w:val="008721DF"/>
    <w:rsid w:val="00880B28"/>
    <w:rsid w:val="008822D8"/>
    <w:rsid w:val="00883D04"/>
    <w:rsid w:val="0088451F"/>
    <w:rsid w:val="0089060E"/>
    <w:rsid w:val="008927C9"/>
    <w:rsid w:val="00894277"/>
    <w:rsid w:val="0089637A"/>
    <w:rsid w:val="00896917"/>
    <w:rsid w:val="008A0F27"/>
    <w:rsid w:val="008A5B4C"/>
    <w:rsid w:val="008A76F2"/>
    <w:rsid w:val="008A7C56"/>
    <w:rsid w:val="008A7E57"/>
    <w:rsid w:val="008B14C5"/>
    <w:rsid w:val="008B415B"/>
    <w:rsid w:val="008C09B9"/>
    <w:rsid w:val="008C1013"/>
    <w:rsid w:val="008C1500"/>
    <w:rsid w:val="008C223B"/>
    <w:rsid w:val="008C322F"/>
    <w:rsid w:val="008C3F19"/>
    <w:rsid w:val="008C6F42"/>
    <w:rsid w:val="008D1118"/>
    <w:rsid w:val="008D1986"/>
    <w:rsid w:val="008D24CE"/>
    <w:rsid w:val="008D5B77"/>
    <w:rsid w:val="008D5EF9"/>
    <w:rsid w:val="008E145D"/>
    <w:rsid w:val="008E575B"/>
    <w:rsid w:val="008E78EE"/>
    <w:rsid w:val="008F2403"/>
    <w:rsid w:val="008F66CC"/>
    <w:rsid w:val="0090126E"/>
    <w:rsid w:val="00901789"/>
    <w:rsid w:val="00903B1B"/>
    <w:rsid w:val="00904578"/>
    <w:rsid w:val="009078B4"/>
    <w:rsid w:val="009107B1"/>
    <w:rsid w:val="00910BA0"/>
    <w:rsid w:val="00911B43"/>
    <w:rsid w:val="00912646"/>
    <w:rsid w:val="00915EB3"/>
    <w:rsid w:val="0091655A"/>
    <w:rsid w:val="009242AB"/>
    <w:rsid w:val="00932A79"/>
    <w:rsid w:val="00933F1B"/>
    <w:rsid w:val="00936A35"/>
    <w:rsid w:val="00941B71"/>
    <w:rsid w:val="00941DA3"/>
    <w:rsid w:val="0094205B"/>
    <w:rsid w:val="00944165"/>
    <w:rsid w:val="00947755"/>
    <w:rsid w:val="00951BF9"/>
    <w:rsid w:val="0095223C"/>
    <w:rsid w:val="009528F4"/>
    <w:rsid w:val="00954EBC"/>
    <w:rsid w:val="00960749"/>
    <w:rsid w:val="0096258B"/>
    <w:rsid w:val="00965683"/>
    <w:rsid w:val="00971549"/>
    <w:rsid w:val="009743C2"/>
    <w:rsid w:val="0097489D"/>
    <w:rsid w:val="009771EA"/>
    <w:rsid w:val="0098092F"/>
    <w:rsid w:val="00985B2B"/>
    <w:rsid w:val="00986D1F"/>
    <w:rsid w:val="00990552"/>
    <w:rsid w:val="00990D20"/>
    <w:rsid w:val="00991D8E"/>
    <w:rsid w:val="00992942"/>
    <w:rsid w:val="00992FB2"/>
    <w:rsid w:val="009932B9"/>
    <w:rsid w:val="009A10B5"/>
    <w:rsid w:val="009A1524"/>
    <w:rsid w:val="009A2755"/>
    <w:rsid w:val="009A31AB"/>
    <w:rsid w:val="009A3B5D"/>
    <w:rsid w:val="009A3C8B"/>
    <w:rsid w:val="009B0A2E"/>
    <w:rsid w:val="009B1798"/>
    <w:rsid w:val="009B3F9C"/>
    <w:rsid w:val="009B557A"/>
    <w:rsid w:val="009C5403"/>
    <w:rsid w:val="009E374C"/>
    <w:rsid w:val="009F17EF"/>
    <w:rsid w:val="009F5494"/>
    <w:rsid w:val="009F7DAB"/>
    <w:rsid w:val="00A0711B"/>
    <w:rsid w:val="00A100F1"/>
    <w:rsid w:val="00A13779"/>
    <w:rsid w:val="00A13B41"/>
    <w:rsid w:val="00A1495C"/>
    <w:rsid w:val="00A1584B"/>
    <w:rsid w:val="00A170C0"/>
    <w:rsid w:val="00A17EE2"/>
    <w:rsid w:val="00A2449D"/>
    <w:rsid w:val="00A24EEA"/>
    <w:rsid w:val="00A25928"/>
    <w:rsid w:val="00A27780"/>
    <w:rsid w:val="00A3159A"/>
    <w:rsid w:val="00A333C7"/>
    <w:rsid w:val="00A434CB"/>
    <w:rsid w:val="00A45607"/>
    <w:rsid w:val="00A50F45"/>
    <w:rsid w:val="00A52D13"/>
    <w:rsid w:val="00A57F7A"/>
    <w:rsid w:val="00A6126C"/>
    <w:rsid w:val="00A652B0"/>
    <w:rsid w:val="00A65D29"/>
    <w:rsid w:val="00A662EA"/>
    <w:rsid w:val="00A70846"/>
    <w:rsid w:val="00A70C1D"/>
    <w:rsid w:val="00A71410"/>
    <w:rsid w:val="00A72836"/>
    <w:rsid w:val="00A771D3"/>
    <w:rsid w:val="00A77557"/>
    <w:rsid w:val="00A82274"/>
    <w:rsid w:val="00A840A8"/>
    <w:rsid w:val="00A840CF"/>
    <w:rsid w:val="00A862D1"/>
    <w:rsid w:val="00A872CC"/>
    <w:rsid w:val="00A91688"/>
    <w:rsid w:val="00A92150"/>
    <w:rsid w:val="00A92C27"/>
    <w:rsid w:val="00A94520"/>
    <w:rsid w:val="00AA0144"/>
    <w:rsid w:val="00AA08A7"/>
    <w:rsid w:val="00AA1764"/>
    <w:rsid w:val="00AA1F32"/>
    <w:rsid w:val="00AA27D7"/>
    <w:rsid w:val="00AA3BA2"/>
    <w:rsid w:val="00AA407A"/>
    <w:rsid w:val="00AA69FF"/>
    <w:rsid w:val="00AA6A08"/>
    <w:rsid w:val="00AB0752"/>
    <w:rsid w:val="00AB1953"/>
    <w:rsid w:val="00AB2C82"/>
    <w:rsid w:val="00AB3EF6"/>
    <w:rsid w:val="00AB6210"/>
    <w:rsid w:val="00AC0A51"/>
    <w:rsid w:val="00AC0B62"/>
    <w:rsid w:val="00AC13A3"/>
    <w:rsid w:val="00AC3522"/>
    <w:rsid w:val="00AC6CEA"/>
    <w:rsid w:val="00AC7CE4"/>
    <w:rsid w:val="00AD0AE1"/>
    <w:rsid w:val="00AD1AF3"/>
    <w:rsid w:val="00AD2520"/>
    <w:rsid w:val="00AD3367"/>
    <w:rsid w:val="00AD3977"/>
    <w:rsid w:val="00AD555A"/>
    <w:rsid w:val="00AD5AD8"/>
    <w:rsid w:val="00AD60F3"/>
    <w:rsid w:val="00AD616D"/>
    <w:rsid w:val="00AD7DCB"/>
    <w:rsid w:val="00AD7FD8"/>
    <w:rsid w:val="00AE5DC4"/>
    <w:rsid w:val="00AE7531"/>
    <w:rsid w:val="00AF0DA1"/>
    <w:rsid w:val="00AF6786"/>
    <w:rsid w:val="00AF7F91"/>
    <w:rsid w:val="00B1104F"/>
    <w:rsid w:val="00B1126D"/>
    <w:rsid w:val="00B12A07"/>
    <w:rsid w:val="00B13440"/>
    <w:rsid w:val="00B13E89"/>
    <w:rsid w:val="00B15103"/>
    <w:rsid w:val="00B1528E"/>
    <w:rsid w:val="00B175BC"/>
    <w:rsid w:val="00B22947"/>
    <w:rsid w:val="00B31A18"/>
    <w:rsid w:val="00B33071"/>
    <w:rsid w:val="00B3455F"/>
    <w:rsid w:val="00B37FF1"/>
    <w:rsid w:val="00B434F5"/>
    <w:rsid w:val="00B43B50"/>
    <w:rsid w:val="00B50E16"/>
    <w:rsid w:val="00B52CBF"/>
    <w:rsid w:val="00B546DF"/>
    <w:rsid w:val="00B5480F"/>
    <w:rsid w:val="00B60483"/>
    <w:rsid w:val="00B612D0"/>
    <w:rsid w:val="00B632A1"/>
    <w:rsid w:val="00B63E55"/>
    <w:rsid w:val="00B647CF"/>
    <w:rsid w:val="00B6654D"/>
    <w:rsid w:val="00B67769"/>
    <w:rsid w:val="00B67E73"/>
    <w:rsid w:val="00B73712"/>
    <w:rsid w:val="00B73EED"/>
    <w:rsid w:val="00B7677A"/>
    <w:rsid w:val="00B76F60"/>
    <w:rsid w:val="00B83410"/>
    <w:rsid w:val="00B834EE"/>
    <w:rsid w:val="00B9025B"/>
    <w:rsid w:val="00B91118"/>
    <w:rsid w:val="00B96CC2"/>
    <w:rsid w:val="00BA18BD"/>
    <w:rsid w:val="00BA1BAF"/>
    <w:rsid w:val="00BB0ABB"/>
    <w:rsid w:val="00BB1285"/>
    <w:rsid w:val="00BC5B32"/>
    <w:rsid w:val="00BD2B22"/>
    <w:rsid w:val="00BD6096"/>
    <w:rsid w:val="00BD6B0A"/>
    <w:rsid w:val="00BE4AEF"/>
    <w:rsid w:val="00BE5157"/>
    <w:rsid w:val="00BF55E2"/>
    <w:rsid w:val="00BF740F"/>
    <w:rsid w:val="00BF7BE4"/>
    <w:rsid w:val="00C01962"/>
    <w:rsid w:val="00C02098"/>
    <w:rsid w:val="00C027ED"/>
    <w:rsid w:val="00C03C98"/>
    <w:rsid w:val="00C07AA3"/>
    <w:rsid w:val="00C11765"/>
    <w:rsid w:val="00C163A8"/>
    <w:rsid w:val="00C25A27"/>
    <w:rsid w:val="00C27C3D"/>
    <w:rsid w:val="00C320FA"/>
    <w:rsid w:val="00C3233C"/>
    <w:rsid w:val="00C36BD5"/>
    <w:rsid w:val="00C41383"/>
    <w:rsid w:val="00C438F5"/>
    <w:rsid w:val="00C507D2"/>
    <w:rsid w:val="00C5133B"/>
    <w:rsid w:val="00C53425"/>
    <w:rsid w:val="00C542E4"/>
    <w:rsid w:val="00C566F2"/>
    <w:rsid w:val="00C57C28"/>
    <w:rsid w:val="00C6460F"/>
    <w:rsid w:val="00C658D5"/>
    <w:rsid w:val="00C665E0"/>
    <w:rsid w:val="00C70194"/>
    <w:rsid w:val="00C73B7A"/>
    <w:rsid w:val="00C74B95"/>
    <w:rsid w:val="00C77C9A"/>
    <w:rsid w:val="00C8111C"/>
    <w:rsid w:val="00C85C97"/>
    <w:rsid w:val="00C920C0"/>
    <w:rsid w:val="00C936FE"/>
    <w:rsid w:val="00C94A1D"/>
    <w:rsid w:val="00CA4D83"/>
    <w:rsid w:val="00CA63E1"/>
    <w:rsid w:val="00CC0880"/>
    <w:rsid w:val="00CC13AF"/>
    <w:rsid w:val="00CC23D7"/>
    <w:rsid w:val="00CC2B23"/>
    <w:rsid w:val="00CC36DA"/>
    <w:rsid w:val="00CC5D34"/>
    <w:rsid w:val="00CC723F"/>
    <w:rsid w:val="00CD073C"/>
    <w:rsid w:val="00CD58C8"/>
    <w:rsid w:val="00CD7645"/>
    <w:rsid w:val="00CE0265"/>
    <w:rsid w:val="00CE0648"/>
    <w:rsid w:val="00CE0EE4"/>
    <w:rsid w:val="00CE177B"/>
    <w:rsid w:val="00CE4025"/>
    <w:rsid w:val="00CE42C4"/>
    <w:rsid w:val="00CE600B"/>
    <w:rsid w:val="00CE637F"/>
    <w:rsid w:val="00CF37E1"/>
    <w:rsid w:val="00CF456F"/>
    <w:rsid w:val="00CF7866"/>
    <w:rsid w:val="00D03F9D"/>
    <w:rsid w:val="00D12522"/>
    <w:rsid w:val="00D156D7"/>
    <w:rsid w:val="00D15CCD"/>
    <w:rsid w:val="00D200D5"/>
    <w:rsid w:val="00D212B9"/>
    <w:rsid w:val="00D224D5"/>
    <w:rsid w:val="00D240AF"/>
    <w:rsid w:val="00D24F54"/>
    <w:rsid w:val="00D256AF"/>
    <w:rsid w:val="00D26904"/>
    <w:rsid w:val="00D31A3C"/>
    <w:rsid w:val="00D357BE"/>
    <w:rsid w:val="00D35840"/>
    <w:rsid w:val="00D421AB"/>
    <w:rsid w:val="00D435C0"/>
    <w:rsid w:val="00D4411C"/>
    <w:rsid w:val="00D471C3"/>
    <w:rsid w:val="00D642A4"/>
    <w:rsid w:val="00D64E1C"/>
    <w:rsid w:val="00D663B9"/>
    <w:rsid w:val="00D725E5"/>
    <w:rsid w:val="00D831A2"/>
    <w:rsid w:val="00D851F9"/>
    <w:rsid w:val="00D85978"/>
    <w:rsid w:val="00D87710"/>
    <w:rsid w:val="00D905F1"/>
    <w:rsid w:val="00D93186"/>
    <w:rsid w:val="00D9351A"/>
    <w:rsid w:val="00D95598"/>
    <w:rsid w:val="00D96B31"/>
    <w:rsid w:val="00DA0F8C"/>
    <w:rsid w:val="00DA1AE3"/>
    <w:rsid w:val="00DA1B8A"/>
    <w:rsid w:val="00DA2456"/>
    <w:rsid w:val="00DA27D9"/>
    <w:rsid w:val="00DA310A"/>
    <w:rsid w:val="00DA4895"/>
    <w:rsid w:val="00DA5087"/>
    <w:rsid w:val="00DA5F95"/>
    <w:rsid w:val="00DA6576"/>
    <w:rsid w:val="00DB0529"/>
    <w:rsid w:val="00DB1DE0"/>
    <w:rsid w:val="00DB4D55"/>
    <w:rsid w:val="00DB5DF0"/>
    <w:rsid w:val="00DB60ED"/>
    <w:rsid w:val="00DC047E"/>
    <w:rsid w:val="00DC0ACE"/>
    <w:rsid w:val="00DC1DE4"/>
    <w:rsid w:val="00DC2591"/>
    <w:rsid w:val="00DC2FC5"/>
    <w:rsid w:val="00DC4563"/>
    <w:rsid w:val="00DC5338"/>
    <w:rsid w:val="00DC667A"/>
    <w:rsid w:val="00DC7467"/>
    <w:rsid w:val="00DC765D"/>
    <w:rsid w:val="00DD01EE"/>
    <w:rsid w:val="00DD03FF"/>
    <w:rsid w:val="00DD31A4"/>
    <w:rsid w:val="00DD3C58"/>
    <w:rsid w:val="00DD76C6"/>
    <w:rsid w:val="00DE0099"/>
    <w:rsid w:val="00DE12EA"/>
    <w:rsid w:val="00DE327E"/>
    <w:rsid w:val="00DE5835"/>
    <w:rsid w:val="00DF0D3C"/>
    <w:rsid w:val="00DF5082"/>
    <w:rsid w:val="00DF6A7E"/>
    <w:rsid w:val="00E05263"/>
    <w:rsid w:val="00E105B3"/>
    <w:rsid w:val="00E12F5E"/>
    <w:rsid w:val="00E14828"/>
    <w:rsid w:val="00E149D4"/>
    <w:rsid w:val="00E23292"/>
    <w:rsid w:val="00E23376"/>
    <w:rsid w:val="00E27666"/>
    <w:rsid w:val="00E30687"/>
    <w:rsid w:val="00E343F3"/>
    <w:rsid w:val="00E343F8"/>
    <w:rsid w:val="00E3713D"/>
    <w:rsid w:val="00E40988"/>
    <w:rsid w:val="00E41246"/>
    <w:rsid w:val="00E44EA1"/>
    <w:rsid w:val="00E536B7"/>
    <w:rsid w:val="00E55BC2"/>
    <w:rsid w:val="00E5705E"/>
    <w:rsid w:val="00E62669"/>
    <w:rsid w:val="00E6329A"/>
    <w:rsid w:val="00E638A1"/>
    <w:rsid w:val="00E65C70"/>
    <w:rsid w:val="00E71A67"/>
    <w:rsid w:val="00E71FAA"/>
    <w:rsid w:val="00E73040"/>
    <w:rsid w:val="00E745E6"/>
    <w:rsid w:val="00E777A1"/>
    <w:rsid w:val="00E80260"/>
    <w:rsid w:val="00E82355"/>
    <w:rsid w:val="00E874E9"/>
    <w:rsid w:val="00E87A49"/>
    <w:rsid w:val="00E90DD2"/>
    <w:rsid w:val="00E92BB2"/>
    <w:rsid w:val="00E93BC9"/>
    <w:rsid w:val="00E94292"/>
    <w:rsid w:val="00E97031"/>
    <w:rsid w:val="00E97669"/>
    <w:rsid w:val="00EA0524"/>
    <w:rsid w:val="00EA077B"/>
    <w:rsid w:val="00EA1B61"/>
    <w:rsid w:val="00EA24E5"/>
    <w:rsid w:val="00EA33F4"/>
    <w:rsid w:val="00EA3AE5"/>
    <w:rsid w:val="00EA3FBE"/>
    <w:rsid w:val="00EA406C"/>
    <w:rsid w:val="00EA4AA6"/>
    <w:rsid w:val="00EA7928"/>
    <w:rsid w:val="00EB31A3"/>
    <w:rsid w:val="00EB61B3"/>
    <w:rsid w:val="00EB675C"/>
    <w:rsid w:val="00EB695C"/>
    <w:rsid w:val="00EC0FAA"/>
    <w:rsid w:val="00EC11C2"/>
    <w:rsid w:val="00EC1968"/>
    <w:rsid w:val="00EC2949"/>
    <w:rsid w:val="00EC3FB6"/>
    <w:rsid w:val="00EC66C8"/>
    <w:rsid w:val="00ED07A2"/>
    <w:rsid w:val="00ED0E0F"/>
    <w:rsid w:val="00ED3AF3"/>
    <w:rsid w:val="00ED443F"/>
    <w:rsid w:val="00ED452D"/>
    <w:rsid w:val="00ED78EC"/>
    <w:rsid w:val="00EE0ACE"/>
    <w:rsid w:val="00EE2329"/>
    <w:rsid w:val="00EE25F7"/>
    <w:rsid w:val="00EE26DE"/>
    <w:rsid w:val="00EE7CAE"/>
    <w:rsid w:val="00EE7F38"/>
    <w:rsid w:val="00EF1BDF"/>
    <w:rsid w:val="00EF3474"/>
    <w:rsid w:val="00EF36A6"/>
    <w:rsid w:val="00F00081"/>
    <w:rsid w:val="00F01177"/>
    <w:rsid w:val="00F0157A"/>
    <w:rsid w:val="00F02095"/>
    <w:rsid w:val="00F02E7C"/>
    <w:rsid w:val="00F05ECE"/>
    <w:rsid w:val="00F067A3"/>
    <w:rsid w:val="00F07160"/>
    <w:rsid w:val="00F1081C"/>
    <w:rsid w:val="00F11A55"/>
    <w:rsid w:val="00F1334C"/>
    <w:rsid w:val="00F20619"/>
    <w:rsid w:val="00F25A99"/>
    <w:rsid w:val="00F27548"/>
    <w:rsid w:val="00F31864"/>
    <w:rsid w:val="00F344D9"/>
    <w:rsid w:val="00F349D9"/>
    <w:rsid w:val="00F364A6"/>
    <w:rsid w:val="00F36524"/>
    <w:rsid w:val="00F36556"/>
    <w:rsid w:val="00F37083"/>
    <w:rsid w:val="00F40146"/>
    <w:rsid w:val="00F41C3F"/>
    <w:rsid w:val="00F41C8C"/>
    <w:rsid w:val="00F47115"/>
    <w:rsid w:val="00F47AF6"/>
    <w:rsid w:val="00F47EF9"/>
    <w:rsid w:val="00F50BCE"/>
    <w:rsid w:val="00F51213"/>
    <w:rsid w:val="00F52944"/>
    <w:rsid w:val="00F53D5E"/>
    <w:rsid w:val="00F54448"/>
    <w:rsid w:val="00F548FF"/>
    <w:rsid w:val="00F57088"/>
    <w:rsid w:val="00F60804"/>
    <w:rsid w:val="00F64CBD"/>
    <w:rsid w:val="00F71771"/>
    <w:rsid w:val="00F7463F"/>
    <w:rsid w:val="00F74DC6"/>
    <w:rsid w:val="00F76B28"/>
    <w:rsid w:val="00F8004C"/>
    <w:rsid w:val="00F80C49"/>
    <w:rsid w:val="00F83656"/>
    <w:rsid w:val="00F83C9B"/>
    <w:rsid w:val="00F863D4"/>
    <w:rsid w:val="00F93C85"/>
    <w:rsid w:val="00F94DCB"/>
    <w:rsid w:val="00F97765"/>
    <w:rsid w:val="00FA001C"/>
    <w:rsid w:val="00FA1387"/>
    <w:rsid w:val="00FA367E"/>
    <w:rsid w:val="00FA64A3"/>
    <w:rsid w:val="00FB332D"/>
    <w:rsid w:val="00FB562D"/>
    <w:rsid w:val="00FB634D"/>
    <w:rsid w:val="00FC14D3"/>
    <w:rsid w:val="00FC630B"/>
    <w:rsid w:val="00FD06EB"/>
    <w:rsid w:val="00FD07B0"/>
    <w:rsid w:val="00FD0851"/>
    <w:rsid w:val="00FD1261"/>
    <w:rsid w:val="00FD2364"/>
    <w:rsid w:val="00FD32B1"/>
    <w:rsid w:val="00FD3F02"/>
    <w:rsid w:val="00FD43B3"/>
    <w:rsid w:val="00FD7172"/>
    <w:rsid w:val="00FE4586"/>
    <w:rsid w:val="00FE5073"/>
    <w:rsid w:val="00FF00C5"/>
    <w:rsid w:val="00FF147F"/>
    <w:rsid w:val="00FF4688"/>
    <w:rsid w:val="00FF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87EE67E-0AA2-4DE8-8377-3AA54448B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ACE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2434BB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napToGrid w:val="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040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2040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uiPriority w:val="99"/>
    <w:rsid w:val="00896917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7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E42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B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B478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B4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B4788"/>
    <w:rPr>
      <w:rFonts w:ascii="Calibri" w:eastAsia="Calibri" w:hAnsi="Calibri" w:cs="Times New Roman"/>
    </w:rPr>
  </w:style>
  <w:style w:type="paragraph" w:styleId="aa">
    <w:name w:val="Normal (Web)"/>
    <w:basedOn w:val="a"/>
    <w:uiPriority w:val="99"/>
    <w:semiHidden/>
    <w:unhideWhenUsed/>
    <w:rsid w:val="00F836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_"/>
    <w:basedOn w:val="a0"/>
    <w:link w:val="1"/>
    <w:rsid w:val="002D59F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2D59F4"/>
    <w:pPr>
      <w:shd w:val="clear" w:color="auto" w:fill="FFFFFF"/>
      <w:spacing w:after="1320" w:line="312" w:lineRule="exact"/>
      <w:jc w:val="center"/>
    </w:pPr>
    <w:rPr>
      <w:rFonts w:ascii="Times New Roman" w:eastAsia="Times New Roman" w:hAnsi="Times New Roman"/>
      <w:sz w:val="27"/>
      <w:szCs w:val="27"/>
    </w:rPr>
  </w:style>
  <w:style w:type="paragraph" w:customStyle="1" w:styleId="Default">
    <w:name w:val="Default"/>
    <w:rsid w:val="008906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40">
    <w:name w:val="Заголовок 4 Знак"/>
    <w:basedOn w:val="a0"/>
    <w:link w:val="4"/>
    <w:rsid w:val="002434BB"/>
    <w:rPr>
      <w:rFonts w:ascii="Times New Roman" w:eastAsia="Times New Roman" w:hAnsi="Times New Roman" w:cs="Times New Roman"/>
      <w:b/>
      <w:bCs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2459A-FE34-4461-B8CA-5609948EC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8</Pages>
  <Words>2281</Words>
  <Characters>13006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0000-08-760@nalog.ru</dc:creator>
  <cp:lastModifiedBy>User</cp:lastModifiedBy>
  <cp:revision>13</cp:revision>
  <cp:lastPrinted>2025-02-05T13:13:00Z</cp:lastPrinted>
  <dcterms:created xsi:type="dcterms:W3CDTF">2025-02-05T08:09:00Z</dcterms:created>
  <dcterms:modified xsi:type="dcterms:W3CDTF">2026-04-09T09:43:00Z</dcterms:modified>
</cp:coreProperties>
</file>