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4D0709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>УТВЕРЖДЕН</w:t>
      </w:r>
    </w:p>
    <w:p w:rsidR="00EC76D3" w:rsidRPr="004D070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proofErr w:type="gramStart"/>
      <w:r w:rsidRPr="004D0709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="00EC76D3" w:rsidRPr="004D0709">
        <w:rPr>
          <w:rFonts w:ascii="Times New Roman" w:hAnsi="Times New Roman" w:cs="Times New Roman"/>
          <w:sz w:val="24"/>
          <w:szCs w:val="24"/>
        </w:rPr>
        <w:t>У</w:t>
      </w:r>
      <w:r w:rsidRPr="004D0709">
        <w:rPr>
          <w:rFonts w:ascii="Times New Roman" w:hAnsi="Times New Roman" w:cs="Times New Roman"/>
          <w:sz w:val="24"/>
          <w:szCs w:val="24"/>
        </w:rPr>
        <w:t>ФНС России</w:t>
      </w:r>
    </w:p>
    <w:p w:rsidR="0020403B" w:rsidRPr="004D0709" w:rsidRDefault="00EC76D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proofErr w:type="gramStart"/>
      <w:r w:rsidRPr="004D070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D0709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</w:p>
    <w:p w:rsidR="00DC7467" w:rsidRPr="004D070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proofErr w:type="gramStart"/>
      <w:r w:rsidRPr="004D070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="00DC7467" w:rsidRPr="004D0709">
        <w:rPr>
          <w:rFonts w:ascii="Times New Roman" w:hAnsi="Times New Roman" w:cs="Times New Roman"/>
          <w:sz w:val="24"/>
          <w:szCs w:val="24"/>
        </w:rPr>
        <w:t>«</w:t>
      </w:r>
      <w:r w:rsidR="0011692B" w:rsidRPr="004D0709">
        <w:rPr>
          <w:rFonts w:ascii="Times New Roman" w:hAnsi="Times New Roman" w:cs="Times New Roman"/>
          <w:sz w:val="24"/>
          <w:szCs w:val="24"/>
        </w:rPr>
        <w:t>_</w:t>
      </w:r>
      <w:r w:rsidR="00A23DF8" w:rsidRPr="00FA70DB">
        <w:rPr>
          <w:rFonts w:ascii="Times New Roman" w:hAnsi="Times New Roman" w:cs="Times New Roman"/>
          <w:sz w:val="24"/>
          <w:szCs w:val="24"/>
          <w:u w:val="single"/>
        </w:rPr>
        <w:t>27</w:t>
      </w:r>
      <w:r w:rsidR="0011692B" w:rsidRPr="004D0709">
        <w:rPr>
          <w:rFonts w:ascii="Times New Roman" w:hAnsi="Times New Roman" w:cs="Times New Roman"/>
          <w:sz w:val="24"/>
          <w:szCs w:val="24"/>
        </w:rPr>
        <w:t>_</w:t>
      </w:r>
      <w:r w:rsidR="00DC7467" w:rsidRPr="004D0709">
        <w:rPr>
          <w:rFonts w:ascii="Times New Roman" w:hAnsi="Times New Roman" w:cs="Times New Roman"/>
          <w:sz w:val="24"/>
          <w:szCs w:val="24"/>
        </w:rPr>
        <w:t>»</w:t>
      </w:r>
      <w:r w:rsidR="00A333C7"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="0011692B" w:rsidRPr="004D0709">
        <w:rPr>
          <w:rFonts w:ascii="Times New Roman" w:hAnsi="Times New Roman" w:cs="Times New Roman"/>
          <w:sz w:val="24"/>
          <w:szCs w:val="24"/>
        </w:rPr>
        <w:t>_</w:t>
      </w:r>
      <w:r w:rsidR="00FA70DB" w:rsidRPr="00FA70DB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FA70DB">
        <w:rPr>
          <w:rFonts w:ascii="Times New Roman" w:hAnsi="Times New Roman" w:cs="Times New Roman"/>
          <w:sz w:val="24"/>
          <w:szCs w:val="24"/>
        </w:rPr>
        <w:t>_</w:t>
      </w:r>
      <w:r w:rsidR="00A333C7"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4D0709">
        <w:rPr>
          <w:rFonts w:ascii="Times New Roman" w:hAnsi="Times New Roman" w:cs="Times New Roman"/>
          <w:sz w:val="24"/>
          <w:szCs w:val="24"/>
        </w:rPr>
        <w:t>202</w:t>
      </w:r>
      <w:r w:rsidR="00B175BC" w:rsidRPr="004D0709">
        <w:rPr>
          <w:rFonts w:ascii="Times New Roman" w:hAnsi="Times New Roman" w:cs="Times New Roman"/>
          <w:sz w:val="24"/>
          <w:szCs w:val="24"/>
        </w:rPr>
        <w:t>5</w:t>
      </w:r>
      <w:r w:rsidR="00D95598" w:rsidRPr="004D0709">
        <w:rPr>
          <w:rFonts w:ascii="Times New Roman" w:hAnsi="Times New Roman" w:cs="Times New Roman"/>
          <w:sz w:val="24"/>
          <w:szCs w:val="24"/>
        </w:rPr>
        <w:t> г.</w:t>
      </w:r>
      <w:r w:rsidRPr="004D07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4D070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 w:rsidRPr="004D0709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r w:rsidR="00A23DF8" w:rsidRPr="00FA70DB">
        <w:rPr>
          <w:rFonts w:ascii="Times New Roman" w:hAnsi="Times New Roman" w:cs="Times New Roman"/>
          <w:sz w:val="24"/>
          <w:szCs w:val="24"/>
          <w:u w:val="single"/>
        </w:rPr>
        <w:t>00-01-252</w:t>
      </w:r>
      <w:bookmarkEnd w:id="0"/>
      <w:r w:rsidR="00FA70DB">
        <w:rPr>
          <w:rFonts w:ascii="Times New Roman" w:hAnsi="Times New Roman" w:cs="Times New Roman"/>
          <w:sz w:val="24"/>
          <w:szCs w:val="24"/>
        </w:rPr>
        <w:t>_____</w:t>
      </w:r>
    </w:p>
    <w:p w:rsidR="00481667" w:rsidRPr="004D0709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4D0709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Pr="004D0709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F52841" w:rsidRPr="004D0709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>ПЛАН</w:t>
      </w:r>
      <w:r w:rsidR="00F52841" w:rsidRPr="004D0709">
        <w:rPr>
          <w:rFonts w:ascii="Times New Roman" w:hAnsi="Times New Roman" w:cs="Times New Roman"/>
          <w:sz w:val="24"/>
          <w:szCs w:val="24"/>
        </w:rPr>
        <w:t xml:space="preserve"> </w:t>
      </w:r>
      <w:r w:rsidRPr="004D0709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</w:p>
    <w:p w:rsidR="00481667" w:rsidRPr="004D0709" w:rsidRDefault="00F52841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0709">
        <w:rPr>
          <w:rFonts w:ascii="Times New Roman" w:hAnsi="Times New Roman" w:cs="Times New Roman"/>
          <w:sz w:val="24"/>
          <w:szCs w:val="24"/>
        </w:rPr>
        <w:t xml:space="preserve">УПРАВЛЕНИЯ ФЕДЕРАЛЬНОЙ НАЛОГОВОЙ СЛУЖБЫ ПО БРЯНСКОЙ ОБЛАСТИ </w:t>
      </w:r>
      <w:r w:rsidR="0020403B" w:rsidRPr="004D0709">
        <w:rPr>
          <w:rFonts w:ascii="Times New Roman" w:hAnsi="Times New Roman" w:cs="Times New Roman"/>
          <w:sz w:val="24"/>
          <w:szCs w:val="24"/>
        </w:rPr>
        <w:t>НА 202</w:t>
      </w:r>
      <w:r w:rsidR="00B175BC" w:rsidRPr="004D0709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4D0709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4D0709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4D0709" w:rsidRPr="004D0709" w:rsidTr="00284EC9">
        <w:tc>
          <w:tcPr>
            <w:tcW w:w="634" w:type="dxa"/>
            <w:shd w:val="clear" w:color="auto" w:fill="auto"/>
            <w:vAlign w:val="center"/>
          </w:tcPr>
          <w:p w:rsidR="0020403B" w:rsidRPr="004D0709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4D070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4D070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4D070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4D0709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20403B" w:rsidRPr="004D0709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4D0709" w:rsidRDefault="0020403B" w:rsidP="003056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4D0709" w:rsidRPr="004D0709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4D0709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4D0709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EC76D3" w:rsidRPr="004D070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4D070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C76D3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по Брянской области</w:t>
            </w:r>
            <w:r w:rsidR="00BC52B8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(далее - Управление)</w:t>
            </w:r>
            <w:r w:rsidR="000400B8" w:rsidRPr="004D0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EC76D3" w:rsidRPr="004D0709" w:rsidRDefault="00EC76D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EC76D3" w:rsidRPr="004D0709" w:rsidRDefault="00EC76D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90E37" w:rsidRPr="004D0709" w:rsidRDefault="00EC76D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390E37" w:rsidRPr="004D0709" w:rsidRDefault="00390E37" w:rsidP="00F5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4D0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4D070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4D0709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6D3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ФНС России от 30.08.2017 </w:t>
            </w:r>
            <w:r w:rsidR="00EC76D3" w:rsidRPr="004D07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№ММВ-7-4/700@</w:t>
            </w:r>
          </w:p>
        </w:tc>
        <w:tc>
          <w:tcPr>
            <w:tcW w:w="5923" w:type="dxa"/>
            <w:shd w:val="clear" w:color="auto" w:fill="auto"/>
          </w:tcPr>
          <w:p w:rsidR="00390E37" w:rsidRPr="004D0709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4D0709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BC52B8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по соблюдению требований к служебному поведению федеральных государственных гражданских служащих Управления Федеральной налоговой службы по Брянской области и урегулированию конфликта интересов (далее - Комиссия)</w:t>
            </w:r>
            <w:r w:rsidR="00115715" w:rsidRPr="004D070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4D0709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="00166CC7" w:rsidRPr="004D070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4D0709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4D07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0709" w:rsidRPr="004D0709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4D0709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Pr="004D0709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EC76D3" w:rsidRPr="004D0709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EC76D3" w:rsidRPr="004D0709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AF0DA1" w:rsidRPr="004D0709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AF0DA1" w:rsidRPr="004D0709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</w:t>
            </w:r>
            <w:r w:rsidR="00EC76D3" w:rsidRPr="004D0709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F52841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азом ФНС России от 30.08.2017 </w:t>
            </w:r>
            <w:r w:rsidR="00F52841" w:rsidRPr="004D07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 w:rsidR="00EC76D3" w:rsidRPr="004D070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ММВ-7-4/700@</w:t>
            </w:r>
          </w:p>
        </w:tc>
        <w:tc>
          <w:tcPr>
            <w:tcW w:w="5923" w:type="dxa"/>
            <w:shd w:val="clear" w:color="auto" w:fill="auto"/>
          </w:tcPr>
          <w:p w:rsidR="005D08DB" w:rsidRPr="004D0709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Комиссии. </w:t>
            </w:r>
          </w:p>
          <w:p w:rsidR="00BC52B8" w:rsidRPr="004D0709" w:rsidRDefault="00BC52B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4D0709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Комиссии.</w:t>
            </w:r>
          </w:p>
          <w:p w:rsidR="00BC52B8" w:rsidRPr="004D0709" w:rsidRDefault="00BC52B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DA1" w:rsidRPr="004D0709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4D0709" w:rsidRPr="004D0709" w:rsidTr="00B13E89">
        <w:trPr>
          <w:trHeight w:val="378"/>
        </w:trPr>
        <w:tc>
          <w:tcPr>
            <w:tcW w:w="634" w:type="dxa"/>
            <w:shd w:val="clear" w:color="auto" w:fill="auto"/>
          </w:tcPr>
          <w:p w:rsidR="00EC76D3" w:rsidRPr="004D0709" w:rsidRDefault="00EC76D3" w:rsidP="00EC76D3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EC76D3" w:rsidRPr="004D0709" w:rsidRDefault="00EC76D3" w:rsidP="00E9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ФНС России сведений об уволенных </w:t>
            </w:r>
            <w:r w:rsidRPr="004D070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="00E92411" w:rsidRPr="004D0709">
              <w:rPr>
                <w:rFonts w:ascii="Times New Roman" w:eastAsiaTheme="minorHAnsi" w:hAnsi="Times New Roman" w:cs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EC76D3" w:rsidRPr="004D0709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EC76D3" w:rsidRPr="004D0709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EC76D3" w:rsidRPr="004D0709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EC76D3" w:rsidRPr="004D0709" w:rsidRDefault="00EC76D3" w:rsidP="00EC76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15 июля 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EC76D3" w:rsidRPr="004D0709" w:rsidRDefault="00EC76D3" w:rsidP="00EC76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EC76D3" w:rsidRPr="004D0709" w:rsidRDefault="00EC76D3" w:rsidP="00EC7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EC76D3" w:rsidRPr="004D0709" w:rsidRDefault="00EC76D3" w:rsidP="00EC7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обусловленного</w:t>
            </w:r>
            <w:proofErr w:type="gramEnd"/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возможностью предоставления выгод и преимуществ для организации, рассматриваемой государственным служащим </w:t>
            </w:r>
            <w:r w:rsidR="00E92411" w:rsidRPr="004D0709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EC76D3" w:rsidRPr="004D0709" w:rsidRDefault="00EC76D3" w:rsidP="00EC7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EC76D3" w:rsidRPr="004D0709" w:rsidRDefault="00EC76D3" w:rsidP="00EC76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Письмо в ФНС России.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369F1" w:rsidRPr="004D0709" w:rsidRDefault="003369F1" w:rsidP="00E924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070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D44DA7" w:rsidRPr="004D0709" w:rsidRDefault="00D44DA7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Повышение эффективности деятельности УФНС России по Брянской области по противодействию коррупции.</w:t>
            </w:r>
          </w:p>
          <w:p w:rsidR="003369F1" w:rsidRPr="004D0709" w:rsidRDefault="003369F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3369F1" w:rsidRPr="004D0709" w:rsidRDefault="003369F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101CE1" w:rsidRPr="004D0709" w:rsidRDefault="00101CE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369F1" w:rsidRPr="004D0709" w:rsidRDefault="003369F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369F1" w:rsidRPr="004D0709" w:rsidRDefault="003369F1" w:rsidP="00101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101CE1" w:rsidRPr="004D070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приказом ФНС России от 30.08.2017 </w:t>
            </w:r>
            <w:r w:rsidR="00A405C7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№ ММВ-7-4/700@</w:t>
            </w:r>
            <w:r w:rsidR="00305606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, приказом ФНС России </w:t>
            </w:r>
            <w:r w:rsidR="00A405C7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05606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от 07.07.2023 </w:t>
            </w:r>
            <w:r w:rsidR="00A405C7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05606" w:rsidRPr="004D0709">
              <w:rPr>
                <w:rFonts w:ascii="Times New Roman" w:hAnsi="Times New Roman" w:cs="Times New Roman"/>
                <w:sz w:val="24"/>
                <w:szCs w:val="24"/>
              </w:rPr>
              <w:t>№ ЕД-7-4/453@</w:t>
            </w:r>
          </w:p>
        </w:tc>
        <w:tc>
          <w:tcPr>
            <w:tcW w:w="5923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3369F1" w:rsidRPr="004D0709" w:rsidRDefault="003369F1" w:rsidP="003369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заключение. </w:t>
            </w:r>
          </w:p>
          <w:p w:rsidR="003369F1" w:rsidRPr="004D0709" w:rsidRDefault="003369F1" w:rsidP="003369F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4D0709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101CE1" w:rsidRPr="004D0709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Комиссии.</w:t>
            </w:r>
          </w:p>
          <w:p w:rsidR="003369F1" w:rsidRPr="004D0709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</w:t>
            </w:r>
            <w:r w:rsidR="00101CE1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в ФНС России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369F1" w:rsidRPr="004D0709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369F1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30 апреля </w:t>
            </w:r>
          </w:p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3369F1" w:rsidRPr="004D0709" w:rsidRDefault="003369F1" w:rsidP="003369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369F1" w:rsidRPr="004D0709" w:rsidRDefault="003369F1" w:rsidP="003369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обязанности по представлению сведений о доходах.</w:t>
            </w:r>
          </w:p>
          <w:p w:rsidR="009D3AAB" w:rsidRPr="004D0709" w:rsidRDefault="009D3AAB" w:rsidP="00E92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369F1" w:rsidRPr="004D0709" w:rsidRDefault="003369F1" w:rsidP="00E92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E92411" w:rsidRPr="004D0709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05606" w:rsidRPr="004D0709" w:rsidRDefault="00305606" w:rsidP="00101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структурных подразделений </w:t>
            </w:r>
            <w:r w:rsidR="00101CE1" w:rsidRPr="004D070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</w:tc>
        <w:tc>
          <w:tcPr>
            <w:tcW w:w="2298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01 марта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30 апреля 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auto"/>
          </w:tcPr>
          <w:p w:rsidR="00D44DA7" w:rsidRPr="004D0709" w:rsidRDefault="00D44DA7" w:rsidP="00305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исполнения гражданскими служащими Управления,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  <w:p w:rsidR="00305606" w:rsidRPr="004D0709" w:rsidRDefault="00305606" w:rsidP="00305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структурных подразделений </w:t>
            </w:r>
            <w:r w:rsidR="00101CE1" w:rsidRPr="004D070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о ходе декларационной кампании и исполнительской дисциплине.</w:t>
            </w:r>
          </w:p>
          <w:p w:rsidR="00305606" w:rsidRPr="004D0709" w:rsidRDefault="00305606" w:rsidP="00305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4D0709" w:rsidRPr="004D0709" w:rsidTr="002405AE">
        <w:tc>
          <w:tcPr>
            <w:tcW w:w="634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305606" w:rsidRPr="004D0709" w:rsidRDefault="00305606" w:rsidP="00101C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 xml:space="preserve">Ежегодная ревизия нормативных правовых и иных актов </w:t>
            </w:r>
            <w:r w:rsidR="00101CE1" w:rsidRPr="004D0709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="00133D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</w:p>
        </w:tc>
        <w:tc>
          <w:tcPr>
            <w:tcW w:w="1985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305606" w:rsidRPr="004D0709" w:rsidRDefault="00305606" w:rsidP="008F2D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Доклад начальнику </w:t>
            </w:r>
            <w:r w:rsidR="00E400FD" w:rsidRPr="004D0709"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 Управления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 УФНС России по Брянской области, мониторинг коррупционных рисков и их устранение</w:t>
            </w:r>
          </w:p>
        </w:tc>
      </w:tr>
      <w:tr w:rsidR="004D0709" w:rsidRPr="004D0709" w:rsidTr="00F27548">
        <w:tc>
          <w:tcPr>
            <w:tcW w:w="634" w:type="dxa"/>
            <w:vMerge w:val="restart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305606" w:rsidRPr="004D0709" w:rsidRDefault="00305606" w:rsidP="00E400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E400FD" w:rsidRPr="004D0709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="00F1282C" w:rsidRPr="004D07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305606" w:rsidRPr="004D0709" w:rsidRDefault="00305606" w:rsidP="00305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D0709">
              <w:rPr>
                <w:rFonts w:ascii="Times New Roman" w:hAnsi="Times New Roman"/>
                <w:sz w:val="24"/>
                <w:szCs w:val="24"/>
              </w:rPr>
              <w:t xml:space="preserve">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9D3AAB" w:rsidRPr="004D0709" w:rsidRDefault="009D3AAB" w:rsidP="00305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 xml:space="preserve">Выявление случаев непредставления и представления гражданскими служащими Управления, неполных и (или) недостоверных сведений о доходах, расходах, об имуществе и обязательствах имущественного характера, а также признаков нарушения указанными лицами законодательства </w:t>
            </w:r>
            <w:r w:rsidR="000C68D8" w:rsidRPr="004D0709">
              <w:rPr>
                <w:rFonts w:ascii="Times New Roman" w:hAnsi="Times New Roman"/>
                <w:sz w:val="24"/>
                <w:szCs w:val="24"/>
              </w:rPr>
              <w:t>Р</w:t>
            </w:r>
            <w:r w:rsidR="00E82C63" w:rsidRPr="004D0709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0C68D8" w:rsidRPr="004D0709">
              <w:rPr>
                <w:rFonts w:ascii="Times New Roman" w:hAnsi="Times New Roman"/>
                <w:sz w:val="24"/>
                <w:szCs w:val="24"/>
              </w:rPr>
              <w:t>Ф</w:t>
            </w:r>
            <w:r w:rsidR="00E82C63" w:rsidRPr="004D0709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 xml:space="preserve"> о государственной гражданской службе и о противодействии коррупции.</w:t>
            </w:r>
          </w:p>
          <w:p w:rsidR="00305606" w:rsidRPr="004D0709" w:rsidRDefault="00305606" w:rsidP="000C68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</w:t>
            </w:r>
            <w:r w:rsidRPr="004D070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антикоррупционного законодательства </w:t>
            </w:r>
            <w:r w:rsidR="000C68D8" w:rsidRPr="004D0709">
              <w:rPr>
                <w:rFonts w:ascii="Times New Roman" w:hAnsi="Times New Roman"/>
                <w:sz w:val="24"/>
                <w:szCs w:val="24"/>
              </w:rPr>
              <w:t>Р</w:t>
            </w:r>
            <w:r w:rsidR="00E82C63" w:rsidRPr="004D0709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="000C68D8" w:rsidRPr="004D0709">
              <w:rPr>
                <w:rFonts w:ascii="Times New Roman" w:hAnsi="Times New Roman"/>
                <w:sz w:val="24"/>
                <w:szCs w:val="24"/>
              </w:rPr>
              <w:t>Ф</w:t>
            </w:r>
            <w:r w:rsidR="00E82C63" w:rsidRPr="004D0709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D0709" w:rsidRPr="004D0709" w:rsidTr="00F27548">
        <w:tc>
          <w:tcPr>
            <w:tcW w:w="634" w:type="dxa"/>
            <w:vMerge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305606" w:rsidRPr="004D0709" w:rsidRDefault="00305606" w:rsidP="00305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305606" w:rsidRPr="004D0709" w:rsidRDefault="00305606" w:rsidP="00305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05606" w:rsidRPr="004D0709" w:rsidRDefault="00305606" w:rsidP="00E4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r w:rsidR="00E400FD" w:rsidRPr="004D0709">
              <w:rPr>
                <w:rFonts w:ascii="Times New Roman" w:hAnsi="Times New Roman"/>
                <w:sz w:val="24"/>
                <w:szCs w:val="24"/>
              </w:rPr>
              <w:t>декабр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>я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305606" w:rsidRPr="004D0709" w:rsidRDefault="00305606" w:rsidP="00305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4D0709" w:rsidRPr="004D0709" w:rsidTr="00F27548">
        <w:tc>
          <w:tcPr>
            <w:tcW w:w="634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</w:t>
            </w:r>
          </w:p>
          <w:p w:rsidR="008F2DC5" w:rsidRPr="004D0709" w:rsidRDefault="008F2DC5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82C" w:rsidRPr="004D0709" w:rsidRDefault="00F1282C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1</w:t>
            </w:r>
          </w:p>
        </w:tc>
        <w:tc>
          <w:tcPr>
            <w:tcW w:w="1985" w:type="dxa"/>
            <w:shd w:val="clear" w:color="auto" w:fill="FFFFFF" w:themeFill="background1"/>
          </w:tcPr>
          <w:p w:rsidR="00305606" w:rsidRPr="004D0709" w:rsidRDefault="00305606" w:rsidP="00E4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400FD" w:rsidRPr="004D07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9D3AAB" w:rsidRPr="004D0709" w:rsidRDefault="009D3AAB" w:rsidP="00E4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>Обеспечение доступа к информации об антикоррупционной деятельности Управления.</w:t>
            </w:r>
          </w:p>
          <w:p w:rsidR="009D3AAB" w:rsidRPr="004D0709" w:rsidRDefault="009D3AAB" w:rsidP="00E4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606" w:rsidRPr="004D0709" w:rsidRDefault="00305606" w:rsidP="00E4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>Доклад руководител</w:t>
            </w:r>
            <w:r w:rsidR="00192C87" w:rsidRPr="004D0709">
              <w:rPr>
                <w:rFonts w:ascii="Times New Roman" w:hAnsi="Times New Roman"/>
                <w:sz w:val="24"/>
                <w:szCs w:val="24"/>
              </w:rPr>
              <w:t>ю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00FD" w:rsidRPr="004D0709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07AD" w:rsidRPr="004D0709" w:rsidRDefault="008907AD" w:rsidP="00E400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00FD" w:rsidRPr="004D0709" w:rsidRDefault="00E400FD" w:rsidP="009D3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D0709" w:rsidRPr="004D0709" w:rsidTr="00F27548">
        <w:tc>
          <w:tcPr>
            <w:tcW w:w="634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386D00" w:rsidRPr="004D0709" w:rsidRDefault="00386D00" w:rsidP="007C47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Рассмотрение на заседании Общественного совета </w:t>
            </w:r>
            <w:r w:rsidR="007C4728" w:rsidRPr="004D0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4D0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доклада о ходе реализации Плана противодействия коррупции </w:t>
            </w:r>
            <w:r w:rsidR="007C4728" w:rsidRPr="004D0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r w:rsidRPr="004D0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2021 - 2024 годы и мер по предупреждению коррупции в 2024 году.</w:t>
            </w:r>
          </w:p>
        </w:tc>
        <w:tc>
          <w:tcPr>
            <w:tcW w:w="2298" w:type="dxa"/>
            <w:shd w:val="clear" w:color="auto" w:fill="FFFFFF" w:themeFill="background1"/>
          </w:tcPr>
          <w:p w:rsidR="002D6D76" w:rsidRPr="004D0709" w:rsidRDefault="002D6D76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2D6D76" w:rsidRPr="004D0709" w:rsidRDefault="002D6D76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2D6D76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  <w:p w:rsidR="008F2DC5" w:rsidRPr="004D0709" w:rsidRDefault="008F2DC5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084" w:rsidRPr="004D0709" w:rsidRDefault="00A84084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1</w:t>
            </w:r>
          </w:p>
        </w:tc>
        <w:tc>
          <w:tcPr>
            <w:tcW w:w="1985" w:type="dxa"/>
            <w:shd w:val="clear" w:color="auto" w:fill="FFFFFF" w:themeFill="background1"/>
          </w:tcPr>
          <w:p w:rsidR="00305606" w:rsidRPr="004D0709" w:rsidRDefault="00305606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 г. 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 соответствии с Планом работы Общественного совета) </w:t>
            </w:r>
          </w:p>
        </w:tc>
        <w:tc>
          <w:tcPr>
            <w:tcW w:w="5923" w:type="dxa"/>
            <w:shd w:val="clear" w:color="auto" w:fill="FFFFFF" w:themeFill="background1"/>
          </w:tcPr>
          <w:p w:rsidR="00305606" w:rsidRPr="004D0709" w:rsidRDefault="00305606" w:rsidP="002D6D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2D6D76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Общественного совета</w:t>
            </w:r>
            <w:r w:rsidR="00386D00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0709" w:rsidRPr="004D0709" w:rsidTr="00F27548">
        <w:tc>
          <w:tcPr>
            <w:tcW w:w="634" w:type="dxa"/>
            <w:shd w:val="clear" w:color="auto" w:fill="FFFFFF" w:themeFill="background1"/>
          </w:tcPr>
          <w:p w:rsidR="00A349D3" w:rsidRPr="004D0709" w:rsidRDefault="00A349D3" w:rsidP="00A349D3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A349D3" w:rsidRPr="004D0709" w:rsidRDefault="003B53E1" w:rsidP="00A34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анализа антикоррупционных мероприятий и подготовка отчета о ходе реализации мероприятий по противодействию коррупции.</w:t>
            </w:r>
          </w:p>
        </w:tc>
        <w:tc>
          <w:tcPr>
            <w:tcW w:w="2298" w:type="dxa"/>
            <w:shd w:val="clear" w:color="auto" w:fill="FFFFFF" w:themeFill="background1"/>
          </w:tcPr>
          <w:p w:rsidR="003B53E1" w:rsidRPr="004D0709" w:rsidRDefault="003B53E1" w:rsidP="003B5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3B53E1" w:rsidRPr="004D0709" w:rsidRDefault="003B53E1" w:rsidP="003B5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A349D3" w:rsidRPr="004D0709" w:rsidRDefault="003B53E1" w:rsidP="003B53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A349D3" w:rsidRPr="004D0709" w:rsidRDefault="003B53E1" w:rsidP="00A34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1 квартал до 15 апреля, за 2 квартал до 15 июля, за 3 квартал до 15 октября, за год до 25 января года, следующего за отчетным (поквартально)</w:t>
            </w:r>
          </w:p>
        </w:tc>
        <w:tc>
          <w:tcPr>
            <w:tcW w:w="5923" w:type="dxa"/>
            <w:shd w:val="clear" w:color="auto" w:fill="FFFFFF" w:themeFill="background1"/>
          </w:tcPr>
          <w:p w:rsidR="00553EF9" w:rsidRPr="004D0709" w:rsidRDefault="00553EF9" w:rsidP="00A34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вопросам противодействия коррупции.</w:t>
            </w:r>
          </w:p>
          <w:p w:rsidR="00547A7E" w:rsidRPr="004D0709" w:rsidRDefault="00A349D3" w:rsidP="00A34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</w:t>
            </w:r>
            <w:r w:rsidR="00547A7E" w:rsidRPr="004D0709">
              <w:rPr>
                <w:rFonts w:ascii="Times New Roman" w:hAnsi="Times New Roman" w:cs="Times New Roman"/>
                <w:sz w:val="24"/>
                <w:szCs w:val="24"/>
              </w:rPr>
              <w:t>в Управлении.</w:t>
            </w:r>
          </w:p>
          <w:p w:rsidR="00A349D3" w:rsidRPr="004D0709" w:rsidRDefault="00547A7E" w:rsidP="00A349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A349D3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53EF9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кадров </w:t>
            </w:r>
            <w:r w:rsidR="00A349D3" w:rsidRPr="004D0709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Управлении.</w:t>
            </w:r>
          </w:p>
          <w:p w:rsidR="0005263D" w:rsidRPr="004D0709" w:rsidRDefault="0005263D" w:rsidP="00A349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05606" w:rsidRPr="004D0709" w:rsidRDefault="00305606" w:rsidP="00052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07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 xml:space="preserve">отдела профилактики коррупционных и иных правонарушений </w:t>
            </w:r>
            <w:r w:rsidR="0005263D" w:rsidRPr="004D0709">
              <w:rPr>
                <w:rFonts w:ascii="Times New Roman" w:hAnsi="Times New Roman"/>
                <w:sz w:val="24"/>
                <w:szCs w:val="24"/>
              </w:rPr>
              <w:t xml:space="preserve">и безопасности 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>Управления.</w:t>
            </w:r>
          </w:p>
        </w:tc>
        <w:tc>
          <w:tcPr>
            <w:tcW w:w="2298" w:type="dxa"/>
            <w:shd w:val="clear" w:color="auto" w:fill="auto"/>
          </w:tcPr>
          <w:p w:rsidR="002D6D76" w:rsidRPr="004D0709" w:rsidRDefault="002D6D76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2D6D76" w:rsidRPr="004D0709" w:rsidRDefault="002D6D76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2D6D76" w:rsidP="002D6D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05606" w:rsidRPr="004D0709" w:rsidRDefault="00305606" w:rsidP="00553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EF9" w:rsidRPr="004D07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EF9" w:rsidRPr="004D0709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5923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05263D" w:rsidRPr="004D070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5606" w:rsidRPr="004D0709" w:rsidRDefault="00305606" w:rsidP="002D6D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553EF9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кадров </w:t>
            </w:r>
            <w:r w:rsidR="002D6D76" w:rsidRPr="004D0709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4D0709" w:rsidRPr="004D0709" w:rsidTr="00F27548">
        <w:tc>
          <w:tcPr>
            <w:tcW w:w="634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D803BA"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D803BA"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Брянской области </w:t>
            </w: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305606" w:rsidRPr="004D0709" w:rsidRDefault="00305606" w:rsidP="00D803B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gramEnd"/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доступности информации о деятельности </w:t>
            </w:r>
            <w:r w:rsidR="00D803BA"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D803BA"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по Брянской области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4D0709" w:rsidRDefault="00E31625" w:rsidP="00E31625">
            <w:pPr>
              <w:pStyle w:val="Default"/>
              <w:jc w:val="both"/>
              <w:rPr>
                <w:color w:val="auto"/>
              </w:rPr>
            </w:pPr>
            <w:r w:rsidRPr="004D0709">
              <w:rPr>
                <w:color w:val="auto"/>
              </w:rPr>
              <w:t>Р</w:t>
            </w:r>
            <w:r w:rsidR="00305606" w:rsidRPr="004D0709">
              <w:rPr>
                <w:color w:val="auto"/>
              </w:rPr>
              <w:t>азработк</w:t>
            </w:r>
            <w:r w:rsidRPr="004D0709">
              <w:rPr>
                <w:color w:val="auto"/>
              </w:rPr>
              <w:t>а и утверждение плана</w:t>
            </w:r>
            <w:r w:rsidR="00305606" w:rsidRPr="004D0709">
              <w:rPr>
                <w:color w:val="auto"/>
              </w:rPr>
              <w:t xml:space="preserve"> </w:t>
            </w:r>
            <w:r w:rsidR="00F82D5A" w:rsidRPr="004D0709">
              <w:rPr>
                <w:color w:val="auto"/>
              </w:rPr>
              <w:t>У</w:t>
            </w:r>
            <w:r w:rsidR="00305606" w:rsidRPr="004D0709">
              <w:rPr>
                <w:color w:val="auto"/>
              </w:rPr>
              <w:t>ФНС России по</w:t>
            </w:r>
            <w:r w:rsidR="00F82D5A" w:rsidRPr="004D0709">
              <w:rPr>
                <w:color w:val="auto"/>
              </w:rPr>
              <w:t xml:space="preserve"> Брянской области по</w:t>
            </w:r>
            <w:r w:rsidR="00305606" w:rsidRPr="004D0709">
              <w:rPr>
                <w:color w:val="auto"/>
              </w:rPr>
              <w:t xml:space="preserve">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01F85" w:rsidRPr="004D0709" w:rsidRDefault="00E31625" w:rsidP="006F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оказания государственных услуг № 1</w:t>
            </w:r>
          </w:p>
          <w:p w:rsidR="006F3A52" w:rsidRPr="004D0709" w:rsidRDefault="006F3A52" w:rsidP="006F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6F3A52" w:rsidRPr="004D0709" w:rsidRDefault="006F3A52" w:rsidP="006F3A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6F3A52" w:rsidP="006F3A52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D0709">
              <w:rPr>
                <w:color w:val="auto"/>
              </w:rPr>
              <w:t>и</w:t>
            </w:r>
            <w:proofErr w:type="gramEnd"/>
            <w:r w:rsidRPr="004D0709">
              <w:rPr>
                <w:color w:val="auto"/>
              </w:rPr>
              <w:t xml:space="preserve"> безопасности</w:t>
            </w:r>
          </w:p>
          <w:p w:rsidR="007A5272" w:rsidRPr="004D0709" w:rsidRDefault="007A5272" w:rsidP="006F3A52">
            <w:pPr>
              <w:pStyle w:val="Default"/>
              <w:jc w:val="center"/>
              <w:rPr>
                <w:color w:val="auto"/>
              </w:rPr>
            </w:pPr>
            <w:r w:rsidRPr="004D0709">
              <w:rPr>
                <w:color w:val="auto"/>
              </w:rPr>
              <w:t>Структурные подразделения Управления</w:t>
            </w: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auto"/>
          </w:tcPr>
          <w:p w:rsidR="00F82D5A" w:rsidRPr="004D0709" w:rsidRDefault="00F82D5A" w:rsidP="00F8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Приказ Управления «О плане УФНС России по Брянской области по реализации Концепции открытости федеральных органов исполнительной власти» на плановый период.</w:t>
            </w:r>
          </w:p>
          <w:p w:rsidR="00305606" w:rsidRPr="004D0709" w:rsidRDefault="00305606" w:rsidP="00F82D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F82D5A" w:rsidRPr="004D0709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– реализация основного принципа противодействия коррупции.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C68D8"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Брянской области</w:t>
            </w:r>
          </w:p>
        </w:tc>
      </w:tr>
      <w:tr w:rsidR="0020671D" w:rsidRPr="004D0709" w:rsidTr="0020671D">
        <w:trPr>
          <w:trHeight w:val="2541"/>
        </w:trPr>
        <w:tc>
          <w:tcPr>
            <w:tcW w:w="634" w:type="dxa"/>
            <w:vMerge w:val="restart"/>
            <w:shd w:val="clear" w:color="auto" w:fill="auto"/>
          </w:tcPr>
          <w:p w:rsidR="0020671D" w:rsidRPr="004D0709" w:rsidRDefault="0020671D" w:rsidP="0020671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vMerge w:val="restart"/>
            <w:shd w:val="clear" w:color="auto" w:fill="auto"/>
          </w:tcPr>
          <w:p w:rsidR="0020671D" w:rsidRPr="00E12D67" w:rsidRDefault="0020671D" w:rsidP="002067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>Выполнение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минимизации коррупционных рисков</w:t>
            </w: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Картой коррупционных рисков, утвержденной приказами ФНС России</w:t>
            </w: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7D0B">
              <w:rPr>
                <w:rFonts w:ascii="Times New Roman" w:hAnsi="Times New Roman" w:cs="Times New Roman"/>
                <w:sz w:val="24"/>
                <w:szCs w:val="24"/>
              </w:rPr>
              <w:t>от 05.02.2025 №ЕД-7-4/73@ «Об утверждении Карты коррупционных рисков и мер по их минимизации ФНС России и ее территориальных органов»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 xml:space="preserve">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>.2025 №ЕД-7-4/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 xml:space="preserve">@ «Об утверждении Карты </w:t>
            </w:r>
            <w:r w:rsidRPr="00E1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рисков и мер по их минимизации ФНС России</w:t>
            </w:r>
            <w:r w:rsidRPr="006E2568">
              <w:rPr>
                <w:rFonts w:ascii="Times New Roman" w:hAnsi="Times New Roman" w:cs="Times New Roman"/>
                <w:sz w:val="24"/>
                <w:szCs w:val="24"/>
              </w:rPr>
              <w:t>, территориальных налоговых органов и организаций, находящихся в ведении Федеральной налоговой службы</w:t>
            </w: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04" w:type="dxa"/>
            <w:gridSpan w:val="2"/>
            <w:vMerge w:val="restart"/>
            <w:shd w:val="clear" w:color="auto" w:fill="auto"/>
          </w:tcPr>
          <w:p w:rsidR="0020671D" w:rsidRPr="00E12D67" w:rsidRDefault="0020671D" w:rsidP="0020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турные подразделения Управления</w:t>
            </w:r>
          </w:p>
        </w:tc>
        <w:tc>
          <w:tcPr>
            <w:tcW w:w="1985" w:type="dxa"/>
            <w:shd w:val="clear" w:color="auto" w:fill="auto"/>
          </w:tcPr>
          <w:p w:rsidR="0020671D" w:rsidRPr="00E12D67" w:rsidRDefault="0020671D" w:rsidP="0020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5923" w:type="dxa"/>
            <w:shd w:val="clear" w:color="auto" w:fill="auto"/>
          </w:tcPr>
          <w:p w:rsidR="0020671D" w:rsidRPr="00E12D67" w:rsidRDefault="0020671D" w:rsidP="002067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D67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рисков, их устранение в деятельности Управления при реализации своих функций.</w:t>
            </w:r>
          </w:p>
          <w:p w:rsidR="0020671D" w:rsidRPr="00E12D67" w:rsidRDefault="0020671D" w:rsidP="002067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71D" w:rsidRPr="004D0709" w:rsidTr="000546DE">
        <w:trPr>
          <w:trHeight w:val="1290"/>
        </w:trPr>
        <w:tc>
          <w:tcPr>
            <w:tcW w:w="634" w:type="dxa"/>
            <w:vMerge/>
            <w:shd w:val="clear" w:color="auto" w:fill="auto"/>
          </w:tcPr>
          <w:p w:rsidR="0020671D" w:rsidRPr="004D0709" w:rsidRDefault="0020671D" w:rsidP="0020671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vMerge/>
            <w:shd w:val="clear" w:color="auto" w:fill="auto"/>
          </w:tcPr>
          <w:p w:rsidR="0020671D" w:rsidRPr="004D0709" w:rsidRDefault="0020671D" w:rsidP="002067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</w:tcPr>
          <w:p w:rsidR="0020671D" w:rsidRPr="004D0709" w:rsidRDefault="0020671D" w:rsidP="0020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0671D" w:rsidRPr="004D0709" w:rsidRDefault="0020671D" w:rsidP="0020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7161">
              <w:rPr>
                <w:rFonts w:ascii="Times New Roman" w:hAnsi="Times New Roman"/>
                <w:spacing w:val="-12"/>
                <w:sz w:val="24"/>
                <w:szCs w:val="24"/>
              </w:rPr>
              <w:t>до</w:t>
            </w:r>
            <w:proofErr w:type="gramEnd"/>
            <w:r w:rsidRPr="009F716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20 января 2026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20671D" w:rsidRPr="004D0709" w:rsidRDefault="0020671D" w:rsidP="002067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о проведенных в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у мероприятиях, направленных на минимизацию коррупционных рисков</w:t>
            </w:r>
            <w:r w:rsidRPr="004D0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20671D" w:rsidRPr="004D0709" w:rsidTr="00C27C3D">
        <w:tc>
          <w:tcPr>
            <w:tcW w:w="634" w:type="dxa"/>
            <w:shd w:val="clear" w:color="auto" w:fill="auto"/>
          </w:tcPr>
          <w:p w:rsidR="0020671D" w:rsidRPr="004D0709" w:rsidRDefault="0020671D" w:rsidP="0020671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0671D" w:rsidRPr="00E12D67" w:rsidRDefault="0020671D" w:rsidP="002067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D67">
              <w:rPr>
                <w:rFonts w:ascii="Times New Roman" w:hAnsi="Times New Roman"/>
                <w:sz w:val="24"/>
                <w:szCs w:val="24"/>
              </w:rPr>
              <w:t xml:space="preserve">Рассмотрение на заседании Комиссии доклада о </w:t>
            </w:r>
            <w:r>
              <w:rPr>
                <w:rFonts w:ascii="Times New Roman" w:hAnsi="Times New Roman"/>
                <w:sz w:val="24"/>
                <w:szCs w:val="24"/>
              </w:rPr>
              <w:t>принятых мерах структурными подразделениями Управления, направленных на минимизацию</w:t>
            </w:r>
            <w:r w:rsidRPr="00B42512">
              <w:rPr>
                <w:rFonts w:ascii="Times New Roman" w:hAnsi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42512">
              <w:rPr>
                <w:rFonts w:ascii="Times New Roman" w:hAnsi="Times New Roman"/>
                <w:sz w:val="24"/>
                <w:szCs w:val="24"/>
              </w:rPr>
              <w:t>их устранение</w:t>
            </w:r>
            <w:r w:rsidRPr="00E12D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0671D" w:rsidRPr="00E12D67" w:rsidRDefault="0020671D" w:rsidP="0020671D">
            <w:pPr>
              <w:rPr>
                <w:rFonts w:ascii="Times New Roman" w:hAnsi="Times New Roman"/>
                <w:sz w:val="24"/>
                <w:szCs w:val="24"/>
              </w:rPr>
            </w:pPr>
            <w:r w:rsidRPr="00E12D67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</w:t>
            </w:r>
            <w:r>
              <w:t xml:space="preserve"> </w:t>
            </w:r>
            <w:r w:rsidRPr="006E2568">
              <w:rPr>
                <w:rFonts w:ascii="Times New Roman" w:hAnsi="Times New Roman"/>
                <w:sz w:val="24"/>
                <w:szCs w:val="24"/>
              </w:rPr>
              <w:t>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2568">
              <w:rPr>
                <w:rFonts w:ascii="Times New Roman" w:hAnsi="Times New Roman"/>
                <w:sz w:val="24"/>
                <w:szCs w:val="24"/>
              </w:rPr>
              <w:t>и безопасности</w:t>
            </w:r>
          </w:p>
        </w:tc>
        <w:tc>
          <w:tcPr>
            <w:tcW w:w="1985" w:type="dxa"/>
            <w:shd w:val="clear" w:color="auto" w:fill="auto"/>
          </w:tcPr>
          <w:p w:rsidR="0020671D" w:rsidRPr="004D0709" w:rsidRDefault="0020671D" w:rsidP="002067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400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8140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923" w:type="dxa"/>
            <w:shd w:val="clear" w:color="auto" w:fill="auto"/>
          </w:tcPr>
          <w:p w:rsidR="0020671D" w:rsidRPr="004D0709" w:rsidRDefault="0020671D" w:rsidP="002067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4D0709" w:rsidRPr="004D0709" w:rsidTr="003F1407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4D0709" w:rsidRDefault="00305606" w:rsidP="00D74F21">
            <w:pPr>
              <w:pStyle w:val="Default"/>
              <w:jc w:val="both"/>
              <w:rPr>
                <w:color w:val="auto"/>
              </w:rPr>
            </w:pPr>
            <w:r w:rsidRPr="004D0709">
              <w:rPr>
                <w:color w:val="auto"/>
              </w:rPr>
              <w:t>Организация и проведение аудиторских мероприятий, проверок внутреннего финансового аудита.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305606" w:rsidRPr="004D0709" w:rsidRDefault="000F47E7" w:rsidP="00D803BA">
            <w:pPr>
              <w:pStyle w:val="Default"/>
              <w:jc w:val="center"/>
              <w:rPr>
                <w:color w:val="auto"/>
              </w:rPr>
            </w:pPr>
            <w:r w:rsidRPr="004D0709">
              <w:rPr>
                <w:color w:val="auto"/>
              </w:rPr>
              <w:t>Отдел внутреннего аудита</w:t>
            </w:r>
          </w:p>
          <w:p w:rsidR="00D44DA7" w:rsidRPr="004D0709" w:rsidRDefault="00D44DA7" w:rsidP="00D803BA">
            <w:pPr>
              <w:pStyle w:val="Default"/>
              <w:jc w:val="center"/>
              <w:rPr>
                <w:color w:val="auto"/>
              </w:rPr>
            </w:pPr>
          </w:p>
          <w:p w:rsidR="00CA6FF0" w:rsidRPr="004D0709" w:rsidRDefault="00CA6FF0" w:rsidP="00D803BA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E82C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 мероприятий</w:t>
            </w:r>
            <w:r w:rsidR="00CA6FF0" w:rsidRPr="004D0709">
              <w:rPr>
                <w:rFonts w:ascii="Times New Roman" w:hAnsi="Times New Roman" w:cs="Times New Roman"/>
                <w:sz w:val="24"/>
                <w:szCs w:val="24"/>
              </w:rPr>
              <w:t>, проверок внутреннего финансового аудита</w:t>
            </w:r>
          </w:p>
        </w:tc>
        <w:tc>
          <w:tcPr>
            <w:tcW w:w="5923" w:type="dxa"/>
            <w:shd w:val="clear" w:color="auto" w:fill="auto"/>
          </w:tcPr>
          <w:p w:rsidR="00305606" w:rsidRPr="004D0709" w:rsidRDefault="00305606" w:rsidP="00CA6FF0">
            <w:pPr>
              <w:pStyle w:val="Default"/>
              <w:jc w:val="both"/>
              <w:rPr>
                <w:color w:val="auto"/>
              </w:rPr>
            </w:pPr>
            <w:r w:rsidRPr="004D0709">
              <w:rPr>
                <w:color w:val="auto"/>
              </w:rPr>
              <w:t xml:space="preserve">Выявление нарушений при выполнении </w:t>
            </w:r>
            <w:r w:rsidR="00CA6FF0" w:rsidRPr="004D0709">
              <w:rPr>
                <w:color w:val="auto"/>
              </w:rPr>
              <w:t>структурными подразделениями Управления</w:t>
            </w:r>
            <w:r w:rsidRPr="004D0709">
              <w:rPr>
                <w:color w:val="auto"/>
              </w:rPr>
              <w:t xml:space="preserve"> технологических процессов,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4D0709" w:rsidRPr="004D0709" w:rsidTr="003F1407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4D0709" w:rsidRDefault="00305606" w:rsidP="00A71239">
            <w:pPr>
              <w:pStyle w:val="Default"/>
              <w:jc w:val="both"/>
              <w:rPr>
                <w:color w:val="auto"/>
              </w:rPr>
            </w:pPr>
            <w:r w:rsidRPr="004D0709">
              <w:rPr>
                <w:color w:val="auto"/>
              </w:rPr>
              <w:t xml:space="preserve">Управление инцидентами в </w:t>
            </w:r>
            <w:r w:rsidR="00A71239" w:rsidRPr="004D0709">
              <w:rPr>
                <w:color w:val="auto"/>
              </w:rPr>
              <w:t xml:space="preserve">Управлении </w:t>
            </w:r>
            <w:r w:rsidRPr="004D0709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A405C7" w:rsidRPr="004D0709" w:rsidRDefault="00A405C7" w:rsidP="00A40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A405C7" w:rsidRPr="004D0709" w:rsidRDefault="00A405C7" w:rsidP="00A405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A405C7" w:rsidRPr="004D0709" w:rsidRDefault="00A405C7" w:rsidP="00A405C7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D0709">
              <w:rPr>
                <w:color w:val="auto"/>
              </w:rPr>
              <w:t>и</w:t>
            </w:r>
            <w:proofErr w:type="gramEnd"/>
            <w:r w:rsidRPr="004D0709">
              <w:rPr>
                <w:color w:val="auto"/>
              </w:rPr>
              <w:t xml:space="preserve"> безопасности</w:t>
            </w:r>
          </w:p>
          <w:p w:rsidR="008F2DC5" w:rsidRPr="004D0709" w:rsidRDefault="008F2DC5" w:rsidP="00A405C7">
            <w:pPr>
              <w:pStyle w:val="Default"/>
              <w:jc w:val="center"/>
              <w:rPr>
                <w:color w:val="auto"/>
              </w:rPr>
            </w:pPr>
          </w:p>
          <w:p w:rsidR="00305606" w:rsidRPr="004D0709" w:rsidRDefault="000F47E7" w:rsidP="008F2DC5">
            <w:pPr>
              <w:pStyle w:val="Default"/>
              <w:jc w:val="center"/>
              <w:rPr>
                <w:color w:val="auto"/>
              </w:rPr>
            </w:pPr>
            <w:r w:rsidRPr="004D0709">
              <w:rPr>
                <w:color w:val="auto"/>
              </w:rPr>
              <w:t>Отдел внутреннего аудита</w:t>
            </w: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305606" w:rsidRPr="004D0709" w:rsidRDefault="00305606" w:rsidP="00305606">
            <w:pPr>
              <w:pStyle w:val="Default"/>
              <w:rPr>
                <w:color w:val="auto"/>
              </w:rPr>
            </w:pPr>
            <w:r w:rsidRPr="004D0709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4D0709" w:rsidRDefault="00305606" w:rsidP="003F5333">
            <w:pPr>
              <w:pStyle w:val="Default"/>
              <w:jc w:val="both"/>
              <w:rPr>
                <w:color w:val="auto"/>
              </w:rPr>
            </w:pPr>
            <w:r w:rsidRPr="004D0709">
              <w:rPr>
                <w:color w:val="auto"/>
              </w:rPr>
              <w:t xml:space="preserve">Развитие системы управления инцидентами информационной безопасности в </w:t>
            </w:r>
            <w:r w:rsidR="003F5333" w:rsidRPr="004D0709">
              <w:rPr>
                <w:color w:val="auto"/>
              </w:rPr>
              <w:t>Управлени</w:t>
            </w:r>
            <w:r w:rsidR="00D803BA" w:rsidRPr="004D0709">
              <w:rPr>
                <w:color w:val="auto"/>
              </w:rPr>
              <w:t>и</w:t>
            </w:r>
            <w:r w:rsidRPr="004D0709"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F47E7" w:rsidRPr="004D0709" w:rsidRDefault="00D803BA" w:rsidP="003F5333">
            <w:pPr>
              <w:pStyle w:val="Default"/>
              <w:jc w:val="center"/>
              <w:rPr>
                <w:color w:val="auto"/>
              </w:rPr>
            </w:pPr>
            <w:r w:rsidRPr="004D0709">
              <w:rPr>
                <w:color w:val="auto"/>
              </w:rPr>
              <w:t>Отдел информационной безопасности</w:t>
            </w:r>
          </w:p>
          <w:p w:rsidR="007A2B18" w:rsidRPr="004D0709" w:rsidRDefault="007A2B18" w:rsidP="003F5333">
            <w:pPr>
              <w:pStyle w:val="Default"/>
              <w:jc w:val="center"/>
              <w:rPr>
                <w:color w:val="auto"/>
              </w:rPr>
            </w:pPr>
          </w:p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D803BA" w:rsidRPr="004D0709" w:rsidRDefault="000F47E7" w:rsidP="006F3A52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D0709">
              <w:rPr>
                <w:color w:val="auto"/>
              </w:rPr>
              <w:t>и</w:t>
            </w:r>
            <w:proofErr w:type="gramEnd"/>
            <w:r w:rsidRPr="004D0709">
              <w:rPr>
                <w:color w:val="auto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auto"/>
          </w:tcPr>
          <w:p w:rsidR="00D803BA" w:rsidRPr="004D0709" w:rsidRDefault="00305606" w:rsidP="00D803BA">
            <w:pPr>
              <w:pStyle w:val="Default"/>
              <w:jc w:val="both"/>
              <w:rPr>
                <w:color w:val="auto"/>
              </w:rPr>
            </w:pPr>
            <w:r w:rsidRPr="004D0709">
              <w:rPr>
                <w:color w:val="auto"/>
              </w:rPr>
              <w:t>Выявление, противодействие и ликвидация угроз безопасности информации</w:t>
            </w:r>
            <w:r w:rsidR="00D803BA" w:rsidRPr="004D0709">
              <w:rPr>
                <w:color w:val="auto"/>
              </w:rPr>
              <w:t>.</w:t>
            </w:r>
            <w:r w:rsidRPr="004D0709">
              <w:rPr>
                <w:color w:val="auto"/>
              </w:rPr>
              <w:t xml:space="preserve"> </w:t>
            </w:r>
          </w:p>
          <w:p w:rsidR="003F5333" w:rsidRPr="004D0709" w:rsidRDefault="00305606" w:rsidP="00D803BA">
            <w:pPr>
              <w:pStyle w:val="Default"/>
              <w:jc w:val="both"/>
              <w:rPr>
                <w:color w:val="auto"/>
              </w:rPr>
            </w:pPr>
            <w:r w:rsidRPr="004D0709">
              <w:rPr>
                <w:color w:val="auto"/>
              </w:rPr>
              <w:t>Организационно-распорядительные документы. Программное обеспечение.</w:t>
            </w:r>
          </w:p>
          <w:p w:rsidR="003F5333" w:rsidRPr="004D0709" w:rsidRDefault="003F5333" w:rsidP="00D803BA">
            <w:pPr>
              <w:pStyle w:val="Default"/>
              <w:jc w:val="both"/>
              <w:rPr>
                <w:color w:val="auto"/>
              </w:rPr>
            </w:pPr>
          </w:p>
          <w:p w:rsidR="00305606" w:rsidRPr="004D0709" w:rsidRDefault="00305606" w:rsidP="00D803BA">
            <w:pPr>
              <w:pStyle w:val="Default"/>
              <w:jc w:val="both"/>
              <w:rPr>
                <w:color w:val="auto"/>
              </w:rPr>
            </w:pPr>
          </w:p>
        </w:tc>
      </w:tr>
      <w:tr w:rsidR="004D0709" w:rsidRPr="004D0709" w:rsidTr="003F1407">
        <w:tc>
          <w:tcPr>
            <w:tcW w:w="634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4D0709" w:rsidRPr="004D0709" w:rsidTr="003F1407">
        <w:tc>
          <w:tcPr>
            <w:tcW w:w="634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305606" w:rsidRPr="004D0709" w:rsidRDefault="00D803BA" w:rsidP="00D803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305606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5606" w:rsidRPr="004D0709"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05606"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безопасности и профилактики коррупционных и иных правонарушений с руководителями структурных подразделений территориальных налоговых органов,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0F47E7" w:rsidRPr="004D0709" w:rsidRDefault="000F47E7" w:rsidP="000F47E7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D0709">
              <w:rPr>
                <w:color w:val="auto"/>
              </w:rPr>
              <w:t>и</w:t>
            </w:r>
            <w:proofErr w:type="gramEnd"/>
            <w:r w:rsidRPr="004D0709">
              <w:rPr>
                <w:color w:val="auto"/>
              </w:rPr>
              <w:t xml:space="preserve"> безопасности</w:t>
            </w:r>
          </w:p>
          <w:p w:rsidR="00305606" w:rsidRPr="004D0709" w:rsidRDefault="00305606" w:rsidP="00305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606" w:rsidRPr="004D0709" w:rsidRDefault="00305606" w:rsidP="003056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305606" w:rsidRPr="004D0709" w:rsidRDefault="00305606" w:rsidP="00305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pacing w:val="-6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</w:t>
            </w:r>
            <w:r w:rsidRPr="004D0709">
              <w:rPr>
                <w:rFonts w:ascii="Times New Roman" w:eastAsiaTheme="minorHAnsi" w:hAnsi="Times New Roman"/>
                <w:spacing w:val="-6"/>
                <w:sz w:val="24"/>
                <w:szCs w:val="24"/>
              </w:rPr>
              <w:t>на государственной службе, и иных вопросов по профилактике коррупционных правонарушений.</w:t>
            </w:r>
          </w:p>
          <w:p w:rsidR="00305606" w:rsidRPr="004D0709" w:rsidRDefault="00305606" w:rsidP="00DF4A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DF4AFA" w:rsidRPr="004D07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Управления</w:t>
            </w:r>
            <w:r w:rsidRPr="004D070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вопросах противодействия коррупции.</w:t>
            </w: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25591B" w:rsidRDefault="00305606" w:rsidP="007A2B18">
            <w:pPr>
              <w:pStyle w:val="ConsPlusNormal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559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</w:t>
            </w:r>
            <w:r w:rsidR="007A2B18" w:rsidRPr="002559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ация обучения</w:t>
            </w:r>
            <w:r w:rsidRPr="002559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</w:t>
            </w:r>
            <w:r w:rsidR="001765F9" w:rsidRPr="002559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Управления</w:t>
            </w:r>
            <w:r w:rsidRPr="002559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соответствии с </w:t>
            </w:r>
            <w:r w:rsidRPr="0025591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направленными заявками на обучение</w:t>
            </w:r>
            <w:r w:rsidRPr="0025591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F47E7" w:rsidRPr="004D0709" w:rsidRDefault="000F47E7" w:rsidP="00305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>Отдел кадров</w:t>
            </w:r>
            <w:r w:rsidR="001765F9" w:rsidRPr="004D070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65F9" w:rsidRPr="004D0709" w:rsidRDefault="001765F9" w:rsidP="00305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0F47E7" w:rsidRPr="004D0709" w:rsidRDefault="000F47E7" w:rsidP="000F47E7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D0709">
              <w:rPr>
                <w:color w:val="auto"/>
              </w:rPr>
              <w:t>и</w:t>
            </w:r>
            <w:proofErr w:type="gramEnd"/>
            <w:r w:rsidRPr="004D0709">
              <w:rPr>
                <w:color w:val="auto"/>
              </w:rPr>
              <w:t xml:space="preserve"> безопасности</w:t>
            </w:r>
          </w:p>
          <w:p w:rsidR="000F47E7" w:rsidRPr="004D0709" w:rsidRDefault="000F47E7" w:rsidP="00305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2025 г.</w:t>
            </w:r>
          </w:p>
        </w:tc>
        <w:tc>
          <w:tcPr>
            <w:tcW w:w="5923" w:type="dxa"/>
            <w:shd w:val="clear" w:color="auto" w:fill="auto"/>
          </w:tcPr>
          <w:p w:rsidR="001765F9" w:rsidRPr="004D0709" w:rsidRDefault="001765F9" w:rsidP="00305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Повышение уровня квалификации гражданских служащих Управления, ответственных за работу по профилактике коррупционных и иных правонарушений.</w:t>
            </w:r>
          </w:p>
          <w:p w:rsidR="00305606" w:rsidRPr="004D0709" w:rsidRDefault="00305606" w:rsidP="00305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</w:t>
            </w:r>
            <w:r w:rsidRPr="004D0709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гражданских служащих Федеральной налоговой службы в образовательных учреждениях, находящихся в ведении ФНС России, утвержденный приказом ФНС России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4D0709" w:rsidRDefault="007A2B18" w:rsidP="00305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</w:t>
            </w:r>
            <w:r w:rsidR="00305606" w:rsidRPr="004D0709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05606" w:rsidRPr="004D0709" w:rsidRDefault="000F47E7" w:rsidP="000F4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0709"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  <w:p w:rsidR="00305606" w:rsidRPr="004D0709" w:rsidRDefault="00305606" w:rsidP="00305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2025 г.</w:t>
            </w:r>
          </w:p>
        </w:tc>
        <w:tc>
          <w:tcPr>
            <w:tcW w:w="5923" w:type="dxa"/>
            <w:shd w:val="clear" w:color="auto" w:fill="auto"/>
          </w:tcPr>
          <w:p w:rsidR="00010887" w:rsidRPr="004D0709" w:rsidRDefault="00010887" w:rsidP="00305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лицами, впервые поступившими на государственную службу в </w:t>
            </w:r>
            <w:r w:rsidR="00261347" w:rsidRPr="004D0709">
              <w:rPr>
                <w:rFonts w:ascii="Times New Roman" w:eastAsiaTheme="minorHAnsi" w:hAnsi="Times New Roman"/>
                <w:sz w:val="24"/>
                <w:szCs w:val="24"/>
              </w:rPr>
              <w:t>Управление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и замещающими должности, связанные с соблюдением антикоррупционных стандартов, новых знаний в области противодействия коррупции.</w:t>
            </w:r>
          </w:p>
          <w:p w:rsidR="00305606" w:rsidRPr="004D0709" w:rsidRDefault="00305606" w:rsidP="00010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10887" w:rsidRPr="004D0709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4D0709" w:rsidRDefault="007A2B18" w:rsidP="003056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91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Организация обучения </w:t>
            </w:r>
            <w:r w:rsidR="00305606" w:rsidRPr="0025591B">
              <w:rPr>
                <w:rFonts w:ascii="Times New Roman" w:eastAsiaTheme="minorHAnsi" w:hAnsi="Times New Roman" w:cs="Times New Roman"/>
                <w:spacing w:val="4"/>
                <w:sz w:val="24"/>
                <w:szCs w:val="24"/>
              </w:rPr>
              <w:t>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</w:t>
            </w:r>
            <w:r w:rsidR="00305606" w:rsidRPr="004D070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  <w:p w:rsidR="000F47E7" w:rsidRPr="004D0709" w:rsidRDefault="000F47E7" w:rsidP="000F47E7">
            <w:pPr>
              <w:pStyle w:val="Default"/>
              <w:jc w:val="center"/>
              <w:rPr>
                <w:color w:val="auto"/>
              </w:rPr>
            </w:pPr>
          </w:p>
          <w:p w:rsidR="00F7498C" w:rsidRPr="004D0709" w:rsidRDefault="000F47E7" w:rsidP="00F74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Хозяйственный отдел</w:t>
            </w:r>
          </w:p>
          <w:p w:rsidR="00F7498C" w:rsidRPr="004D0709" w:rsidRDefault="00F7498C" w:rsidP="00F74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F7498C" w:rsidRPr="004D0709" w:rsidRDefault="00F7498C" w:rsidP="00F74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F7498C" w:rsidP="00F7498C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D0709">
              <w:rPr>
                <w:color w:val="auto"/>
              </w:rPr>
              <w:t>и</w:t>
            </w:r>
            <w:proofErr w:type="gramEnd"/>
            <w:r w:rsidRPr="004D0709">
              <w:rPr>
                <w:color w:val="auto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2025 г.</w:t>
            </w:r>
          </w:p>
        </w:tc>
        <w:tc>
          <w:tcPr>
            <w:tcW w:w="5923" w:type="dxa"/>
            <w:shd w:val="clear" w:color="auto" w:fill="auto"/>
          </w:tcPr>
          <w:p w:rsidR="00010887" w:rsidRPr="004D0709" w:rsidRDefault="00010887" w:rsidP="00305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Приобретение федеральными государственными гражданскими служащими </w:t>
            </w:r>
            <w:r w:rsidR="00261347" w:rsidRPr="004D0709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новых знаний в области противодействия коррупции.</w:t>
            </w:r>
          </w:p>
          <w:p w:rsidR="00305606" w:rsidRPr="004D0709" w:rsidRDefault="00305606" w:rsidP="000108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010887" w:rsidRPr="004D0709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России, утвержденный приказом ФНС России.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Повышение профессиональной компетентности сотрудников                                               подразделений профилактики коррупционных правонарушений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305606" w:rsidRPr="004D0709" w:rsidRDefault="000F47E7" w:rsidP="00F7498C">
            <w:pPr>
              <w:pStyle w:val="Default"/>
              <w:jc w:val="center"/>
              <w:rPr>
                <w:rFonts w:cs="Calibri"/>
                <w:color w:val="auto"/>
                <w:lang w:eastAsia="ru-RU"/>
              </w:rPr>
            </w:pPr>
            <w:proofErr w:type="gramStart"/>
            <w:r w:rsidRPr="004D0709">
              <w:rPr>
                <w:color w:val="auto"/>
              </w:rPr>
              <w:t>и</w:t>
            </w:r>
            <w:proofErr w:type="gramEnd"/>
            <w:r w:rsidRPr="004D0709">
              <w:rPr>
                <w:color w:val="auto"/>
              </w:rPr>
              <w:t xml:space="preserve"> безопасности</w:t>
            </w: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2025 г.</w:t>
            </w:r>
          </w:p>
        </w:tc>
        <w:tc>
          <w:tcPr>
            <w:tcW w:w="5923" w:type="dxa"/>
            <w:shd w:val="clear" w:color="auto" w:fill="auto"/>
          </w:tcPr>
          <w:p w:rsidR="00305606" w:rsidRPr="004D0709" w:rsidRDefault="00305606" w:rsidP="003056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</w:pPr>
            <w:r w:rsidRPr="004D0709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>Разработка единого алгоритма проведения анализа сведений, представляемых кандидатами на должность госслужбы и госслужащими</w:t>
            </w:r>
            <w:r w:rsidR="001E3808" w:rsidRPr="004D0709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4D0709" w:rsidRPr="004D0709" w:rsidTr="00284EC9">
        <w:tc>
          <w:tcPr>
            <w:tcW w:w="63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D0709">
              <w:rPr>
                <w:rFonts w:ascii="Times New Roman" w:eastAsiaTheme="minorHAnsi" w:hAnsi="Times New Roman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</w:t>
            </w:r>
          </w:p>
          <w:p w:rsidR="000F47E7" w:rsidRPr="004D0709" w:rsidRDefault="000F47E7" w:rsidP="000F47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иных правонарушений</w:t>
            </w:r>
          </w:p>
          <w:p w:rsidR="000F47E7" w:rsidRPr="004D0709" w:rsidRDefault="000F47E7" w:rsidP="000F47E7">
            <w:pPr>
              <w:pStyle w:val="Default"/>
              <w:jc w:val="center"/>
              <w:rPr>
                <w:color w:val="auto"/>
              </w:rPr>
            </w:pPr>
            <w:proofErr w:type="gramStart"/>
            <w:r w:rsidRPr="004D0709">
              <w:rPr>
                <w:color w:val="auto"/>
              </w:rPr>
              <w:t>и</w:t>
            </w:r>
            <w:proofErr w:type="gramEnd"/>
            <w:r w:rsidRPr="004D0709">
              <w:rPr>
                <w:color w:val="auto"/>
              </w:rPr>
              <w:t xml:space="preserve"> безопасности</w:t>
            </w:r>
          </w:p>
          <w:p w:rsidR="00305606" w:rsidRPr="004D0709" w:rsidRDefault="00305606" w:rsidP="00D803BA">
            <w:pPr>
              <w:spacing w:after="0" w:line="240" w:lineRule="auto"/>
              <w:jc w:val="center"/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305606" w:rsidRPr="004D0709" w:rsidRDefault="00305606" w:rsidP="00305606">
            <w:pPr>
              <w:pStyle w:val="ConsPlusNormal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D0709">
              <w:rPr>
                <w:rFonts w:ascii="Times New Roman" w:hAnsi="Times New Roman" w:cs="Times New Roman"/>
                <w:sz w:val="24"/>
                <w:szCs w:val="24"/>
              </w:rPr>
              <w:t xml:space="preserve"> 31 декабря 2025 г.</w:t>
            </w:r>
          </w:p>
        </w:tc>
        <w:tc>
          <w:tcPr>
            <w:tcW w:w="5923" w:type="dxa"/>
            <w:shd w:val="clear" w:color="auto" w:fill="auto"/>
          </w:tcPr>
          <w:p w:rsidR="00305606" w:rsidRPr="004D0709" w:rsidRDefault="00F7498C" w:rsidP="00F74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</w:pPr>
            <w:r w:rsidRPr="004D0709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>Участие в</w:t>
            </w:r>
            <w:r w:rsidR="00305606" w:rsidRPr="004D0709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 xml:space="preserve"> конкурс</w:t>
            </w:r>
            <w:r w:rsidRPr="004D0709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>е</w:t>
            </w:r>
            <w:r w:rsidR="00305606" w:rsidRPr="004D0709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 xml:space="preserve"> «ФНС России против коррупции» между территориальными налоговыми органами на разработку методического материала по антикоррупционной тематике для лиц, впервые поступивших на госслужбу, и госслужащих</w:t>
            </w:r>
            <w:r w:rsidRPr="004D0709">
              <w:rPr>
                <w:rFonts w:ascii="Times New Roman" w:eastAsiaTheme="minorHAnsi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</w:tbl>
    <w:p w:rsidR="00C74B95" w:rsidRPr="004D0709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4D0709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D66" w:rsidRDefault="00DE6D66" w:rsidP="005B4788">
      <w:pPr>
        <w:spacing w:after="0" w:line="240" w:lineRule="auto"/>
      </w:pPr>
      <w:r>
        <w:separator/>
      </w:r>
    </w:p>
  </w:endnote>
  <w:endnote w:type="continuationSeparator" w:id="0">
    <w:p w:rsidR="00DE6D66" w:rsidRDefault="00DE6D66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D66" w:rsidRDefault="00DE6D66" w:rsidP="005B4788">
      <w:pPr>
        <w:spacing w:after="0" w:line="240" w:lineRule="auto"/>
      </w:pPr>
      <w:r>
        <w:separator/>
      </w:r>
    </w:p>
  </w:footnote>
  <w:footnote w:type="continuationSeparator" w:id="0">
    <w:p w:rsidR="00DE6D66" w:rsidRDefault="00DE6D66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A70DB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0887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263D"/>
    <w:rsid w:val="00056A9C"/>
    <w:rsid w:val="00057025"/>
    <w:rsid w:val="0005789A"/>
    <w:rsid w:val="000616E3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EEC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C68D8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47E7"/>
    <w:rsid w:val="000F6FCE"/>
    <w:rsid w:val="00101CE1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3DC2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765F9"/>
    <w:rsid w:val="00182B4C"/>
    <w:rsid w:val="00183781"/>
    <w:rsid w:val="00192220"/>
    <w:rsid w:val="00192C87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C36"/>
    <w:rsid w:val="001C6E42"/>
    <w:rsid w:val="001D0E32"/>
    <w:rsid w:val="001D45A7"/>
    <w:rsid w:val="001D482E"/>
    <w:rsid w:val="001D5200"/>
    <w:rsid w:val="001D579B"/>
    <w:rsid w:val="001E0224"/>
    <w:rsid w:val="001E3808"/>
    <w:rsid w:val="001F2498"/>
    <w:rsid w:val="001F3562"/>
    <w:rsid w:val="001F79E5"/>
    <w:rsid w:val="0020403B"/>
    <w:rsid w:val="00205B3C"/>
    <w:rsid w:val="0020671D"/>
    <w:rsid w:val="002075E7"/>
    <w:rsid w:val="00211B95"/>
    <w:rsid w:val="002126BA"/>
    <w:rsid w:val="00212A5A"/>
    <w:rsid w:val="00215521"/>
    <w:rsid w:val="002173F0"/>
    <w:rsid w:val="002220C7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591B"/>
    <w:rsid w:val="00261347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6D76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5606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69F1"/>
    <w:rsid w:val="003375AF"/>
    <w:rsid w:val="00340448"/>
    <w:rsid w:val="0034071B"/>
    <w:rsid w:val="00340B81"/>
    <w:rsid w:val="003423F8"/>
    <w:rsid w:val="00343163"/>
    <w:rsid w:val="003445E1"/>
    <w:rsid w:val="0034526F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86D00"/>
    <w:rsid w:val="00390E37"/>
    <w:rsid w:val="00392DE8"/>
    <w:rsid w:val="00393237"/>
    <w:rsid w:val="00395B29"/>
    <w:rsid w:val="00396D3C"/>
    <w:rsid w:val="00396E91"/>
    <w:rsid w:val="003B08B1"/>
    <w:rsid w:val="003B3F12"/>
    <w:rsid w:val="003B53E1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3F5333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36A50"/>
    <w:rsid w:val="004401B5"/>
    <w:rsid w:val="00440568"/>
    <w:rsid w:val="004414F9"/>
    <w:rsid w:val="00445B39"/>
    <w:rsid w:val="00447D53"/>
    <w:rsid w:val="00452456"/>
    <w:rsid w:val="00452895"/>
    <w:rsid w:val="0045447B"/>
    <w:rsid w:val="004550ED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5BF7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0709"/>
    <w:rsid w:val="004D4BF7"/>
    <w:rsid w:val="004D5C90"/>
    <w:rsid w:val="004E049A"/>
    <w:rsid w:val="004E2488"/>
    <w:rsid w:val="004E2596"/>
    <w:rsid w:val="004E58B3"/>
    <w:rsid w:val="004E61B4"/>
    <w:rsid w:val="004F259D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37069"/>
    <w:rsid w:val="00540DC3"/>
    <w:rsid w:val="005417CB"/>
    <w:rsid w:val="005440E8"/>
    <w:rsid w:val="005452AE"/>
    <w:rsid w:val="00546588"/>
    <w:rsid w:val="00547A7E"/>
    <w:rsid w:val="00552D1C"/>
    <w:rsid w:val="00553EF9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0FB1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5F5179"/>
    <w:rsid w:val="00603CC5"/>
    <w:rsid w:val="00610A87"/>
    <w:rsid w:val="00612A20"/>
    <w:rsid w:val="00613EFA"/>
    <w:rsid w:val="00615BF2"/>
    <w:rsid w:val="00615CC4"/>
    <w:rsid w:val="006175CC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178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F3A52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0B16"/>
    <w:rsid w:val="00771A29"/>
    <w:rsid w:val="00773EAB"/>
    <w:rsid w:val="007769B8"/>
    <w:rsid w:val="007774D4"/>
    <w:rsid w:val="0077764B"/>
    <w:rsid w:val="00777A3C"/>
    <w:rsid w:val="00781D7A"/>
    <w:rsid w:val="00782EA5"/>
    <w:rsid w:val="00783795"/>
    <w:rsid w:val="007873D4"/>
    <w:rsid w:val="007874D8"/>
    <w:rsid w:val="0078778B"/>
    <w:rsid w:val="0079294F"/>
    <w:rsid w:val="007A289C"/>
    <w:rsid w:val="007A295E"/>
    <w:rsid w:val="007A2B18"/>
    <w:rsid w:val="007A406C"/>
    <w:rsid w:val="007A48A2"/>
    <w:rsid w:val="007A5023"/>
    <w:rsid w:val="007A5272"/>
    <w:rsid w:val="007A54AB"/>
    <w:rsid w:val="007A697B"/>
    <w:rsid w:val="007A6CF4"/>
    <w:rsid w:val="007B109C"/>
    <w:rsid w:val="007B1E39"/>
    <w:rsid w:val="007B575A"/>
    <w:rsid w:val="007C4728"/>
    <w:rsid w:val="007D0882"/>
    <w:rsid w:val="007D2F6A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07AD"/>
    <w:rsid w:val="008927C9"/>
    <w:rsid w:val="00894277"/>
    <w:rsid w:val="00894741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D07"/>
    <w:rsid w:val="008D5EF9"/>
    <w:rsid w:val="008E145D"/>
    <w:rsid w:val="008E575B"/>
    <w:rsid w:val="008E78EE"/>
    <w:rsid w:val="008F2403"/>
    <w:rsid w:val="008F2DC5"/>
    <w:rsid w:val="008F66CC"/>
    <w:rsid w:val="0090126E"/>
    <w:rsid w:val="00901789"/>
    <w:rsid w:val="00901EB4"/>
    <w:rsid w:val="00903B1B"/>
    <w:rsid w:val="00904578"/>
    <w:rsid w:val="009078B4"/>
    <w:rsid w:val="009107B1"/>
    <w:rsid w:val="00910BA0"/>
    <w:rsid w:val="00911B43"/>
    <w:rsid w:val="00912646"/>
    <w:rsid w:val="009134AA"/>
    <w:rsid w:val="00915EB3"/>
    <w:rsid w:val="0091655A"/>
    <w:rsid w:val="0092250F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0DE1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3AAB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3DF8"/>
    <w:rsid w:val="00A2449D"/>
    <w:rsid w:val="00A24EEA"/>
    <w:rsid w:val="00A25928"/>
    <w:rsid w:val="00A27780"/>
    <w:rsid w:val="00A3159A"/>
    <w:rsid w:val="00A333C7"/>
    <w:rsid w:val="00A349D3"/>
    <w:rsid w:val="00A405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239"/>
    <w:rsid w:val="00A71410"/>
    <w:rsid w:val="00A72836"/>
    <w:rsid w:val="00A771D3"/>
    <w:rsid w:val="00A77557"/>
    <w:rsid w:val="00A82274"/>
    <w:rsid w:val="00A8408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317D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43E64"/>
    <w:rsid w:val="00B46BFE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2B8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2D0A"/>
    <w:rsid w:val="00C936FE"/>
    <w:rsid w:val="00C94A1D"/>
    <w:rsid w:val="00CA3543"/>
    <w:rsid w:val="00CA4D83"/>
    <w:rsid w:val="00CA63E1"/>
    <w:rsid w:val="00CA6FF0"/>
    <w:rsid w:val="00CC0880"/>
    <w:rsid w:val="00CC13AF"/>
    <w:rsid w:val="00CC23D7"/>
    <w:rsid w:val="00CC2B23"/>
    <w:rsid w:val="00CC36DA"/>
    <w:rsid w:val="00CC5D34"/>
    <w:rsid w:val="00CC723F"/>
    <w:rsid w:val="00CD073C"/>
    <w:rsid w:val="00CD345D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1F85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4DA7"/>
    <w:rsid w:val="00D471C3"/>
    <w:rsid w:val="00D642A4"/>
    <w:rsid w:val="00D663B9"/>
    <w:rsid w:val="00D725E5"/>
    <w:rsid w:val="00D74F21"/>
    <w:rsid w:val="00D760B4"/>
    <w:rsid w:val="00D803BA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6DA0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3E1D"/>
    <w:rsid w:val="00DD76C6"/>
    <w:rsid w:val="00DE0099"/>
    <w:rsid w:val="00DE12EA"/>
    <w:rsid w:val="00DE327E"/>
    <w:rsid w:val="00DE5835"/>
    <w:rsid w:val="00DE6D66"/>
    <w:rsid w:val="00DF0D3C"/>
    <w:rsid w:val="00DF4AFA"/>
    <w:rsid w:val="00DF5082"/>
    <w:rsid w:val="00DF6A7E"/>
    <w:rsid w:val="00E01D94"/>
    <w:rsid w:val="00E05263"/>
    <w:rsid w:val="00E105B3"/>
    <w:rsid w:val="00E14828"/>
    <w:rsid w:val="00E23292"/>
    <w:rsid w:val="00E27666"/>
    <w:rsid w:val="00E30687"/>
    <w:rsid w:val="00E31625"/>
    <w:rsid w:val="00E343F8"/>
    <w:rsid w:val="00E3713D"/>
    <w:rsid w:val="00E400FD"/>
    <w:rsid w:val="00E40988"/>
    <w:rsid w:val="00E41246"/>
    <w:rsid w:val="00E44EA1"/>
    <w:rsid w:val="00E5049A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2C63"/>
    <w:rsid w:val="00E874E9"/>
    <w:rsid w:val="00E87A49"/>
    <w:rsid w:val="00E90DD2"/>
    <w:rsid w:val="00E92411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C76D3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EF6A49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282C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841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98C"/>
    <w:rsid w:val="00F74DC6"/>
    <w:rsid w:val="00F76B28"/>
    <w:rsid w:val="00F80C49"/>
    <w:rsid w:val="00F82D5A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70DB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AA904-4254-45A1-BC19-E2C18921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Стовба Татьяна Сергеевна</cp:lastModifiedBy>
  <cp:revision>4</cp:revision>
  <cp:lastPrinted>2023-02-01T12:42:00Z</cp:lastPrinted>
  <dcterms:created xsi:type="dcterms:W3CDTF">2026-04-27T14:37:00Z</dcterms:created>
  <dcterms:modified xsi:type="dcterms:W3CDTF">2026-04-27T14:53:00Z</dcterms:modified>
</cp:coreProperties>
</file>