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00" w:rsidRPr="000F3099" w:rsidRDefault="000F3099" w:rsidP="000F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99">
        <w:rPr>
          <w:rFonts w:ascii="Times New Roman" w:hAnsi="Times New Roman" w:cs="Times New Roman"/>
          <w:b/>
          <w:sz w:val="28"/>
          <w:szCs w:val="28"/>
        </w:rPr>
        <w:t xml:space="preserve">Отчет о ходе реализации Плана противодействия коррупции УФНС России по Владимирской области на 2025 год, утвержденного приказом от </w:t>
      </w:r>
      <w:r w:rsidRPr="000F3099">
        <w:rPr>
          <w:rFonts w:ascii="Times New Roman" w:hAnsi="Times New Roman" w:cs="Times New Roman"/>
          <w:b/>
          <w:bCs/>
          <w:sz w:val="28"/>
          <w:szCs w:val="28"/>
        </w:rPr>
        <w:t>05.02.2025 № 00-01-017</w:t>
      </w:r>
      <w:r w:rsidRPr="000F3099">
        <w:rPr>
          <w:rFonts w:ascii="Times New Roman" w:hAnsi="Times New Roman" w:cs="Times New Roman"/>
          <w:b/>
          <w:sz w:val="28"/>
          <w:szCs w:val="28"/>
        </w:rPr>
        <w:t xml:space="preserve">, в 2025 году </w:t>
      </w:r>
    </w:p>
    <w:p w:rsidR="000F3099" w:rsidRPr="008E6147" w:rsidRDefault="000F3099" w:rsidP="008E6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6147" w:rsidRPr="008E6147" w:rsidRDefault="000F3099" w:rsidP="008E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147">
        <w:rPr>
          <w:rFonts w:ascii="Times New Roman" w:hAnsi="Times New Roman" w:cs="Times New Roman"/>
          <w:sz w:val="28"/>
          <w:szCs w:val="28"/>
        </w:rPr>
        <w:t xml:space="preserve">Во исполнение приказа ФНС России от 23.01.2025 № ЕД-7-4/33@ утвержден План противодействия коррупции </w:t>
      </w:r>
      <w:r w:rsidR="008E6147" w:rsidRPr="008E6147">
        <w:rPr>
          <w:rFonts w:ascii="Times New Roman" w:hAnsi="Times New Roman" w:cs="Times New Roman"/>
          <w:sz w:val="28"/>
          <w:szCs w:val="28"/>
        </w:rPr>
        <w:t>УФНС России по Владимирской области (далее – Управление)</w:t>
      </w:r>
      <w:r w:rsidRPr="008E6147">
        <w:rPr>
          <w:rFonts w:ascii="Times New Roman" w:hAnsi="Times New Roman" w:cs="Times New Roman"/>
          <w:sz w:val="28"/>
          <w:szCs w:val="28"/>
        </w:rPr>
        <w:t xml:space="preserve"> на </w:t>
      </w:r>
      <w:r w:rsidR="008E6147" w:rsidRPr="008E6147">
        <w:rPr>
          <w:rFonts w:ascii="Times New Roman" w:hAnsi="Times New Roman" w:cs="Times New Roman"/>
          <w:sz w:val="28"/>
          <w:szCs w:val="28"/>
        </w:rPr>
        <w:t>2025 год</w:t>
      </w:r>
      <w:r w:rsidRPr="008E6147">
        <w:rPr>
          <w:rFonts w:ascii="Times New Roman" w:hAnsi="Times New Roman" w:cs="Times New Roman"/>
          <w:sz w:val="28"/>
          <w:szCs w:val="28"/>
        </w:rPr>
        <w:t xml:space="preserve"> (далее – План). План содержит комплекс мероприятий антикоррупционного характера. </w:t>
      </w:r>
    </w:p>
    <w:p w:rsidR="00751E61" w:rsidRPr="00751E61" w:rsidRDefault="00E21132" w:rsidP="00751E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р</w:t>
      </w:r>
      <w:r w:rsidR="000F3099" w:rsidRPr="00751E61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3099" w:rsidRPr="00751E61">
        <w:rPr>
          <w:rFonts w:ascii="Times New Roman" w:hAnsi="Times New Roman" w:cs="Times New Roman"/>
          <w:sz w:val="28"/>
          <w:szCs w:val="28"/>
        </w:rPr>
        <w:t xml:space="preserve">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Федерального закона от 25.12.2008 № 273-ФЗ «О противод</w:t>
      </w:r>
      <w:r w:rsidR="00751E61">
        <w:rPr>
          <w:rFonts w:ascii="Times New Roman" w:hAnsi="Times New Roman" w:cs="Times New Roman"/>
          <w:sz w:val="28"/>
          <w:szCs w:val="28"/>
        </w:rPr>
        <w:t>ействии коррупции»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F3099" w:rsidRPr="00751E61">
        <w:rPr>
          <w:rFonts w:ascii="Times New Roman" w:hAnsi="Times New Roman" w:cs="Times New Roman"/>
          <w:sz w:val="28"/>
          <w:szCs w:val="28"/>
        </w:rPr>
        <w:t xml:space="preserve"> </w:t>
      </w:r>
      <w:r w:rsidR="008E6147" w:rsidRPr="00751E61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0F3099" w:rsidRPr="00751E61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8E6147" w:rsidRPr="00751E61">
        <w:rPr>
          <w:rFonts w:ascii="Times New Roman" w:hAnsi="Times New Roman" w:cs="Times New Roman"/>
          <w:sz w:val="28"/>
          <w:szCs w:val="28"/>
        </w:rPr>
        <w:t>123</w:t>
      </w:r>
      <w:r w:rsidR="000F3099" w:rsidRPr="00751E61">
        <w:rPr>
          <w:rFonts w:ascii="Times New Roman" w:hAnsi="Times New Roman" w:cs="Times New Roman"/>
          <w:sz w:val="28"/>
          <w:szCs w:val="28"/>
        </w:rPr>
        <w:t xml:space="preserve"> уведомления работодателей о заключении трудовых/гражданско-правовых договоров с лицами, замещавшими должности федеральной государственной гражданской службы.</w:t>
      </w:r>
      <w:proofErr w:type="gramEnd"/>
      <w:r w:rsidR="000F3099" w:rsidRPr="00751E61">
        <w:rPr>
          <w:rFonts w:ascii="Times New Roman" w:hAnsi="Times New Roman" w:cs="Times New Roman"/>
          <w:sz w:val="28"/>
          <w:szCs w:val="28"/>
        </w:rPr>
        <w:t xml:space="preserve"> 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Результаты рассмотрения уведомлений письмами </w:t>
      </w:r>
      <w:r w:rsidR="008E6147" w:rsidRPr="00751E61">
        <w:rPr>
          <w:rFonts w:ascii="Times New Roman" w:hAnsi="Times New Roman" w:cs="Times New Roman"/>
          <w:sz w:val="28"/>
          <w:szCs w:val="28"/>
        </w:rPr>
        <w:t>Управления</w:t>
      </w:r>
      <w:r w:rsidR="000F3099" w:rsidRPr="00751E61">
        <w:rPr>
          <w:rFonts w:ascii="Times New Roman" w:hAnsi="Times New Roman" w:cs="Times New Roman"/>
          <w:sz w:val="28"/>
          <w:szCs w:val="28"/>
        </w:rPr>
        <w:t xml:space="preserve"> доведены до работодателей. </w:t>
      </w:r>
    </w:p>
    <w:p w:rsidR="00751E61" w:rsidRPr="00751E61" w:rsidRDefault="000F3099" w:rsidP="00751E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E61">
        <w:rPr>
          <w:rFonts w:ascii="Times New Roman" w:hAnsi="Times New Roman" w:cs="Times New Roman"/>
          <w:sz w:val="28"/>
          <w:szCs w:val="28"/>
        </w:rPr>
        <w:t xml:space="preserve">В целях минимизации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государственной службы из налоговых органов в </w:t>
      </w:r>
      <w:r w:rsidR="00751E61" w:rsidRPr="00751E61">
        <w:rPr>
          <w:rFonts w:ascii="Times New Roman" w:hAnsi="Times New Roman" w:cs="Times New Roman"/>
          <w:sz w:val="28"/>
          <w:szCs w:val="28"/>
        </w:rPr>
        <w:t>органы прокуратуры</w:t>
      </w:r>
      <w:r w:rsidRPr="00751E61">
        <w:rPr>
          <w:rFonts w:ascii="Times New Roman" w:hAnsi="Times New Roman" w:cs="Times New Roman"/>
          <w:sz w:val="28"/>
          <w:szCs w:val="28"/>
        </w:rPr>
        <w:t xml:space="preserve"> Российской Федерации направлены сведения об уволенных государственных служащих </w:t>
      </w:r>
      <w:r w:rsidR="00C41251">
        <w:rPr>
          <w:rFonts w:ascii="Times New Roman" w:hAnsi="Times New Roman" w:cs="Times New Roman"/>
          <w:sz w:val="28"/>
          <w:szCs w:val="28"/>
        </w:rPr>
        <w:t>Управления</w:t>
      </w:r>
      <w:r w:rsidRPr="00751E61">
        <w:rPr>
          <w:rFonts w:ascii="Times New Roman" w:hAnsi="Times New Roman" w:cs="Times New Roman"/>
          <w:sz w:val="28"/>
          <w:szCs w:val="28"/>
        </w:rPr>
        <w:t>, в отношении которых</w:t>
      </w:r>
      <w:proofErr w:type="gramEnd"/>
      <w:r w:rsidRPr="00751E61">
        <w:rPr>
          <w:rFonts w:ascii="Times New Roman" w:hAnsi="Times New Roman" w:cs="Times New Roman"/>
          <w:sz w:val="28"/>
          <w:szCs w:val="28"/>
        </w:rPr>
        <w:t xml:space="preserve"> уведомления о трудоустройстве не поступали, либо представлены с нарушением сроков или форм, а также при </w:t>
      </w:r>
      <w:proofErr w:type="gramStart"/>
      <w:r w:rsidRPr="00751E61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751E61">
        <w:rPr>
          <w:rFonts w:ascii="Times New Roman" w:hAnsi="Times New Roman" w:cs="Times New Roman"/>
          <w:sz w:val="28"/>
          <w:szCs w:val="28"/>
        </w:rPr>
        <w:t xml:space="preserve"> которых допущены нарушения антикоррупционного законодательства, для решения вопроса о принятии мер прокурорского реагирования. </w:t>
      </w:r>
    </w:p>
    <w:p w:rsidR="00751E61" w:rsidRPr="00751E61" w:rsidRDefault="000F3099" w:rsidP="00751E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1E6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51E61" w:rsidRPr="00751E61">
        <w:rPr>
          <w:rFonts w:ascii="Times New Roman" w:hAnsi="Times New Roman" w:cs="Times New Roman"/>
          <w:sz w:val="28"/>
          <w:szCs w:val="28"/>
        </w:rPr>
        <w:t>с гражданскими служащими</w:t>
      </w:r>
      <w:r w:rsidR="00C41251">
        <w:rPr>
          <w:rFonts w:ascii="Times New Roman" w:hAnsi="Times New Roman" w:cs="Times New Roman"/>
          <w:sz w:val="28"/>
          <w:szCs w:val="28"/>
        </w:rPr>
        <w:t>,</w:t>
      </w:r>
      <w:r w:rsidR="00751E61" w:rsidRPr="00751E61">
        <w:rPr>
          <w:rFonts w:ascii="Times New Roman" w:hAnsi="Times New Roman" w:cs="Times New Roman"/>
          <w:sz w:val="28"/>
          <w:szCs w:val="28"/>
        </w:rPr>
        <w:t xml:space="preserve"> </w:t>
      </w:r>
      <w:r w:rsidR="00C41251" w:rsidRPr="00751E61">
        <w:rPr>
          <w:rFonts w:ascii="Times New Roman" w:hAnsi="Times New Roman" w:cs="Times New Roman"/>
          <w:sz w:val="28"/>
          <w:szCs w:val="28"/>
        </w:rPr>
        <w:t xml:space="preserve">увольнявшимися в отчетном периоде с государственной гражданской службы, </w:t>
      </w:r>
      <w:r w:rsidR="00751E61" w:rsidRPr="00751E61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Pr="00751E61">
        <w:rPr>
          <w:rFonts w:ascii="Times New Roman" w:hAnsi="Times New Roman" w:cs="Times New Roman"/>
          <w:sz w:val="28"/>
          <w:szCs w:val="28"/>
        </w:rPr>
        <w:t xml:space="preserve">профилактические беседы,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751E61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751E61">
        <w:rPr>
          <w:rFonts w:ascii="Times New Roman" w:hAnsi="Times New Roman" w:cs="Times New Roman"/>
          <w:sz w:val="28"/>
          <w:szCs w:val="28"/>
        </w:rPr>
        <w:t>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751E61" w:rsidRPr="00B908D7" w:rsidRDefault="00C41251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F3099" w:rsidRPr="00B908D7">
        <w:rPr>
          <w:rFonts w:ascii="Times New Roman" w:hAnsi="Times New Roman" w:cs="Times New Roman"/>
          <w:sz w:val="28"/>
          <w:szCs w:val="28"/>
        </w:rPr>
        <w:t xml:space="preserve">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D100EA" w:rsidRPr="00B908D7" w:rsidRDefault="000F3099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8D7">
        <w:rPr>
          <w:rFonts w:ascii="Times New Roman" w:hAnsi="Times New Roman" w:cs="Times New Roman"/>
          <w:sz w:val="28"/>
          <w:szCs w:val="28"/>
        </w:rPr>
        <w:t>Работа по предотвращению и урегулированию конфликта интересов</w:t>
      </w:r>
      <w:r w:rsidR="00C41251">
        <w:rPr>
          <w:rFonts w:ascii="Times New Roman" w:hAnsi="Times New Roman" w:cs="Times New Roman"/>
          <w:sz w:val="28"/>
          <w:szCs w:val="28"/>
        </w:rPr>
        <w:t>.</w:t>
      </w:r>
      <w:r w:rsidRPr="00B908D7">
        <w:rPr>
          <w:rFonts w:ascii="Times New Roman" w:hAnsi="Times New Roman" w:cs="Times New Roman"/>
          <w:sz w:val="28"/>
          <w:szCs w:val="28"/>
        </w:rPr>
        <w:t xml:space="preserve"> </w:t>
      </w:r>
      <w:r w:rsidR="00C41251">
        <w:rPr>
          <w:rFonts w:ascii="Times New Roman" w:hAnsi="Times New Roman" w:cs="Times New Roman"/>
          <w:sz w:val="28"/>
          <w:szCs w:val="28"/>
        </w:rPr>
        <w:br/>
      </w:r>
      <w:r w:rsidRPr="00B908D7">
        <w:rPr>
          <w:rFonts w:ascii="Times New Roman" w:hAnsi="Times New Roman" w:cs="Times New Roman"/>
          <w:sz w:val="28"/>
          <w:szCs w:val="28"/>
        </w:rPr>
        <w:t xml:space="preserve">В отчетном периоде рассмотрено </w:t>
      </w:r>
      <w:r w:rsidR="005F3C37" w:rsidRPr="00B908D7">
        <w:rPr>
          <w:rFonts w:ascii="Times New Roman" w:hAnsi="Times New Roman" w:cs="Times New Roman"/>
          <w:sz w:val="28"/>
          <w:szCs w:val="28"/>
        </w:rPr>
        <w:t>82</w:t>
      </w:r>
      <w:r w:rsidRPr="00B908D7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5F3C37" w:rsidRPr="00B908D7">
        <w:rPr>
          <w:rFonts w:ascii="Times New Roman" w:hAnsi="Times New Roman" w:cs="Times New Roman"/>
          <w:sz w:val="28"/>
          <w:szCs w:val="28"/>
        </w:rPr>
        <w:t>я</w:t>
      </w:r>
      <w:r w:rsidRPr="00B908D7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(служебных) обязанностей, которая может привести к конфликту интересов (далее – уведомление)</w:t>
      </w:r>
      <w:r w:rsidR="005F3C37" w:rsidRPr="00B908D7">
        <w:rPr>
          <w:rFonts w:ascii="Times New Roman" w:hAnsi="Times New Roman" w:cs="Times New Roman"/>
          <w:sz w:val="28"/>
          <w:szCs w:val="28"/>
        </w:rPr>
        <w:t>.</w:t>
      </w:r>
      <w:r w:rsidR="00D100EA" w:rsidRPr="00B908D7">
        <w:rPr>
          <w:rFonts w:ascii="Times New Roman" w:hAnsi="Times New Roman" w:cs="Times New Roman"/>
          <w:sz w:val="28"/>
          <w:szCs w:val="28"/>
        </w:rPr>
        <w:t xml:space="preserve"> </w:t>
      </w:r>
      <w:r w:rsidRPr="00B908D7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B908D7">
        <w:rPr>
          <w:rFonts w:ascii="Times New Roman" w:hAnsi="Times New Roman" w:cs="Times New Roman"/>
          <w:sz w:val="28"/>
          <w:szCs w:val="28"/>
        </w:rPr>
        <w:t xml:space="preserve">рассмотрения уведомлений фактов </w:t>
      </w:r>
      <w:r w:rsidRPr="00B908D7">
        <w:rPr>
          <w:rFonts w:ascii="Times New Roman" w:hAnsi="Times New Roman" w:cs="Times New Roman"/>
          <w:sz w:val="28"/>
          <w:szCs w:val="28"/>
        </w:rPr>
        <w:lastRenderedPageBreak/>
        <w:t>возникновения конфликта интересов</w:t>
      </w:r>
      <w:proofErr w:type="gramEnd"/>
      <w:r w:rsidRPr="00B908D7">
        <w:rPr>
          <w:rFonts w:ascii="Times New Roman" w:hAnsi="Times New Roman" w:cs="Times New Roman"/>
          <w:sz w:val="28"/>
          <w:szCs w:val="28"/>
        </w:rPr>
        <w:t xml:space="preserve"> при исполнении государственными гражданскими служащими должностных обязанностей, не установлено. </w:t>
      </w:r>
    </w:p>
    <w:p w:rsidR="00D100EA" w:rsidRPr="00B908D7" w:rsidRDefault="00D100EA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8D7">
        <w:rPr>
          <w:rFonts w:ascii="Times New Roman" w:hAnsi="Times New Roman" w:cs="Times New Roman"/>
          <w:sz w:val="28"/>
          <w:szCs w:val="28"/>
        </w:rPr>
        <w:t xml:space="preserve">В </w:t>
      </w:r>
      <w:r w:rsidR="00C41251">
        <w:rPr>
          <w:rFonts w:ascii="Times New Roman" w:hAnsi="Times New Roman" w:cs="Times New Roman"/>
          <w:sz w:val="28"/>
          <w:szCs w:val="28"/>
        </w:rPr>
        <w:t>У</w:t>
      </w:r>
      <w:r w:rsidRPr="00B908D7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0F3099" w:rsidRPr="00B908D7">
        <w:rPr>
          <w:rFonts w:ascii="Times New Roman" w:hAnsi="Times New Roman" w:cs="Times New Roman"/>
          <w:sz w:val="28"/>
          <w:szCs w:val="28"/>
        </w:rPr>
        <w:t xml:space="preserve">организована и проведена декларационная кампания, в рамках которой были осуществлены следующие мероприятия: </w:t>
      </w:r>
    </w:p>
    <w:p w:rsidR="00D100EA" w:rsidRPr="00B908D7" w:rsidRDefault="000F3099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8D7">
        <w:rPr>
          <w:rFonts w:ascii="Times New Roman" w:hAnsi="Times New Roman" w:cs="Times New Roman"/>
          <w:sz w:val="28"/>
          <w:szCs w:val="28"/>
        </w:rPr>
        <w:t xml:space="preserve">- организовано периодическое информирование гражданских служащих о необходимости представить сведения о доходах и расходах в установленный срок; </w:t>
      </w:r>
    </w:p>
    <w:p w:rsidR="00D100EA" w:rsidRPr="00B908D7" w:rsidRDefault="000F3099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8D7">
        <w:rPr>
          <w:rFonts w:ascii="Times New Roman" w:hAnsi="Times New Roman" w:cs="Times New Roman"/>
          <w:sz w:val="28"/>
          <w:szCs w:val="28"/>
        </w:rPr>
        <w:t>- организовано консультировани</w:t>
      </w:r>
      <w:r w:rsidR="000D5DF4">
        <w:rPr>
          <w:rFonts w:ascii="Times New Roman" w:hAnsi="Times New Roman" w:cs="Times New Roman"/>
          <w:sz w:val="28"/>
          <w:szCs w:val="28"/>
        </w:rPr>
        <w:t xml:space="preserve">е гражданских служащих по вопросам заполнения </w:t>
      </w:r>
      <w:r w:rsidRPr="00B908D7">
        <w:rPr>
          <w:rFonts w:ascii="Times New Roman" w:hAnsi="Times New Roman" w:cs="Times New Roman"/>
          <w:sz w:val="28"/>
          <w:szCs w:val="28"/>
        </w:rPr>
        <w:t xml:space="preserve">справок о доходах, расходах, об имуществе и обязательствах имущественного характера за отчетный </w:t>
      </w:r>
      <w:r w:rsidR="00D100EA" w:rsidRPr="00B908D7">
        <w:rPr>
          <w:rFonts w:ascii="Times New Roman" w:hAnsi="Times New Roman" w:cs="Times New Roman"/>
          <w:sz w:val="28"/>
          <w:szCs w:val="28"/>
        </w:rPr>
        <w:t>период</w:t>
      </w:r>
      <w:r w:rsidRPr="00B908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00EA" w:rsidRPr="00B908D7" w:rsidRDefault="000F3099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8D7">
        <w:rPr>
          <w:rFonts w:ascii="Times New Roman" w:hAnsi="Times New Roman" w:cs="Times New Roman"/>
          <w:sz w:val="28"/>
          <w:szCs w:val="28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 </w:t>
      </w:r>
    </w:p>
    <w:p w:rsidR="00757741" w:rsidRPr="00EF5A51" w:rsidRDefault="000F3099" w:rsidP="00B90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8D7">
        <w:rPr>
          <w:rFonts w:ascii="Times New Roman" w:hAnsi="Times New Roman" w:cs="Times New Roman"/>
          <w:sz w:val="28"/>
          <w:szCs w:val="28"/>
        </w:rPr>
        <w:t xml:space="preserve">Отделом профилактики коррупционных и иных правонарушений </w:t>
      </w:r>
      <w:r w:rsidR="000D5DF4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B908D7">
        <w:rPr>
          <w:rFonts w:ascii="Times New Roman" w:hAnsi="Times New Roman" w:cs="Times New Roman"/>
          <w:sz w:val="28"/>
          <w:szCs w:val="28"/>
        </w:rPr>
        <w:t>Управления были приняты справ</w:t>
      </w:r>
      <w:r w:rsidR="001E0E6E" w:rsidRPr="00B908D7">
        <w:rPr>
          <w:rFonts w:ascii="Times New Roman" w:hAnsi="Times New Roman" w:cs="Times New Roman"/>
          <w:sz w:val="28"/>
          <w:szCs w:val="28"/>
        </w:rPr>
        <w:t>ки</w:t>
      </w:r>
      <w:r w:rsidRPr="00B908D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</w:t>
      </w:r>
      <w:r w:rsidR="001E0E6E" w:rsidRPr="00B908D7">
        <w:rPr>
          <w:rFonts w:ascii="Times New Roman" w:hAnsi="Times New Roman" w:cs="Times New Roman"/>
          <w:sz w:val="28"/>
          <w:szCs w:val="28"/>
        </w:rPr>
        <w:t>е всеми</w:t>
      </w:r>
      <w:r w:rsidRPr="00B908D7">
        <w:rPr>
          <w:rFonts w:ascii="Times New Roman" w:hAnsi="Times New Roman" w:cs="Times New Roman"/>
          <w:sz w:val="28"/>
          <w:szCs w:val="28"/>
        </w:rPr>
        <w:t xml:space="preserve"> гражданскими служащими </w:t>
      </w:r>
      <w:r w:rsidR="001E0E6E" w:rsidRPr="00B908D7">
        <w:rPr>
          <w:rFonts w:ascii="Times New Roman" w:hAnsi="Times New Roman" w:cs="Times New Roman"/>
          <w:sz w:val="28"/>
          <w:szCs w:val="28"/>
        </w:rPr>
        <w:t>Управления</w:t>
      </w:r>
      <w:r w:rsidRPr="00B908D7">
        <w:rPr>
          <w:rFonts w:ascii="Times New Roman" w:hAnsi="Times New Roman" w:cs="Times New Roman"/>
          <w:sz w:val="28"/>
          <w:szCs w:val="28"/>
        </w:rPr>
        <w:t xml:space="preserve">. Случаев непредставления сведений либо несвоевременного представления сведений не установлено. Все Справки введены в «Единую информационную систему управления кадровым составом </w:t>
      </w:r>
      <w:r w:rsidRPr="00EF5A51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Федерации».</w:t>
      </w:r>
    </w:p>
    <w:p w:rsidR="00B908D7" w:rsidRPr="00EF5A51" w:rsidRDefault="000D5DF4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3099" w:rsidRPr="00EF5A51">
        <w:rPr>
          <w:rFonts w:ascii="Times New Roman" w:hAnsi="Times New Roman" w:cs="Times New Roman"/>
          <w:sz w:val="28"/>
          <w:szCs w:val="28"/>
        </w:rPr>
        <w:t xml:space="preserve"> целях обеспечения соблюдения требований антикоррупционного законодательства организована работа по уведомлению служащими представителя нанимат</w:t>
      </w:r>
      <w:r>
        <w:rPr>
          <w:rFonts w:ascii="Times New Roman" w:hAnsi="Times New Roman" w:cs="Times New Roman"/>
          <w:sz w:val="28"/>
          <w:szCs w:val="28"/>
        </w:rPr>
        <w:t xml:space="preserve">еля об иной оплачиваемой работе – в </w:t>
      </w:r>
      <w:r w:rsidR="000F3099" w:rsidRPr="00EF5A51">
        <w:rPr>
          <w:rFonts w:ascii="Times New Roman" w:hAnsi="Times New Roman" w:cs="Times New Roman"/>
          <w:sz w:val="28"/>
          <w:szCs w:val="28"/>
        </w:rPr>
        <w:t>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 w:rsidR="000F3099" w:rsidRPr="00EF5A51">
        <w:rPr>
          <w:rFonts w:ascii="Times New Roman" w:hAnsi="Times New Roman" w:cs="Times New Roman"/>
          <w:sz w:val="28"/>
          <w:szCs w:val="28"/>
        </w:rPr>
        <w:t xml:space="preserve">уведомления представлены </w:t>
      </w:r>
      <w:r w:rsidR="00B908D7" w:rsidRPr="00EF5A51">
        <w:rPr>
          <w:rFonts w:ascii="Times New Roman" w:hAnsi="Times New Roman" w:cs="Times New Roman"/>
          <w:sz w:val="28"/>
          <w:szCs w:val="28"/>
        </w:rPr>
        <w:t>5</w:t>
      </w:r>
      <w:r w:rsidR="000F3099" w:rsidRPr="00EF5A51">
        <w:rPr>
          <w:rFonts w:ascii="Times New Roman" w:hAnsi="Times New Roman" w:cs="Times New Roman"/>
          <w:sz w:val="28"/>
          <w:szCs w:val="28"/>
        </w:rPr>
        <w:t xml:space="preserve"> гражданскими служащими. </w:t>
      </w:r>
    </w:p>
    <w:p w:rsidR="00B908D7" w:rsidRPr="00EF5A51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A51">
        <w:rPr>
          <w:rFonts w:ascii="Times New Roman" w:hAnsi="Times New Roman" w:cs="Times New Roman"/>
          <w:sz w:val="28"/>
          <w:szCs w:val="28"/>
        </w:rPr>
        <w:t xml:space="preserve">Организация деятельности комиссий по соблюдению требований к служебному поведению и урегулированию конфликта интересов. Проведено </w:t>
      </w:r>
      <w:r w:rsidR="00B908D7" w:rsidRPr="00EF5A51">
        <w:rPr>
          <w:rFonts w:ascii="Times New Roman" w:hAnsi="Times New Roman" w:cs="Times New Roman"/>
          <w:sz w:val="28"/>
          <w:szCs w:val="28"/>
        </w:rPr>
        <w:t>2</w:t>
      </w:r>
      <w:r w:rsidRPr="00EF5A5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08D7" w:rsidRPr="00EF5A51">
        <w:rPr>
          <w:rFonts w:ascii="Times New Roman" w:hAnsi="Times New Roman" w:cs="Times New Roman"/>
          <w:sz w:val="28"/>
          <w:szCs w:val="28"/>
        </w:rPr>
        <w:t>я</w:t>
      </w:r>
      <w:r w:rsidRPr="00EF5A51">
        <w:rPr>
          <w:rFonts w:ascii="Times New Roman" w:hAnsi="Times New Roman" w:cs="Times New Roman"/>
          <w:sz w:val="28"/>
          <w:szCs w:val="28"/>
        </w:rPr>
        <w:t xml:space="preserve"> Комиссии, на которых в отношении </w:t>
      </w:r>
      <w:r w:rsidR="00B908D7" w:rsidRPr="00EF5A51">
        <w:rPr>
          <w:rFonts w:ascii="Times New Roman" w:hAnsi="Times New Roman" w:cs="Times New Roman"/>
          <w:sz w:val="28"/>
          <w:szCs w:val="28"/>
        </w:rPr>
        <w:t>3</w:t>
      </w:r>
      <w:r w:rsidRPr="00EF5A51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B908D7" w:rsidRPr="00EF5A51">
        <w:rPr>
          <w:rFonts w:ascii="Times New Roman" w:hAnsi="Times New Roman" w:cs="Times New Roman"/>
          <w:sz w:val="28"/>
          <w:szCs w:val="28"/>
        </w:rPr>
        <w:t>их</w:t>
      </w:r>
      <w:r w:rsidRPr="00EF5A51">
        <w:rPr>
          <w:rFonts w:ascii="Times New Roman" w:hAnsi="Times New Roman" w:cs="Times New Roman"/>
          <w:sz w:val="28"/>
          <w:szCs w:val="28"/>
        </w:rPr>
        <w:t xml:space="preserve"> рассмотрены вопросы: </w:t>
      </w:r>
      <w:r w:rsidR="00B908D7" w:rsidRPr="00EF5A51">
        <w:rPr>
          <w:rFonts w:ascii="Times New Roman" w:hAnsi="Times New Roman" w:cs="Times New Roman"/>
          <w:sz w:val="28"/>
          <w:szCs w:val="28"/>
        </w:rPr>
        <w:t>2</w:t>
      </w:r>
      <w:r w:rsidRPr="00EF5A51">
        <w:rPr>
          <w:rFonts w:ascii="Times New Roman" w:hAnsi="Times New Roman" w:cs="Times New Roman"/>
          <w:sz w:val="28"/>
          <w:szCs w:val="28"/>
        </w:rPr>
        <w:t xml:space="preserve"> </w:t>
      </w:r>
      <w:r w:rsidR="00B908D7" w:rsidRPr="00EF5A51">
        <w:rPr>
          <w:rFonts w:ascii="Times New Roman" w:hAnsi="Times New Roman" w:cs="Times New Roman"/>
          <w:sz w:val="28"/>
          <w:szCs w:val="28"/>
        </w:rPr>
        <w:t xml:space="preserve">- </w:t>
      </w:r>
      <w:r w:rsidRPr="00EF5A51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 </w:t>
      </w:r>
      <w:r w:rsidR="00B908D7" w:rsidRPr="00EF5A51">
        <w:rPr>
          <w:rFonts w:ascii="Times New Roman" w:hAnsi="Times New Roman" w:cs="Times New Roman"/>
          <w:sz w:val="28"/>
          <w:szCs w:val="28"/>
        </w:rPr>
        <w:t xml:space="preserve">1 </w:t>
      </w:r>
      <w:r w:rsidR="000D5DF4">
        <w:rPr>
          <w:rFonts w:ascii="Times New Roman" w:hAnsi="Times New Roman" w:cs="Times New Roman"/>
          <w:sz w:val="28"/>
          <w:szCs w:val="28"/>
        </w:rPr>
        <w:t>-</w:t>
      </w:r>
      <w:r w:rsidR="00B908D7" w:rsidRPr="00EF5A51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коммерческой организации. </w:t>
      </w:r>
      <w:r w:rsidRPr="00EF5A51">
        <w:rPr>
          <w:rFonts w:ascii="Times New Roman" w:hAnsi="Times New Roman" w:cs="Times New Roman"/>
          <w:sz w:val="28"/>
          <w:szCs w:val="28"/>
        </w:rPr>
        <w:t xml:space="preserve">Информация о результатах в установленном порядке размещена в </w:t>
      </w:r>
      <w:r w:rsidR="00B908D7" w:rsidRPr="00EF5A51">
        <w:rPr>
          <w:rFonts w:ascii="Times New Roman" w:hAnsi="Times New Roman" w:cs="Times New Roman"/>
          <w:sz w:val="28"/>
          <w:szCs w:val="28"/>
        </w:rPr>
        <w:t xml:space="preserve">территориальном подразделе </w:t>
      </w:r>
      <w:r w:rsidRPr="00EF5A51">
        <w:rPr>
          <w:rFonts w:ascii="Times New Roman" w:hAnsi="Times New Roman" w:cs="Times New Roman"/>
          <w:sz w:val="28"/>
          <w:szCs w:val="28"/>
        </w:rPr>
        <w:t xml:space="preserve">«Противодействие коррупции» официального сайта ФНС России. </w:t>
      </w:r>
    </w:p>
    <w:p w:rsidR="00890279" w:rsidRPr="000D5DF4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279">
        <w:rPr>
          <w:rFonts w:ascii="Times New Roman" w:hAnsi="Times New Roman" w:cs="Times New Roman"/>
          <w:sz w:val="28"/>
          <w:szCs w:val="28"/>
        </w:rPr>
        <w:t>В 202</w:t>
      </w:r>
      <w:r w:rsidR="00325D6B" w:rsidRPr="00890279">
        <w:rPr>
          <w:rFonts w:ascii="Times New Roman" w:hAnsi="Times New Roman" w:cs="Times New Roman"/>
          <w:sz w:val="28"/>
          <w:szCs w:val="28"/>
        </w:rPr>
        <w:t>5</w:t>
      </w:r>
      <w:r w:rsidRPr="00890279">
        <w:rPr>
          <w:rFonts w:ascii="Times New Roman" w:hAnsi="Times New Roman" w:cs="Times New Roman"/>
          <w:sz w:val="28"/>
          <w:szCs w:val="28"/>
        </w:rPr>
        <w:t xml:space="preserve"> году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и кандидатами на замещение вакантных должностей гражданской службы. </w:t>
      </w:r>
      <w:r w:rsidR="000D5DF4">
        <w:rPr>
          <w:rFonts w:ascii="Times New Roman" w:hAnsi="Times New Roman" w:cs="Times New Roman"/>
          <w:sz w:val="28"/>
          <w:szCs w:val="28"/>
        </w:rPr>
        <w:t>П</w:t>
      </w:r>
      <w:r w:rsidRPr="00890279">
        <w:rPr>
          <w:rFonts w:ascii="Times New Roman" w:hAnsi="Times New Roman" w:cs="Times New Roman"/>
          <w:sz w:val="28"/>
          <w:szCs w:val="28"/>
        </w:rPr>
        <w:t xml:space="preserve">роанализированы </w:t>
      </w:r>
      <w:r w:rsidR="00325D6B" w:rsidRPr="00890279">
        <w:rPr>
          <w:rFonts w:ascii="Times New Roman" w:hAnsi="Times New Roman" w:cs="Times New Roman"/>
          <w:sz w:val="28"/>
          <w:szCs w:val="28"/>
        </w:rPr>
        <w:t>более 1000</w:t>
      </w:r>
      <w:r w:rsidRPr="00890279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325D6B" w:rsidRPr="00890279">
        <w:rPr>
          <w:rFonts w:ascii="Times New Roman" w:hAnsi="Times New Roman" w:cs="Times New Roman"/>
          <w:sz w:val="28"/>
          <w:szCs w:val="28"/>
        </w:rPr>
        <w:t>ов</w:t>
      </w:r>
      <w:r w:rsidRPr="00890279">
        <w:rPr>
          <w:rFonts w:ascii="Times New Roman" w:hAnsi="Times New Roman" w:cs="Times New Roman"/>
          <w:sz w:val="28"/>
          <w:szCs w:val="28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представленных гражданскими служащими </w:t>
      </w:r>
      <w:r w:rsidR="00325D6B" w:rsidRPr="00890279">
        <w:rPr>
          <w:rFonts w:ascii="Times New Roman" w:hAnsi="Times New Roman" w:cs="Times New Roman"/>
          <w:sz w:val="28"/>
          <w:szCs w:val="28"/>
        </w:rPr>
        <w:t xml:space="preserve">Управления, а также </w:t>
      </w:r>
      <w:r w:rsidRPr="00890279">
        <w:rPr>
          <w:rFonts w:ascii="Times New Roman" w:hAnsi="Times New Roman" w:cs="Times New Roman"/>
          <w:sz w:val="28"/>
          <w:szCs w:val="28"/>
        </w:rPr>
        <w:t xml:space="preserve">кандидатами на замещение вакантных должностей. По результатам </w:t>
      </w:r>
      <w:r w:rsidR="00325D6B" w:rsidRPr="00890279">
        <w:rPr>
          <w:rFonts w:ascii="Times New Roman" w:hAnsi="Times New Roman" w:cs="Times New Roman"/>
          <w:sz w:val="28"/>
          <w:szCs w:val="28"/>
        </w:rPr>
        <w:t>7</w:t>
      </w:r>
      <w:r w:rsidRPr="00890279">
        <w:rPr>
          <w:rFonts w:ascii="Times New Roman" w:hAnsi="Times New Roman" w:cs="Times New Roman"/>
          <w:sz w:val="28"/>
          <w:szCs w:val="28"/>
        </w:rPr>
        <w:t xml:space="preserve"> гражданских служащих привлечены к дисциплинарной ответственности за нарушение требований законодательства Российской Федерации о противодействии коррупции</w:t>
      </w:r>
      <w:r w:rsidR="00890279" w:rsidRPr="00890279">
        <w:rPr>
          <w:rFonts w:ascii="Times New Roman" w:hAnsi="Times New Roman" w:cs="Times New Roman"/>
          <w:sz w:val="28"/>
          <w:szCs w:val="28"/>
        </w:rPr>
        <w:t xml:space="preserve">. Кроме того, в отношении гражданских служащих проведена работа, направленная на обеспечение соблюдения ими запретов, ограничений и требований, установленных законодательством Российской Федерации в целях </w:t>
      </w:r>
      <w:r w:rsidR="00890279" w:rsidRPr="00890279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противодействия коррупции, а также требований о </w:t>
      </w:r>
      <w:r w:rsidR="00890279" w:rsidRPr="008D10EF">
        <w:rPr>
          <w:rFonts w:ascii="Times New Roman" w:hAnsi="Times New Roman" w:cs="Times New Roman"/>
          <w:sz w:val="28"/>
          <w:szCs w:val="28"/>
        </w:rPr>
        <w:t xml:space="preserve">предотвращении или урегулировании конфликта </w:t>
      </w:r>
      <w:r w:rsidR="00890279" w:rsidRPr="000D5DF4">
        <w:rPr>
          <w:rFonts w:ascii="Times New Roman" w:hAnsi="Times New Roman" w:cs="Times New Roman"/>
          <w:sz w:val="28"/>
          <w:szCs w:val="28"/>
        </w:rPr>
        <w:t>интересов.</w:t>
      </w:r>
    </w:p>
    <w:p w:rsidR="007326F5" w:rsidRPr="000D5DF4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DF4">
        <w:rPr>
          <w:rFonts w:ascii="Times New Roman" w:hAnsi="Times New Roman" w:cs="Times New Roman"/>
          <w:sz w:val="28"/>
          <w:szCs w:val="28"/>
        </w:rPr>
        <w:t xml:space="preserve">Во исполнение положений Концепции открытости федеральных органов исполнительной власти, приказом </w:t>
      </w:r>
      <w:r w:rsidR="007326F5" w:rsidRPr="000D5DF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7326F5" w:rsidRPr="000D5DF4">
        <w:rPr>
          <w:rFonts w:ascii="Times New Roman" w:hAnsi="Times New Roman" w:cs="Times New Roman"/>
          <w:bCs/>
          <w:sz w:val="28"/>
          <w:szCs w:val="28"/>
        </w:rPr>
        <w:t xml:space="preserve">от 10.04.2025 № 00-01-061 </w:t>
      </w:r>
      <w:r w:rsidRPr="000D5DF4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7326F5" w:rsidRPr="000D5DF4"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 w:rsidRPr="000D5DF4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органов исполнительной власти на 202</w:t>
      </w:r>
      <w:r w:rsidR="007326F5" w:rsidRPr="000D5DF4">
        <w:rPr>
          <w:rFonts w:ascii="Times New Roman" w:hAnsi="Times New Roman" w:cs="Times New Roman"/>
          <w:sz w:val="28"/>
          <w:szCs w:val="28"/>
        </w:rPr>
        <w:t>5</w:t>
      </w:r>
      <w:r w:rsidRPr="000D5DF4">
        <w:rPr>
          <w:rFonts w:ascii="Times New Roman" w:hAnsi="Times New Roman" w:cs="Times New Roman"/>
          <w:sz w:val="28"/>
          <w:szCs w:val="28"/>
        </w:rPr>
        <w:t xml:space="preserve"> год. В целях реализации механизмов открытости </w:t>
      </w:r>
      <w:r w:rsidR="007326F5" w:rsidRPr="000D5DF4">
        <w:rPr>
          <w:rFonts w:ascii="Times New Roman" w:hAnsi="Times New Roman" w:cs="Times New Roman"/>
          <w:sz w:val="28"/>
          <w:szCs w:val="28"/>
        </w:rPr>
        <w:t>н</w:t>
      </w:r>
      <w:r w:rsidRPr="000D5DF4">
        <w:rPr>
          <w:rFonts w:ascii="Times New Roman" w:hAnsi="Times New Roman" w:cs="Times New Roman"/>
          <w:sz w:val="28"/>
          <w:szCs w:val="28"/>
        </w:rPr>
        <w:t xml:space="preserve">а заседании Общественного совета при </w:t>
      </w:r>
      <w:r w:rsidR="007326F5" w:rsidRPr="000D5DF4">
        <w:rPr>
          <w:rFonts w:ascii="Times New Roman" w:hAnsi="Times New Roman" w:cs="Times New Roman"/>
          <w:sz w:val="28"/>
          <w:szCs w:val="28"/>
        </w:rPr>
        <w:t>Управлении</w:t>
      </w:r>
      <w:r w:rsidRPr="000D5DF4">
        <w:rPr>
          <w:rFonts w:ascii="Times New Roman" w:hAnsi="Times New Roman" w:cs="Times New Roman"/>
          <w:sz w:val="28"/>
          <w:szCs w:val="28"/>
        </w:rPr>
        <w:t xml:space="preserve">, состоявшегося </w:t>
      </w:r>
      <w:r w:rsidR="007326F5" w:rsidRPr="000D5DF4">
        <w:rPr>
          <w:rFonts w:ascii="Times New Roman" w:hAnsi="Times New Roman" w:cs="Times New Roman"/>
          <w:sz w:val="28"/>
          <w:szCs w:val="28"/>
        </w:rPr>
        <w:t xml:space="preserve">19.02.2025 (Протокол </w:t>
      </w:r>
      <w:r w:rsidR="000D5DF4">
        <w:rPr>
          <w:rFonts w:ascii="Times New Roman" w:hAnsi="Times New Roman" w:cs="Times New Roman"/>
          <w:sz w:val="28"/>
          <w:szCs w:val="28"/>
        </w:rPr>
        <w:br/>
      </w:r>
      <w:r w:rsidR="007326F5" w:rsidRPr="000D5DF4">
        <w:rPr>
          <w:rFonts w:ascii="Times New Roman" w:hAnsi="Times New Roman" w:cs="Times New Roman"/>
          <w:sz w:val="28"/>
          <w:szCs w:val="28"/>
        </w:rPr>
        <w:t>№ 1</w:t>
      </w:r>
      <w:r w:rsidRPr="000D5DF4">
        <w:rPr>
          <w:rFonts w:ascii="Times New Roman" w:hAnsi="Times New Roman" w:cs="Times New Roman"/>
          <w:sz w:val="28"/>
          <w:szCs w:val="28"/>
        </w:rPr>
        <w:t xml:space="preserve">), был заслушан и одобрен отчет о ходе реализации мер по противодействию коррупции в </w:t>
      </w:r>
      <w:r w:rsidR="007326F5" w:rsidRPr="000D5DF4">
        <w:rPr>
          <w:rFonts w:ascii="Times New Roman" w:hAnsi="Times New Roman" w:cs="Times New Roman"/>
          <w:sz w:val="28"/>
          <w:szCs w:val="28"/>
        </w:rPr>
        <w:t>Управлении</w:t>
      </w:r>
      <w:r w:rsidRPr="000D5DF4">
        <w:rPr>
          <w:rFonts w:ascii="Times New Roman" w:hAnsi="Times New Roman" w:cs="Times New Roman"/>
          <w:sz w:val="28"/>
          <w:szCs w:val="28"/>
        </w:rPr>
        <w:t xml:space="preserve"> и исполнения Плана противодействия коррупции </w:t>
      </w:r>
      <w:r w:rsidR="007326F5" w:rsidRPr="000D5DF4">
        <w:rPr>
          <w:rFonts w:ascii="Times New Roman" w:hAnsi="Times New Roman" w:cs="Times New Roman"/>
          <w:sz w:val="28"/>
          <w:szCs w:val="28"/>
        </w:rPr>
        <w:t>Управления</w:t>
      </w:r>
      <w:r w:rsidRPr="000D5DF4">
        <w:rPr>
          <w:rFonts w:ascii="Times New Roman" w:hAnsi="Times New Roman" w:cs="Times New Roman"/>
          <w:sz w:val="28"/>
          <w:szCs w:val="28"/>
        </w:rPr>
        <w:t xml:space="preserve"> на </w:t>
      </w:r>
      <w:r w:rsidR="007326F5" w:rsidRPr="000D5DF4">
        <w:rPr>
          <w:rFonts w:ascii="Times New Roman" w:hAnsi="Times New Roman" w:cs="Times New Roman"/>
          <w:sz w:val="28"/>
          <w:szCs w:val="28"/>
        </w:rPr>
        <w:t>2024</w:t>
      </w:r>
      <w:r w:rsidRPr="000D5DF4">
        <w:rPr>
          <w:rFonts w:ascii="Times New Roman" w:hAnsi="Times New Roman" w:cs="Times New Roman"/>
          <w:sz w:val="28"/>
          <w:szCs w:val="28"/>
        </w:rPr>
        <w:t xml:space="preserve"> год</w:t>
      </w:r>
      <w:r w:rsidR="007326F5" w:rsidRPr="000D5DF4">
        <w:rPr>
          <w:rFonts w:ascii="Times New Roman" w:hAnsi="Times New Roman" w:cs="Times New Roman"/>
          <w:sz w:val="28"/>
          <w:szCs w:val="28"/>
        </w:rPr>
        <w:t>.</w:t>
      </w:r>
    </w:p>
    <w:p w:rsidR="00E70EC4" w:rsidRPr="008D10EF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DF4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E70EC4" w:rsidRPr="000D5DF4">
        <w:rPr>
          <w:rFonts w:ascii="Times New Roman" w:hAnsi="Times New Roman" w:cs="Times New Roman"/>
          <w:sz w:val="28"/>
          <w:szCs w:val="28"/>
        </w:rPr>
        <w:t>Управления</w:t>
      </w:r>
      <w:r w:rsidRPr="000D5DF4">
        <w:rPr>
          <w:rFonts w:ascii="Times New Roman" w:hAnsi="Times New Roman" w:cs="Times New Roman"/>
          <w:sz w:val="28"/>
          <w:szCs w:val="28"/>
        </w:rPr>
        <w:t xml:space="preserve"> </w:t>
      </w:r>
      <w:r w:rsidR="00E70EC4" w:rsidRPr="000D5DF4">
        <w:rPr>
          <w:rFonts w:ascii="Times New Roman" w:hAnsi="Times New Roman" w:cs="Times New Roman"/>
          <w:bCs/>
          <w:sz w:val="28"/>
          <w:szCs w:val="28"/>
        </w:rPr>
        <w:t>от 10.09.2024</w:t>
      </w:r>
      <w:r w:rsidR="00E70EC4" w:rsidRPr="000D5DF4">
        <w:rPr>
          <w:rFonts w:ascii="Times New Roman" w:hAnsi="Times New Roman" w:cs="Times New Roman"/>
          <w:sz w:val="28"/>
          <w:szCs w:val="28"/>
        </w:rPr>
        <w:t xml:space="preserve"> </w:t>
      </w:r>
      <w:r w:rsidR="00E70EC4" w:rsidRPr="000D5DF4">
        <w:rPr>
          <w:rFonts w:ascii="Times New Roman" w:hAnsi="Times New Roman" w:cs="Times New Roman"/>
          <w:bCs/>
          <w:sz w:val="28"/>
          <w:szCs w:val="28"/>
        </w:rPr>
        <w:t xml:space="preserve">№ 01-03-01/05-105 </w:t>
      </w:r>
      <w:r w:rsidRPr="000D5DF4">
        <w:rPr>
          <w:rFonts w:ascii="Times New Roman" w:hAnsi="Times New Roman" w:cs="Times New Roman"/>
          <w:sz w:val="28"/>
          <w:szCs w:val="28"/>
        </w:rPr>
        <w:t>«</w:t>
      </w:r>
      <w:r w:rsidR="00E70EC4" w:rsidRPr="000D5DF4">
        <w:rPr>
          <w:rFonts w:ascii="Times New Roman" w:hAnsi="Times New Roman" w:cs="Times New Roman"/>
          <w:sz w:val="28"/>
          <w:szCs w:val="28"/>
        </w:rPr>
        <w:t>Об утверждении состава комиссии по соблюдению требований к служебному поведению государственных служащих и урегулированию конфликта интересов в УФНС России по Владимирской области»</w:t>
      </w:r>
      <w:r w:rsidRPr="000D5DF4">
        <w:rPr>
          <w:rFonts w:ascii="Times New Roman" w:hAnsi="Times New Roman" w:cs="Times New Roman"/>
          <w:sz w:val="28"/>
          <w:szCs w:val="28"/>
        </w:rPr>
        <w:t xml:space="preserve"> (далее – Комиссия</w:t>
      </w:r>
      <w:r w:rsidRPr="008D10EF">
        <w:rPr>
          <w:rFonts w:ascii="Times New Roman" w:hAnsi="Times New Roman" w:cs="Times New Roman"/>
          <w:sz w:val="28"/>
          <w:szCs w:val="28"/>
        </w:rPr>
        <w:t xml:space="preserve">) в состав Комиссии включен один представитель Общественного совета при </w:t>
      </w:r>
      <w:r w:rsidR="00E70EC4" w:rsidRPr="008D10EF">
        <w:rPr>
          <w:rFonts w:ascii="Times New Roman" w:hAnsi="Times New Roman" w:cs="Times New Roman"/>
          <w:sz w:val="28"/>
          <w:szCs w:val="28"/>
        </w:rPr>
        <w:t>Управлении</w:t>
      </w:r>
      <w:r w:rsidRPr="008D10EF">
        <w:rPr>
          <w:rFonts w:ascii="Times New Roman" w:hAnsi="Times New Roman" w:cs="Times New Roman"/>
          <w:sz w:val="28"/>
          <w:szCs w:val="28"/>
        </w:rPr>
        <w:t xml:space="preserve">. Состав Комиссии, положение о Комиссии, а также сведения о состоявшихся заседаниях Комиссии и принятых ею решениях размещены </w:t>
      </w:r>
      <w:r w:rsidR="00E70EC4" w:rsidRPr="008D10EF">
        <w:rPr>
          <w:rFonts w:ascii="Times New Roman" w:hAnsi="Times New Roman" w:cs="Times New Roman"/>
          <w:sz w:val="28"/>
          <w:szCs w:val="28"/>
        </w:rPr>
        <w:t xml:space="preserve">в территориальном подразделе </w:t>
      </w:r>
      <w:r w:rsidRPr="008D10EF">
        <w:rPr>
          <w:rFonts w:ascii="Times New Roman" w:hAnsi="Times New Roman" w:cs="Times New Roman"/>
          <w:sz w:val="28"/>
          <w:szCs w:val="28"/>
        </w:rPr>
        <w:t>официально</w:t>
      </w:r>
      <w:r w:rsidR="00E70EC4" w:rsidRPr="008D10EF">
        <w:rPr>
          <w:rFonts w:ascii="Times New Roman" w:hAnsi="Times New Roman" w:cs="Times New Roman"/>
          <w:sz w:val="28"/>
          <w:szCs w:val="28"/>
        </w:rPr>
        <w:t>го</w:t>
      </w:r>
      <w:r w:rsidRPr="008D10EF">
        <w:rPr>
          <w:rFonts w:ascii="Times New Roman" w:hAnsi="Times New Roman" w:cs="Times New Roman"/>
          <w:sz w:val="28"/>
          <w:szCs w:val="28"/>
        </w:rPr>
        <w:t xml:space="preserve"> сайт</w:t>
      </w:r>
      <w:r w:rsidR="00E70EC4" w:rsidRPr="008D10EF">
        <w:rPr>
          <w:rFonts w:ascii="Times New Roman" w:hAnsi="Times New Roman" w:cs="Times New Roman"/>
          <w:sz w:val="28"/>
          <w:szCs w:val="28"/>
        </w:rPr>
        <w:t>а</w:t>
      </w:r>
      <w:r w:rsidRPr="008D10EF">
        <w:rPr>
          <w:rFonts w:ascii="Times New Roman" w:hAnsi="Times New Roman" w:cs="Times New Roman"/>
          <w:sz w:val="28"/>
          <w:szCs w:val="28"/>
        </w:rPr>
        <w:t xml:space="preserve"> ФНС России </w:t>
      </w:r>
    </w:p>
    <w:p w:rsidR="00E70EC4" w:rsidRPr="008D10EF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0EF">
        <w:rPr>
          <w:rFonts w:ascii="Times New Roman" w:hAnsi="Times New Roman" w:cs="Times New Roman"/>
          <w:sz w:val="28"/>
          <w:szCs w:val="28"/>
        </w:rPr>
        <w:t xml:space="preserve">В </w:t>
      </w:r>
      <w:r w:rsidR="00E70EC4" w:rsidRPr="008D10EF">
        <w:rPr>
          <w:rFonts w:ascii="Times New Roman" w:hAnsi="Times New Roman" w:cs="Times New Roman"/>
          <w:sz w:val="28"/>
          <w:szCs w:val="28"/>
        </w:rPr>
        <w:t>Управлении</w:t>
      </w:r>
      <w:r w:rsidRPr="008D10EF">
        <w:rPr>
          <w:rFonts w:ascii="Times New Roman" w:hAnsi="Times New Roman" w:cs="Times New Roman"/>
          <w:sz w:val="28"/>
          <w:szCs w:val="28"/>
        </w:rPr>
        <w:t xml:space="preserve"> 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 w:rsidR="00E70EC4" w:rsidRPr="008D10E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D10EF">
        <w:rPr>
          <w:rFonts w:ascii="Times New Roman" w:hAnsi="Times New Roman" w:cs="Times New Roman"/>
          <w:sz w:val="28"/>
          <w:szCs w:val="28"/>
        </w:rPr>
        <w:t xml:space="preserve">по вопросам соблюдения установленных антикоррупционных запретов, ограничений и требований. Для всех вновь назначенных гражданских служащих </w:t>
      </w:r>
      <w:r w:rsidR="00E70EC4" w:rsidRPr="008D10EF">
        <w:rPr>
          <w:rFonts w:ascii="Times New Roman" w:hAnsi="Times New Roman" w:cs="Times New Roman"/>
          <w:sz w:val="28"/>
          <w:szCs w:val="28"/>
        </w:rPr>
        <w:t>Управления</w:t>
      </w:r>
      <w:r w:rsidRPr="008D10EF">
        <w:rPr>
          <w:rFonts w:ascii="Times New Roman" w:hAnsi="Times New Roman" w:cs="Times New Roman"/>
          <w:sz w:val="28"/>
          <w:szCs w:val="28"/>
        </w:rPr>
        <w:t xml:space="preserve"> </w:t>
      </w:r>
      <w:r w:rsidR="00E70EC4" w:rsidRPr="008D10EF">
        <w:rPr>
          <w:rFonts w:ascii="Times New Roman" w:hAnsi="Times New Roman" w:cs="Times New Roman"/>
          <w:sz w:val="28"/>
          <w:szCs w:val="28"/>
        </w:rPr>
        <w:t xml:space="preserve">в рамках вводного инструктажа </w:t>
      </w:r>
      <w:r w:rsidRPr="008D10EF">
        <w:rPr>
          <w:rFonts w:ascii="Times New Roman" w:hAnsi="Times New Roman" w:cs="Times New Roman"/>
          <w:sz w:val="28"/>
          <w:szCs w:val="28"/>
        </w:rPr>
        <w:t>организовано обязательное ознакомление под роспись</w:t>
      </w:r>
      <w:r w:rsidR="00E70EC4" w:rsidRPr="008D10EF">
        <w:rPr>
          <w:rFonts w:ascii="Times New Roman" w:hAnsi="Times New Roman" w:cs="Times New Roman"/>
          <w:sz w:val="28"/>
          <w:szCs w:val="28"/>
        </w:rPr>
        <w:t xml:space="preserve"> с основными нормативно-правовыми актами в сфере противодействия коррупции.</w:t>
      </w:r>
    </w:p>
    <w:p w:rsidR="008D10EF" w:rsidRPr="008D10EF" w:rsidRDefault="008D10EF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0EF">
        <w:rPr>
          <w:rFonts w:ascii="Times New Roman" w:hAnsi="Times New Roman" w:cs="Times New Roman"/>
          <w:sz w:val="28"/>
          <w:szCs w:val="28"/>
        </w:rPr>
        <w:t>В 2025 году проведено 7 аудиторских мероприятий внутреннего и финансового аудита, результаты которых реализованы в соответствии с федеральным</w:t>
      </w:r>
      <w:r w:rsidR="00562EB7">
        <w:rPr>
          <w:rFonts w:ascii="Times New Roman" w:hAnsi="Times New Roman" w:cs="Times New Roman"/>
          <w:sz w:val="28"/>
          <w:szCs w:val="28"/>
        </w:rPr>
        <w:t xml:space="preserve"> стандартом, а также </w:t>
      </w:r>
      <w:r w:rsidRPr="008D10EF">
        <w:rPr>
          <w:rFonts w:ascii="Times New Roman" w:hAnsi="Times New Roman" w:cs="Times New Roman"/>
          <w:sz w:val="28"/>
          <w:szCs w:val="28"/>
        </w:rPr>
        <w:t>внутренними документами.</w:t>
      </w:r>
    </w:p>
    <w:p w:rsidR="00B5748F" w:rsidRPr="000C67A3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7A3">
        <w:rPr>
          <w:rFonts w:ascii="Times New Roman" w:hAnsi="Times New Roman" w:cs="Times New Roman"/>
          <w:sz w:val="28"/>
          <w:szCs w:val="28"/>
        </w:rPr>
        <w:t>Управление инцидентами осуществляется в соответствии с Порядком осуществления этапов управления инцидентами в ФНС России, утвержденным приказом ФНС России № ЕД-7-16/231@ от 23.03.2022. В рамках работы по управлению инцидентами в части правонарушений со стороны сотрудников, связанных с исполнением должностных обязанностей, в БД «Инциденты»</w:t>
      </w:r>
      <w:r w:rsidR="00B5748F" w:rsidRPr="000C67A3">
        <w:rPr>
          <w:rFonts w:ascii="Times New Roman" w:hAnsi="Times New Roman" w:cs="Times New Roman"/>
          <w:sz w:val="28"/>
          <w:szCs w:val="28"/>
        </w:rPr>
        <w:t xml:space="preserve"> за 2025 год ин</w:t>
      </w:r>
      <w:r w:rsidRPr="000C67A3">
        <w:rPr>
          <w:rFonts w:ascii="Times New Roman" w:hAnsi="Times New Roman" w:cs="Times New Roman"/>
          <w:sz w:val="28"/>
          <w:szCs w:val="28"/>
        </w:rPr>
        <w:t>цидент</w:t>
      </w:r>
      <w:r w:rsidR="00B5748F" w:rsidRPr="000C67A3">
        <w:rPr>
          <w:rFonts w:ascii="Times New Roman" w:hAnsi="Times New Roman" w:cs="Times New Roman"/>
          <w:sz w:val="28"/>
          <w:szCs w:val="28"/>
        </w:rPr>
        <w:t>ы отсутствуют</w:t>
      </w:r>
      <w:r w:rsidRPr="000C67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099" w:rsidRPr="00597799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799">
        <w:rPr>
          <w:rFonts w:ascii="Times New Roman" w:hAnsi="Times New Roman" w:cs="Times New Roman"/>
          <w:sz w:val="28"/>
          <w:szCs w:val="28"/>
        </w:rPr>
        <w:t xml:space="preserve">Обучение государственных гражданских служащих, в том числе 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коррупции осуществлялось в соответствии </w:t>
      </w:r>
      <w:proofErr w:type="gramStart"/>
      <w:r w:rsidRPr="005977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7799">
        <w:rPr>
          <w:rFonts w:ascii="Times New Roman" w:hAnsi="Times New Roman" w:cs="Times New Roman"/>
          <w:sz w:val="28"/>
          <w:szCs w:val="28"/>
        </w:rPr>
        <w:t xml:space="preserve"> </w:t>
      </w:r>
      <w:r w:rsidR="00597799" w:rsidRPr="00597799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Pr="00597799">
        <w:rPr>
          <w:rFonts w:ascii="Times New Roman" w:hAnsi="Times New Roman" w:cs="Times New Roman"/>
          <w:sz w:val="28"/>
          <w:szCs w:val="28"/>
        </w:rPr>
        <w:t xml:space="preserve">План-графиком. </w:t>
      </w:r>
      <w:proofErr w:type="gramStart"/>
      <w:r w:rsidR="00597799" w:rsidRPr="00597799">
        <w:rPr>
          <w:rFonts w:ascii="Times New Roman" w:hAnsi="Times New Roman" w:cs="Times New Roman"/>
          <w:sz w:val="28"/>
          <w:szCs w:val="28"/>
        </w:rPr>
        <w:t>О</w:t>
      </w:r>
      <w:r w:rsidRPr="00597799">
        <w:rPr>
          <w:rFonts w:ascii="Times New Roman" w:hAnsi="Times New Roman" w:cs="Times New Roman"/>
          <w:sz w:val="28"/>
          <w:szCs w:val="28"/>
        </w:rPr>
        <w:t>бучение</w:t>
      </w:r>
      <w:proofErr w:type="gramEnd"/>
      <w:r w:rsidRPr="00597799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в области противодействия коррупции прош</w:t>
      </w:r>
      <w:r w:rsidR="00597799" w:rsidRPr="00597799">
        <w:rPr>
          <w:rFonts w:ascii="Times New Roman" w:hAnsi="Times New Roman" w:cs="Times New Roman"/>
          <w:sz w:val="28"/>
          <w:szCs w:val="28"/>
        </w:rPr>
        <w:t>ел</w:t>
      </w:r>
      <w:r w:rsidRPr="00597799">
        <w:rPr>
          <w:rFonts w:ascii="Times New Roman" w:hAnsi="Times New Roman" w:cs="Times New Roman"/>
          <w:sz w:val="28"/>
          <w:szCs w:val="28"/>
        </w:rPr>
        <w:t xml:space="preserve"> </w:t>
      </w:r>
      <w:r w:rsidR="00597799" w:rsidRPr="00597799">
        <w:rPr>
          <w:rFonts w:ascii="Times New Roman" w:hAnsi="Times New Roman" w:cs="Times New Roman"/>
          <w:sz w:val="28"/>
          <w:szCs w:val="28"/>
        </w:rPr>
        <w:t>91</w:t>
      </w:r>
      <w:r w:rsidRPr="00597799">
        <w:rPr>
          <w:rFonts w:ascii="Times New Roman" w:hAnsi="Times New Roman" w:cs="Times New Roman"/>
          <w:sz w:val="28"/>
          <w:szCs w:val="28"/>
        </w:rPr>
        <w:t xml:space="preserve"> слушател</w:t>
      </w:r>
      <w:r w:rsidR="00597799" w:rsidRPr="00597799">
        <w:rPr>
          <w:rFonts w:ascii="Times New Roman" w:hAnsi="Times New Roman" w:cs="Times New Roman"/>
          <w:sz w:val="28"/>
          <w:szCs w:val="28"/>
        </w:rPr>
        <w:t>ь</w:t>
      </w:r>
      <w:r w:rsidRPr="00597799">
        <w:rPr>
          <w:rFonts w:ascii="Times New Roman" w:hAnsi="Times New Roman" w:cs="Times New Roman"/>
          <w:sz w:val="28"/>
          <w:szCs w:val="28"/>
        </w:rPr>
        <w:t xml:space="preserve">. В целях профессионального развития в области противодействия </w:t>
      </w:r>
      <w:proofErr w:type="gramStart"/>
      <w:r w:rsidRPr="00597799">
        <w:rPr>
          <w:rFonts w:ascii="Times New Roman" w:hAnsi="Times New Roman" w:cs="Times New Roman"/>
          <w:sz w:val="28"/>
          <w:szCs w:val="28"/>
        </w:rPr>
        <w:t>коррупции лиц</w:t>
      </w:r>
      <w:proofErr w:type="gramEnd"/>
      <w:r w:rsidRPr="00597799">
        <w:rPr>
          <w:rFonts w:ascii="Times New Roman" w:hAnsi="Times New Roman" w:cs="Times New Roman"/>
          <w:sz w:val="28"/>
          <w:szCs w:val="28"/>
        </w:rPr>
        <w:t xml:space="preserve">, впервые поступивших на государственную службу в налоговые органы, и замещающих должности, связанные с соблюдением антикоррупционных стандартов на Образовательном портале ФНС России размещен «Курс молодого сотрудника», предусматривающий изучение антикоррупционного законодательства. Изучение </w:t>
      </w:r>
      <w:r w:rsidRPr="00597799">
        <w:rPr>
          <w:rFonts w:ascii="Times New Roman" w:hAnsi="Times New Roman" w:cs="Times New Roman"/>
          <w:sz w:val="28"/>
          <w:szCs w:val="28"/>
        </w:rPr>
        <w:lastRenderedPageBreak/>
        <w:t>«Курса молодого сотрудника» включается в индивидуальную программу адаптации для вновь принятых гражданских служащих и работников, замещающих должности, не отнесенных к должностям федеральной государственной гражданской службы, в налоговые органы.</w:t>
      </w:r>
    </w:p>
    <w:p w:rsidR="000F3099" w:rsidRPr="00B86120" w:rsidRDefault="000F3099" w:rsidP="000F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12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86120" w:rsidRPr="00B86120">
        <w:rPr>
          <w:rFonts w:ascii="Times New Roman" w:hAnsi="Times New Roman" w:cs="Times New Roman"/>
          <w:sz w:val="28"/>
          <w:szCs w:val="28"/>
        </w:rPr>
        <w:t>проведены</w:t>
      </w:r>
      <w:r w:rsidRPr="00B86120">
        <w:rPr>
          <w:rFonts w:ascii="Times New Roman" w:hAnsi="Times New Roman" w:cs="Times New Roman"/>
          <w:sz w:val="28"/>
          <w:szCs w:val="28"/>
        </w:rPr>
        <w:t xml:space="preserve"> мероприятия правового просвещения гражданских служащих </w:t>
      </w:r>
      <w:r w:rsidR="000C67A3">
        <w:rPr>
          <w:rFonts w:ascii="Times New Roman" w:hAnsi="Times New Roman" w:cs="Times New Roman"/>
          <w:sz w:val="28"/>
          <w:szCs w:val="28"/>
        </w:rPr>
        <w:t>Управления</w:t>
      </w:r>
      <w:r w:rsidRPr="00B86120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 в виде профессиональной учебы</w:t>
      </w:r>
      <w:r w:rsidR="000C67A3">
        <w:rPr>
          <w:rFonts w:ascii="Times New Roman" w:hAnsi="Times New Roman" w:cs="Times New Roman"/>
          <w:sz w:val="28"/>
          <w:szCs w:val="28"/>
        </w:rPr>
        <w:t xml:space="preserve"> и</w:t>
      </w:r>
      <w:r w:rsidRPr="00B86120">
        <w:rPr>
          <w:rFonts w:ascii="Times New Roman" w:hAnsi="Times New Roman" w:cs="Times New Roman"/>
          <w:sz w:val="28"/>
          <w:szCs w:val="28"/>
        </w:rPr>
        <w:t xml:space="preserve"> семинаров. До гражданских служащих </w:t>
      </w:r>
      <w:bookmarkStart w:id="0" w:name="_GoBack"/>
      <w:bookmarkEnd w:id="0"/>
      <w:r w:rsidRPr="00B86120">
        <w:rPr>
          <w:rFonts w:ascii="Times New Roman" w:hAnsi="Times New Roman" w:cs="Times New Roman"/>
          <w:sz w:val="28"/>
          <w:szCs w:val="28"/>
        </w:rPr>
        <w:t>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</w:t>
      </w:r>
      <w:r w:rsidR="00B86120" w:rsidRPr="00B86120">
        <w:rPr>
          <w:rFonts w:ascii="Times New Roman" w:hAnsi="Times New Roman" w:cs="Times New Roman"/>
          <w:sz w:val="28"/>
          <w:szCs w:val="28"/>
        </w:rPr>
        <w:t>ной защиты Российской Федерации.</w:t>
      </w:r>
    </w:p>
    <w:sectPr w:rsidR="000F3099" w:rsidRPr="00B86120" w:rsidSect="00196DA9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36"/>
    <w:rsid w:val="00045942"/>
    <w:rsid w:val="00051C06"/>
    <w:rsid w:val="0007759B"/>
    <w:rsid w:val="000C67A3"/>
    <w:rsid w:val="000D5DF4"/>
    <w:rsid w:val="000F3099"/>
    <w:rsid w:val="00102444"/>
    <w:rsid w:val="00117272"/>
    <w:rsid w:val="00196DA9"/>
    <w:rsid w:val="001A3B1F"/>
    <w:rsid w:val="001E0E6E"/>
    <w:rsid w:val="00205D62"/>
    <w:rsid w:val="00221EB9"/>
    <w:rsid w:val="002231A3"/>
    <w:rsid w:val="00325D6B"/>
    <w:rsid w:val="00337E64"/>
    <w:rsid w:val="003A5682"/>
    <w:rsid w:val="003F5B47"/>
    <w:rsid w:val="004B6FFE"/>
    <w:rsid w:val="004D0D16"/>
    <w:rsid w:val="004D3043"/>
    <w:rsid w:val="004D7EFF"/>
    <w:rsid w:val="004E57A6"/>
    <w:rsid w:val="00530C8F"/>
    <w:rsid w:val="00542EDD"/>
    <w:rsid w:val="00556E72"/>
    <w:rsid w:val="00562EB7"/>
    <w:rsid w:val="005636A1"/>
    <w:rsid w:val="00564E37"/>
    <w:rsid w:val="00595299"/>
    <w:rsid w:val="00597799"/>
    <w:rsid w:val="005A7262"/>
    <w:rsid w:val="005B6A9E"/>
    <w:rsid w:val="005C4502"/>
    <w:rsid w:val="005F3C37"/>
    <w:rsid w:val="006308F5"/>
    <w:rsid w:val="006A7BAB"/>
    <w:rsid w:val="006D32FF"/>
    <w:rsid w:val="007326F5"/>
    <w:rsid w:val="00740E5F"/>
    <w:rsid w:val="0074717F"/>
    <w:rsid w:val="00751E61"/>
    <w:rsid w:val="00757741"/>
    <w:rsid w:val="00761A4F"/>
    <w:rsid w:val="00774657"/>
    <w:rsid w:val="0077486F"/>
    <w:rsid w:val="0079145A"/>
    <w:rsid w:val="007D7BF0"/>
    <w:rsid w:val="007F0F4C"/>
    <w:rsid w:val="00832F88"/>
    <w:rsid w:val="0085233C"/>
    <w:rsid w:val="00881600"/>
    <w:rsid w:val="00890279"/>
    <w:rsid w:val="008B3441"/>
    <w:rsid w:val="008D10EF"/>
    <w:rsid w:val="008E6147"/>
    <w:rsid w:val="0095240C"/>
    <w:rsid w:val="00975C18"/>
    <w:rsid w:val="00985DC3"/>
    <w:rsid w:val="009908E1"/>
    <w:rsid w:val="009970B5"/>
    <w:rsid w:val="009C0109"/>
    <w:rsid w:val="009D72DA"/>
    <w:rsid w:val="009E465E"/>
    <w:rsid w:val="00AA0C12"/>
    <w:rsid w:val="00AD5778"/>
    <w:rsid w:val="00AF1773"/>
    <w:rsid w:val="00B44D27"/>
    <w:rsid w:val="00B54AEF"/>
    <w:rsid w:val="00B5748F"/>
    <w:rsid w:val="00B629F4"/>
    <w:rsid w:val="00B62BC0"/>
    <w:rsid w:val="00B8546F"/>
    <w:rsid w:val="00B86120"/>
    <w:rsid w:val="00B908D7"/>
    <w:rsid w:val="00BA2513"/>
    <w:rsid w:val="00BA677C"/>
    <w:rsid w:val="00BB78CD"/>
    <w:rsid w:val="00BC6F83"/>
    <w:rsid w:val="00C41251"/>
    <w:rsid w:val="00C60113"/>
    <w:rsid w:val="00CF62F8"/>
    <w:rsid w:val="00D100EA"/>
    <w:rsid w:val="00D41CFB"/>
    <w:rsid w:val="00D479C5"/>
    <w:rsid w:val="00D624D0"/>
    <w:rsid w:val="00D85E72"/>
    <w:rsid w:val="00DB240F"/>
    <w:rsid w:val="00DB7336"/>
    <w:rsid w:val="00DD6900"/>
    <w:rsid w:val="00E21132"/>
    <w:rsid w:val="00E43F52"/>
    <w:rsid w:val="00E70EC4"/>
    <w:rsid w:val="00E96903"/>
    <w:rsid w:val="00EA5F52"/>
    <w:rsid w:val="00EE57BC"/>
    <w:rsid w:val="00EF5A51"/>
    <w:rsid w:val="00F02983"/>
    <w:rsid w:val="00F75351"/>
    <w:rsid w:val="00F75FB4"/>
    <w:rsid w:val="00FE6A9D"/>
    <w:rsid w:val="00FF5015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9D7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FF78E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FF78E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uiPriority w:val="99"/>
    <w:rsid w:val="005A7262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9D7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FF78E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FF78E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uiPriority w:val="99"/>
    <w:rsid w:val="005A726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Жоров Александр Васильевич</dc:creator>
  <cp:lastModifiedBy>Разумовская Светлана Владимировна</cp:lastModifiedBy>
  <cp:revision>2</cp:revision>
  <cp:lastPrinted>2022-12-26T13:49:00Z</cp:lastPrinted>
  <dcterms:created xsi:type="dcterms:W3CDTF">2026-04-14T13:37:00Z</dcterms:created>
  <dcterms:modified xsi:type="dcterms:W3CDTF">2026-04-14T13:37:00Z</dcterms:modified>
</cp:coreProperties>
</file>