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321B58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321B58">
      <w:pPr>
        <w:rPr>
          <w:rFonts w:ascii="PF Din Text Cond Pro Light" w:hAnsi="PF Din Text Cond Pro Light"/>
        </w:rPr>
      </w:pPr>
    </w:p>
    <w:p w:rsidR="00321B58" w:rsidRPr="006A636B" w:rsidRDefault="00326C86" w:rsidP="00321B58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25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декабря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>8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1828F6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1828F6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5D45D9">
        <w:rPr>
          <w:rFonts w:ascii="PF Din Text Cond Pro Light" w:hAnsi="PF Din Text Cond Pro Light"/>
          <w:spacing w:val="-3"/>
          <w:sz w:val="28"/>
          <w:szCs w:val="28"/>
        </w:rPr>
        <w:t>4</w:t>
      </w:r>
      <w:bookmarkStart w:id="0" w:name="_GoBack"/>
      <w:bookmarkEnd w:id="0"/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  </w:t>
      </w:r>
    </w:p>
    <w:p w:rsidR="00321B58" w:rsidRPr="00DB0932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М</w:t>
            </w:r>
            <w:r>
              <w:rPr>
                <w:rFonts w:ascii="PF Din Text Cond Pro Light" w:hAnsi="PF Din Text Cond Pro Light"/>
                <w:szCs w:val="28"/>
              </w:rPr>
              <w:t>., Осина Т.А.,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С.А., Антипин В.Н.,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А.Н., </w:t>
            </w:r>
            <w:r w:rsidR="00326C86">
              <w:rPr>
                <w:rFonts w:ascii="PF Din Text Cond Pro Light" w:hAnsi="PF Din Text Cond Pro Light"/>
                <w:szCs w:val="28"/>
              </w:rPr>
              <w:t>Чуев А.В., Глухова Т.Л.,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Pr="00D47AA9">
              <w:rPr>
                <w:rFonts w:ascii="PF Din Text Cond Pro Light" w:hAnsi="PF Din Text Cond Pro Light"/>
                <w:szCs w:val="28"/>
              </w:rPr>
              <w:t>В.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6C86" w:rsidP="00326C86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Романенко Н.В., Тарасова О.А.,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BD1C1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BD1C1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326C86" w:rsidRDefault="00326C86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Об основных результатах работы УФНС России по Курганской области за 11 месяцев 2018 года, в том числе контрольной работы.</w:t>
      </w:r>
    </w:p>
    <w:p w:rsidR="00321B58" w:rsidRPr="005B2A30" w:rsidRDefault="00326C86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О состоянии работы по начислению имущественных налогов физических лиц за 2017 год.</w:t>
      </w:r>
    </w:p>
    <w:p w:rsidR="00326C86" w:rsidRDefault="00326C86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Pr="00326C86" w:rsidRDefault="00326C86" w:rsidP="00326C86">
      <w:pPr>
        <w:pStyle w:val="a5"/>
        <w:numPr>
          <w:ilvl w:val="0"/>
          <w:numId w:val="3"/>
        </w:numPr>
        <w:shd w:val="clear" w:color="auto" w:fill="FFFFFF"/>
        <w:ind w:left="1560" w:firstLine="0"/>
        <w:rPr>
          <w:rFonts w:ascii="PF Din Text Cond Pro Light" w:hAnsi="PF Din Text Cond Pro Light"/>
          <w:spacing w:val="-4"/>
          <w:sz w:val="28"/>
          <w:szCs w:val="28"/>
        </w:rPr>
      </w:pPr>
      <w:r w:rsidRPr="00326C86">
        <w:rPr>
          <w:rFonts w:ascii="PF Din Text Cond Pro Light" w:hAnsi="PF Din Text Cond Pro Light"/>
          <w:sz w:val="28"/>
          <w:szCs w:val="28"/>
        </w:rPr>
        <w:t>Об основных результатах работы УФНС России по Курганской области за 11 месяцев 2018 года, в том числе контрольной работы.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РЕШИЛИ: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Default="00321B58" w:rsidP="00326C86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lastRenderedPageBreak/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>, изложенную заместителем</w:t>
      </w:r>
      <w:r w:rsidR="00326C86">
        <w:rPr>
          <w:rFonts w:ascii="PF Din Text Cond Pro Light" w:hAnsi="PF Din Text Cond Pro Light"/>
          <w:spacing w:val="-4"/>
          <w:sz w:val="28"/>
          <w:szCs w:val="28"/>
        </w:rPr>
        <w:t xml:space="preserve"> руководителя </w:t>
      </w:r>
      <w:r w:rsidR="00326C86" w:rsidRPr="00326C86">
        <w:rPr>
          <w:rFonts w:ascii="PF Din Text Cond Pro Light" w:hAnsi="PF Din Text Cond Pro Light"/>
          <w:spacing w:val="-4"/>
          <w:sz w:val="28"/>
          <w:szCs w:val="28"/>
        </w:rPr>
        <w:t>УФНС России по Курганской области</w:t>
      </w:r>
      <w:r w:rsidR="00326C86">
        <w:rPr>
          <w:rFonts w:ascii="PF Din Text Cond Pro Light" w:hAnsi="PF Din Text Cond Pro Light"/>
          <w:spacing w:val="-4"/>
          <w:sz w:val="28"/>
          <w:szCs w:val="28"/>
        </w:rPr>
        <w:t xml:space="preserve"> Романенко Н.В.</w:t>
      </w:r>
    </w:p>
    <w:p w:rsidR="00321B58" w:rsidRPr="00CA1BA1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Pr="00326C86" w:rsidRDefault="00326C86" w:rsidP="00326C86">
      <w:pPr>
        <w:pStyle w:val="a5"/>
        <w:numPr>
          <w:ilvl w:val="0"/>
          <w:numId w:val="3"/>
        </w:numPr>
        <w:shd w:val="clear" w:color="auto" w:fill="FFFFFF"/>
        <w:ind w:left="1701" w:firstLine="0"/>
        <w:rPr>
          <w:rFonts w:ascii="PF Din Text Cond Pro Light" w:hAnsi="PF Din Text Cond Pro Light"/>
          <w:spacing w:val="-4"/>
          <w:sz w:val="28"/>
          <w:szCs w:val="28"/>
        </w:rPr>
      </w:pPr>
      <w:r w:rsidRPr="00326C86">
        <w:rPr>
          <w:rFonts w:ascii="PF Din Text Cond Pro Light" w:hAnsi="PF Din Text Cond Pro Light"/>
          <w:spacing w:val="-4"/>
          <w:sz w:val="28"/>
          <w:szCs w:val="28"/>
        </w:rPr>
        <w:t>О состоянии работы по начислению имущественных налогов физических лиц за 2017 год.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Pr="001806F6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                            Герасименко</w:t>
      </w:r>
      <w:r w:rsidRPr="00DB0932"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321B58">
      <w:pPr>
        <w:shd w:val="clear" w:color="auto" w:fill="FFFFFF"/>
        <w:rPr>
          <w:sz w:val="28"/>
          <w:szCs w:val="28"/>
        </w:rPr>
      </w:pPr>
    </w:p>
    <w:p w:rsidR="00441240" w:rsidRDefault="00441240"/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1828F6"/>
    <w:rsid w:val="00321B58"/>
    <w:rsid w:val="00326C86"/>
    <w:rsid w:val="00441240"/>
    <w:rsid w:val="004C4809"/>
    <w:rsid w:val="005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1484</Characters>
  <Application>Microsoft Office Word</Application>
  <DocSecurity>0</DocSecurity>
  <Lines>12</Lines>
  <Paragraphs>3</Paragraphs>
  <ScaleCrop>false</ScaleCrop>
  <Company>УФНС России по Курганской области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6</cp:revision>
  <dcterms:created xsi:type="dcterms:W3CDTF">2018-12-26T10:29:00Z</dcterms:created>
  <dcterms:modified xsi:type="dcterms:W3CDTF">2022-04-21T07:18:00Z</dcterms:modified>
</cp:coreProperties>
</file>