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6" w:rsidRPr="0056084A" w:rsidRDefault="0056084A" w:rsidP="000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56084A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№6 по Курганской области </w:t>
      </w:r>
    </w:p>
    <w:p w:rsidR="000E27B6" w:rsidRPr="000E27B6" w:rsidRDefault="000E27B6" w:rsidP="000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7B6">
        <w:rPr>
          <w:rFonts w:ascii="Times New Roman" w:hAnsi="Times New Roman" w:cs="Times New Roman"/>
          <w:sz w:val="28"/>
          <w:szCs w:val="28"/>
        </w:rPr>
        <w:t>16 ноября 2018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(далее-Комиссия)  по вопросу рассмотрения поступившего уведомления государственного гражданского служащего о возможном возникновении конфликта интересов.</w:t>
      </w:r>
    </w:p>
    <w:p w:rsidR="000E27B6" w:rsidRPr="000E27B6" w:rsidRDefault="000E27B6" w:rsidP="000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7B6">
        <w:rPr>
          <w:rFonts w:ascii="Times New Roman" w:hAnsi="Times New Roman" w:cs="Times New Roman"/>
          <w:sz w:val="28"/>
          <w:szCs w:val="28"/>
        </w:rPr>
        <w:t>По результатам заседания Комиссия приняла решение:</w:t>
      </w:r>
    </w:p>
    <w:p w:rsidR="00D06A98" w:rsidRDefault="000E27B6" w:rsidP="000E27B6">
      <w:pPr>
        <w:jc w:val="both"/>
        <w:rPr>
          <w:rFonts w:ascii="Times New Roman" w:hAnsi="Times New Roman" w:cs="Times New Roman"/>
          <w:sz w:val="28"/>
          <w:szCs w:val="28"/>
        </w:rPr>
      </w:pPr>
      <w:r w:rsidRPr="000E27B6">
        <w:rPr>
          <w:rFonts w:ascii="Times New Roman" w:hAnsi="Times New Roman" w:cs="Times New Roman"/>
          <w:sz w:val="28"/>
          <w:szCs w:val="28"/>
        </w:rPr>
        <w:t>Государственный гражданский служащий соблюдает, установленные Федеральным законом от 27.07.2004 № 79-ФЗ «О государственной гражданской службе Российской Федерации» ограничения, связанные с гражданской службой. При исполнении должностных обязанностей  конфликт интересов отсутствует.</w:t>
      </w:r>
    </w:p>
    <w:p w:rsidR="00937D1E" w:rsidRDefault="00937D1E" w:rsidP="00937D1E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7D1E" w:rsidRPr="00B606F4" w:rsidRDefault="00937D1E" w:rsidP="00805BD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06F4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B606F4">
        <w:rPr>
          <w:rFonts w:ascii="Times New Roman" w:hAnsi="Times New Roman" w:cs="Times New Roman"/>
          <w:i/>
          <w:sz w:val="28"/>
          <w:szCs w:val="28"/>
        </w:rPr>
        <w:t xml:space="preserve">. начальника </w:t>
      </w:r>
    </w:p>
    <w:p w:rsidR="00937D1E" w:rsidRPr="00B606F4" w:rsidRDefault="00937D1E" w:rsidP="00805BD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6F4">
        <w:rPr>
          <w:rFonts w:ascii="Times New Roman" w:hAnsi="Times New Roman" w:cs="Times New Roman"/>
          <w:i/>
          <w:sz w:val="28"/>
          <w:szCs w:val="28"/>
        </w:rPr>
        <w:t xml:space="preserve">          Межрайонной ИФНС России №6 по Курганской области</w:t>
      </w:r>
    </w:p>
    <w:p w:rsidR="00937D1E" w:rsidRPr="00B606F4" w:rsidRDefault="00937D1E" w:rsidP="00805BDC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06F4">
        <w:rPr>
          <w:rFonts w:ascii="Times New Roman" w:hAnsi="Times New Roman" w:cs="Times New Roman"/>
          <w:i/>
          <w:sz w:val="28"/>
          <w:szCs w:val="28"/>
        </w:rPr>
        <w:t xml:space="preserve">С.М. </w:t>
      </w:r>
      <w:r w:rsidR="00D2007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B606F4">
        <w:rPr>
          <w:rFonts w:ascii="Times New Roman" w:hAnsi="Times New Roman" w:cs="Times New Roman"/>
          <w:i/>
          <w:sz w:val="28"/>
          <w:szCs w:val="28"/>
        </w:rPr>
        <w:t>Логинов</w:t>
      </w:r>
    </w:p>
    <w:p w:rsidR="00937D1E" w:rsidRPr="000E27B6" w:rsidRDefault="00937D1E" w:rsidP="000E2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D1E" w:rsidRPr="000E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B5"/>
    <w:rsid w:val="000E27B6"/>
    <w:rsid w:val="0056084A"/>
    <w:rsid w:val="00674342"/>
    <w:rsid w:val="00805BDC"/>
    <w:rsid w:val="00937D1E"/>
    <w:rsid w:val="00A25741"/>
    <w:rsid w:val="00A31BB5"/>
    <w:rsid w:val="00B606F4"/>
    <w:rsid w:val="00CC29EF"/>
    <w:rsid w:val="00D06A98"/>
    <w:rsid w:val="00D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INET_1315</cp:lastModifiedBy>
  <cp:revision>15</cp:revision>
  <dcterms:created xsi:type="dcterms:W3CDTF">2018-11-27T04:20:00Z</dcterms:created>
  <dcterms:modified xsi:type="dcterms:W3CDTF">2018-11-27T03:39:00Z</dcterms:modified>
</cp:coreProperties>
</file>