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BD" w:rsidRPr="00560E04" w:rsidRDefault="00A358BD" w:rsidP="00A358BD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A358BD" w:rsidRDefault="00A358BD" w:rsidP="00750A4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1D10">
        <w:rPr>
          <w:rFonts w:ascii="Times New Roman" w:hAnsi="Times New Roman" w:cs="Times New Roman"/>
          <w:sz w:val="28"/>
          <w:szCs w:val="28"/>
        </w:rPr>
        <w:t>«Информация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</w:p>
    <w:p w:rsidR="00A358BD" w:rsidRDefault="00A358BD" w:rsidP="00A358BD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A358BD" w:rsidRPr="00560E04" w:rsidRDefault="00A358BD" w:rsidP="00A358BD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A358BD" w:rsidRPr="00C11D10" w:rsidRDefault="00A358BD" w:rsidP="00A358BD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июля 2023</w:t>
      </w:r>
      <w:r w:rsidRPr="00560E04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C11D10">
        <w:rPr>
          <w:rFonts w:ascii="Times New Roman" w:hAnsi="Times New Roman" w:cs="Times New Roman"/>
          <w:sz w:val="28"/>
          <w:szCs w:val="28"/>
        </w:rPr>
        <w:t xml:space="preserve">проведено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налоговой службы  по Курганской области (далее – Комиссия) по рассмотрению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11D10">
        <w:rPr>
          <w:rFonts w:ascii="Times New Roman" w:hAnsi="Times New Roman" w:cs="Times New Roman"/>
          <w:sz w:val="28"/>
          <w:szCs w:val="28"/>
        </w:rPr>
        <w:t>сотрудников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10">
        <w:rPr>
          <w:rFonts w:ascii="Times New Roman" w:hAnsi="Times New Roman" w:cs="Times New Roman"/>
          <w:sz w:val="28"/>
          <w:szCs w:val="28"/>
        </w:rPr>
        <w:t>уведомлений  о возникновении личной заинтересованности,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D10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8BD" w:rsidRDefault="00A358BD" w:rsidP="00A358BD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11D10">
        <w:rPr>
          <w:rFonts w:ascii="Times New Roman" w:hAnsi="Times New Roman" w:cs="Times New Roman"/>
          <w:sz w:val="28"/>
          <w:szCs w:val="28"/>
        </w:rPr>
        <w:t>По результатам заседа</w:t>
      </w:r>
      <w:r>
        <w:rPr>
          <w:rFonts w:ascii="Times New Roman" w:hAnsi="Times New Roman" w:cs="Times New Roman"/>
          <w:sz w:val="28"/>
          <w:szCs w:val="28"/>
        </w:rPr>
        <w:t>ния Комиссия приняла решение в отношении 10 сотрудников, подавших уведомл</w:t>
      </w:r>
      <w:r w:rsidR="00750A45">
        <w:rPr>
          <w:rFonts w:ascii="Times New Roman" w:hAnsi="Times New Roman" w:cs="Times New Roman"/>
          <w:sz w:val="28"/>
          <w:szCs w:val="28"/>
        </w:rPr>
        <w:t>ение:</w:t>
      </w:r>
      <w:r w:rsidR="00750A45" w:rsidRPr="0075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1D10">
        <w:rPr>
          <w:rFonts w:ascii="Times New Roman" w:hAnsi="Times New Roman" w:cs="Times New Roman"/>
          <w:sz w:val="28"/>
          <w:szCs w:val="28"/>
        </w:rPr>
        <w:t>онфликта интересов в действиях государственных гражданских служащих не усматривается.</w:t>
      </w:r>
    </w:p>
    <w:p w:rsidR="00A358BD" w:rsidRPr="00A358BD" w:rsidRDefault="00A358BD" w:rsidP="00A358BD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рассмотрено </w:t>
      </w:r>
      <w:r w:rsidRPr="00A358BD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2E6C63">
        <w:rPr>
          <w:rFonts w:ascii="Times New Roman" w:hAnsi="Times New Roman" w:cs="Times New Roman"/>
          <w:sz w:val="28"/>
          <w:szCs w:val="28"/>
        </w:rPr>
        <w:t>, планирующего свое увольнение с государственной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о даче </w:t>
      </w:r>
      <w:r w:rsidR="00750A45">
        <w:rPr>
          <w:rFonts w:ascii="Times New Roman" w:hAnsi="Times New Roman" w:cs="Times New Roman"/>
          <w:sz w:val="28"/>
          <w:szCs w:val="28"/>
        </w:rPr>
        <w:t>согласия на</w:t>
      </w:r>
      <w:r w:rsidR="00750A45" w:rsidRPr="00750A45">
        <w:rPr>
          <w:rFonts w:ascii="Times New Roman" w:hAnsi="Times New Roman" w:cs="Times New Roman"/>
          <w:sz w:val="28"/>
          <w:szCs w:val="28"/>
        </w:rPr>
        <w:t xml:space="preserve"> </w:t>
      </w:r>
      <w:r w:rsidRPr="00A358BD">
        <w:rPr>
          <w:rFonts w:ascii="Times New Roman" w:hAnsi="Times New Roman" w:cs="Times New Roman"/>
          <w:sz w:val="28"/>
          <w:szCs w:val="28"/>
        </w:rPr>
        <w:t xml:space="preserve">замещение должности </w:t>
      </w:r>
      <w:r w:rsidR="002E6C63">
        <w:rPr>
          <w:rFonts w:ascii="Times New Roman" w:hAnsi="Times New Roman" w:cs="Times New Roman"/>
          <w:sz w:val="28"/>
          <w:szCs w:val="28"/>
        </w:rPr>
        <w:t>в коммерческой организации</w:t>
      </w:r>
      <w:r w:rsidRPr="00A358BD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E6C63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A358BD">
        <w:rPr>
          <w:rFonts w:ascii="Times New Roman" w:hAnsi="Times New Roman" w:cs="Times New Roman"/>
          <w:sz w:val="28"/>
          <w:szCs w:val="28"/>
        </w:rPr>
        <w:t>увольнения</w:t>
      </w:r>
      <w:r w:rsidR="002E6C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2E6C63">
        <w:rPr>
          <w:rFonts w:ascii="Times New Roman" w:hAnsi="Times New Roman" w:cs="Times New Roman"/>
          <w:sz w:val="28"/>
          <w:szCs w:val="28"/>
        </w:rPr>
        <w:t>Комиссией принято решение д</w:t>
      </w:r>
      <w:r w:rsidR="002E6C63" w:rsidRPr="002E6C63">
        <w:rPr>
          <w:rFonts w:ascii="Times New Roman" w:hAnsi="Times New Roman" w:cs="Times New Roman"/>
          <w:sz w:val="28"/>
          <w:szCs w:val="28"/>
        </w:rPr>
        <w:t>ать со</w:t>
      </w:r>
      <w:r w:rsidR="002E6C63">
        <w:rPr>
          <w:rFonts w:ascii="Times New Roman" w:hAnsi="Times New Roman" w:cs="Times New Roman"/>
          <w:sz w:val="28"/>
          <w:szCs w:val="28"/>
        </w:rPr>
        <w:t xml:space="preserve">гласие на замещение должности в вышеуказанной коммерческой организации </w:t>
      </w:r>
      <w:r w:rsidR="002E6C63" w:rsidRPr="002E6C63">
        <w:rPr>
          <w:rFonts w:ascii="Times New Roman" w:hAnsi="Times New Roman" w:cs="Times New Roman"/>
          <w:sz w:val="28"/>
          <w:szCs w:val="28"/>
        </w:rPr>
        <w:t>после увольне</w:t>
      </w:r>
      <w:bookmarkStart w:id="0" w:name="_GoBack"/>
      <w:bookmarkEnd w:id="0"/>
      <w:r w:rsidR="002E6C63" w:rsidRPr="002E6C63">
        <w:rPr>
          <w:rFonts w:ascii="Times New Roman" w:hAnsi="Times New Roman" w:cs="Times New Roman"/>
          <w:sz w:val="28"/>
          <w:szCs w:val="28"/>
        </w:rPr>
        <w:t>ния с государственной гражданской службы.</w:t>
      </w:r>
    </w:p>
    <w:p w:rsidR="00A358BD" w:rsidRDefault="00A358BD" w:rsidP="00A358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50A45" w:rsidRPr="00750A45" w:rsidRDefault="00750A45" w:rsidP="00750A45">
      <w:pPr>
        <w:jc w:val="right"/>
        <w:rPr>
          <w:i/>
          <w:sz w:val="28"/>
          <w:szCs w:val="28"/>
        </w:rPr>
      </w:pPr>
      <w:r w:rsidRPr="00750A45">
        <w:rPr>
          <w:i/>
          <w:sz w:val="28"/>
          <w:szCs w:val="28"/>
        </w:rPr>
        <w:t>Начальник</w:t>
      </w:r>
    </w:p>
    <w:p w:rsidR="00750A45" w:rsidRPr="00750A45" w:rsidRDefault="00750A45" w:rsidP="00750A45">
      <w:pPr>
        <w:jc w:val="right"/>
        <w:rPr>
          <w:i/>
          <w:sz w:val="28"/>
          <w:szCs w:val="28"/>
        </w:rPr>
      </w:pPr>
      <w:r w:rsidRPr="00750A45">
        <w:rPr>
          <w:i/>
          <w:sz w:val="28"/>
          <w:szCs w:val="28"/>
        </w:rPr>
        <w:t>отдела безопасности УФНС России по Курганской области</w:t>
      </w:r>
    </w:p>
    <w:p w:rsidR="00277C3F" w:rsidRPr="00750A45" w:rsidRDefault="00750A45" w:rsidP="00750A45">
      <w:pPr>
        <w:jc w:val="right"/>
        <w:rPr>
          <w:i/>
          <w:sz w:val="28"/>
          <w:szCs w:val="28"/>
        </w:rPr>
      </w:pPr>
      <w:r w:rsidRPr="00750A45">
        <w:rPr>
          <w:i/>
          <w:sz w:val="28"/>
          <w:szCs w:val="28"/>
        </w:rPr>
        <w:t xml:space="preserve">М. М. </w:t>
      </w:r>
      <w:proofErr w:type="spellStart"/>
      <w:r w:rsidRPr="00750A45">
        <w:rPr>
          <w:i/>
          <w:sz w:val="28"/>
          <w:szCs w:val="28"/>
        </w:rPr>
        <w:t>Дубовицкий</w:t>
      </w:r>
      <w:proofErr w:type="spellEnd"/>
    </w:p>
    <w:sectPr w:rsidR="00277C3F" w:rsidRPr="00750A45" w:rsidSect="00F531E5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BD"/>
    <w:rsid w:val="00277C3F"/>
    <w:rsid w:val="002E6C63"/>
    <w:rsid w:val="00750A45"/>
    <w:rsid w:val="00A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8BD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35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8BD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35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Сергеевич</dc:creator>
  <cp:lastModifiedBy>Заровная ЕВ</cp:lastModifiedBy>
  <cp:revision>2</cp:revision>
  <dcterms:created xsi:type="dcterms:W3CDTF">2023-08-29T04:25:00Z</dcterms:created>
  <dcterms:modified xsi:type="dcterms:W3CDTF">2023-08-29T07:50:00Z</dcterms:modified>
</cp:coreProperties>
</file>