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TitlePage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outlineLvl w:val="0"/>
            </w:pPr>
            <w:r>
              <w:t>16 июня 2015 года 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right"/>
              <w:outlineLvl w:val="0"/>
            </w:pPr>
            <w:r>
              <w:t>N 1909-ОЗ</w:t>
            </w:r>
          </w:p>
        </w:tc>
      </w:tr>
    </w:tbl>
    <w:p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>
      <w:pPr>
        <w:pStyle w:val="ConsPlusNormal"/>
        <w:jc w:val="center"/>
      </w:pPr>
    </w:p>
    <w:p>
      <w:pPr>
        <w:pStyle w:val="ConsPlusTitle"/>
        <w:jc w:val="center"/>
      </w:pPr>
      <w:r>
        <w:t>ЗАКОН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>МАГАДАНСКОЙ ОБЛАСТИ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>ОБ УСТАНОВЛЕНИИ НАЛОГОВОЙ СТАВКИ ПО НАЛОГУ, ВЗИМАЕМОМУ В</w:t>
      </w:r>
    </w:p>
    <w:p>
      <w:pPr>
        <w:pStyle w:val="ConsPlusTitle"/>
        <w:jc w:val="center"/>
      </w:pPr>
      <w:r>
        <w:t>СВЯЗИ С ПРИМЕНЕНИЕМ УПРОЩЕННОЙ СИСТЕМЫ НАЛОГООБЛОЖЕНИЯ, ДЛЯ</w:t>
      </w:r>
    </w:p>
    <w:p>
      <w:pPr>
        <w:pStyle w:val="ConsPlusTitle"/>
        <w:jc w:val="center"/>
      </w:pPr>
      <w:r>
        <w:t>ВПЕРВЫЕ ЗАРЕГИСТРИРОВАННЫХ ИНДИВИДУАЛЬНЫХ ПРЕДПРИНИМАТЕЛЕЙ</w:t>
      </w:r>
    </w:p>
    <w:p>
      <w:pPr>
        <w:pStyle w:val="ConsPlusNormal"/>
        <w:jc w:val="center"/>
      </w:pPr>
    </w:p>
    <w:p>
      <w:pPr>
        <w:pStyle w:val="ConsPlusNormal"/>
        <w:jc w:val="right"/>
      </w:pPr>
      <w:r>
        <w:t>Принят</w:t>
      </w:r>
    </w:p>
    <w:p>
      <w:pPr>
        <w:pStyle w:val="ConsPlusNormal"/>
        <w:jc w:val="right"/>
      </w:pPr>
      <w:r>
        <w:t>Магаданской областной Думой</w:t>
      </w:r>
    </w:p>
    <w:p>
      <w:pPr>
        <w:pStyle w:val="ConsPlusNormal"/>
        <w:jc w:val="right"/>
      </w:pPr>
      <w:r>
        <w:t>10 июня 2015 года</w:t>
      </w:r>
    </w:p>
    <w:p>
      <w:pPr>
        <w:pStyle w:val="ConsPlusNormal"/>
        <w:spacing w:after="1"/>
      </w:pPr>
    </w:p>
    <w:p>
      <w:pPr>
        <w:pStyle w:val="ConsPlusNormal"/>
        <w:jc w:val="center"/>
      </w:pPr>
      <w:r>
        <w:t>Список изменяющих документов</w:t>
      </w:r>
    </w:p>
    <w:p>
      <w:pPr>
        <w:pStyle w:val="ConsPlusNormal"/>
        <w:jc w:val="center"/>
      </w:pPr>
      <w:r>
        <w:t>(в ред. Законов Магаданской области</w:t>
      </w:r>
    </w:p>
    <w:p>
      <w:pPr>
        <w:pStyle w:val="ConsPlusNormal"/>
        <w:jc w:val="center"/>
      </w:pPr>
      <w:r>
        <w:t xml:space="preserve">от 27.11.2015 </w:t>
      </w:r>
      <w:hyperlink r:id="rId7">
        <w:r>
          <w:t>N 1951-ОЗ</w:t>
        </w:r>
      </w:hyperlink>
      <w:r>
        <w:t xml:space="preserve">, от 23.12.2016 </w:t>
      </w:r>
      <w:hyperlink r:id="rId8">
        <w:r>
          <w:t>N 2125-ОЗ</w:t>
        </w:r>
      </w:hyperlink>
      <w:r>
        <w:t xml:space="preserve">, от 27.11.2020 </w:t>
      </w:r>
      <w:hyperlink r:id="rId9">
        <w:r>
          <w:t>N 2529-ОЗ</w:t>
        </w:r>
      </w:hyperlink>
      <w:r>
        <w:t>,</w:t>
      </w:r>
    </w:p>
    <w:p>
      <w:pPr>
        <w:pStyle w:val="ConsPlusNormal"/>
        <w:jc w:val="center"/>
      </w:pPr>
      <w:r>
        <w:t xml:space="preserve">от 26.05.2022 </w:t>
      </w:r>
      <w:hyperlink r:id="rId10">
        <w:r>
          <w:t>N 2705-ОЗ</w:t>
        </w:r>
      </w:hyperlink>
      <w:r>
        <w:t xml:space="preserve">, от 05.11.2024 </w:t>
      </w:r>
      <w:hyperlink r:id="rId11">
        <w:r>
          <w:t>N 2936-ОЗ</w:t>
        </w:r>
      </w:hyperlink>
      <w:r>
        <w:t>)</w:t>
      </w:r>
    </w:p>
    <w:p>
      <w:pPr>
        <w:pStyle w:val="ConsPlusNormal"/>
        <w:jc w:val="center"/>
      </w:pPr>
    </w:p>
    <w:p>
      <w:pPr>
        <w:pStyle w:val="ConsPlusNormal"/>
        <w:ind w:firstLine="540"/>
        <w:jc w:val="both"/>
        <w:outlineLvl w:val="1"/>
      </w:pPr>
      <w:bookmarkStart w:id="0" w:name="P20"/>
      <w:bookmarkEnd w:id="0"/>
      <w:r>
        <w:t>Статья 1. Установить налоговую ставку по налогу, взимаемому в связи с применением упрощенной системы налогообложения, в размере 0 процентов для налогоплательщиков - индивидуальных предпринимателей, впервые зарегистрированных после вступления в силу настоящего Закона и осуществляющих предпринимательскую деятельность в производственной, социальной и научной сферах.</w:t>
      </w:r>
    </w:p>
    <w:p>
      <w:pPr>
        <w:pStyle w:val="ConsPlusNormal"/>
        <w:jc w:val="both"/>
      </w:pPr>
      <w:r>
        <w:t xml:space="preserve">(в ред. </w:t>
      </w:r>
      <w:hyperlink r:id="rId12">
        <w:r>
          <w:t>Закона</w:t>
        </w:r>
      </w:hyperlink>
      <w:r>
        <w:t xml:space="preserve"> Магаданской области от 27.11.2015 N 1951-ОЗ)</w:t>
      </w:r>
    </w:p>
    <w:p>
      <w:pPr>
        <w:pStyle w:val="ConsPlusNormal"/>
        <w:spacing w:before="220"/>
        <w:ind w:firstLine="540"/>
        <w:jc w:val="both"/>
      </w:pPr>
      <w:r>
        <w:t xml:space="preserve">Налогоплательщики, указанные в </w:t>
      </w:r>
      <w:hyperlink w:anchor="P20">
        <w:r>
          <w:t>части первой</w:t>
        </w:r>
      </w:hyperlink>
      <w:r>
        <w:t xml:space="preserve"> настоящей статьи, вправе применять налоговую ставку по налогу, взимаемому в связи с применением упрощенной системы налогообложения, в размере 0 процентов со дня их государственной регистрации в качестве индивидуальных предпринимателей в соответствии с требованиями </w:t>
      </w:r>
      <w:hyperlink r:id="rId13">
        <w:r>
          <w:t>пункта 4 статьи 346.20</w:t>
        </w:r>
      </w:hyperlink>
      <w:r>
        <w:t xml:space="preserve"> части второй Налогового кодекса Российской Федерации.</w:t>
      </w:r>
    </w:p>
    <w:p>
      <w:pPr>
        <w:pStyle w:val="ConsPlusNormal"/>
        <w:spacing w:before="220"/>
        <w:ind w:firstLine="540"/>
        <w:jc w:val="both"/>
      </w:pPr>
      <w:r>
        <w:t>Право на применение налоговой ставки, установленной настоящей статьей, предоставляется налогоплательщику при соблюдении следующих условий:</w:t>
      </w:r>
    </w:p>
    <w:p>
      <w:pPr>
        <w:pStyle w:val="ConsPlusNormal"/>
        <w:spacing w:before="220"/>
        <w:ind w:firstLine="540"/>
        <w:jc w:val="both"/>
      </w:pPr>
      <w:r>
        <w:t>1) средняя численность работников за налоговый период, определяемая в порядке, устанавливаемом федеральным органом исполнительной власти, уполномоченном в области статистики, не превышает 15 человек в случае осуществления предпринимательской деятельности с привлечением наемных работников;</w:t>
      </w:r>
    </w:p>
    <w:p>
      <w:pPr>
        <w:pStyle w:val="ConsPlusNormal"/>
        <w:spacing w:before="220"/>
        <w:ind w:firstLine="540"/>
        <w:jc w:val="both"/>
      </w:pPr>
      <w:r>
        <w:t xml:space="preserve">2) предельный размер доходов от реализации, определяемых в соответствии со </w:t>
      </w:r>
      <w:hyperlink r:id="rId14">
        <w:r>
          <w:t>статьей 249</w:t>
        </w:r>
      </w:hyperlink>
      <w:r>
        <w:t xml:space="preserve"> части второй Налогового кодекса Российской Федерации, полученных индивидуальным предпринимателем при осуществлении вида экономической деятельности, в отношении которого применяется налоговая ставка в размере 0 процентов, не превышает:</w:t>
      </w:r>
    </w:p>
    <w:p>
      <w:pPr>
        <w:pStyle w:val="ConsPlusNormal"/>
        <w:spacing w:before="220"/>
        <w:ind w:firstLine="540"/>
        <w:jc w:val="both"/>
      </w:pPr>
      <w:r>
        <w:t>в первый год осуществления предпринимательской деятельности - 15 миллионов рублей;</w:t>
      </w:r>
    </w:p>
    <w:p>
      <w:pPr>
        <w:pStyle w:val="ConsPlusNormal"/>
        <w:spacing w:before="220"/>
        <w:ind w:firstLine="540"/>
        <w:jc w:val="both"/>
      </w:pPr>
      <w:r>
        <w:t>во второй год осуществления предпринимательской деятельности - 30 миллионов рублей.</w:t>
      </w:r>
    </w:p>
    <w:p>
      <w:pPr>
        <w:pStyle w:val="ConsPlusNormal"/>
        <w:ind w:firstLine="540"/>
        <w:jc w:val="both"/>
      </w:pPr>
    </w:p>
    <w:p>
      <w:pPr>
        <w:pStyle w:val="ConsPlusTitle"/>
        <w:ind w:firstLine="540"/>
        <w:jc w:val="both"/>
        <w:outlineLvl w:val="1"/>
      </w:pPr>
      <w:r>
        <w:t>Статья 2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 xml:space="preserve">(в ред. </w:t>
      </w:r>
      <w:hyperlink r:id="rId15">
        <w:r>
          <w:t>Закона</w:t>
        </w:r>
      </w:hyperlink>
      <w:r>
        <w:t xml:space="preserve"> Магаданской области от 23.12.2016 N 2125-ОЗ)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Налоговая ставка в размере 0 процентов устанавливается в соответствии с видами </w:t>
      </w:r>
      <w:r>
        <w:lastRenderedPageBreak/>
        <w:t xml:space="preserve">предпринимательской деятельности, в отношении которых устанавливается налоговая ставка по налогу, взимаемому в связи с применением упрощенной системы налогообложения, сформированными на основании Общероссийского </w:t>
      </w:r>
      <w:hyperlink r:id="rId16">
        <w:r>
          <w:t>классификатора</w:t>
        </w:r>
      </w:hyperlink>
      <w:r>
        <w:t xml:space="preserve"> видов экономической деятельности и (или) Общероссийского </w:t>
      </w:r>
      <w:hyperlink r:id="rId17">
        <w:r>
          <w:t>классификатора</w:t>
        </w:r>
      </w:hyperlink>
      <w:r>
        <w:t xml:space="preserve"> продукции по видам экономической деятельности, согласно </w:t>
      </w:r>
      <w:hyperlink w:anchor="P58">
        <w:r>
          <w:t>приложению</w:t>
        </w:r>
      </w:hyperlink>
      <w:r>
        <w:t xml:space="preserve"> к настоящему Закону.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  <w:outlineLvl w:val="1"/>
      </w:pPr>
      <w:r>
        <w:t>Статья 3. Настоящий Закон вступает в силу после дня его официального опубликования и действует до 31 декабря 2026 года включительно.</w:t>
      </w:r>
    </w:p>
    <w:p>
      <w:pPr>
        <w:pStyle w:val="ConsPlusNormal"/>
        <w:jc w:val="both"/>
      </w:pPr>
      <w:r>
        <w:t xml:space="preserve">(в ред. Законов Магаданской области от 27.11.2020 </w:t>
      </w:r>
      <w:hyperlink r:id="rId18">
        <w:r>
          <w:t>N 2529-ОЗ</w:t>
        </w:r>
      </w:hyperlink>
      <w:r>
        <w:t xml:space="preserve">, от 26.05.2022 </w:t>
      </w:r>
      <w:hyperlink r:id="rId19">
        <w:r>
          <w:t>N 2705-ОЗ</w:t>
        </w:r>
      </w:hyperlink>
      <w:r>
        <w:t xml:space="preserve">, от 05.11.2024 </w:t>
      </w:r>
      <w:hyperlink r:id="rId20">
        <w:r>
          <w:t>N 2936-ОЗ</w:t>
        </w:r>
      </w:hyperlink>
      <w:r>
        <w:t>)</w:t>
      </w:r>
    </w:p>
    <w:p>
      <w:pPr>
        <w:pStyle w:val="ConsPlusNormal"/>
        <w:ind w:firstLine="540"/>
        <w:jc w:val="both"/>
      </w:pPr>
    </w:p>
    <w:p>
      <w:pPr>
        <w:pStyle w:val="ConsPlusNormal"/>
        <w:jc w:val="right"/>
      </w:pPr>
      <w:r>
        <w:t>Губернатор</w:t>
      </w:r>
    </w:p>
    <w:p>
      <w:pPr>
        <w:pStyle w:val="ConsPlusNormal"/>
        <w:jc w:val="right"/>
      </w:pPr>
      <w:r>
        <w:t>Магаданской области</w:t>
      </w:r>
    </w:p>
    <w:p>
      <w:pPr>
        <w:pStyle w:val="ConsPlusNormal"/>
        <w:jc w:val="right"/>
      </w:pPr>
      <w:r>
        <w:t>В.П.ПЕЧЕНЫЙ</w:t>
      </w:r>
    </w:p>
    <w:p>
      <w:pPr>
        <w:pStyle w:val="ConsPlusNormal"/>
        <w:jc w:val="both"/>
      </w:pPr>
      <w:r>
        <w:t>г. Магадан</w:t>
      </w:r>
    </w:p>
    <w:p>
      <w:pPr>
        <w:pStyle w:val="ConsPlusNormal"/>
        <w:spacing w:before="220"/>
        <w:jc w:val="both"/>
      </w:pPr>
      <w:r>
        <w:t>16 июня 2015 года</w:t>
      </w:r>
    </w:p>
    <w:p>
      <w:pPr>
        <w:pStyle w:val="ConsPlusNormal"/>
        <w:spacing w:before="220"/>
        <w:jc w:val="both"/>
      </w:pPr>
      <w:r>
        <w:t>N 1909-ОЗ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jc w:val="right"/>
        <w:outlineLvl w:val="0"/>
      </w:pPr>
    </w:p>
    <w:p>
      <w:pPr>
        <w:pStyle w:val="ConsPlusNormal"/>
        <w:jc w:val="right"/>
        <w:outlineLvl w:val="0"/>
      </w:pPr>
    </w:p>
    <w:p>
      <w:pPr>
        <w:pStyle w:val="ConsPlusNormal"/>
        <w:jc w:val="right"/>
        <w:outlineLvl w:val="0"/>
      </w:pPr>
    </w:p>
    <w:p>
      <w:pPr>
        <w:pStyle w:val="ConsPlusNormal"/>
        <w:jc w:val="right"/>
        <w:outlineLvl w:val="0"/>
      </w:pPr>
    </w:p>
    <w:p>
      <w:pPr>
        <w:pStyle w:val="ConsPlusNormal"/>
        <w:jc w:val="right"/>
        <w:outlineLvl w:val="0"/>
      </w:pPr>
    </w:p>
    <w:p>
      <w:pPr>
        <w:pStyle w:val="ConsPlusNormal"/>
        <w:jc w:val="right"/>
        <w:outlineLvl w:val="0"/>
      </w:pPr>
    </w:p>
    <w:p>
      <w:pPr>
        <w:pStyle w:val="ConsPlusNormal"/>
        <w:jc w:val="right"/>
        <w:outlineLvl w:val="0"/>
      </w:pPr>
    </w:p>
    <w:p>
      <w:pPr>
        <w:pStyle w:val="ConsPlusNormal"/>
        <w:jc w:val="right"/>
        <w:outlineLvl w:val="0"/>
      </w:pPr>
    </w:p>
    <w:p>
      <w:pPr>
        <w:pStyle w:val="ConsPlusNormal"/>
        <w:jc w:val="right"/>
        <w:outlineLvl w:val="0"/>
      </w:pPr>
    </w:p>
    <w:p>
      <w:pPr>
        <w:pStyle w:val="ConsPlusNormal"/>
        <w:jc w:val="right"/>
        <w:outlineLvl w:val="0"/>
      </w:pPr>
    </w:p>
    <w:p>
      <w:pPr>
        <w:pStyle w:val="ConsPlusNormal"/>
        <w:jc w:val="right"/>
        <w:outlineLvl w:val="0"/>
      </w:pPr>
    </w:p>
    <w:p>
      <w:pPr>
        <w:pStyle w:val="ConsPlusNormal"/>
        <w:jc w:val="right"/>
        <w:outlineLvl w:val="0"/>
      </w:pPr>
    </w:p>
    <w:p>
      <w:pPr>
        <w:pStyle w:val="ConsPlusNormal"/>
        <w:jc w:val="right"/>
        <w:outlineLvl w:val="0"/>
      </w:pPr>
    </w:p>
    <w:p>
      <w:pPr>
        <w:pStyle w:val="ConsPlusNormal"/>
        <w:jc w:val="right"/>
        <w:outlineLvl w:val="0"/>
      </w:pPr>
    </w:p>
    <w:p>
      <w:pPr>
        <w:pStyle w:val="ConsPlusNormal"/>
        <w:jc w:val="right"/>
        <w:outlineLvl w:val="0"/>
      </w:pPr>
    </w:p>
    <w:p>
      <w:pPr>
        <w:pStyle w:val="ConsPlusNormal"/>
        <w:jc w:val="right"/>
        <w:outlineLvl w:val="0"/>
      </w:pPr>
    </w:p>
    <w:p>
      <w:pPr>
        <w:pStyle w:val="ConsPlusNormal"/>
        <w:jc w:val="right"/>
        <w:outlineLvl w:val="0"/>
      </w:pPr>
    </w:p>
    <w:p>
      <w:pPr>
        <w:pStyle w:val="ConsPlusNormal"/>
        <w:jc w:val="right"/>
        <w:outlineLvl w:val="0"/>
      </w:pPr>
    </w:p>
    <w:p>
      <w:pPr>
        <w:pStyle w:val="ConsPlusNormal"/>
        <w:jc w:val="right"/>
        <w:outlineLvl w:val="0"/>
      </w:pPr>
    </w:p>
    <w:p>
      <w:pPr>
        <w:pStyle w:val="ConsPlusNormal"/>
        <w:jc w:val="right"/>
        <w:outlineLvl w:val="0"/>
      </w:pPr>
    </w:p>
    <w:p>
      <w:pPr>
        <w:pStyle w:val="ConsPlusNormal"/>
        <w:jc w:val="right"/>
        <w:outlineLvl w:val="0"/>
      </w:pPr>
    </w:p>
    <w:p>
      <w:pPr>
        <w:pStyle w:val="ConsPlusNormal"/>
        <w:jc w:val="right"/>
        <w:outlineLvl w:val="0"/>
      </w:pPr>
    </w:p>
    <w:p>
      <w:pPr>
        <w:pStyle w:val="ConsPlusNormal"/>
        <w:jc w:val="right"/>
        <w:outlineLvl w:val="0"/>
      </w:pPr>
    </w:p>
    <w:p>
      <w:pPr>
        <w:pStyle w:val="ConsPlusNormal"/>
        <w:jc w:val="right"/>
        <w:outlineLvl w:val="0"/>
      </w:pPr>
    </w:p>
    <w:p>
      <w:pPr>
        <w:pStyle w:val="ConsPlusNormal"/>
        <w:jc w:val="right"/>
        <w:outlineLvl w:val="0"/>
      </w:pPr>
    </w:p>
    <w:p>
      <w:pPr>
        <w:pStyle w:val="ConsPlusNormal"/>
        <w:jc w:val="right"/>
        <w:outlineLvl w:val="0"/>
      </w:pPr>
    </w:p>
    <w:p>
      <w:pPr>
        <w:pStyle w:val="ConsPlusNormal"/>
        <w:jc w:val="right"/>
        <w:outlineLvl w:val="0"/>
      </w:pPr>
    </w:p>
    <w:p>
      <w:pPr>
        <w:pStyle w:val="ConsPlusNormal"/>
        <w:jc w:val="right"/>
        <w:outlineLvl w:val="0"/>
      </w:pPr>
    </w:p>
    <w:p>
      <w:pPr>
        <w:pStyle w:val="ConsPlusNormal"/>
        <w:jc w:val="right"/>
        <w:outlineLvl w:val="0"/>
      </w:pPr>
    </w:p>
    <w:p>
      <w:pPr>
        <w:pStyle w:val="ConsPlusNormal"/>
        <w:jc w:val="right"/>
        <w:outlineLvl w:val="0"/>
      </w:pPr>
    </w:p>
    <w:p>
      <w:pPr>
        <w:pStyle w:val="ConsPlusNormal"/>
        <w:jc w:val="right"/>
        <w:outlineLvl w:val="0"/>
      </w:pPr>
      <w:r>
        <w:lastRenderedPageBreak/>
        <w:t>Приложение</w:t>
      </w:r>
    </w:p>
    <w:p>
      <w:pPr>
        <w:pStyle w:val="ConsPlusNormal"/>
        <w:jc w:val="right"/>
      </w:pPr>
      <w:r>
        <w:t>к Закону Магаданской области</w:t>
      </w:r>
    </w:p>
    <w:p>
      <w:pPr>
        <w:pStyle w:val="ConsPlusNormal"/>
        <w:jc w:val="right"/>
      </w:pPr>
      <w:r>
        <w:t>"Об установлении налоговой ставки</w:t>
      </w:r>
    </w:p>
    <w:p>
      <w:pPr>
        <w:pStyle w:val="ConsPlusNormal"/>
        <w:jc w:val="right"/>
      </w:pPr>
      <w:r>
        <w:t>по налогу, взимаемому в связи с</w:t>
      </w:r>
    </w:p>
    <w:p>
      <w:pPr>
        <w:pStyle w:val="ConsPlusNormal"/>
        <w:jc w:val="right"/>
      </w:pPr>
      <w:r>
        <w:t>применением упрощенной системы</w:t>
      </w:r>
    </w:p>
    <w:p>
      <w:pPr>
        <w:pStyle w:val="ConsPlusNormal"/>
        <w:jc w:val="right"/>
      </w:pPr>
      <w:r>
        <w:t>налогообложения, для впервые</w:t>
      </w:r>
    </w:p>
    <w:p>
      <w:pPr>
        <w:pStyle w:val="ConsPlusNormal"/>
        <w:jc w:val="right"/>
      </w:pPr>
      <w:r>
        <w:t>зарегистрированных индивидуальных</w:t>
      </w:r>
    </w:p>
    <w:p>
      <w:pPr>
        <w:pStyle w:val="ConsPlusNormal"/>
        <w:jc w:val="right"/>
      </w:pPr>
      <w:r>
        <w:t>предпринимателей"</w:t>
      </w:r>
    </w:p>
    <w:p>
      <w:pPr>
        <w:pStyle w:val="ConsPlusNormal"/>
        <w:jc w:val="both"/>
      </w:pPr>
    </w:p>
    <w:p>
      <w:pPr>
        <w:pStyle w:val="ConsPlusTitle"/>
        <w:jc w:val="center"/>
      </w:pPr>
      <w:bookmarkStart w:id="1" w:name="P58"/>
      <w:bookmarkEnd w:id="1"/>
      <w:r>
        <w:t>ВИДЫ ПРЕДПРИНИМАТЕЛЬСКОЙ ДЕЯТЕЛЬНОСТИ, В ОТНОШЕНИИ КОТОРЫХ</w:t>
      </w:r>
    </w:p>
    <w:p>
      <w:pPr>
        <w:pStyle w:val="ConsPlusTitle"/>
        <w:jc w:val="center"/>
      </w:pPr>
      <w:r>
        <w:t>УСТАНАВЛИВАЕТСЯ НАЛОГОВАЯ СТАВКА ПО НАЛОГУ, ВЗИМАЕМОМУ</w:t>
      </w:r>
    </w:p>
    <w:p>
      <w:pPr>
        <w:pStyle w:val="ConsPlusTitle"/>
        <w:jc w:val="center"/>
      </w:pPr>
      <w:r>
        <w:t>В СВЯЗИ С ПРИМЕНЕНИЕМ УПРОЩЕННОЙ СИСТЕМЫ НАЛОГООБЛОЖЕНИЯ,</w:t>
      </w:r>
    </w:p>
    <w:p>
      <w:pPr>
        <w:pStyle w:val="ConsPlusTitle"/>
        <w:jc w:val="center"/>
      </w:pPr>
      <w:r>
        <w:t>СФОРМИРОВАННЫЕ НА ОСНОВАНИИ ОБЩЕРОССИЙСКОГО КЛАССИФИКАТОРА</w:t>
      </w:r>
    </w:p>
    <w:p>
      <w:pPr>
        <w:pStyle w:val="ConsPlusTitle"/>
        <w:jc w:val="center"/>
      </w:pPr>
      <w:r>
        <w:t>ВИДОВ ЭКОНОМИЧЕСКОЙ ДЕЯТЕЛЬНОСТИ И (ИЛИ) ОБЩЕРОССИЙСКОГО</w:t>
      </w:r>
    </w:p>
    <w:p>
      <w:pPr>
        <w:pStyle w:val="ConsPlusTitle"/>
        <w:jc w:val="center"/>
      </w:pPr>
      <w:r>
        <w:t>КЛАССИФИКАТОРА ПРОДУКЦИИ ПО ВИДАМ ЭКОНОМИЧЕСКОЙ</w:t>
      </w:r>
    </w:p>
    <w:p>
      <w:pPr>
        <w:pStyle w:val="ConsPlusTitle"/>
        <w:jc w:val="center"/>
      </w:pPr>
      <w:r>
        <w:t>ДЕЯТЕЛЬНОСТИ, В РАЗМЕРЕ 0 ПРОЦЕНТОВ</w:t>
      </w:r>
    </w:p>
    <w:p>
      <w:pPr>
        <w:pStyle w:val="ConsPlusNormal"/>
        <w:spacing w:after="1"/>
      </w:pPr>
    </w:p>
    <w:p>
      <w:pPr>
        <w:pStyle w:val="ConsPlusNormal"/>
        <w:jc w:val="center"/>
      </w:pPr>
      <w:r>
        <w:t>Список изменяющих документов</w:t>
      </w:r>
    </w:p>
    <w:p>
      <w:pPr>
        <w:pStyle w:val="ConsPlusNormal"/>
        <w:jc w:val="center"/>
      </w:pPr>
      <w:r>
        <w:t xml:space="preserve">(в ред. </w:t>
      </w:r>
      <w:hyperlink r:id="rId21">
        <w:r>
          <w:t>Закона</w:t>
        </w:r>
      </w:hyperlink>
      <w:r>
        <w:t xml:space="preserve"> Магаданской области</w:t>
      </w:r>
    </w:p>
    <w:p>
      <w:pPr>
        <w:pStyle w:val="ConsPlusNormal"/>
        <w:ind w:firstLine="540"/>
        <w:jc w:val="center"/>
      </w:pPr>
      <w:r>
        <w:t>от 23.12.2016 N 2125-ОЗ)</w:t>
      </w:r>
    </w:p>
    <w:p>
      <w:pPr>
        <w:pStyle w:val="ConsPlusNormal"/>
        <w:ind w:firstLine="54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3345"/>
        <w:gridCol w:w="1984"/>
        <w:gridCol w:w="1928"/>
      </w:tblGrid>
      <w:tr>
        <w:tc>
          <w:tcPr>
            <w:tcW w:w="794" w:type="dxa"/>
          </w:tcPr>
          <w:p>
            <w:pPr>
              <w:pStyle w:val="ConsPlusNormal"/>
              <w:jc w:val="center"/>
            </w:pPr>
            <w:r>
              <w:t>Номер п/п</w:t>
            </w:r>
          </w:p>
        </w:tc>
        <w:tc>
          <w:tcPr>
            <w:tcW w:w="3345" w:type="dxa"/>
          </w:tcPr>
          <w:p>
            <w:pPr>
              <w:pStyle w:val="ConsPlusNormal"/>
              <w:jc w:val="center"/>
            </w:pPr>
            <w:r>
              <w:t xml:space="preserve">Наименование видов предпринимательской деятельности (в соответствии с Общероссийским </w:t>
            </w:r>
            <w:hyperlink r:id="rId22">
              <w:r>
                <w:t>классификатором</w:t>
              </w:r>
            </w:hyperlink>
            <w:r>
              <w:t xml:space="preserve"> видов экономической деятельности, Общероссийским </w:t>
            </w:r>
            <w:hyperlink r:id="rId23">
              <w:r>
                <w:t>классификатором</w:t>
              </w:r>
            </w:hyperlink>
            <w:r>
              <w:t xml:space="preserve"> продукции по видам экономической деятельности)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t xml:space="preserve">Код видов экономической деятельности в соответствии с Общероссийским </w:t>
            </w:r>
            <w:hyperlink r:id="rId24">
              <w:r>
                <w:t>классификатором</w:t>
              </w:r>
            </w:hyperlink>
            <w:r>
              <w:t xml:space="preserve"> видов экономической деятельности ОК 029-2014</w:t>
            </w:r>
          </w:p>
        </w:tc>
        <w:tc>
          <w:tcPr>
            <w:tcW w:w="1928" w:type="dxa"/>
          </w:tcPr>
          <w:p>
            <w:pPr>
              <w:pStyle w:val="ConsPlusNormal"/>
              <w:jc w:val="center"/>
            </w:pPr>
            <w:r>
              <w:t xml:space="preserve">Код услуг в соответствии с Общероссийским </w:t>
            </w:r>
            <w:hyperlink r:id="rId25">
              <w:r>
                <w:t>классификатором</w:t>
              </w:r>
            </w:hyperlink>
            <w:r>
              <w:t xml:space="preserve"> продукции по видам экономической деятельности ОК 034-2014</w:t>
            </w:r>
          </w:p>
        </w:tc>
      </w:tr>
      <w:tr>
        <w:tc>
          <w:tcPr>
            <w:tcW w:w="794" w:type="dxa"/>
          </w:tcPr>
          <w:p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5" w:type="dxa"/>
          </w:tcPr>
          <w:p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</w:tcPr>
          <w:p>
            <w:pPr>
              <w:pStyle w:val="ConsPlusNormal"/>
              <w:jc w:val="center"/>
            </w:pPr>
            <w:r>
              <w:t>4</w:t>
            </w:r>
          </w:p>
        </w:tc>
      </w:tr>
      <w:tr>
        <w:tc>
          <w:tcPr>
            <w:tcW w:w="8051" w:type="dxa"/>
            <w:gridSpan w:val="4"/>
          </w:tcPr>
          <w:p>
            <w:pPr>
              <w:pStyle w:val="ConsPlusNormal"/>
              <w:jc w:val="center"/>
              <w:outlineLvl w:val="1"/>
            </w:pPr>
            <w:r>
              <w:t>I. Производственная сфера</w:t>
            </w:r>
          </w:p>
        </w:tc>
      </w:tr>
      <w:tr>
        <w:tc>
          <w:tcPr>
            <w:tcW w:w="8051" w:type="dxa"/>
            <w:gridSpan w:val="4"/>
          </w:tcPr>
          <w:p>
            <w:pPr>
              <w:pStyle w:val="ConsPlusNormal"/>
              <w:jc w:val="center"/>
              <w:outlineLvl w:val="2"/>
            </w:pPr>
            <w:r>
              <w:t>1. Сельское, лесное хозяйство, охота, рыболовство и рыбоводство</w:t>
            </w:r>
          </w:p>
        </w:tc>
      </w:tr>
      <w:tr>
        <w:tc>
          <w:tcPr>
            <w:tcW w:w="4139" w:type="dxa"/>
            <w:gridSpan w:val="2"/>
          </w:tcPr>
          <w:p>
            <w:pPr>
              <w:pStyle w:val="ConsPlusNormal"/>
              <w:jc w:val="both"/>
            </w:pPr>
            <w:r>
              <w:t>1.1. 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</w:pPr>
            <w:r>
              <w:t>1.1.1.</w:t>
            </w:r>
          </w:p>
        </w:tc>
        <w:tc>
          <w:tcPr>
            <w:tcW w:w="3345" w:type="dxa"/>
          </w:tcPr>
          <w:p>
            <w:pPr>
              <w:pStyle w:val="ConsPlusNormal"/>
              <w:jc w:val="both"/>
            </w:pPr>
            <w:r>
              <w:t>Выращивание овощей защищенного грунта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t>01.13.12</w:t>
            </w: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</w:pPr>
            <w:r>
              <w:t>1.1.2.</w:t>
            </w:r>
          </w:p>
        </w:tc>
        <w:tc>
          <w:tcPr>
            <w:tcW w:w="3345" w:type="dxa"/>
          </w:tcPr>
          <w:p>
            <w:pPr>
              <w:pStyle w:val="ConsPlusNormal"/>
              <w:jc w:val="both"/>
            </w:pPr>
            <w:r>
              <w:t>Выращивание картофеля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t>01.13.31</w:t>
            </w: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</w:pPr>
            <w:r>
              <w:t>1.1.3.</w:t>
            </w:r>
          </w:p>
        </w:tc>
        <w:tc>
          <w:tcPr>
            <w:tcW w:w="3345" w:type="dxa"/>
          </w:tcPr>
          <w:p>
            <w:pPr>
              <w:pStyle w:val="ConsPlusNormal"/>
              <w:jc w:val="both"/>
            </w:pPr>
            <w:r>
              <w:t>Разведение оленей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t>01.49.4</w:t>
            </w: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4139" w:type="dxa"/>
            <w:gridSpan w:val="2"/>
          </w:tcPr>
          <w:p>
            <w:pPr>
              <w:pStyle w:val="ConsPlusNormal"/>
              <w:jc w:val="both"/>
            </w:pPr>
            <w:r>
              <w:t>1.2. Лесоводство и лесозаготовки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</w:pPr>
            <w:r>
              <w:t>1.2.1.</w:t>
            </w:r>
          </w:p>
        </w:tc>
        <w:tc>
          <w:tcPr>
            <w:tcW w:w="3345" w:type="dxa"/>
          </w:tcPr>
          <w:p>
            <w:pPr>
              <w:pStyle w:val="ConsPlusNormal"/>
              <w:jc w:val="both"/>
            </w:pPr>
            <w:r>
              <w:t>Сбор и заготовка дикорастущих грибов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t>02.30.11</w:t>
            </w: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</w:pPr>
            <w:r>
              <w:t>1.2.2.</w:t>
            </w:r>
          </w:p>
        </w:tc>
        <w:tc>
          <w:tcPr>
            <w:tcW w:w="3345" w:type="dxa"/>
          </w:tcPr>
          <w:p>
            <w:pPr>
              <w:pStyle w:val="ConsPlusNormal"/>
              <w:jc w:val="both"/>
            </w:pPr>
            <w:r>
              <w:t xml:space="preserve">Сбор и заготовка дикорастущих </w:t>
            </w:r>
            <w:r>
              <w:lastRenderedPageBreak/>
              <w:t>плодов, ягод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lastRenderedPageBreak/>
              <w:t>02.30.12</w:t>
            </w: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4139" w:type="dxa"/>
            <w:gridSpan w:val="2"/>
          </w:tcPr>
          <w:p>
            <w:pPr>
              <w:pStyle w:val="ConsPlusNormal"/>
              <w:jc w:val="both"/>
            </w:pPr>
            <w:r>
              <w:lastRenderedPageBreak/>
              <w:t>1.3. Рыболовство и рыбоводство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</w:pPr>
            <w:r>
              <w:t>1.3.1.</w:t>
            </w:r>
          </w:p>
        </w:tc>
        <w:tc>
          <w:tcPr>
            <w:tcW w:w="3345" w:type="dxa"/>
          </w:tcPr>
          <w:p>
            <w:pPr>
              <w:pStyle w:val="ConsPlusNormal"/>
              <w:jc w:val="both"/>
            </w:pPr>
            <w:r>
              <w:t>Рыболовство морское промышленное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t>03.11.1</w:t>
            </w: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</w:pPr>
            <w:r>
              <w:t>1.3.2.</w:t>
            </w:r>
          </w:p>
        </w:tc>
        <w:tc>
          <w:tcPr>
            <w:tcW w:w="3345" w:type="dxa"/>
          </w:tcPr>
          <w:p>
            <w:pPr>
              <w:pStyle w:val="ConsPlusNormal"/>
              <w:jc w:val="both"/>
            </w:pPr>
            <w:r>
              <w:t>Рыболовство морское прибрежное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t>03.11.2</w:t>
            </w: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</w:pPr>
            <w:r>
              <w:t>1.3.3.</w:t>
            </w:r>
          </w:p>
        </w:tc>
        <w:tc>
          <w:tcPr>
            <w:tcW w:w="3345" w:type="dxa"/>
          </w:tcPr>
          <w:p>
            <w:pPr>
              <w:pStyle w:val="ConsPlusNormal"/>
              <w:jc w:val="both"/>
            </w:pPr>
            <w:r>
              <w:t>Рыболовство морское в целях аквакультуры (рыбоводства)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t>03.11.5</w:t>
            </w: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</w:pPr>
            <w:r>
              <w:t>1.3.4.</w:t>
            </w:r>
          </w:p>
        </w:tc>
        <w:tc>
          <w:tcPr>
            <w:tcW w:w="3345" w:type="dxa"/>
          </w:tcPr>
          <w:p>
            <w:pPr>
              <w:pStyle w:val="ConsPlusNormal"/>
              <w:jc w:val="both"/>
            </w:pPr>
            <w:r>
              <w:t>Рыболовство пресноводное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t>03.12</w:t>
            </w: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</w:pPr>
            <w:r>
              <w:t>1.3.5.</w:t>
            </w:r>
          </w:p>
        </w:tc>
        <w:tc>
          <w:tcPr>
            <w:tcW w:w="3345" w:type="dxa"/>
          </w:tcPr>
          <w:p>
            <w:pPr>
              <w:pStyle w:val="ConsPlusNormal"/>
              <w:jc w:val="both"/>
            </w:pPr>
            <w:r>
              <w:t>Рыбоводство морское индустриальное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t>03.21.1</w:t>
            </w: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</w:pPr>
            <w:r>
              <w:t>1.3.6.</w:t>
            </w:r>
          </w:p>
        </w:tc>
        <w:tc>
          <w:tcPr>
            <w:tcW w:w="3345" w:type="dxa"/>
          </w:tcPr>
          <w:p>
            <w:pPr>
              <w:pStyle w:val="ConsPlusNormal"/>
              <w:jc w:val="both"/>
            </w:pPr>
            <w:r>
              <w:t>Рыбоводство морское пастбищное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t>03.21.2</w:t>
            </w: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</w:pPr>
            <w:r>
              <w:t>1.3.7.</w:t>
            </w:r>
          </w:p>
        </w:tc>
        <w:tc>
          <w:tcPr>
            <w:tcW w:w="3345" w:type="dxa"/>
          </w:tcPr>
          <w:p>
            <w:pPr>
              <w:pStyle w:val="ConsPlusNormal"/>
              <w:jc w:val="both"/>
            </w:pPr>
            <w:r>
              <w:t>Воспроизводство морских биоресурсов искусственное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t>03.21.4</w:t>
            </w: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</w:pPr>
            <w:r>
              <w:t>1.3.8.</w:t>
            </w:r>
          </w:p>
        </w:tc>
        <w:tc>
          <w:tcPr>
            <w:tcW w:w="3345" w:type="dxa"/>
          </w:tcPr>
          <w:p>
            <w:pPr>
              <w:pStyle w:val="ConsPlusNormal"/>
              <w:jc w:val="both"/>
            </w:pPr>
            <w:r>
              <w:t>Рыбоводство пресноводное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t>03.22</w:t>
            </w: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8051" w:type="dxa"/>
            <w:gridSpan w:val="4"/>
          </w:tcPr>
          <w:p>
            <w:pPr>
              <w:pStyle w:val="ConsPlusNormal"/>
              <w:jc w:val="center"/>
              <w:outlineLvl w:val="2"/>
            </w:pPr>
            <w:r>
              <w:t>2. Обрабатывающие производства</w:t>
            </w:r>
          </w:p>
        </w:tc>
      </w:tr>
      <w:tr>
        <w:tc>
          <w:tcPr>
            <w:tcW w:w="4139" w:type="dxa"/>
            <w:gridSpan w:val="2"/>
          </w:tcPr>
          <w:p>
            <w:pPr>
              <w:pStyle w:val="ConsPlusNormal"/>
              <w:jc w:val="both"/>
            </w:pPr>
            <w:r>
              <w:t>2.1. Производство пищевых продуктов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</w:pPr>
            <w:r>
              <w:t>2.1.1</w:t>
            </w:r>
          </w:p>
        </w:tc>
        <w:tc>
          <w:tcPr>
            <w:tcW w:w="3345" w:type="dxa"/>
          </w:tcPr>
          <w:p>
            <w:pPr>
              <w:pStyle w:val="ConsPlusNormal"/>
              <w:jc w:val="both"/>
            </w:pPr>
            <w:r>
              <w:t>Производство щипаной шерсти, сырых шкур и кож крупного рогатого скота, животных семейств лошадиных и оленевых, овец и коз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t>10.11.4</w:t>
            </w: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</w:pPr>
            <w:r>
              <w:t>2.1.2.</w:t>
            </w:r>
          </w:p>
        </w:tc>
        <w:tc>
          <w:tcPr>
            <w:tcW w:w="3345" w:type="dxa"/>
          </w:tcPr>
          <w:p>
            <w:pPr>
              <w:pStyle w:val="ConsPlusNormal"/>
              <w:jc w:val="both"/>
            </w:pPr>
            <w:r>
              <w:t>Прочие виды переработки и консервирования фруктов и овощей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t>10.39</w:t>
            </w: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</w:pPr>
            <w:r>
              <w:t>2.1.3.</w:t>
            </w:r>
          </w:p>
        </w:tc>
        <w:tc>
          <w:tcPr>
            <w:tcW w:w="3345" w:type="dxa"/>
          </w:tcPr>
          <w:p>
            <w:pPr>
              <w:pStyle w:val="ConsPlusNormal"/>
              <w:jc w:val="both"/>
            </w:pPr>
            <w:r>
              <w:t>Производство хлеба и хлебобулочных изделий недлительного хранения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t>10.71.1</w:t>
            </w: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</w:pPr>
            <w:r>
              <w:t>2.1.4.</w:t>
            </w:r>
          </w:p>
        </w:tc>
        <w:tc>
          <w:tcPr>
            <w:tcW w:w="3345" w:type="dxa"/>
          </w:tcPr>
          <w:p>
            <w:pPr>
              <w:pStyle w:val="ConsPlusNormal"/>
              <w:jc w:val="both"/>
            </w:pPr>
            <w:r>
              <w:t>Производство биологически активных добавок к пище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t>10.89.8</w:t>
            </w: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4139" w:type="dxa"/>
            <w:gridSpan w:val="2"/>
          </w:tcPr>
          <w:p>
            <w:pPr>
              <w:pStyle w:val="ConsPlusNormal"/>
              <w:jc w:val="both"/>
            </w:pPr>
            <w:r>
              <w:t>2.2. Производство кожи и изделий из кожи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</w:pPr>
            <w:r>
              <w:t>2.2.1.</w:t>
            </w:r>
          </w:p>
        </w:tc>
        <w:tc>
          <w:tcPr>
            <w:tcW w:w="3345" w:type="dxa"/>
          </w:tcPr>
          <w:p>
            <w:pPr>
              <w:pStyle w:val="ConsPlusNormal"/>
              <w:jc w:val="both"/>
            </w:pPr>
            <w:r>
              <w:t>Выделка и крашение меха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t>15.11.1</w:t>
            </w: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4139" w:type="dxa"/>
            <w:gridSpan w:val="2"/>
          </w:tcPr>
          <w:p>
            <w:pPr>
              <w:pStyle w:val="ConsPlusNormal"/>
              <w:jc w:val="both"/>
            </w:pPr>
            <w:r>
              <w:t>2.3. Производство прочей неметаллической минеральной продукции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</w:pPr>
            <w:r>
              <w:lastRenderedPageBreak/>
              <w:t>2.3.1.</w:t>
            </w:r>
          </w:p>
        </w:tc>
        <w:tc>
          <w:tcPr>
            <w:tcW w:w="3345" w:type="dxa"/>
          </w:tcPr>
          <w:p>
            <w:pPr>
              <w:pStyle w:val="ConsPlusNormal"/>
              <w:jc w:val="both"/>
            </w:pPr>
            <w:r>
              <w:t>Производство строительных материалов из растительного сырья, смешанного с цементом, гипсом или прочими минеральными связующими веществами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t>23.65.1</w:t>
            </w: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4139" w:type="dxa"/>
            <w:gridSpan w:val="2"/>
          </w:tcPr>
          <w:p>
            <w:pPr>
              <w:pStyle w:val="ConsPlusNormal"/>
              <w:jc w:val="both"/>
            </w:pPr>
            <w:r>
              <w:t>2.4. Производство готовых металлических изделий, кроме машин и оборудования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</w:pPr>
            <w:r>
              <w:t>2.4.1.</w:t>
            </w:r>
          </w:p>
        </w:tc>
        <w:tc>
          <w:tcPr>
            <w:tcW w:w="3345" w:type="dxa"/>
          </w:tcPr>
          <w:p>
            <w:pPr>
              <w:pStyle w:val="ConsPlusNormal"/>
              <w:jc w:val="both"/>
            </w:pPr>
            <w:r>
              <w:t>Производство строительных металлических конструкций, изделий и их частей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t>25.11</w:t>
            </w: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4139" w:type="dxa"/>
            <w:gridSpan w:val="2"/>
          </w:tcPr>
          <w:p>
            <w:pPr>
              <w:pStyle w:val="ConsPlusNormal"/>
              <w:jc w:val="both"/>
            </w:pPr>
            <w:r>
              <w:t>2.5. Производство электрического оборудования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</w:pPr>
            <w:r>
              <w:t>2.5.1.</w:t>
            </w:r>
          </w:p>
        </w:tc>
        <w:tc>
          <w:tcPr>
            <w:tcW w:w="3345" w:type="dxa"/>
          </w:tcPr>
          <w:p>
            <w:pPr>
              <w:pStyle w:val="ConsPlusNormal"/>
              <w:jc w:val="both"/>
            </w:pPr>
            <w:r>
              <w:t>Производство электродвигателей, электрогенераторов и трансформаторов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t>27.11</w:t>
            </w: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</w:pPr>
            <w:r>
              <w:t>2.5.2.</w:t>
            </w:r>
          </w:p>
        </w:tc>
        <w:tc>
          <w:tcPr>
            <w:tcW w:w="3345" w:type="dxa"/>
          </w:tcPr>
          <w:p>
            <w:pPr>
              <w:pStyle w:val="ConsPlusNormal"/>
              <w:jc w:val="both"/>
            </w:pPr>
            <w:r>
              <w:t>Производство электродвигателей, генераторов и трансформаторов, кроме ремонта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t>27.11.1</w:t>
            </w: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4139" w:type="dxa"/>
            <w:gridSpan w:val="2"/>
          </w:tcPr>
          <w:p>
            <w:pPr>
              <w:pStyle w:val="ConsPlusNormal"/>
              <w:jc w:val="both"/>
            </w:pPr>
            <w:r>
              <w:t>2.6. Производство прочих транспортных средств и оборудования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</w:pPr>
            <w:r>
              <w:t>2.6.1.</w:t>
            </w:r>
          </w:p>
        </w:tc>
        <w:tc>
          <w:tcPr>
            <w:tcW w:w="3345" w:type="dxa"/>
          </w:tcPr>
          <w:p>
            <w:pPr>
              <w:pStyle w:val="ConsPlusNormal"/>
              <w:jc w:val="both"/>
            </w:pPr>
            <w:r>
              <w:t>Строительство кораблей, судов и плавучих конструкций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t>30.11</w:t>
            </w: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</w:pPr>
            <w:r>
              <w:t>2.6.2.</w:t>
            </w:r>
          </w:p>
        </w:tc>
        <w:tc>
          <w:tcPr>
            <w:tcW w:w="3345" w:type="dxa"/>
          </w:tcPr>
          <w:p>
            <w:pPr>
              <w:pStyle w:val="ConsPlusNormal"/>
              <w:jc w:val="both"/>
            </w:pPr>
            <w:r>
              <w:t>Строительство прогулочных и спортивных судов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t>30.12</w:t>
            </w: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4139" w:type="dxa"/>
            <w:gridSpan w:val="2"/>
          </w:tcPr>
          <w:p>
            <w:pPr>
              <w:pStyle w:val="ConsPlusNormal"/>
              <w:jc w:val="both"/>
            </w:pPr>
            <w:r>
              <w:t>2.7. Производство прочих готовых изделий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</w:pPr>
            <w:r>
              <w:t>2.7.1.</w:t>
            </w:r>
          </w:p>
        </w:tc>
        <w:tc>
          <w:tcPr>
            <w:tcW w:w="3345" w:type="dxa"/>
          </w:tcPr>
          <w:p>
            <w:pPr>
              <w:pStyle w:val="ConsPlusNormal"/>
              <w:jc w:val="both"/>
            </w:pPr>
            <w:r>
              <w:t>Производство игр и игрушек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t>32.4</w:t>
            </w: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8051" w:type="dxa"/>
            <w:gridSpan w:val="4"/>
          </w:tcPr>
          <w:p>
            <w:pPr>
              <w:pStyle w:val="ConsPlusNormal"/>
              <w:jc w:val="center"/>
              <w:outlineLvl w:val="2"/>
            </w:pPr>
            <w:r>
              <w:t>3. Водоснабжение, водоотведение, организация сбора и утилизации отходов, деятельность по ликвидации загрязнений</w:t>
            </w:r>
          </w:p>
        </w:tc>
      </w:tr>
      <w:tr>
        <w:tc>
          <w:tcPr>
            <w:tcW w:w="4139" w:type="dxa"/>
            <w:gridSpan w:val="2"/>
          </w:tcPr>
          <w:p>
            <w:pPr>
              <w:pStyle w:val="ConsPlusNormal"/>
              <w:jc w:val="both"/>
            </w:pPr>
            <w:r>
              <w:t>3.1. Сбор и обработка сточных вод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4139" w:type="dxa"/>
            <w:gridSpan w:val="2"/>
          </w:tcPr>
          <w:p>
            <w:pPr>
              <w:pStyle w:val="ConsPlusNormal"/>
              <w:jc w:val="both"/>
            </w:pPr>
            <w:r>
              <w:t>3.2. Сбор, обработка и утилизация отходов; обработка вторичного сырья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8051" w:type="dxa"/>
            <w:gridSpan w:val="4"/>
          </w:tcPr>
          <w:p>
            <w:pPr>
              <w:pStyle w:val="ConsPlusNormal"/>
              <w:jc w:val="center"/>
              <w:outlineLvl w:val="1"/>
            </w:pPr>
            <w:r>
              <w:t>II. Социальная сфера</w:t>
            </w:r>
          </w:p>
        </w:tc>
      </w:tr>
      <w:tr>
        <w:tc>
          <w:tcPr>
            <w:tcW w:w="8051" w:type="dxa"/>
            <w:gridSpan w:val="4"/>
          </w:tcPr>
          <w:p>
            <w:pPr>
              <w:pStyle w:val="ConsPlusNormal"/>
              <w:jc w:val="center"/>
              <w:outlineLvl w:val="2"/>
            </w:pPr>
            <w:r>
              <w:t>4. Образование</w:t>
            </w:r>
          </w:p>
        </w:tc>
      </w:tr>
      <w:tr>
        <w:tc>
          <w:tcPr>
            <w:tcW w:w="4139" w:type="dxa"/>
            <w:gridSpan w:val="2"/>
          </w:tcPr>
          <w:p>
            <w:pPr>
              <w:pStyle w:val="ConsPlusNormal"/>
              <w:jc w:val="both"/>
            </w:pPr>
            <w:r>
              <w:t>4.1. Образование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</w:pPr>
            <w:r>
              <w:t>4.1.1.</w:t>
            </w:r>
          </w:p>
        </w:tc>
        <w:tc>
          <w:tcPr>
            <w:tcW w:w="3345" w:type="dxa"/>
          </w:tcPr>
          <w:p>
            <w:pPr>
              <w:pStyle w:val="ConsPlusNormal"/>
              <w:jc w:val="both"/>
            </w:pPr>
            <w:r>
              <w:t>Образование дошкольное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t>85.11</w:t>
            </w: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8051" w:type="dxa"/>
            <w:gridSpan w:val="4"/>
          </w:tcPr>
          <w:p>
            <w:pPr>
              <w:pStyle w:val="ConsPlusNormal"/>
              <w:jc w:val="center"/>
              <w:outlineLvl w:val="2"/>
            </w:pPr>
            <w:r>
              <w:lastRenderedPageBreak/>
              <w:t>5. Деятельность в области здравоохранения и социальных услуг</w:t>
            </w:r>
          </w:p>
        </w:tc>
      </w:tr>
      <w:tr>
        <w:tc>
          <w:tcPr>
            <w:tcW w:w="4139" w:type="dxa"/>
            <w:gridSpan w:val="2"/>
          </w:tcPr>
          <w:p>
            <w:pPr>
              <w:pStyle w:val="ConsPlusNormal"/>
              <w:jc w:val="both"/>
            </w:pPr>
            <w:r>
              <w:t>5.1. Деятельность в области здравоохранения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</w:pPr>
            <w:r>
              <w:t>5.1.1.</w:t>
            </w:r>
          </w:p>
        </w:tc>
        <w:tc>
          <w:tcPr>
            <w:tcW w:w="3345" w:type="dxa"/>
          </w:tcPr>
          <w:p>
            <w:pPr>
              <w:pStyle w:val="ConsPlusNormal"/>
              <w:jc w:val="both"/>
            </w:pPr>
            <w:r>
              <w:t>Деятельность в области медицины прочая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t>86.90</w:t>
            </w: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4139" w:type="dxa"/>
            <w:gridSpan w:val="2"/>
          </w:tcPr>
          <w:p>
            <w:pPr>
              <w:pStyle w:val="ConsPlusNormal"/>
              <w:jc w:val="both"/>
            </w:pPr>
            <w:r>
              <w:t>5.2. Деятельность по уходу с обеспечением проживания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</w:pPr>
            <w:r>
              <w:t>5.2.1.</w:t>
            </w:r>
          </w:p>
        </w:tc>
        <w:tc>
          <w:tcPr>
            <w:tcW w:w="3345" w:type="dxa"/>
          </w:tcPr>
          <w:p>
            <w:pPr>
              <w:pStyle w:val="ConsPlusNormal"/>
              <w:jc w:val="both"/>
            </w:pPr>
            <w:r>
              <w:t>Деятельность по уходу за престарелыми и инвалидами с обеспечением проживания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t>87.3</w:t>
            </w: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4139" w:type="dxa"/>
            <w:gridSpan w:val="2"/>
          </w:tcPr>
          <w:p>
            <w:pPr>
              <w:pStyle w:val="ConsPlusNormal"/>
              <w:jc w:val="both"/>
            </w:pPr>
            <w:r>
              <w:t>5.3. Предоставление социальных услуг без обеспечения проживания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</w:pPr>
            <w:r>
              <w:t>5.3.1.</w:t>
            </w:r>
          </w:p>
        </w:tc>
        <w:tc>
          <w:tcPr>
            <w:tcW w:w="3345" w:type="dxa"/>
          </w:tcPr>
          <w:p>
            <w:pPr>
              <w:pStyle w:val="ConsPlusNormal"/>
              <w:jc w:val="both"/>
            </w:pPr>
            <w:r>
              <w:t>Предоставление социальных услуг без обеспечения проживания престарелым и инвалидам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t>88.1</w:t>
            </w: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</w:pPr>
            <w:r>
              <w:t>5.3.2.</w:t>
            </w:r>
          </w:p>
        </w:tc>
        <w:tc>
          <w:tcPr>
            <w:tcW w:w="3345" w:type="dxa"/>
          </w:tcPr>
          <w:p>
            <w:pPr>
              <w:pStyle w:val="ConsPlusNormal"/>
              <w:jc w:val="both"/>
            </w:pPr>
            <w:r>
              <w:t>Предоставление услуг по дневному уходу за детьми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t>88.91</w:t>
            </w: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8051" w:type="dxa"/>
            <w:gridSpan w:val="4"/>
          </w:tcPr>
          <w:p>
            <w:pPr>
              <w:pStyle w:val="ConsPlusNormal"/>
              <w:jc w:val="center"/>
              <w:outlineLvl w:val="1"/>
            </w:pPr>
            <w:r>
              <w:t>III. Научная сфера</w:t>
            </w:r>
          </w:p>
        </w:tc>
      </w:tr>
      <w:tr>
        <w:tc>
          <w:tcPr>
            <w:tcW w:w="8051" w:type="dxa"/>
            <w:gridSpan w:val="4"/>
          </w:tcPr>
          <w:p>
            <w:pPr>
              <w:pStyle w:val="ConsPlusNormal"/>
              <w:jc w:val="center"/>
              <w:outlineLvl w:val="2"/>
            </w:pPr>
            <w:r>
              <w:t>6. Деятельность профессиональная, научная и техническая</w:t>
            </w:r>
          </w:p>
        </w:tc>
      </w:tr>
      <w:tr>
        <w:tc>
          <w:tcPr>
            <w:tcW w:w="4139" w:type="dxa"/>
            <w:gridSpan w:val="2"/>
          </w:tcPr>
          <w:p>
            <w:pPr>
              <w:pStyle w:val="ConsPlusNormal"/>
              <w:jc w:val="both"/>
            </w:pPr>
            <w:r>
              <w:t>6.1. Научные исследования и разработки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</w:pPr>
            <w:r>
              <w:t>6.1.1.</w:t>
            </w:r>
          </w:p>
        </w:tc>
        <w:tc>
          <w:tcPr>
            <w:tcW w:w="3345" w:type="dxa"/>
          </w:tcPr>
          <w:p>
            <w:pPr>
              <w:pStyle w:val="ConsPlusNormal"/>
              <w:jc w:val="both"/>
            </w:pPr>
            <w:r>
              <w:t>Научные исследования и разработки в области биотехнологии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t>72.11</w:t>
            </w: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</w:pPr>
            <w:r>
              <w:t>6.1.2.</w:t>
            </w:r>
          </w:p>
        </w:tc>
        <w:tc>
          <w:tcPr>
            <w:tcW w:w="3345" w:type="dxa"/>
          </w:tcPr>
          <w:p>
            <w:pPr>
              <w:pStyle w:val="ConsPlusNormal"/>
              <w:jc w:val="both"/>
            </w:pPr>
            <w:r>
              <w:t>Научные исследования и разработки в области нанотехнологий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t>72.19.3</w:t>
            </w: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8051" w:type="dxa"/>
            <w:gridSpan w:val="4"/>
          </w:tcPr>
          <w:p>
            <w:pPr>
              <w:pStyle w:val="ConsPlusNormal"/>
              <w:jc w:val="center"/>
              <w:outlineLvl w:val="1"/>
            </w:pPr>
            <w:r>
              <w:t>IV. Сфера бытовых услуг населению</w:t>
            </w:r>
          </w:p>
        </w:tc>
      </w:tr>
      <w:tr>
        <w:tc>
          <w:tcPr>
            <w:tcW w:w="8051" w:type="dxa"/>
            <w:gridSpan w:val="4"/>
          </w:tcPr>
          <w:p>
            <w:pPr>
              <w:pStyle w:val="ConsPlusNormal"/>
              <w:jc w:val="center"/>
              <w:outlineLvl w:val="2"/>
            </w:pPr>
            <w:r>
              <w:t>7. Продукция сельского хозяйства, лесного и рыбного хозяйства</w:t>
            </w:r>
          </w:p>
        </w:tc>
      </w:tr>
      <w:tr>
        <w:tc>
          <w:tcPr>
            <w:tcW w:w="8051" w:type="dxa"/>
            <w:gridSpan w:val="4"/>
          </w:tcPr>
          <w:p>
            <w:pPr>
              <w:pStyle w:val="ConsPlusNormal"/>
              <w:jc w:val="center"/>
            </w:pPr>
            <w:r>
              <w:t>7.1. Продукция и услуги сельского хозяйства и охоты</w:t>
            </w: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</w:pPr>
            <w:r>
              <w:t>7.1.1.</w:t>
            </w:r>
          </w:p>
        </w:tc>
        <w:tc>
          <w:tcPr>
            <w:tcW w:w="3345" w:type="dxa"/>
          </w:tcPr>
          <w:p>
            <w:pPr>
              <w:pStyle w:val="ConsPlusNormal"/>
              <w:jc w:val="both"/>
            </w:pPr>
            <w:r>
              <w:t>Услуги по защите сельскохозяйственных культур от болезней и вредителей</w:t>
            </w:r>
          </w:p>
        </w:tc>
        <w:tc>
          <w:tcPr>
            <w:tcW w:w="1984" w:type="dxa"/>
          </w:tcPr>
          <w:p>
            <w:pPr>
              <w:pStyle w:val="ConsPlusNormal"/>
            </w:pPr>
          </w:p>
        </w:tc>
        <w:tc>
          <w:tcPr>
            <w:tcW w:w="1928" w:type="dxa"/>
          </w:tcPr>
          <w:p>
            <w:pPr>
              <w:pStyle w:val="ConsPlusNormal"/>
              <w:jc w:val="center"/>
            </w:pPr>
            <w:r>
              <w:t>01.61.10.140</w:t>
            </w:r>
          </w:p>
        </w:tc>
      </w:tr>
      <w:tr>
        <w:tc>
          <w:tcPr>
            <w:tcW w:w="6123" w:type="dxa"/>
            <w:gridSpan w:val="3"/>
          </w:tcPr>
          <w:p>
            <w:pPr>
              <w:pStyle w:val="ConsPlusNormal"/>
              <w:jc w:val="center"/>
              <w:outlineLvl w:val="2"/>
            </w:pPr>
            <w:r>
              <w:t>8. Обрабатывающие производства</w:t>
            </w: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4139" w:type="dxa"/>
            <w:gridSpan w:val="2"/>
          </w:tcPr>
          <w:p>
            <w:pPr>
              <w:pStyle w:val="ConsPlusNormal"/>
              <w:jc w:val="both"/>
            </w:pPr>
            <w:r>
              <w:t>8.1. Производство текстильных изделий</w:t>
            </w:r>
          </w:p>
        </w:tc>
        <w:tc>
          <w:tcPr>
            <w:tcW w:w="1984" w:type="dxa"/>
          </w:tcPr>
          <w:p>
            <w:pPr>
              <w:pStyle w:val="ConsPlusNormal"/>
            </w:pP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</w:pPr>
            <w:r>
              <w:t>8.1.1.</w:t>
            </w:r>
          </w:p>
        </w:tc>
        <w:tc>
          <w:tcPr>
            <w:tcW w:w="3345" w:type="dxa"/>
          </w:tcPr>
          <w:p>
            <w:pPr>
              <w:pStyle w:val="ConsPlusNormal"/>
              <w:jc w:val="both"/>
            </w:pPr>
            <w:r>
              <w:t xml:space="preserve">Пошив готовых текстильных изделий по индивидуальному </w:t>
            </w:r>
            <w:r>
              <w:lastRenderedPageBreak/>
              <w:t>заказу населения, кроме одежды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lastRenderedPageBreak/>
              <w:t>13.92.2</w:t>
            </w: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4139" w:type="dxa"/>
            <w:gridSpan w:val="2"/>
          </w:tcPr>
          <w:p>
            <w:pPr>
              <w:pStyle w:val="ConsPlusNormal"/>
              <w:jc w:val="both"/>
            </w:pPr>
            <w:r>
              <w:lastRenderedPageBreak/>
              <w:t>8.2. Производство одежды</w:t>
            </w:r>
          </w:p>
        </w:tc>
        <w:tc>
          <w:tcPr>
            <w:tcW w:w="1984" w:type="dxa"/>
          </w:tcPr>
          <w:p>
            <w:pPr>
              <w:pStyle w:val="ConsPlusNormal"/>
            </w:pP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</w:pPr>
            <w:r>
              <w:t>8.2.1.</w:t>
            </w:r>
          </w:p>
        </w:tc>
        <w:tc>
          <w:tcPr>
            <w:tcW w:w="3345" w:type="dxa"/>
          </w:tcPr>
          <w:p>
            <w:pPr>
              <w:pStyle w:val="ConsPlusNormal"/>
              <w:jc w:val="both"/>
            </w:pPr>
            <w:r>
              <w:t>Пошив одежды из кожи по индивидуальному заказу населения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t>14.11.2</w:t>
            </w: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</w:pPr>
            <w:r>
              <w:t>8.2.2.</w:t>
            </w:r>
          </w:p>
        </w:tc>
        <w:tc>
          <w:tcPr>
            <w:tcW w:w="3345" w:type="dxa"/>
          </w:tcPr>
          <w:p>
            <w:pPr>
              <w:pStyle w:val="ConsPlusNormal"/>
              <w:jc w:val="both"/>
            </w:pPr>
            <w:r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t>14.19.5</w:t>
            </w: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</w:pPr>
            <w:r>
              <w:t>8.2.3.</w:t>
            </w:r>
          </w:p>
        </w:tc>
        <w:tc>
          <w:tcPr>
            <w:tcW w:w="3345" w:type="dxa"/>
          </w:tcPr>
          <w:p>
            <w:pPr>
              <w:pStyle w:val="ConsPlusNormal"/>
              <w:jc w:val="both"/>
            </w:pPr>
            <w:r>
              <w:t>Пошив меховых изделий по индивидуальному заказу населения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t>14.20.2</w:t>
            </w: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8051" w:type="dxa"/>
            <w:gridSpan w:val="4"/>
          </w:tcPr>
          <w:p>
            <w:pPr>
              <w:pStyle w:val="ConsPlusNormal"/>
              <w:jc w:val="center"/>
              <w:outlineLvl w:val="2"/>
            </w:pPr>
            <w:r>
              <w:t>9. Продукция обрабатывающих производств</w:t>
            </w:r>
          </w:p>
        </w:tc>
      </w:tr>
      <w:tr>
        <w:tc>
          <w:tcPr>
            <w:tcW w:w="4139" w:type="dxa"/>
            <w:gridSpan w:val="2"/>
          </w:tcPr>
          <w:p>
            <w:pPr>
              <w:pStyle w:val="ConsPlusNormal"/>
              <w:jc w:val="both"/>
            </w:pPr>
            <w:r>
              <w:t>9.1. Одежда</w:t>
            </w:r>
          </w:p>
        </w:tc>
        <w:tc>
          <w:tcPr>
            <w:tcW w:w="1984" w:type="dxa"/>
          </w:tcPr>
          <w:p>
            <w:pPr>
              <w:pStyle w:val="ConsPlusNormal"/>
            </w:pP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</w:pPr>
            <w:r>
              <w:t>9.1.1.</w:t>
            </w:r>
          </w:p>
        </w:tc>
        <w:tc>
          <w:tcPr>
            <w:tcW w:w="3345" w:type="dxa"/>
          </w:tcPr>
          <w:p>
            <w:pPr>
              <w:pStyle w:val="ConsPlusNormal"/>
              <w:jc w:val="both"/>
            </w:pPr>
            <w:r>
              <w:t>Услуги по пошиву мужских, женских и детских головных уборов по индивидуальному заказу населения</w:t>
            </w:r>
          </w:p>
        </w:tc>
        <w:tc>
          <w:tcPr>
            <w:tcW w:w="1984" w:type="dxa"/>
          </w:tcPr>
          <w:p>
            <w:pPr>
              <w:pStyle w:val="ConsPlusNormal"/>
            </w:pPr>
          </w:p>
        </w:tc>
        <w:tc>
          <w:tcPr>
            <w:tcW w:w="1928" w:type="dxa"/>
          </w:tcPr>
          <w:p>
            <w:pPr>
              <w:pStyle w:val="ConsPlusNormal"/>
              <w:jc w:val="center"/>
            </w:pPr>
            <w:r>
              <w:t>14.19.99.240</w:t>
            </w: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</w:pPr>
            <w:r>
              <w:t>9.1.2.</w:t>
            </w:r>
          </w:p>
        </w:tc>
        <w:tc>
          <w:tcPr>
            <w:tcW w:w="3345" w:type="dxa"/>
          </w:tcPr>
          <w:p>
            <w:pPr>
              <w:pStyle w:val="ConsPlusNormal"/>
              <w:jc w:val="both"/>
            </w:pPr>
            <w:r>
              <w:t>Услуги по пошиву мужских, женских и детских головных уборов из натурального меха по индивидуальному заказу населения</w:t>
            </w:r>
          </w:p>
        </w:tc>
        <w:tc>
          <w:tcPr>
            <w:tcW w:w="1984" w:type="dxa"/>
          </w:tcPr>
          <w:p>
            <w:pPr>
              <w:pStyle w:val="ConsPlusNormal"/>
            </w:pPr>
          </w:p>
        </w:tc>
        <w:tc>
          <w:tcPr>
            <w:tcW w:w="1928" w:type="dxa"/>
          </w:tcPr>
          <w:p>
            <w:pPr>
              <w:pStyle w:val="ConsPlusNormal"/>
              <w:jc w:val="center"/>
            </w:pPr>
            <w:r>
              <w:t>14.19.99.241</w:t>
            </w:r>
          </w:p>
        </w:tc>
      </w:tr>
      <w:tr>
        <w:tc>
          <w:tcPr>
            <w:tcW w:w="4139" w:type="dxa"/>
            <w:gridSpan w:val="2"/>
          </w:tcPr>
          <w:p>
            <w:pPr>
              <w:pStyle w:val="ConsPlusNormal"/>
              <w:jc w:val="both"/>
            </w:pPr>
            <w:r>
              <w:t>9.2. Кожа и изделия из кожи</w:t>
            </w:r>
          </w:p>
        </w:tc>
        <w:tc>
          <w:tcPr>
            <w:tcW w:w="1984" w:type="dxa"/>
          </w:tcPr>
          <w:p>
            <w:pPr>
              <w:pStyle w:val="ConsPlusNormal"/>
            </w:pP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</w:pPr>
            <w:r>
              <w:t>9.2.1.</w:t>
            </w:r>
          </w:p>
        </w:tc>
        <w:tc>
          <w:tcPr>
            <w:tcW w:w="3345" w:type="dxa"/>
          </w:tcPr>
          <w:p>
            <w:pPr>
              <w:pStyle w:val="ConsPlusNormal"/>
              <w:jc w:val="both"/>
            </w:pPr>
            <w:r>
              <w:t>Услуги по пошиву обуви по индивидуальному заказу населения</w:t>
            </w:r>
          </w:p>
        </w:tc>
        <w:tc>
          <w:tcPr>
            <w:tcW w:w="1984" w:type="dxa"/>
          </w:tcPr>
          <w:p>
            <w:pPr>
              <w:pStyle w:val="ConsPlusNormal"/>
            </w:pPr>
          </w:p>
        </w:tc>
        <w:tc>
          <w:tcPr>
            <w:tcW w:w="1928" w:type="dxa"/>
          </w:tcPr>
          <w:p>
            <w:pPr>
              <w:pStyle w:val="ConsPlusNormal"/>
              <w:jc w:val="center"/>
            </w:pPr>
            <w:r>
              <w:t>15.20.99.200</w:t>
            </w:r>
          </w:p>
        </w:tc>
      </w:tr>
      <w:tr>
        <w:tc>
          <w:tcPr>
            <w:tcW w:w="4139" w:type="dxa"/>
            <w:gridSpan w:val="2"/>
          </w:tcPr>
          <w:p>
            <w:pPr>
              <w:pStyle w:val="ConsPlusNormal"/>
              <w:jc w:val="both"/>
            </w:pPr>
            <w:r>
              <w:t>9.3. Мебель</w:t>
            </w:r>
          </w:p>
        </w:tc>
        <w:tc>
          <w:tcPr>
            <w:tcW w:w="1984" w:type="dxa"/>
          </w:tcPr>
          <w:p>
            <w:pPr>
              <w:pStyle w:val="ConsPlusNormal"/>
            </w:pP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</w:pPr>
            <w:r>
              <w:t>9.3.1.</w:t>
            </w:r>
          </w:p>
        </w:tc>
        <w:tc>
          <w:tcPr>
            <w:tcW w:w="3345" w:type="dxa"/>
          </w:tcPr>
          <w:p>
            <w:pPr>
              <w:pStyle w:val="ConsPlusNormal"/>
              <w:jc w:val="both"/>
            </w:pPr>
            <w:r>
              <w:t>Услуги по изготовлению мягкой мебели по индивидуальному заказу населения</w:t>
            </w:r>
          </w:p>
        </w:tc>
        <w:tc>
          <w:tcPr>
            <w:tcW w:w="1984" w:type="dxa"/>
          </w:tcPr>
          <w:p>
            <w:pPr>
              <w:pStyle w:val="ConsPlusNormal"/>
            </w:pPr>
          </w:p>
        </w:tc>
        <w:tc>
          <w:tcPr>
            <w:tcW w:w="1928" w:type="dxa"/>
          </w:tcPr>
          <w:p>
            <w:pPr>
              <w:pStyle w:val="ConsPlusNormal"/>
              <w:jc w:val="center"/>
            </w:pPr>
            <w:r>
              <w:t>31.09.99.211</w:t>
            </w: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</w:pPr>
            <w:r>
              <w:t>9.3.2.</w:t>
            </w:r>
          </w:p>
        </w:tc>
        <w:tc>
          <w:tcPr>
            <w:tcW w:w="3345" w:type="dxa"/>
          </w:tcPr>
          <w:p>
            <w:pPr>
              <w:pStyle w:val="ConsPlusNormal"/>
              <w:jc w:val="both"/>
            </w:pPr>
            <w:r>
              <w:t>Услуги по изготовлению наборов мебели по индивидуальному заказу населения</w:t>
            </w:r>
          </w:p>
        </w:tc>
        <w:tc>
          <w:tcPr>
            <w:tcW w:w="1984" w:type="dxa"/>
          </w:tcPr>
          <w:p>
            <w:pPr>
              <w:pStyle w:val="ConsPlusNormal"/>
            </w:pPr>
          </w:p>
        </w:tc>
        <w:tc>
          <w:tcPr>
            <w:tcW w:w="1928" w:type="dxa"/>
          </w:tcPr>
          <w:p>
            <w:pPr>
              <w:pStyle w:val="ConsPlusNormal"/>
              <w:jc w:val="center"/>
            </w:pPr>
            <w:r>
              <w:t>31.09.99.215</w:t>
            </w:r>
          </w:p>
        </w:tc>
      </w:tr>
      <w:tr>
        <w:tc>
          <w:tcPr>
            <w:tcW w:w="8051" w:type="dxa"/>
            <w:gridSpan w:val="4"/>
          </w:tcPr>
          <w:p>
            <w:pPr>
              <w:pStyle w:val="ConsPlusNormal"/>
              <w:jc w:val="center"/>
              <w:outlineLvl w:val="2"/>
            </w:pPr>
            <w:r>
              <w:t>10. Строительство</w:t>
            </w:r>
          </w:p>
        </w:tc>
      </w:tr>
      <w:tr>
        <w:tc>
          <w:tcPr>
            <w:tcW w:w="4139" w:type="dxa"/>
            <w:gridSpan w:val="2"/>
          </w:tcPr>
          <w:p>
            <w:pPr>
              <w:pStyle w:val="ConsPlusNormal"/>
              <w:jc w:val="both"/>
            </w:pPr>
            <w:r>
              <w:t>10.1. Строительство зданий</w:t>
            </w:r>
          </w:p>
        </w:tc>
        <w:tc>
          <w:tcPr>
            <w:tcW w:w="1984" w:type="dxa"/>
          </w:tcPr>
          <w:p>
            <w:pPr>
              <w:pStyle w:val="ConsPlusNormal"/>
            </w:pP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</w:pPr>
            <w:r>
              <w:t>10.1.1.</w:t>
            </w:r>
          </w:p>
        </w:tc>
        <w:tc>
          <w:tcPr>
            <w:tcW w:w="3345" w:type="dxa"/>
          </w:tcPr>
          <w:p>
            <w:pPr>
              <w:pStyle w:val="ConsPlusNormal"/>
              <w:jc w:val="both"/>
            </w:pPr>
            <w:r>
              <w:t>Разработка строительных проектов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t>41.10</w:t>
            </w: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</w:pPr>
            <w:r>
              <w:t>10.2.1.</w:t>
            </w:r>
          </w:p>
        </w:tc>
        <w:tc>
          <w:tcPr>
            <w:tcW w:w="3345" w:type="dxa"/>
          </w:tcPr>
          <w:p>
            <w:pPr>
              <w:pStyle w:val="ConsPlusNormal"/>
              <w:jc w:val="both"/>
            </w:pPr>
            <w:r>
              <w:t xml:space="preserve">Строительство жилых и нежилых </w:t>
            </w:r>
            <w:r>
              <w:lastRenderedPageBreak/>
              <w:t>зданий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lastRenderedPageBreak/>
              <w:t>41.20</w:t>
            </w: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8051" w:type="dxa"/>
            <w:gridSpan w:val="4"/>
          </w:tcPr>
          <w:p>
            <w:pPr>
              <w:pStyle w:val="ConsPlusNormal"/>
              <w:jc w:val="center"/>
              <w:outlineLvl w:val="2"/>
            </w:pPr>
            <w:r>
              <w:lastRenderedPageBreak/>
              <w:t>11. Услуги, связанные с научной, инженерно-технической и профессиональной деятельностью</w:t>
            </w:r>
          </w:p>
        </w:tc>
      </w:tr>
      <w:tr>
        <w:tc>
          <w:tcPr>
            <w:tcW w:w="4139" w:type="dxa"/>
            <w:gridSpan w:val="2"/>
          </w:tcPr>
          <w:p>
            <w:pPr>
              <w:pStyle w:val="ConsPlusNormal"/>
              <w:jc w:val="both"/>
            </w:pPr>
            <w:r>
              <w:t>11.1. Услуги профессиональные, научные и технические, прочие</w:t>
            </w:r>
          </w:p>
        </w:tc>
        <w:tc>
          <w:tcPr>
            <w:tcW w:w="1984" w:type="dxa"/>
          </w:tcPr>
          <w:p>
            <w:pPr>
              <w:pStyle w:val="ConsPlusNormal"/>
            </w:pP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</w:pPr>
            <w:r>
              <w:t>11.1.1.</w:t>
            </w:r>
          </w:p>
        </w:tc>
        <w:tc>
          <w:tcPr>
            <w:tcW w:w="3345" w:type="dxa"/>
          </w:tcPr>
          <w:p>
            <w:pPr>
              <w:pStyle w:val="ConsPlusNormal"/>
              <w:jc w:val="both"/>
            </w:pPr>
            <w:r>
              <w:t>Услуги по дизайну интерьеров</w:t>
            </w:r>
          </w:p>
        </w:tc>
        <w:tc>
          <w:tcPr>
            <w:tcW w:w="1984" w:type="dxa"/>
          </w:tcPr>
          <w:p>
            <w:pPr>
              <w:pStyle w:val="ConsPlusNormal"/>
            </w:pPr>
          </w:p>
        </w:tc>
        <w:tc>
          <w:tcPr>
            <w:tcW w:w="1928" w:type="dxa"/>
          </w:tcPr>
          <w:p>
            <w:pPr>
              <w:pStyle w:val="ConsPlusNormal"/>
              <w:jc w:val="center"/>
            </w:pPr>
            <w:r>
              <w:t>74.10.11</w:t>
            </w:r>
          </w:p>
        </w:tc>
      </w:tr>
      <w:tr>
        <w:tc>
          <w:tcPr>
            <w:tcW w:w="8051" w:type="dxa"/>
            <w:gridSpan w:val="4"/>
          </w:tcPr>
          <w:p>
            <w:pPr>
              <w:pStyle w:val="ConsPlusNormal"/>
              <w:jc w:val="center"/>
              <w:outlineLvl w:val="2"/>
            </w:pPr>
            <w:r>
              <w:t>12. Деятельность административная и сопутствующие дополнительные услуги</w:t>
            </w:r>
          </w:p>
        </w:tc>
      </w:tr>
      <w:tr>
        <w:tc>
          <w:tcPr>
            <w:tcW w:w="4139" w:type="dxa"/>
            <w:gridSpan w:val="2"/>
          </w:tcPr>
          <w:p>
            <w:pPr>
              <w:pStyle w:val="ConsPlusNormal"/>
              <w:jc w:val="both"/>
            </w:pPr>
            <w:r>
              <w:t>12.1. Деятельность по обслуживанию зданий и территорий</w:t>
            </w:r>
          </w:p>
        </w:tc>
        <w:tc>
          <w:tcPr>
            <w:tcW w:w="1984" w:type="dxa"/>
          </w:tcPr>
          <w:p>
            <w:pPr>
              <w:pStyle w:val="ConsPlusNormal"/>
            </w:pP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</w:pPr>
            <w:r>
              <w:t>12.1.1.</w:t>
            </w:r>
          </w:p>
        </w:tc>
        <w:tc>
          <w:tcPr>
            <w:tcW w:w="3345" w:type="dxa"/>
          </w:tcPr>
          <w:p>
            <w:pPr>
              <w:pStyle w:val="ConsPlusNormal"/>
              <w:jc w:val="both"/>
            </w:pPr>
            <w:r>
              <w:t>Деятельность по уборке квартир и частных домов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t>81.21.1</w:t>
            </w: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</w:pPr>
            <w:r>
              <w:t>12.1.2.</w:t>
            </w:r>
          </w:p>
        </w:tc>
        <w:tc>
          <w:tcPr>
            <w:tcW w:w="3345" w:type="dxa"/>
          </w:tcPr>
          <w:p>
            <w:pPr>
              <w:pStyle w:val="ConsPlusNormal"/>
              <w:jc w:val="both"/>
            </w:pPr>
            <w:r>
              <w:t>Деятельность по благоустройству ландшафта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t>81.30</w:t>
            </w: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8051" w:type="dxa"/>
            <w:gridSpan w:val="4"/>
          </w:tcPr>
          <w:p>
            <w:pPr>
              <w:pStyle w:val="ConsPlusNormal"/>
              <w:jc w:val="center"/>
              <w:outlineLvl w:val="2"/>
            </w:pPr>
            <w:r>
              <w:t>13. Предоставление прочих видов услуг</w:t>
            </w:r>
          </w:p>
        </w:tc>
      </w:tr>
      <w:tr>
        <w:tc>
          <w:tcPr>
            <w:tcW w:w="4139" w:type="dxa"/>
            <w:gridSpan w:val="2"/>
          </w:tcPr>
          <w:p>
            <w:pPr>
              <w:pStyle w:val="ConsPlusNormal"/>
              <w:jc w:val="both"/>
            </w:pPr>
            <w:r>
              <w:t>13.1. Ремонт компьютеров, предметов личного потребления и хозяйственно-бытового назначения</w:t>
            </w:r>
          </w:p>
        </w:tc>
        <w:tc>
          <w:tcPr>
            <w:tcW w:w="1984" w:type="dxa"/>
          </w:tcPr>
          <w:p>
            <w:pPr>
              <w:pStyle w:val="ConsPlusNormal"/>
            </w:pP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</w:pPr>
            <w:r>
              <w:t>13.1.1.</w:t>
            </w:r>
          </w:p>
        </w:tc>
        <w:tc>
          <w:tcPr>
            <w:tcW w:w="3345" w:type="dxa"/>
          </w:tcPr>
          <w:p>
            <w:pPr>
              <w:pStyle w:val="ConsPlusNormal"/>
              <w:jc w:val="both"/>
            </w:pPr>
            <w:r>
              <w:t>Ремонт бытовой техники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t>95.22.1</w:t>
            </w: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</w:pPr>
            <w:r>
              <w:t>13.1.2.</w:t>
            </w:r>
          </w:p>
        </w:tc>
        <w:tc>
          <w:tcPr>
            <w:tcW w:w="3345" w:type="dxa"/>
          </w:tcPr>
          <w:p>
            <w:pPr>
              <w:pStyle w:val="ConsPlusNormal"/>
              <w:jc w:val="both"/>
            </w:pPr>
            <w:r>
              <w:t>Ремонт домашнего и садового оборудования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t>95.22.2</w:t>
            </w: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</w:pPr>
            <w:r>
              <w:t>13.1.3.</w:t>
            </w:r>
          </w:p>
        </w:tc>
        <w:tc>
          <w:tcPr>
            <w:tcW w:w="3345" w:type="dxa"/>
          </w:tcPr>
          <w:p>
            <w:pPr>
              <w:pStyle w:val="ConsPlusNormal"/>
              <w:jc w:val="both"/>
            </w:pPr>
            <w:r>
              <w:t>Ремонт мебели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t>95.24.1</w:t>
            </w: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</w:pPr>
            <w:r>
              <w:t>13.1.4.</w:t>
            </w:r>
          </w:p>
        </w:tc>
        <w:tc>
          <w:tcPr>
            <w:tcW w:w="3345" w:type="dxa"/>
          </w:tcPr>
          <w:p>
            <w:pPr>
              <w:pStyle w:val="ConsPlusNormal"/>
              <w:jc w:val="both"/>
            </w:pPr>
            <w:r>
              <w:t>Ремонт одежды и текстильных изделий</w:t>
            </w:r>
          </w:p>
        </w:tc>
        <w:tc>
          <w:tcPr>
            <w:tcW w:w="1984" w:type="dxa"/>
          </w:tcPr>
          <w:p>
            <w:pPr>
              <w:pStyle w:val="ConsPlusNormal"/>
              <w:jc w:val="center"/>
            </w:pPr>
            <w:r>
              <w:t>95.29.1</w:t>
            </w: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8051" w:type="dxa"/>
            <w:gridSpan w:val="4"/>
          </w:tcPr>
          <w:p>
            <w:pPr>
              <w:pStyle w:val="ConsPlusNormal"/>
              <w:jc w:val="center"/>
              <w:outlineLvl w:val="2"/>
            </w:pPr>
            <w:r>
              <w:t>14. Услуги в области здравоохранения и социальные услуги</w:t>
            </w:r>
          </w:p>
        </w:tc>
      </w:tr>
      <w:tr>
        <w:tc>
          <w:tcPr>
            <w:tcW w:w="4139" w:type="dxa"/>
            <w:gridSpan w:val="2"/>
          </w:tcPr>
          <w:p>
            <w:pPr>
              <w:pStyle w:val="ConsPlusNormal"/>
              <w:jc w:val="both"/>
            </w:pPr>
            <w:r>
              <w:t>14.1. Услуги социальные без обеспечения проживания</w:t>
            </w:r>
          </w:p>
        </w:tc>
        <w:tc>
          <w:tcPr>
            <w:tcW w:w="1984" w:type="dxa"/>
          </w:tcPr>
          <w:p>
            <w:pPr>
              <w:pStyle w:val="ConsPlusNormal"/>
            </w:pP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</w:pPr>
            <w:r>
              <w:t>14.1.1.</w:t>
            </w:r>
          </w:p>
        </w:tc>
        <w:tc>
          <w:tcPr>
            <w:tcW w:w="3345" w:type="dxa"/>
          </w:tcPr>
          <w:p>
            <w:pPr>
              <w:pStyle w:val="ConsPlusNormal"/>
              <w:jc w:val="both"/>
            </w:pPr>
            <w:r>
              <w:t>Услуги няни по уходу за ребенком</w:t>
            </w:r>
          </w:p>
        </w:tc>
        <w:tc>
          <w:tcPr>
            <w:tcW w:w="1984" w:type="dxa"/>
          </w:tcPr>
          <w:p>
            <w:pPr>
              <w:pStyle w:val="ConsPlusNormal"/>
            </w:pPr>
          </w:p>
        </w:tc>
        <w:tc>
          <w:tcPr>
            <w:tcW w:w="1928" w:type="dxa"/>
          </w:tcPr>
          <w:p>
            <w:pPr>
              <w:pStyle w:val="ConsPlusNormal"/>
              <w:jc w:val="center"/>
            </w:pPr>
            <w:r>
              <w:t>88.91.13</w:t>
            </w:r>
          </w:p>
        </w:tc>
      </w:tr>
      <w:tr>
        <w:tc>
          <w:tcPr>
            <w:tcW w:w="8051" w:type="dxa"/>
            <w:gridSpan w:val="4"/>
          </w:tcPr>
          <w:p>
            <w:pPr>
              <w:pStyle w:val="ConsPlusNormal"/>
              <w:jc w:val="center"/>
              <w:outlineLvl w:val="2"/>
            </w:pPr>
            <w:r>
              <w:t>15. Услуги общественных организаций; прочие услуги для населения</w:t>
            </w:r>
          </w:p>
        </w:tc>
      </w:tr>
      <w:tr>
        <w:tc>
          <w:tcPr>
            <w:tcW w:w="4139" w:type="dxa"/>
            <w:gridSpan w:val="2"/>
          </w:tcPr>
          <w:p>
            <w:pPr>
              <w:pStyle w:val="ConsPlusNormal"/>
              <w:jc w:val="both"/>
            </w:pPr>
            <w:r>
              <w:t>15.1. Услуги по ремонту компьютеров, предметов личного потребления и бытовых товаров</w:t>
            </w:r>
          </w:p>
        </w:tc>
        <w:tc>
          <w:tcPr>
            <w:tcW w:w="1984" w:type="dxa"/>
          </w:tcPr>
          <w:p>
            <w:pPr>
              <w:pStyle w:val="ConsPlusNormal"/>
            </w:pP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</w:pPr>
            <w:r>
              <w:t>15.1.1.</w:t>
            </w:r>
          </w:p>
        </w:tc>
        <w:tc>
          <w:tcPr>
            <w:tcW w:w="3345" w:type="dxa"/>
          </w:tcPr>
          <w:p>
            <w:pPr>
              <w:pStyle w:val="ConsPlusNormal"/>
              <w:jc w:val="both"/>
            </w:pPr>
            <w:r>
              <w:t>Услуги по ремонту туристского снаряжения и инвентаря</w:t>
            </w:r>
          </w:p>
        </w:tc>
        <w:tc>
          <w:tcPr>
            <w:tcW w:w="1984" w:type="dxa"/>
          </w:tcPr>
          <w:p>
            <w:pPr>
              <w:pStyle w:val="ConsPlusNormal"/>
            </w:pPr>
          </w:p>
        </w:tc>
        <w:tc>
          <w:tcPr>
            <w:tcW w:w="1928" w:type="dxa"/>
          </w:tcPr>
          <w:p>
            <w:pPr>
              <w:pStyle w:val="ConsPlusNormal"/>
              <w:jc w:val="center"/>
            </w:pPr>
            <w:r>
              <w:t>95.29.14.111</w:t>
            </w: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</w:pPr>
            <w:r>
              <w:t>15.1.2.</w:t>
            </w:r>
          </w:p>
        </w:tc>
        <w:tc>
          <w:tcPr>
            <w:tcW w:w="3345" w:type="dxa"/>
          </w:tcPr>
          <w:p>
            <w:pPr>
              <w:pStyle w:val="ConsPlusNormal"/>
              <w:jc w:val="both"/>
            </w:pPr>
            <w:r>
              <w:t>Услуги по ремонту игрушек</w:t>
            </w:r>
          </w:p>
        </w:tc>
        <w:tc>
          <w:tcPr>
            <w:tcW w:w="1984" w:type="dxa"/>
          </w:tcPr>
          <w:p>
            <w:pPr>
              <w:pStyle w:val="ConsPlusNormal"/>
            </w:pPr>
          </w:p>
        </w:tc>
        <w:tc>
          <w:tcPr>
            <w:tcW w:w="1928" w:type="dxa"/>
          </w:tcPr>
          <w:p>
            <w:pPr>
              <w:pStyle w:val="ConsPlusNormal"/>
              <w:jc w:val="center"/>
            </w:pPr>
            <w:r>
              <w:t>95.29.19.100</w:t>
            </w:r>
          </w:p>
        </w:tc>
      </w:tr>
      <w:tr>
        <w:tc>
          <w:tcPr>
            <w:tcW w:w="4139" w:type="dxa"/>
            <w:gridSpan w:val="2"/>
          </w:tcPr>
          <w:p>
            <w:pPr>
              <w:pStyle w:val="ConsPlusNormal"/>
              <w:jc w:val="both"/>
            </w:pPr>
            <w:r>
              <w:t>15.2. Услуги персональные прочие</w:t>
            </w:r>
          </w:p>
        </w:tc>
        <w:tc>
          <w:tcPr>
            <w:tcW w:w="1984" w:type="dxa"/>
          </w:tcPr>
          <w:p>
            <w:pPr>
              <w:pStyle w:val="ConsPlusNormal"/>
            </w:pPr>
          </w:p>
        </w:tc>
        <w:tc>
          <w:tcPr>
            <w:tcW w:w="1928" w:type="dxa"/>
          </w:tcPr>
          <w:p>
            <w:pPr>
              <w:pStyle w:val="ConsPlusNormal"/>
            </w:pP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</w:pPr>
            <w:r>
              <w:lastRenderedPageBreak/>
              <w:t>15.2.1.</w:t>
            </w:r>
          </w:p>
        </w:tc>
        <w:tc>
          <w:tcPr>
            <w:tcW w:w="3345" w:type="dxa"/>
          </w:tcPr>
          <w:p>
            <w:pPr>
              <w:pStyle w:val="ConsPlusNormal"/>
              <w:jc w:val="both"/>
            </w:pPr>
            <w:r>
              <w:t>Услуги по вспашке огородов, распиловке дров по индивидуальному заказу населения</w:t>
            </w:r>
          </w:p>
        </w:tc>
        <w:tc>
          <w:tcPr>
            <w:tcW w:w="1984" w:type="dxa"/>
          </w:tcPr>
          <w:p>
            <w:pPr>
              <w:pStyle w:val="ConsPlusNormal"/>
            </w:pPr>
          </w:p>
        </w:tc>
        <w:tc>
          <w:tcPr>
            <w:tcW w:w="1928" w:type="dxa"/>
          </w:tcPr>
          <w:p>
            <w:pPr>
              <w:pStyle w:val="ConsPlusNormal"/>
              <w:jc w:val="center"/>
            </w:pPr>
            <w:r>
              <w:t>96.09.19.125</w:t>
            </w: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</w:pPr>
            <w:r>
              <w:t>15.2.2.</w:t>
            </w:r>
          </w:p>
        </w:tc>
        <w:tc>
          <w:tcPr>
            <w:tcW w:w="3345" w:type="dxa"/>
          </w:tcPr>
          <w:p>
            <w:pPr>
              <w:pStyle w:val="ConsPlusNormal"/>
              <w:jc w:val="both"/>
            </w:pPr>
            <w:r>
              <w:t>Услуги по приему белья в стирку на дому у заказчика и доставка белья после стирки</w:t>
            </w:r>
          </w:p>
        </w:tc>
        <w:tc>
          <w:tcPr>
            <w:tcW w:w="1984" w:type="dxa"/>
          </w:tcPr>
          <w:p>
            <w:pPr>
              <w:pStyle w:val="ConsPlusNormal"/>
            </w:pPr>
          </w:p>
        </w:tc>
        <w:tc>
          <w:tcPr>
            <w:tcW w:w="1928" w:type="dxa"/>
          </w:tcPr>
          <w:p>
            <w:pPr>
              <w:pStyle w:val="ConsPlusNormal"/>
              <w:jc w:val="center"/>
            </w:pPr>
            <w:r>
              <w:t>96.01.19.132</w:t>
            </w: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</w:pPr>
            <w:r>
              <w:t>15.2.3.</w:t>
            </w:r>
          </w:p>
        </w:tc>
        <w:tc>
          <w:tcPr>
            <w:tcW w:w="3345" w:type="dxa"/>
          </w:tcPr>
          <w:p>
            <w:pPr>
              <w:pStyle w:val="ConsPlusNormal"/>
              <w:jc w:val="both"/>
            </w:pPr>
            <w:r>
              <w:t>Услуги по уходу за домашними животными</w:t>
            </w:r>
          </w:p>
        </w:tc>
        <w:tc>
          <w:tcPr>
            <w:tcW w:w="1984" w:type="dxa"/>
          </w:tcPr>
          <w:p>
            <w:pPr>
              <w:pStyle w:val="ConsPlusNormal"/>
            </w:pPr>
          </w:p>
        </w:tc>
        <w:tc>
          <w:tcPr>
            <w:tcW w:w="1928" w:type="dxa"/>
          </w:tcPr>
          <w:p>
            <w:pPr>
              <w:pStyle w:val="ConsPlusNormal"/>
              <w:jc w:val="center"/>
            </w:pPr>
            <w:r>
              <w:t>96.09.11</w:t>
            </w:r>
          </w:p>
        </w:tc>
      </w:tr>
      <w:tr>
        <w:tc>
          <w:tcPr>
            <w:tcW w:w="794" w:type="dxa"/>
          </w:tcPr>
          <w:p>
            <w:pPr>
              <w:pStyle w:val="ConsPlusNormal"/>
              <w:jc w:val="right"/>
            </w:pPr>
            <w:r>
              <w:t>15.2.4.</w:t>
            </w:r>
          </w:p>
        </w:tc>
        <w:tc>
          <w:tcPr>
            <w:tcW w:w="3345" w:type="dxa"/>
          </w:tcPr>
          <w:p>
            <w:pPr>
              <w:pStyle w:val="ConsPlusNormal"/>
              <w:jc w:val="both"/>
            </w:pPr>
            <w:r>
              <w:t>Услуги по стирке и глажению белья на дому у заказчика</w:t>
            </w:r>
          </w:p>
        </w:tc>
        <w:tc>
          <w:tcPr>
            <w:tcW w:w="1984" w:type="dxa"/>
          </w:tcPr>
          <w:p>
            <w:pPr>
              <w:pStyle w:val="ConsPlusNormal"/>
            </w:pPr>
          </w:p>
        </w:tc>
        <w:tc>
          <w:tcPr>
            <w:tcW w:w="1928" w:type="dxa"/>
          </w:tcPr>
          <w:p>
            <w:pPr>
              <w:pStyle w:val="ConsPlusNormal"/>
              <w:jc w:val="center"/>
            </w:pPr>
            <w:r>
              <w:t>96.09.19.116</w:t>
            </w:r>
          </w:p>
        </w:tc>
      </w:tr>
    </w:tbl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bookmarkStart w:id="2" w:name="_GoBack"/>
      <w:bookmarkEnd w:id="2"/>
    </w:p>
    <w:sectPr>
      <w:headerReference w:type="default" r:id="rId26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3460530"/>
      <w:docPartObj>
        <w:docPartGallery w:val="Page Numbers (Top of Page)"/>
        <w:docPartUnique/>
      </w:docPartObj>
    </w:sdtPr>
    <w:sdtContent>
      <w:p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9&amp;n=63905&amp;dst=100008" TargetMode="External"/><Relationship Id="rId13" Type="http://schemas.openxmlformats.org/officeDocument/2006/relationships/hyperlink" Target="https://login.consultant.ru/link/?req=doc&amp;base=LAW&amp;n=526417&amp;dst=11473" TargetMode="External"/><Relationship Id="rId18" Type="http://schemas.openxmlformats.org/officeDocument/2006/relationships/hyperlink" Target="https://login.consultant.ru/link/?req=doc&amp;base=RLAW439&amp;n=93133&amp;dst=100008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439&amp;n=63905&amp;dst=100012" TargetMode="External"/><Relationship Id="rId7" Type="http://schemas.openxmlformats.org/officeDocument/2006/relationships/hyperlink" Target="https://login.consultant.ru/link/?req=doc&amp;base=RLAW439&amp;n=56369&amp;dst=100007" TargetMode="External"/><Relationship Id="rId12" Type="http://schemas.openxmlformats.org/officeDocument/2006/relationships/hyperlink" Target="https://login.consultant.ru/link/?req=doc&amp;base=RLAW439&amp;n=56369&amp;dst=100008" TargetMode="External"/><Relationship Id="rId17" Type="http://schemas.openxmlformats.org/officeDocument/2006/relationships/hyperlink" Target="https://login.consultant.ru/link/?req=doc&amp;base=LAW&amp;n=531260" TargetMode="External"/><Relationship Id="rId25" Type="http://schemas.openxmlformats.org/officeDocument/2006/relationships/hyperlink" Target="https://login.consultant.ru/link/?req=doc&amp;base=LAW&amp;n=53126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9197" TargetMode="External"/><Relationship Id="rId20" Type="http://schemas.openxmlformats.org/officeDocument/2006/relationships/hyperlink" Target="https://login.consultant.ru/link/?req=doc&amp;base=RLAW439&amp;n=122721&amp;dst=100008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439&amp;n=122721&amp;dst=100008" TargetMode="External"/><Relationship Id="rId24" Type="http://schemas.openxmlformats.org/officeDocument/2006/relationships/hyperlink" Target="https://login.consultant.ru/link/?req=doc&amp;base=LAW&amp;n=52919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439&amp;n=63905&amp;dst=100009" TargetMode="External"/><Relationship Id="rId23" Type="http://schemas.openxmlformats.org/officeDocument/2006/relationships/hyperlink" Target="https://login.consultant.ru/link/?req=doc&amp;base=LAW&amp;n=53126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439&amp;n=104553&amp;dst=100008" TargetMode="External"/><Relationship Id="rId19" Type="http://schemas.openxmlformats.org/officeDocument/2006/relationships/hyperlink" Target="https://login.consultant.ru/link/?req=doc&amp;base=RLAW439&amp;n=104553&amp;dst=1000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39&amp;n=93133&amp;dst=100008" TargetMode="External"/><Relationship Id="rId14" Type="http://schemas.openxmlformats.org/officeDocument/2006/relationships/hyperlink" Target="https://login.consultant.ru/link/?req=doc&amp;base=LAW&amp;n=526417&amp;dst=101860" TargetMode="External"/><Relationship Id="rId22" Type="http://schemas.openxmlformats.org/officeDocument/2006/relationships/hyperlink" Target="https://login.consultant.ru/link/?req=doc&amp;base=LAW&amp;n=52919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1881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Мосягина</dc:creator>
  <cp:lastModifiedBy>Мосягина</cp:lastModifiedBy>
  <cp:revision>1</cp:revision>
  <dcterms:created xsi:type="dcterms:W3CDTF">2026-04-22T05:15:00Z</dcterms:created>
  <dcterms:modified xsi:type="dcterms:W3CDTF">2026-04-22T05:19:00Z</dcterms:modified>
</cp:coreProperties>
</file>