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>О</w:t>
      </w:r>
      <w:r w:rsidR="004A38E7">
        <w:rPr>
          <w:b/>
          <w:bCs/>
          <w:iCs/>
          <w:szCs w:val="28"/>
        </w:rPr>
        <w:t>бразец оформления</w:t>
      </w:r>
      <w:r w:rsidRPr="00262BCD">
        <w:rPr>
          <w:b/>
          <w:bCs/>
          <w:iCs/>
          <w:szCs w:val="28"/>
        </w:rPr>
        <w:t xml:space="preserve"> </w:t>
      </w:r>
      <w:r w:rsidR="004A38E7">
        <w:rPr>
          <w:b/>
          <w:bCs/>
          <w:iCs/>
          <w:szCs w:val="28"/>
        </w:rPr>
        <w:t>р</w:t>
      </w:r>
      <w:r w:rsidR="00727133" w:rsidRPr="00CA048A">
        <w:rPr>
          <w:b/>
          <w:bCs/>
          <w:iCs/>
          <w:szCs w:val="28"/>
        </w:rPr>
        <w:t>аспоряжени</w:t>
      </w:r>
      <w:r w:rsidR="00727133">
        <w:rPr>
          <w:b/>
          <w:bCs/>
          <w:iCs/>
          <w:szCs w:val="28"/>
        </w:rPr>
        <w:t>я</w:t>
      </w:r>
      <w:r w:rsidR="00727133" w:rsidRPr="00CA048A">
        <w:rPr>
          <w:b/>
          <w:bCs/>
          <w:iCs/>
          <w:szCs w:val="28"/>
        </w:rPr>
        <w:t xml:space="preserve"> на перевод денежных средств</w:t>
      </w:r>
    </w:p>
    <w:p w:rsidR="00262BCD" w:rsidRPr="00262B6F" w:rsidRDefault="00262BCD" w:rsidP="00262BCD">
      <w:pPr>
        <w:ind w:right="46"/>
        <w:jc w:val="center"/>
        <w:rPr>
          <w:b/>
          <w:bCs/>
          <w:iCs/>
          <w:szCs w:val="28"/>
          <w:u w:val="single"/>
        </w:rPr>
      </w:pPr>
      <w:r w:rsidRPr="00262BCD">
        <w:rPr>
          <w:b/>
          <w:bCs/>
          <w:iCs/>
          <w:szCs w:val="28"/>
        </w:rPr>
        <w:t>при уплате платежей</w:t>
      </w:r>
      <w:r w:rsidR="004A38E7">
        <w:rPr>
          <w:b/>
          <w:bCs/>
          <w:iCs/>
          <w:szCs w:val="28"/>
        </w:rPr>
        <w:t>,</w:t>
      </w:r>
      <w:r w:rsidRPr="00262BCD">
        <w:rPr>
          <w:b/>
          <w:bCs/>
          <w:iCs/>
          <w:szCs w:val="28"/>
        </w:rPr>
        <w:t xml:space="preserve"> на основании которых </w:t>
      </w:r>
      <w:r w:rsidRPr="00262B6F">
        <w:rPr>
          <w:b/>
          <w:bCs/>
          <w:iCs/>
          <w:szCs w:val="28"/>
          <w:u w:val="single"/>
        </w:rPr>
        <w:t>формируется уведомление об исчисленных суммах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274"/>
        <w:gridCol w:w="885"/>
        <w:gridCol w:w="79"/>
        <w:gridCol w:w="904"/>
        <w:gridCol w:w="59"/>
        <w:gridCol w:w="639"/>
        <w:gridCol w:w="577"/>
        <w:gridCol w:w="282"/>
        <w:gridCol w:w="30"/>
        <w:gridCol w:w="409"/>
        <w:gridCol w:w="20"/>
        <w:gridCol w:w="543"/>
        <w:gridCol w:w="176"/>
        <w:gridCol w:w="913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4"/>
          </w:tcPr>
          <w:p w:rsidR="00AB1338" w:rsidRPr="00727133" w:rsidRDefault="00AB1338" w:rsidP="003D61B5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727133" w:rsidRDefault="00727133" w:rsidP="00727133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</w:t>
            </w:r>
            <w:r w:rsidRPr="00727133">
              <w:rPr>
                <w:b/>
                <w:noProof/>
                <w:sz w:val="20"/>
                <w:szCs w:val="20"/>
              </w:rPr>
              <w:t>лательщик, о</w:t>
            </w:r>
            <w:r>
              <w:rPr>
                <w:b/>
                <w:noProof/>
                <w:sz w:val="20"/>
                <w:szCs w:val="20"/>
              </w:rPr>
              <w:t>формивший ПД вместо уведомления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920AD70" wp14:editId="35AA7A5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3BDC8" wp14:editId="3E34969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0"/>
          </w:tcPr>
          <w:p w:rsidR="00AB1338" w:rsidRPr="003745F1" w:rsidRDefault="00AB1338" w:rsidP="00727133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5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5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5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319FF" wp14:editId="7A890301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2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727133">
        <w:trPr>
          <w:trHeight w:hRule="exact" w:val="134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727133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="00727133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727133" w:rsidRDefault="00AB1338" w:rsidP="00727133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16"/>
                <w:szCs w:val="16"/>
              </w:rPr>
            </w:pPr>
            <w:proofErr w:type="gramStart"/>
            <w:r w:rsidRPr="00727133">
              <w:rPr>
                <w:b/>
                <w:sz w:val="16"/>
                <w:szCs w:val="16"/>
              </w:rPr>
              <w:t xml:space="preserve">КПП  </w:t>
            </w:r>
            <w:r w:rsidR="00727133" w:rsidRPr="00727133">
              <w:rPr>
                <w:b/>
                <w:color w:val="FF0000"/>
                <w:sz w:val="20"/>
                <w:szCs w:val="20"/>
              </w:rPr>
              <w:t>плательщика по месту постановки на учет НП (при наличии филиалов (ОП) - КПП структурного подразделения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64" w:lineRule="auto"/>
              <w:ind w:left="57" w:right="-74"/>
              <w:rPr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727133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szCs w:val="20"/>
              </w:rPr>
              <w:t>сумма</w:t>
            </w:r>
            <w:r w:rsidR="00AB1338"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727133" w:rsidRDefault="00727133" w:rsidP="003D61B5">
            <w:pPr>
              <w:keepNext/>
              <w:spacing w:line="288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 w:val="restart"/>
          </w:tcPr>
          <w:p w:rsidR="00AB1338" w:rsidRPr="00727133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  <w:p w:rsidR="00AB1338" w:rsidRPr="00727133" w:rsidRDefault="00AB1338" w:rsidP="003D61B5">
            <w:pPr>
              <w:spacing w:line="288" w:lineRule="auto"/>
              <w:rPr>
                <w:i/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Плательщик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3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3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3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3"/>
          </w:tcPr>
          <w:p w:rsidR="009A5569" w:rsidRPr="00C11FE9" w:rsidRDefault="009A5569" w:rsidP="009A5569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11F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Казначейство России (ФНС России)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3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D736E4" w:rsidRDefault="00AB1338" w:rsidP="00727133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EF459A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EF459A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727133" w:rsidP="00727133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87</w:t>
            </w:r>
            <w:r w:rsidR="00AD41AE" w:rsidRPr="00150E9C">
              <w:rPr>
                <w:b/>
                <w:color w:val="FF0000"/>
                <w:sz w:val="24"/>
              </w:rPr>
              <w:t>70100</w:t>
            </w:r>
            <w:r w:rsidR="00E838B2" w:rsidRPr="00150E9C">
              <w:rPr>
                <w:b/>
                <w:color w:val="FF0000"/>
                <w:sz w:val="24"/>
              </w:rPr>
              <w:t>0</w:t>
            </w:r>
            <w:r w:rsidR="00AD41AE"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r w:rsidRPr="00906769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3015F2" w:rsidP="003D61B5">
            <w:pPr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Например: </w:t>
            </w:r>
            <w:r w:rsidR="00150E9C"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755DB7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3D0DA" wp14:editId="604011D0">
                <wp:simplePos x="0" y="0"/>
                <wp:positionH relativeFrom="margin">
                  <wp:posOffset>-365760</wp:posOffset>
                </wp:positionH>
                <wp:positionV relativeFrom="paragraph">
                  <wp:posOffset>224790</wp:posOffset>
                </wp:positionV>
                <wp:extent cx="6524625" cy="1323975"/>
                <wp:effectExtent l="19050" t="19050" r="28575" b="28575"/>
                <wp:wrapThrough wrapText="bothSides">
                  <wp:wrapPolygon edited="0">
                    <wp:start x="820" y="-311"/>
                    <wp:lineTo x="-63" y="-311"/>
                    <wp:lineTo x="-63" y="18026"/>
                    <wp:lineTo x="63" y="19891"/>
                    <wp:lineTo x="694" y="21755"/>
                    <wp:lineTo x="757" y="21755"/>
                    <wp:lineTo x="20875" y="21755"/>
                    <wp:lineTo x="20938" y="21755"/>
                    <wp:lineTo x="21568" y="19580"/>
                    <wp:lineTo x="21632" y="16161"/>
                    <wp:lineTo x="21632" y="3108"/>
                    <wp:lineTo x="21064" y="-311"/>
                    <wp:lineTo x="20812" y="-311"/>
                    <wp:lineTo x="820" y="-311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23975"/>
                        </a:xfrm>
                        <a:prstGeom prst="roundRect">
                          <a:avLst>
                            <a:gd name="adj" fmla="val 2888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B6F" w:rsidRDefault="003015F2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КБК налога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уплачиваемого авансовыми платежами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(с указанием кода программы</w:t>
                            </w:r>
                            <w:r w:rsidR="00BE69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14-17 разряд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постановки на учет НП (при наличии филиалов </w:t>
                            </w:r>
                            <w:proofErr w:type="gramEnd"/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>- ОКТМО по месту нахождения структурного подразделения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5F2" w:rsidRPr="008A2C96" w:rsidRDefault="003015F2" w:rsidP="00301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F2">
                              <w:rPr>
                                <w:b/>
                                <w:sz w:val="22"/>
                                <w:szCs w:val="22"/>
                              </w:rPr>
                              <w:t>зашифрованный период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A5375" w:rsidRPr="006A5375">
                              <w:rPr>
                                <w:sz w:val="22"/>
                                <w:szCs w:val="22"/>
                              </w:rPr>
                              <w:t>КВ.01.2023, ГД.00.2023, МС.01.2023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3015F2" w:rsidRDefault="003015F2" w:rsidP="00301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8.8pt;margin-top:17.7pt;width:513.75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" filled="f" strokecolor="red" strokeweight="3pt">
                <v:textbox>
                  <w:txbxContent>
                    <w:p w:rsidR="00262B6F" w:rsidRDefault="003015F2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КБК налога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 xml:space="preserve"> уплачиваемого авансовыми платежами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 xml:space="preserve"> (с указанием кода программы</w:t>
                      </w:r>
                      <w:r w:rsidR="00BE69A7">
                        <w:rPr>
                          <w:b/>
                          <w:sz w:val="22"/>
                          <w:szCs w:val="22"/>
                        </w:rPr>
                        <w:t xml:space="preserve"> 14-17 разряд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62B6F">
                        <w:rPr>
                          <w:b/>
                          <w:sz w:val="22"/>
                          <w:szCs w:val="22"/>
                        </w:rPr>
                        <w:t xml:space="preserve">ОКТМО по месту постановки на учет НП (при наличии филиалов </w:t>
                      </w:r>
                      <w:proofErr w:type="gramEnd"/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2B6F">
                        <w:rPr>
                          <w:b/>
                          <w:sz w:val="22"/>
                          <w:szCs w:val="22"/>
                        </w:rPr>
                        <w:t>- ОКТМО по месту нахождения структурного подразделения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5F2" w:rsidRPr="008A2C96" w:rsidRDefault="003015F2" w:rsidP="00301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F2">
                        <w:rPr>
                          <w:b/>
                          <w:sz w:val="22"/>
                          <w:szCs w:val="22"/>
                        </w:rPr>
                        <w:t>зашифрованный период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6A5375" w:rsidRPr="006A5375">
                        <w:rPr>
                          <w:sz w:val="22"/>
                          <w:szCs w:val="22"/>
                        </w:rPr>
                        <w:t>КВ.01.2023, ГД.00.2023, МС.01.2023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3015F2" w:rsidRDefault="003015F2" w:rsidP="003015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45008" w:rsidRPr="003745F1">
        <w:rPr>
          <w:b/>
          <w:bCs/>
          <w:iCs/>
          <w:sz w:val="22"/>
          <w:szCs w:val="20"/>
        </w:rPr>
        <w:tab/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020C3"/>
    <w:rsid w:val="00051F94"/>
    <w:rsid w:val="00064A93"/>
    <w:rsid w:val="000D2DC9"/>
    <w:rsid w:val="00145008"/>
    <w:rsid w:val="00150E9C"/>
    <w:rsid w:val="00157B61"/>
    <w:rsid w:val="001B7293"/>
    <w:rsid w:val="00262B6F"/>
    <w:rsid w:val="00262BCD"/>
    <w:rsid w:val="003015F2"/>
    <w:rsid w:val="00364E35"/>
    <w:rsid w:val="003D75E6"/>
    <w:rsid w:val="003E3774"/>
    <w:rsid w:val="003E7AB3"/>
    <w:rsid w:val="004A38E7"/>
    <w:rsid w:val="005274DC"/>
    <w:rsid w:val="00543730"/>
    <w:rsid w:val="005A6323"/>
    <w:rsid w:val="00671179"/>
    <w:rsid w:val="00672FFA"/>
    <w:rsid w:val="006A5375"/>
    <w:rsid w:val="00727133"/>
    <w:rsid w:val="00755DB7"/>
    <w:rsid w:val="00762FEE"/>
    <w:rsid w:val="00796B12"/>
    <w:rsid w:val="007C7189"/>
    <w:rsid w:val="00854C49"/>
    <w:rsid w:val="008C57ED"/>
    <w:rsid w:val="008C6368"/>
    <w:rsid w:val="00906769"/>
    <w:rsid w:val="009A5569"/>
    <w:rsid w:val="009C1735"/>
    <w:rsid w:val="00A56DE7"/>
    <w:rsid w:val="00A57347"/>
    <w:rsid w:val="00A704E8"/>
    <w:rsid w:val="00AA7E7B"/>
    <w:rsid w:val="00AB1338"/>
    <w:rsid w:val="00AD41AE"/>
    <w:rsid w:val="00AF4BBF"/>
    <w:rsid w:val="00B10A02"/>
    <w:rsid w:val="00B51676"/>
    <w:rsid w:val="00B51DA2"/>
    <w:rsid w:val="00B70052"/>
    <w:rsid w:val="00BE69A7"/>
    <w:rsid w:val="00CA048A"/>
    <w:rsid w:val="00D0332C"/>
    <w:rsid w:val="00D736E4"/>
    <w:rsid w:val="00DC5040"/>
    <w:rsid w:val="00E055A0"/>
    <w:rsid w:val="00E22D6E"/>
    <w:rsid w:val="00E368E5"/>
    <w:rsid w:val="00E417F9"/>
    <w:rsid w:val="00E747CD"/>
    <w:rsid w:val="00E838B2"/>
    <w:rsid w:val="00E866A3"/>
    <w:rsid w:val="00ED5FB6"/>
    <w:rsid w:val="00EF459A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iNternet_kab_209</cp:lastModifiedBy>
  <cp:revision>3</cp:revision>
  <dcterms:created xsi:type="dcterms:W3CDTF">2023-08-03T09:21:00Z</dcterms:created>
  <dcterms:modified xsi:type="dcterms:W3CDTF">2023-08-03T09:39:00Z</dcterms:modified>
</cp:coreProperties>
</file>