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4" w:rsidRPr="006D2495" w:rsidRDefault="0064429E">
      <w:pPr>
        <w:pStyle w:val="a3"/>
        <w:spacing w:before="67"/>
        <w:ind w:left="1377" w:right="1383"/>
        <w:jc w:val="center"/>
        <w:rPr>
          <w:rFonts w:ascii="Golos Text" w:hAnsi="Golos Text" w:cs="Golos Text"/>
          <w:sz w:val="24"/>
        </w:rPr>
      </w:pPr>
      <w:r w:rsidRPr="006D2495">
        <w:rPr>
          <w:rFonts w:ascii="Golos Text" w:hAnsi="Golos Text" w:cs="Golos Text"/>
          <w:sz w:val="24"/>
        </w:rPr>
        <w:t>Необходимые</w:t>
      </w:r>
      <w:r w:rsidRPr="006D2495">
        <w:rPr>
          <w:rFonts w:ascii="Golos Text" w:hAnsi="Golos Text" w:cs="Golos Text"/>
          <w:spacing w:val="-3"/>
          <w:sz w:val="24"/>
        </w:rPr>
        <w:t xml:space="preserve"> </w:t>
      </w:r>
      <w:r w:rsidRPr="006D2495">
        <w:rPr>
          <w:rFonts w:ascii="Golos Text" w:hAnsi="Golos Text" w:cs="Golos Text"/>
          <w:sz w:val="24"/>
        </w:rPr>
        <w:t>реквизиты</w:t>
      </w:r>
      <w:r w:rsidRPr="006D2495">
        <w:rPr>
          <w:rFonts w:ascii="Golos Text" w:hAnsi="Golos Text" w:cs="Golos Text"/>
          <w:spacing w:val="-6"/>
          <w:sz w:val="24"/>
        </w:rPr>
        <w:t xml:space="preserve"> </w:t>
      </w:r>
      <w:r w:rsidRPr="006D2495">
        <w:rPr>
          <w:rFonts w:ascii="Golos Text" w:hAnsi="Golos Text" w:cs="Golos Text"/>
          <w:sz w:val="24"/>
        </w:rPr>
        <w:t>для</w:t>
      </w:r>
      <w:r w:rsidRPr="006D2495">
        <w:rPr>
          <w:rFonts w:ascii="Golos Text" w:hAnsi="Golos Text" w:cs="Golos Text"/>
          <w:spacing w:val="-3"/>
          <w:sz w:val="24"/>
        </w:rPr>
        <w:t xml:space="preserve"> </w:t>
      </w:r>
      <w:r w:rsidRPr="006D2495">
        <w:rPr>
          <w:rFonts w:ascii="Golos Text" w:hAnsi="Golos Text" w:cs="Golos Text"/>
          <w:sz w:val="24"/>
        </w:rPr>
        <w:t>заполнения</w:t>
      </w:r>
      <w:r w:rsidRPr="006D2495">
        <w:rPr>
          <w:rFonts w:ascii="Golos Text" w:hAnsi="Golos Text" w:cs="Golos Text"/>
          <w:spacing w:val="-3"/>
          <w:sz w:val="24"/>
        </w:rPr>
        <w:t xml:space="preserve"> </w:t>
      </w:r>
      <w:r w:rsidRPr="006D2495">
        <w:rPr>
          <w:rFonts w:ascii="Golos Text" w:hAnsi="Golos Text" w:cs="Golos Text"/>
          <w:sz w:val="24"/>
        </w:rPr>
        <w:t>платежных</w:t>
      </w:r>
      <w:r w:rsidRPr="006D2495">
        <w:rPr>
          <w:rFonts w:ascii="Golos Text" w:hAnsi="Golos Text" w:cs="Golos Text"/>
          <w:spacing w:val="-5"/>
          <w:sz w:val="24"/>
        </w:rPr>
        <w:t xml:space="preserve"> </w:t>
      </w:r>
      <w:r w:rsidRPr="006D2495">
        <w:rPr>
          <w:rFonts w:ascii="Golos Text" w:hAnsi="Golos Text" w:cs="Golos Text"/>
          <w:sz w:val="24"/>
        </w:rPr>
        <w:t>документов</w:t>
      </w:r>
    </w:p>
    <w:p w:rsidR="00511E24" w:rsidRPr="006D2495" w:rsidRDefault="00511E24">
      <w:pPr>
        <w:pStyle w:val="a3"/>
        <w:rPr>
          <w:rFonts w:ascii="Golos Text" w:hAnsi="Golos Text" w:cs="Golos Text"/>
          <w:sz w:val="18"/>
        </w:rPr>
      </w:pPr>
    </w:p>
    <w:p w:rsidR="00511E24" w:rsidRPr="006D2495" w:rsidRDefault="00511E24">
      <w:pPr>
        <w:pStyle w:val="a3"/>
        <w:rPr>
          <w:rFonts w:ascii="Golos Text" w:hAnsi="Golos Text" w:cs="Golos Text"/>
          <w:sz w:val="18"/>
        </w:rPr>
      </w:pPr>
    </w:p>
    <w:p w:rsidR="00511E24" w:rsidRPr="006D2495" w:rsidRDefault="00511E24">
      <w:pPr>
        <w:pStyle w:val="a3"/>
        <w:spacing w:before="6"/>
        <w:rPr>
          <w:rFonts w:ascii="Golos Text" w:hAnsi="Golos Text" w:cs="Golos Text"/>
          <w:sz w:val="9"/>
        </w:rPr>
      </w:pPr>
    </w:p>
    <w:tbl>
      <w:tblPr>
        <w:tblStyle w:val="TableNormal"/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112"/>
        <w:gridCol w:w="4962"/>
      </w:tblGrid>
      <w:tr w:rsidR="00511E24" w:rsidRPr="006D2495">
        <w:trPr>
          <w:trHeight w:val="719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spacing w:before="8"/>
              <w:ind w:left="95" w:right="87"/>
              <w:jc w:val="center"/>
              <w:rPr>
                <w:rFonts w:ascii="Golos Text" w:hAnsi="Golos Text" w:cs="Golos Text"/>
                <w:sz w:val="13"/>
              </w:rPr>
            </w:pPr>
            <w:r w:rsidRPr="006D2495">
              <w:rPr>
                <w:rFonts w:ascii="Golos Text" w:hAnsi="Golos Text" w:cs="Golos Text"/>
                <w:color w:val="202429"/>
                <w:spacing w:val="-1"/>
                <w:sz w:val="13"/>
              </w:rPr>
              <w:t xml:space="preserve">НОМЕР </w:t>
            </w:r>
            <w:r w:rsidRPr="006D2495">
              <w:rPr>
                <w:rFonts w:ascii="Golos Text" w:hAnsi="Golos Text" w:cs="Golos Text"/>
                <w:color w:val="202429"/>
                <w:sz w:val="13"/>
              </w:rPr>
              <w:t>(ПОЛЯ)</w:t>
            </w:r>
            <w:r w:rsidRPr="006D2495">
              <w:rPr>
                <w:rFonts w:ascii="Golos Text" w:hAnsi="Golos Text" w:cs="Golos Text"/>
                <w:color w:val="202429"/>
                <w:spacing w:val="-35"/>
                <w:sz w:val="13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13"/>
              </w:rPr>
              <w:t>РЕКВИЗИТА</w:t>
            </w:r>
            <w:r w:rsidRPr="006D2495">
              <w:rPr>
                <w:rFonts w:ascii="Golos Text" w:hAnsi="Golos Text" w:cs="Golos Text"/>
                <w:color w:val="202429"/>
                <w:spacing w:val="1"/>
                <w:sz w:val="13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13"/>
              </w:rPr>
              <w:t>ПЛАТЕЖНОГО</w:t>
            </w:r>
            <w:r w:rsidRPr="006D2495">
              <w:rPr>
                <w:rFonts w:ascii="Golos Text" w:hAnsi="Golos Text" w:cs="Golos Text"/>
                <w:color w:val="202429"/>
                <w:spacing w:val="-35"/>
                <w:sz w:val="13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13"/>
              </w:rPr>
              <w:t>ДОКУМЕНТА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spacing w:before="8"/>
              <w:ind w:left="1579" w:right="115" w:hanging="1441"/>
              <w:rPr>
                <w:rFonts w:ascii="Golos Text" w:hAnsi="Golos Text" w:cs="Golos Text"/>
                <w:sz w:val="13"/>
              </w:rPr>
            </w:pPr>
            <w:r w:rsidRPr="006D2495">
              <w:rPr>
                <w:rFonts w:ascii="Golos Text" w:hAnsi="Golos Text" w:cs="Golos Text"/>
                <w:color w:val="202429"/>
                <w:sz w:val="13"/>
              </w:rPr>
              <w:t>НАИМЕНОВАНИЕ (ПОЛЯ) РЕКВИЗИТА ПЛАТЕЖНОГО</w:t>
            </w:r>
            <w:r w:rsidRPr="006D2495">
              <w:rPr>
                <w:rFonts w:ascii="Golos Text" w:hAnsi="Golos Text" w:cs="Golos Text"/>
                <w:color w:val="202429"/>
                <w:spacing w:val="-35"/>
                <w:sz w:val="13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13"/>
              </w:rPr>
              <w:t>ДОКУМЕНТА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spacing w:before="8"/>
              <w:ind w:left="2066" w:right="2056"/>
              <w:jc w:val="center"/>
              <w:rPr>
                <w:rFonts w:ascii="Golos Text" w:hAnsi="Golos Text" w:cs="Golos Text"/>
                <w:sz w:val="13"/>
              </w:rPr>
            </w:pPr>
            <w:r w:rsidRPr="006D2495">
              <w:rPr>
                <w:rFonts w:ascii="Golos Text" w:hAnsi="Golos Text" w:cs="Golos Text"/>
                <w:color w:val="202429"/>
                <w:sz w:val="13"/>
              </w:rPr>
              <w:t>ЗНАЧЕНИЕ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7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Сумма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указывается</w:t>
            </w:r>
            <w:r w:rsidRPr="006D2495">
              <w:rPr>
                <w:rFonts w:ascii="Golos Text" w:hAnsi="Golos Text" w:cs="Golos Text"/>
                <w:color w:val="202429"/>
                <w:spacing w:val="-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общая</w:t>
            </w:r>
            <w:r w:rsidRPr="006D2495">
              <w:rPr>
                <w:rFonts w:ascii="Golos Text" w:hAnsi="Golos Text" w:cs="Golos Text"/>
                <w:color w:val="202429"/>
                <w:spacing w:val="-3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сумма</w:t>
            </w:r>
            <w:r w:rsidRPr="006D2495">
              <w:rPr>
                <w:rFonts w:ascii="Golos Text" w:hAnsi="Golos Text" w:cs="Golos Text"/>
                <w:color w:val="202429"/>
                <w:spacing w:val="-6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обязанности</w:t>
            </w:r>
          </w:p>
        </w:tc>
      </w:tr>
      <w:tr w:rsidR="00511E24" w:rsidRPr="006D2495">
        <w:trPr>
          <w:trHeight w:val="1271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101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spacing w:before="9"/>
              <w:ind w:right="103"/>
              <w:rPr>
                <w:rFonts w:ascii="Golos Text" w:hAnsi="Golos Text" w:cs="Golos Text"/>
                <w:sz w:val="24"/>
              </w:rPr>
            </w:pPr>
            <w:proofErr w:type="gramStart"/>
            <w:r w:rsidRPr="006D2495">
              <w:rPr>
                <w:rFonts w:ascii="Golos Text" w:hAnsi="Golos Text" w:cs="Golos Text"/>
                <w:color w:val="202429"/>
                <w:sz w:val="24"/>
              </w:rPr>
              <w:t>Информация, идентифицирующая</w:t>
            </w:r>
            <w:r w:rsidRPr="006D2495">
              <w:rPr>
                <w:rFonts w:ascii="Golos Text" w:hAnsi="Golos Text" w:cs="Golos Text"/>
                <w:color w:val="202429"/>
                <w:spacing w:val="-66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плательщика средств, получателя</w:t>
            </w:r>
            <w:r w:rsidRPr="006D2495">
              <w:rPr>
                <w:rFonts w:ascii="Golos Text" w:hAnsi="Golos Text" w:cs="Golos Text"/>
                <w:color w:val="202429"/>
                <w:spacing w:val="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средств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и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платеж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(Статус</w:t>
            </w:r>
            <w:proofErr w:type="gramEnd"/>
          </w:p>
          <w:p w:rsidR="00511E24" w:rsidRPr="006D2495" w:rsidRDefault="0064429E">
            <w:pPr>
              <w:pStyle w:val="TableParagraph"/>
              <w:spacing w:before="0" w:line="310" w:lineRule="exact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плательщика)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«01»</w:t>
            </w:r>
          </w:p>
        </w:tc>
      </w:tr>
      <w:tr w:rsidR="00511E24" w:rsidRPr="006D2495">
        <w:trPr>
          <w:trHeight w:val="1272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102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КПП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плательщика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ind w:right="779"/>
              <w:rPr>
                <w:rFonts w:ascii="Golos Text" w:hAnsi="Golos Text" w:cs="Golos Text"/>
                <w:i/>
                <w:sz w:val="24"/>
              </w:rPr>
            </w:pPr>
            <w:proofErr w:type="gramStart"/>
            <w:r w:rsidRPr="006D2495">
              <w:rPr>
                <w:rFonts w:ascii="Golos Text" w:hAnsi="Golos Text" w:cs="Golos Text"/>
                <w:color w:val="202429"/>
                <w:sz w:val="24"/>
              </w:rPr>
              <w:t>«по месту постановки на учет</w:t>
            </w:r>
            <w:r w:rsidRPr="006D2495">
              <w:rPr>
                <w:rFonts w:ascii="Golos Text" w:hAnsi="Golos Text" w:cs="Golos Text"/>
                <w:color w:val="202429"/>
                <w:spacing w:val="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организации</w:t>
            </w:r>
            <w:r w:rsidRPr="006D2495">
              <w:rPr>
                <w:rFonts w:ascii="Golos Text" w:hAnsi="Golos Text" w:cs="Golos Text"/>
                <w:color w:val="202429"/>
                <w:spacing w:val="-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i/>
                <w:color w:val="202429"/>
                <w:sz w:val="24"/>
              </w:rPr>
              <w:t>(при</w:t>
            </w:r>
            <w:r w:rsidRPr="006D2495">
              <w:rPr>
                <w:rFonts w:ascii="Golos Text" w:hAnsi="Golos Text" w:cs="Golos Text"/>
                <w:i/>
                <w:color w:val="202429"/>
                <w:spacing w:val="-4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i/>
                <w:color w:val="202429"/>
                <w:sz w:val="24"/>
              </w:rPr>
              <w:t>наличии</w:t>
            </w:r>
            <w:r w:rsidRPr="006D2495">
              <w:rPr>
                <w:rFonts w:ascii="Golos Text" w:hAnsi="Golos Text" w:cs="Golos Text"/>
                <w:i/>
                <w:color w:val="202429"/>
                <w:spacing w:val="-4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i/>
                <w:color w:val="202429"/>
                <w:sz w:val="24"/>
              </w:rPr>
              <w:t>филиалов</w:t>
            </w:r>
            <w:proofErr w:type="gramEnd"/>
          </w:p>
          <w:p w:rsidR="00511E24" w:rsidRPr="006D2495" w:rsidRDefault="0064429E">
            <w:pPr>
              <w:pStyle w:val="TableParagraph"/>
              <w:spacing w:before="0"/>
              <w:ind w:right="147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i/>
                <w:color w:val="202429"/>
                <w:sz w:val="24"/>
              </w:rPr>
              <w:t>(обособленных подразделений) - головной</w:t>
            </w:r>
            <w:r w:rsidRPr="006D2495">
              <w:rPr>
                <w:rFonts w:ascii="Golos Text" w:hAnsi="Golos Text" w:cs="Golos Text"/>
                <w:i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i/>
                <w:color w:val="202429"/>
                <w:sz w:val="24"/>
              </w:rPr>
              <w:t>организации)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»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61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ИНН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получателя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7727406020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103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КПП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получателя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 w:rsidP="004E4708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770</w:t>
            </w:r>
            <w:r w:rsidR="004E4708">
              <w:rPr>
                <w:rFonts w:ascii="Golos Text" w:hAnsi="Golos Text" w:cs="Golos Text"/>
                <w:color w:val="202429"/>
                <w:sz w:val="24"/>
              </w:rPr>
              <w:t>7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01001</w:t>
            </w:r>
          </w:p>
        </w:tc>
      </w:tr>
      <w:tr w:rsidR="00511E24" w:rsidRPr="006D2495">
        <w:trPr>
          <w:trHeight w:val="961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13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spacing w:before="9"/>
              <w:ind w:right="293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Наименование банка получателя</w:t>
            </w:r>
            <w:r w:rsidRPr="006D2495">
              <w:rPr>
                <w:rFonts w:ascii="Golos Text" w:hAnsi="Golos Text" w:cs="Golos Text"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средств</w:t>
            </w:r>
          </w:p>
        </w:tc>
        <w:tc>
          <w:tcPr>
            <w:tcW w:w="4962" w:type="dxa"/>
          </w:tcPr>
          <w:p w:rsidR="00511E24" w:rsidRPr="006D2495" w:rsidRDefault="004E4708">
            <w:pPr>
              <w:pStyle w:val="TableParagraph"/>
              <w:spacing w:before="0"/>
              <w:ind w:right="375"/>
              <w:rPr>
                <w:rFonts w:ascii="Golos Text" w:hAnsi="Golos Text" w:cs="Golos Text"/>
                <w:sz w:val="24"/>
              </w:rPr>
            </w:pPr>
            <w:r w:rsidRPr="004E4708">
              <w:rPr>
                <w:rFonts w:ascii="Golos Text" w:hAnsi="Golos Text" w:cs="Golos Text"/>
                <w:color w:val="202429"/>
                <w:sz w:val="24"/>
              </w:rPr>
              <w:t>ОКЦ № 7 ГУ Банка России по ЦФО //УФК по Тульской области, г. Тула</w:t>
            </w:r>
            <w:bookmarkStart w:id="0" w:name="_GoBack"/>
            <w:bookmarkEnd w:id="0"/>
          </w:p>
        </w:tc>
      </w:tr>
      <w:tr w:rsidR="00511E24" w:rsidRPr="006D2495">
        <w:trPr>
          <w:trHeight w:val="652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14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ind w:right="503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БИК банка получателя средств</w:t>
            </w:r>
            <w:r w:rsidRPr="006D2495">
              <w:rPr>
                <w:rFonts w:ascii="Golos Text" w:hAnsi="Golos Text" w:cs="Golos Text"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(БИК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ТОФК)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017003983</w:t>
            </w:r>
          </w:p>
        </w:tc>
      </w:tr>
      <w:tr w:rsidR="00511E24" w:rsidRPr="006D2495">
        <w:trPr>
          <w:trHeight w:val="1271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15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ind w:right="95"/>
              <w:rPr>
                <w:rFonts w:ascii="Golos Text" w:hAnsi="Golos Text" w:cs="Golos Text"/>
                <w:sz w:val="24"/>
              </w:rPr>
            </w:pPr>
            <w:proofErr w:type="gramStart"/>
            <w:r w:rsidRPr="006D2495">
              <w:rPr>
                <w:rFonts w:ascii="Golos Text" w:hAnsi="Golos Text" w:cs="Golos Text"/>
                <w:color w:val="202429"/>
                <w:sz w:val="24"/>
              </w:rPr>
              <w:t>№ счета банка получателя средств</w:t>
            </w:r>
            <w:r w:rsidRPr="006D2495">
              <w:rPr>
                <w:rFonts w:ascii="Golos Text" w:hAnsi="Golos Text" w:cs="Golos Text"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(номер банковского счета,</w:t>
            </w:r>
            <w:r w:rsidRPr="006D2495">
              <w:rPr>
                <w:rFonts w:ascii="Golos Text" w:hAnsi="Golos Text" w:cs="Golos Text"/>
                <w:color w:val="202429"/>
                <w:spacing w:val="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входящего в</w:t>
            </w:r>
            <w:r w:rsidRPr="006D2495">
              <w:rPr>
                <w:rFonts w:ascii="Golos Text" w:hAnsi="Golos Text" w:cs="Golos Text"/>
                <w:color w:val="202429"/>
                <w:spacing w:val="-3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состав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единого</w:t>
            </w:r>
            <w:proofErr w:type="gramEnd"/>
          </w:p>
          <w:p w:rsidR="00511E24" w:rsidRPr="006D2495" w:rsidRDefault="0064429E">
            <w:pPr>
              <w:pStyle w:val="TableParagraph"/>
              <w:spacing w:before="0" w:line="310" w:lineRule="exact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казначейского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счета)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40102810445370000059</w:t>
            </w:r>
          </w:p>
        </w:tc>
      </w:tr>
      <w:tr w:rsidR="00511E24" w:rsidRPr="006D2495">
        <w:trPr>
          <w:trHeight w:val="1272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16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Получатель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D2495">
            <w:pPr>
              <w:pStyle w:val="TableParagraph"/>
              <w:spacing w:before="0" w:line="310" w:lineRule="exact"/>
              <w:jc w:val="bot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Казначейство России (ФНС России)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17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N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Номер</w:t>
            </w:r>
            <w:r w:rsidRPr="006D2495">
              <w:rPr>
                <w:rFonts w:ascii="Golos Text" w:hAnsi="Golos Text" w:cs="Golos Text"/>
                <w:color w:val="202429"/>
                <w:spacing w:val="-1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казначейского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счета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03100643000000018500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22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Код</w:t>
            </w:r>
            <w:r w:rsidRPr="006D2495">
              <w:rPr>
                <w:rFonts w:ascii="Golos Text" w:hAnsi="Golos Text" w:cs="Golos Text"/>
                <w:color w:val="202429"/>
                <w:spacing w:val="-2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(УИП)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24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Назначение</w:t>
            </w:r>
            <w:r w:rsidRPr="006D2495">
              <w:rPr>
                <w:rFonts w:ascii="Golos Text" w:hAnsi="Golos Text" w:cs="Golos Text"/>
                <w:color w:val="202429"/>
                <w:spacing w:val="-3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платежа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-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104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КБК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18201061201010000510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105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ОКТМО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106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Основание</w:t>
            </w:r>
            <w:r w:rsidRPr="006D2495">
              <w:rPr>
                <w:rFonts w:ascii="Golos Text" w:hAnsi="Golos Text" w:cs="Golos Text"/>
                <w:color w:val="202429"/>
                <w:spacing w:val="-3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платежа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  <w:tr w:rsidR="00511E24" w:rsidRPr="006D2495">
        <w:trPr>
          <w:trHeight w:val="340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107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Налоговый</w:t>
            </w:r>
            <w:r w:rsidRPr="006D2495">
              <w:rPr>
                <w:rFonts w:ascii="Golos Text" w:hAnsi="Golos Text" w:cs="Golos Text"/>
                <w:color w:val="202429"/>
                <w:spacing w:val="-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период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  <w:tr w:rsidR="00511E24" w:rsidRPr="006D2495">
        <w:trPr>
          <w:trHeight w:val="650"/>
        </w:trPr>
        <w:tc>
          <w:tcPr>
            <w:tcW w:w="1277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10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108</w:t>
            </w:r>
          </w:p>
        </w:tc>
        <w:tc>
          <w:tcPr>
            <w:tcW w:w="411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9"/>
              <w:ind w:right="613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Номер документа - основания</w:t>
            </w:r>
            <w:r w:rsidRPr="006D2495">
              <w:rPr>
                <w:rFonts w:ascii="Golos Text" w:hAnsi="Golos Text" w:cs="Golos Text"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платежа</w:t>
            </w:r>
          </w:p>
        </w:tc>
        <w:tc>
          <w:tcPr>
            <w:tcW w:w="4962" w:type="dxa"/>
            <w:shd w:val="clear" w:color="auto" w:fill="F7F8F9"/>
          </w:tcPr>
          <w:p w:rsidR="00511E24" w:rsidRPr="006D2495" w:rsidRDefault="0064429E">
            <w:pPr>
              <w:pStyle w:val="TableParagraph"/>
              <w:spacing w:before="10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  <w:tr w:rsidR="00511E24" w:rsidRPr="006D2495">
        <w:trPr>
          <w:trHeight w:val="652"/>
        </w:trPr>
        <w:tc>
          <w:tcPr>
            <w:tcW w:w="1277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109</w:t>
            </w:r>
          </w:p>
        </w:tc>
        <w:tc>
          <w:tcPr>
            <w:tcW w:w="4112" w:type="dxa"/>
          </w:tcPr>
          <w:p w:rsidR="00511E24" w:rsidRPr="006D2495" w:rsidRDefault="0064429E">
            <w:pPr>
              <w:pStyle w:val="TableParagraph"/>
              <w:spacing w:before="9"/>
              <w:ind w:right="894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Дата документа основани</w:t>
            </w:r>
            <w:proofErr w:type="gramStart"/>
            <w:r w:rsidRPr="006D2495">
              <w:rPr>
                <w:rFonts w:ascii="Golos Text" w:hAnsi="Golos Text" w:cs="Golos Text"/>
                <w:color w:val="202429"/>
                <w:sz w:val="24"/>
              </w:rPr>
              <w:t>я-</w:t>
            </w:r>
            <w:proofErr w:type="gramEnd"/>
            <w:r w:rsidRPr="006D2495">
              <w:rPr>
                <w:rFonts w:ascii="Golos Text" w:hAnsi="Golos Text" w:cs="Golos Text"/>
                <w:color w:val="202429"/>
                <w:spacing w:val="-65"/>
                <w:sz w:val="24"/>
              </w:rPr>
              <w:t xml:space="preserve"> </w:t>
            </w:r>
            <w:r w:rsidRPr="006D2495">
              <w:rPr>
                <w:rFonts w:ascii="Golos Text" w:hAnsi="Golos Text" w:cs="Golos Text"/>
                <w:color w:val="202429"/>
                <w:sz w:val="24"/>
              </w:rPr>
              <w:t>платежа</w:t>
            </w:r>
          </w:p>
        </w:tc>
        <w:tc>
          <w:tcPr>
            <w:tcW w:w="4962" w:type="dxa"/>
          </w:tcPr>
          <w:p w:rsidR="00511E24" w:rsidRPr="006D2495" w:rsidRDefault="0064429E">
            <w:pPr>
              <w:pStyle w:val="TableParagraph"/>
              <w:spacing w:before="9"/>
              <w:rPr>
                <w:rFonts w:ascii="Golos Text" w:hAnsi="Golos Text" w:cs="Golos Text"/>
                <w:sz w:val="24"/>
              </w:rPr>
            </w:pPr>
            <w:r w:rsidRPr="006D2495">
              <w:rPr>
                <w:rFonts w:ascii="Golos Text" w:hAnsi="Golos Text" w:cs="Golos Text"/>
                <w:color w:val="202429"/>
                <w:sz w:val="24"/>
              </w:rPr>
              <w:t>0</w:t>
            </w:r>
          </w:p>
        </w:tc>
      </w:tr>
    </w:tbl>
    <w:p w:rsidR="0064429E" w:rsidRPr="006D2495" w:rsidRDefault="0064429E">
      <w:pPr>
        <w:rPr>
          <w:rFonts w:ascii="Golos Text" w:hAnsi="Golos Text" w:cs="Golos Text"/>
          <w:sz w:val="20"/>
        </w:rPr>
      </w:pPr>
    </w:p>
    <w:sectPr w:rsidR="0064429E" w:rsidRPr="006D2495">
      <w:type w:val="continuous"/>
      <w:pgSz w:w="11910" w:h="16840"/>
      <w:pgMar w:top="104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1E24"/>
    <w:rsid w:val="004E4708"/>
    <w:rsid w:val="00511E24"/>
    <w:rsid w:val="0064429E"/>
    <w:rsid w:val="006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FNS</cp:lastModifiedBy>
  <cp:revision>2</cp:revision>
  <dcterms:created xsi:type="dcterms:W3CDTF">2025-12-11T11:05:00Z</dcterms:created>
  <dcterms:modified xsi:type="dcterms:W3CDTF">2025-12-11T11:05:00Z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2023-08-03T00:00:00Z</vt:filetime>
  </property>
</Properties>
</file>