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C9" w:rsidRPr="005914E7" w:rsidRDefault="008054C9" w:rsidP="00767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80FC3" w:rsidRDefault="008054C9" w:rsidP="00767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об итогах реализации ведомственного 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Управления </w:t>
      </w:r>
      <w:r w:rsidRPr="005914E7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Новосибирской области </w:t>
      </w: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</w:t>
      </w:r>
      <w:r w:rsidR="0099471E">
        <w:rPr>
          <w:rFonts w:ascii="Times New Roman" w:hAnsi="Times New Roman" w:cs="Times New Roman"/>
          <w:b/>
          <w:sz w:val="28"/>
          <w:szCs w:val="28"/>
        </w:rPr>
        <w:t>3</w:t>
      </w:r>
      <w:r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054C9" w:rsidRDefault="008054C9" w:rsidP="007673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C9" w:rsidRPr="005914E7" w:rsidRDefault="008054C9" w:rsidP="0076733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 xml:space="preserve">1. Ключевые результаты реализации </w:t>
      </w:r>
      <w:r w:rsidR="0076733D">
        <w:rPr>
          <w:rFonts w:ascii="Times New Roman" w:hAnsi="Times New Roman" w:cs="Times New Roman"/>
          <w:i/>
          <w:sz w:val="28"/>
          <w:szCs w:val="28"/>
        </w:rPr>
        <w:t>Ведомственного плана</w:t>
      </w:r>
    </w:p>
    <w:p w:rsidR="008054C9" w:rsidRPr="005914E7" w:rsidRDefault="008054C9" w:rsidP="002564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принципов открытости и выполнения задач по повышению уровня открытости, руководствуясь Концепцией открытости </w:t>
      </w:r>
      <w:r w:rsidRPr="002C1B49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власти, утвержденной распоряжением Правительства Российской Федерации от</w:t>
      </w:r>
      <w:r w:rsidR="0076733D" w:rsidRPr="002C1B49">
        <w:rPr>
          <w:rFonts w:ascii="Times New Roman" w:hAnsi="Times New Roman" w:cs="Times New Roman"/>
          <w:sz w:val="28"/>
          <w:szCs w:val="28"/>
        </w:rPr>
        <w:t> </w:t>
      </w:r>
      <w:r w:rsidRPr="002C1B49">
        <w:rPr>
          <w:rFonts w:ascii="Times New Roman" w:hAnsi="Times New Roman" w:cs="Times New Roman"/>
          <w:sz w:val="28"/>
          <w:szCs w:val="28"/>
        </w:rPr>
        <w:t>30.01.2014 № 93</w:t>
      </w:r>
      <w:r w:rsidR="006B4298" w:rsidRPr="002C1B49">
        <w:rPr>
          <w:rFonts w:ascii="Times New Roman" w:hAnsi="Times New Roman" w:cs="Times New Roman"/>
          <w:sz w:val="28"/>
          <w:szCs w:val="28"/>
        </w:rPr>
        <w:t xml:space="preserve"> (далее – Концепция открытости)</w:t>
      </w:r>
      <w:r w:rsidRPr="002C1B49">
        <w:rPr>
          <w:rFonts w:ascii="Times New Roman" w:hAnsi="Times New Roman" w:cs="Times New Roman"/>
          <w:sz w:val="28"/>
          <w:szCs w:val="28"/>
        </w:rPr>
        <w:t>, в соответствии с</w:t>
      </w:r>
      <w:r w:rsidR="0076733D" w:rsidRPr="002C1B49">
        <w:rPr>
          <w:rFonts w:ascii="Times New Roman" w:hAnsi="Times New Roman" w:cs="Times New Roman"/>
          <w:sz w:val="28"/>
          <w:szCs w:val="28"/>
        </w:rPr>
        <w:t> </w:t>
      </w:r>
      <w:r w:rsidRPr="002C1B49">
        <w:rPr>
          <w:rFonts w:ascii="Times New Roman" w:hAnsi="Times New Roman" w:cs="Times New Roman"/>
          <w:sz w:val="28"/>
          <w:szCs w:val="28"/>
        </w:rPr>
        <w:t>заданием ФНС России от</w:t>
      </w:r>
      <w:r w:rsidR="0076733D" w:rsidRPr="002C1B49">
        <w:rPr>
          <w:rFonts w:ascii="Times New Roman" w:hAnsi="Times New Roman" w:cs="Times New Roman"/>
          <w:sz w:val="28"/>
          <w:szCs w:val="28"/>
        </w:rPr>
        <w:t> </w:t>
      </w:r>
      <w:r w:rsidR="0099471E" w:rsidRPr="0099471E">
        <w:rPr>
          <w:rFonts w:ascii="Times New Roman" w:hAnsi="Times New Roman" w:cs="Times New Roman"/>
          <w:sz w:val="28"/>
          <w:szCs w:val="28"/>
        </w:rPr>
        <w:t xml:space="preserve">03.04.2023 </w:t>
      </w:r>
      <w:r w:rsidR="0099471E">
        <w:rPr>
          <w:rFonts w:ascii="Times New Roman" w:hAnsi="Times New Roman" w:cs="Times New Roman"/>
          <w:sz w:val="28"/>
          <w:szCs w:val="28"/>
        </w:rPr>
        <w:br/>
      </w:r>
      <w:r w:rsidR="0099471E" w:rsidRPr="0099471E">
        <w:rPr>
          <w:rFonts w:ascii="Times New Roman" w:hAnsi="Times New Roman" w:cs="Times New Roman"/>
          <w:sz w:val="28"/>
          <w:szCs w:val="28"/>
        </w:rPr>
        <w:t>№</w:t>
      </w:r>
      <w:r w:rsidR="0099471E">
        <w:rPr>
          <w:rFonts w:ascii="Times New Roman" w:hAnsi="Times New Roman" w:cs="Times New Roman"/>
          <w:sz w:val="28"/>
          <w:szCs w:val="28"/>
        </w:rPr>
        <w:t> </w:t>
      </w:r>
      <w:r w:rsidR="0099471E" w:rsidRPr="0099471E">
        <w:rPr>
          <w:rFonts w:ascii="Times New Roman" w:hAnsi="Times New Roman" w:cs="Times New Roman"/>
          <w:sz w:val="28"/>
          <w:szCs w:val="28"/>
        </w:rPr>
        <w:t xml:space="preserve">17-4-03/0002@ </w:t>
      </w:r>
      <w:r w:rsidR="002564CD" w:rsidRPr="002C1B49">
        <w:rPr>
          <w:rFonts w:ascii="Times New Roman" w:hAnsi="Times New Roman" w:cs="Times New Roman"/>
          <w:sz w:val="28"/>
          <w:szCs w:val="28"/>
        </w:rPr>
        <w:t>«О</w:t>
      </w:r>
      <w:r w:rsidR="0099471E">
        <w:rPr>
          <w:rFonts w:ascii="Times New Roman" w:hAnsi="Times New Roman" w:cs="Times New Roman"/>
          <w:sz w:val="28"/>
          <w:szCs w:val="28"/>
        </w:rPr>
        <w:t> </w:t>
      </w:r>
      <w:r w:rsidR="002564CD" w:rsidRPr="002C1B49">
        <w:rPr>
          <w:rFonts w:ascii="Times New Roman" w:hAnsi="Times New Roman" w:cs="Times New Roman"/>
          <w:sz w:val="28"/>
          <w:szCs w:val="28"/>
        </w:rPr>
        <w:t>ведомственном плане по реализации Концепции открытости» и согласно приказу ФНС России от </w:t>
      </w:r>
      <w:r w:rsidR="0099471E" w:rsidRPr="009A4C35">
        <w:rPr>
          <w:rFonts w:ascii="Times New Roman" w:hAnsi="Times New Roman" w:cs="Times New Roman"/>
          <w:sz w:val="28"/>
          <w:szCs w:val="28"/>
        </w:rPr>
        <w:t>01.03.2023 № ЕД-7-17/143@</w:t>
      </w:r>
      <w:r w:rsidR="0099471E" w:rsidRPr="002C1B49">
        <w:rPr>
          <w:rFonts w:ascii="Times New Roman" w:hAnsi="Times New Roman" w:cs="Times New Roman"/>
          <w:sz w:val="28"/>
          <w:szCs w:val="28"/>
        </w:rPr>
        <w:t xml:space="preserve"> </w:t>
      </w:r>
      <w:r w:rsidR="002564CD" w:rsidRPr="002C1B49">
        <w:rPr>
          <w:rFonts w:ascii="Times New Roman" w:hAnsi="Times New Roman" w:cs="Times New Roman"/>
          <w:sz w:val="28"/>
          <w:szCs w:val="28"/>
        </w:rPr>
        <w:t>«О</w:t>
      </w:r>
      <w:r w:rsidR="0099471E">
        <w:rPr>
          <w:rFonts w:ascii="Times New Roman" w:hAnsi="Times New Roman" w:cs="Times New Roman"/>
          <w:sz w:val="28"/>
          <w:szCs w:val="28"/>
        </w:rPr>
        <w:t> </w:t>
      </w:r>
      <w:r w:rsidR="002564CD" w:rsidRPr="002C1B49">
        <w:rPr>
          <w:rFonts w:ascii="Times New Roman" w:hAnsi="Times New Roman" w:cs="Times New Roman"/>
          <w:sz w:val="28"/>
          <w:szCs w:val="28"/>
        </w:rPr>
        <w:t>ведомственном плане</w:t>
      </w:r>
      <w:proofErr w:type="gramEnd"/>
      <w:r w:rsidR="002564CD" w:rsidRPr="002C1B49">
        <w:rPr>
          <w:rFonts w:ascii="Times New Roman" w:hAnsi="Times New Roman" w:cs="Times New Roman"/>
          <w:sz w:val="28"/>
          <w:szCs w:val="28"/>
        </w:rPr>
        <w:t xml:space="preserve"> ФНС России по реализации Концепции открытости федеральных органов исполнительной власти на 202</w:t>
      </w:r>
      <w:r w:rsidR="0099471E">
        <w:rPr>
          <w:rFonts w:ascii="Times New Roman" w:hAnsi="Times New Roman" w:cs="Times New Roman"/>
          <w:sz w:val="28"/>
          <w:szCs w:val="28"/>
        </w:rPr>
        <w:t>3</w:t>
      </w:r>
      <w:r w:rsidR="002564CD" w:rsidRPr="002C1B49">
        <w:rPr>
          <w:rFonts w:ascii="Times New Roman" w:hAnsi="Times New Roman" w:cs="Times New Roman"/>
          <w:sz w:val="28"/>
          <w:szCs w:val="28"/>
        </w:rPr>
        <w:t xml:space="preserve"> год» </w:t>
      </w:r>
      <w:r w:rsidR="000639BC" w:rsidRPr="002C1B49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2C1B4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845230" w:rsidRPr="002C1B49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</w:t>
      </w:r>
      <w:r w:rsidRPr="002C1B49">
        <w:rPr>
          <w:rFonts w:ascii="Times New Roman" w:hAnsi="Times New Roman" w:cs="Times New Roman"/>
          <w:sz w:val="28"/>
          <w:szCs w:val="28"/>
        </w:rPr>
        <w:t xml:space="preserve"> </w:t>
      </w:r>
      <w:r w:rsidR="00F33B89" w:rsidRPr="002C1B49">
        <w:rPr>
          <w:rFonts w:ascii="Times New Roman" w:hAnsi="Times New Roman" w:cs="Times New Roman"/>
          <w:sz w:val="28"/>
          <w:szCs w:val="28"/>
        </w:rPr>
        <w:t xml:space="preserve">по Новосибирской области </w:t>
      </w:r>
      <w:r w:rsidR="00845230" w:rsidRPr="002C1B49">
        <w:rPr>
          <w:rFonts w:ascii="Times New Roman" w:hAnsi="Times New Roman" w:cs="Times New Roman"/>
          <w:sz w:val="28"/>
          <w:szCs w:val="28"/>
        </w:rPr>
        <w:t xml:space="preserve">(далее – Управление) </w:t>
      </w:r>
      <w:r w:rsidR="00F33B89" w:rsidRPr="002C1B49">
        <w:rPr>
          <w:rFonts w:ascii="Times New Roman" w:hAnsi="Times New Roman" w:cs="Times New Roman"/>
          <w:sz w:val="28"/>
          <w:szCs w:val="28"/>
        </w:rPr>
        <w:t>от</w:t>
      </w:r>
      <w:r w:rsidR="0076733D" w:rsidRPr="002C1B49">
        <w:rPr>
          <w:rFonts w:ascii="Times New Roman" w:hAnsi="Times New Roman" w:cs="Times New Roman"/>
          <w:sz w:val="28"/>
          <w:szCs w:val="28"/>
        </w:rPr>
        <w:t> </w:t>
      </w:r>
      <w:r w:rsidR="00A817FD" w:rsidRPr="00A817FD">
        <w:rPr>
          <w:rFonts w:ascii="Times New Roman" w:hAnsi="Times New Roman" w:cs="Times New Roman"/>
          <w:sz w:val="28"/>
          <w:szCs w:val="28"/>
        </w:rPr>
        <w:t>05.04.2023 № 01-07/72@</w:t>
      </w:r>
      <w:r w:rsidR="00F33B89" w:rsidRPr="002C1B49">
        <w:rPr>
          <w:rFonts w:ascii="Times New Roman" w:hAnsi="Times New Roman" w:cs="Times New Roman"/>
          <w:sz w:val="28"/>
          <w:szCs w:val="28"/>
        </w:rPr>
        <w:t xml:space="preserve"> </w:t>
      </w:r>
      <w:r w:rsidR="002564CD" w:rsidRPr="002C1B49">
        <w:rPr>
          <w:rFonts w:ascii="Times New Roman" w:hAnsi="Times New Roman" w:cs="Times New Roman"/>
          <w:sz w:val="28"/>
          <w:szCs w:val="28"/>
        </w:rPr>
        <w:t xml:space="preserve">план Управления по реализации Концепции </w:t>
      </w:r>
      <w:r w:rsidR="002564CD" w:rsidRPr="002564CD">
        <w:rPr>
          <w:rFonts w:ascii="Times New Roman" w:hAnsi="Times New Roman" w:cs="Times New Roman"/>
          <w:sz w:val="28"/>
          <w:szCs w:val="28"/>
        </w:rPr>
        <w:t xml:space="preserve">открытости федеральных органов исполнительной власти на </w:t>
      </w:r>
      <w:bookmarkStart w:id="0" w:name="_GoBack"/>
      <w:bookmarkEnd w:id="0"/>
      <w:r w:rsidR="002564CD" w:rsidRPr="002564CD">
        <w:rPr>
          <w:rFonts w:ascii="Times New Roman" w:hAnsi="Times New Roman" w:cs="Times New Roman"/>
          <w:sz w:val="28"/>
          <w:szCs w:val="28"/>
        </w:rPr>
        <w:t>202</w:t>
      </w:r>
      <w:r w:rsidR="00A817FD">
        <w:rPr>
          <w:rFonts w:ascii="Times New Roman" w:hAnsi="Times New Roman" w:cs="Times New Roman"/>
          <w:sz w:val="28"/>
          <w:szCs w:val="28"/>
        </w:rPr>
        <w:t>3</w:t>
      </w:r>
      <w:r w:rsidR="002564CD" w:rsidRPr="002564CD">
        <w:rPr>
          <w:rFonts w:ascii="Times New Roman" w:hAnsi="Times New Roman" w:cs="Times New Roman"/>
          <w:sz w:val="28"/>
          <w:szCs w:val="28"/>
        </w:rPr>
        <w:t xml:space="preserve"> год (далее – План)</w:t>
      </w:r>
      <w:r w:rsidR="00F33B89">
        <w:rPr>
          <w:rFonts w:ascii="Times New Roman" w:hAnsi="Times New Roman" w:cs="Times New Roman"/>
          <w:sz w:val="28"/>
          <w:szCs w:val="28"/>
        </w:rPr>
        <w:t>.</w:t>
      </w:r>
    </w:p>
    <w:p w:rsidR="0076733D" w:rsidRDefault="0076733D" w:rsidP="00767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5914E7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2564CD">
        <w:rPr>
          <w:rFonts w:ascii="Times New Roman" w:hAnsi="Times New Roman" w:cs="Times New Roman"/>
          <w:sz w:val="28"/>
          <w:szCs w:val="28"/>
        </w:rPr>
        <w:t>П</w:t>
      </w:r>
      <w:r w:rsidRPr="005914E7">
        <w:rPr>
          <w:rFonts w:ascii="Times New Roman" w:hAnsi="Times New Roman" w:cs="Times New Roman"/>
          <w:sz w:val="28"/>
          <w:szCs w:val="28"/>
        </w:rPr>
        <w:t>лана</w:t>
      </w:r>
      <w:r>
        <w:rPr>
          <w:rFonts w:ascii="Times New Roman" w:hAnsi="Times New Roman" w:cs="Times New Roman"/>
          <w:sz w:val="28"/>
          <w:szCs w:val="28"/>
        </w:rPr>
        <w:t xml:space="preserve"> позволила сделать деятельность налоговых органов Новосибирской области более понятной для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564CD">
        <w:rPr>
          <w:rFonts w:ascii="Times New Roman" w:hAnsi="Times New Roman" w:cs="Times New Roman"/>
          <w:sz w:val="28"/>
          <w:szCs w:val="28"/>
        </w:rPr>
        <w:t>, предоставило гражданскому обществу инструменты контроля деятельности налоговых органов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E95" w:rsidRPr="008A3E95" w:rsidRDefault="002E083A" w:rsidP="008A3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B49">
        <w:rPr>
          <w:rFonts w:ascii="Times New Roman" w:hAnsi="Times New Roman" w:cs="Times New Roman"/>
          <w:sz w:val="28"/>
          <w:szCs w:val="28"/>
        </w:rPr>
        <w:t>За 202</w:t>
      </w:r>
      <w:r w:rsidR="00A817FD">
        <w:rPr>
          <w:rFonts w:ascii="Times New Roman" w:hAnsi="Times New Roman" w:cs="Times New Roman"/>
          <w:sz w:val="28"/>
          <w:szCs w:val="28"/>
        </w:rPr>
        <w:t>3</w:t>
      </w:r>
      <w:r w:rsidRPr="002C1B49">
        <w:rPr>
          <w:rFonts w:ascii="Times New Roman" w:hAnsi="Times New Roman" w:cs="Times New Roman"/>
          <w:sz w:val="28"/>
          <w:szCs w:val="28"/>
        </w:rPr>
        <w:t xml:space="preserve"> год на Интернет-сайте ФНС России опубликовано </w:t>
      </w:r>
      <w:r w:rsidR="008A3E95" w:rsidRPr="008A3E95">
        <w:rPr>
          <w:rFonts w:ascii="Times New Roman" w:hAnsi="Times New Roman" w:cs="Times New Roman"/>
          <w:sz w:val="28"/>
          <w:szCs w:val="28"/>
        </w:rPr>
        <w:t>462 материала, включая документы, информационные сообщения и обновления массивов данных.</w:t>
      </w:r>
      <w:r w:rsidR="008A3E95">
        <w:rPr>
          <w:rFonts w:ascii="Times New Roman" w:hAnsi="Times New Roman" w:cs="Times New Roman"/>
          <w:sz w:val="28"/>
          <w:szCs w:val="28"/>
        </w:rPr>
        <w:t xml:space="preserve"> </w:t>
      </w:r>
      <w:r w:rsidR="008A3E95" w:rsidRPr="008A3E95">
        <w:rPr>
          <w:rFonts w:ascii="Times New Roman" w:hAnsi="Times New Roman" w:cs="Times New Roman"/>
          <w:sz w:val="28"/>
          <w:szCs w:val="28"/>
        </w:rPr>
        <w:t>На страницах УФНС России по Новосибирской области в социальных сетях «</w:t>
      </w:r>
      <w:proofErr w:type="spellStart"/>
      <w:r w:rsidR="008A3E95" w:rsidRPr="008A3E9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8A3E95" w:rsidRPr="008A3E95">
        <w:rPr>
          <w:rFonts w:ascii="Times New Roman" w:hAnsi="Times New Roman" w:cs="Times New Roman"/>
          <w:sz w:val="28"/>
          <w:szCs w:val="28"/>
        </w:rPr>
        <w:t xml:space="preserve">» и «Одноклассники» размещено 682 поста и </w:t>
      </w:r>
      <w:proofErr w:type="spellStart"/>
      <w:r w:rsidR="008A3E95" w:rsidRPr="008A3E95">
        <w:rPr>
          <w:rFonts w:ascii="Times New Roman" w:hAnsi="Times New Roman" w:cs="Times New Roman"/>
          <w:sz w:val="28"/>
          <w:szCs w:val="28"/>
        </w:rPr>
        <w:t>репоста</w:t>
      </w:r>
      <w:proofErr w:type="spellEnd"/>
      <w:r w:rsidR="008A3E95" w:rsidRPr="008A3E95">
        <w:rPr>
          <w:rFonts w:ascii="Times New Roman" w:hAnsi="Times New Roman" w:cs="Times New Roman"/>
          <w:sz w:val="28"/>
          <w:szCs w:val="28"/>
        </w:rPr>
        <w:t>.</w:t>
      </w:r>
    </w:p>
    <w:p w:rsidR="008A3E95" w:rsidRPr="008A3E95" w:rsidRDefault="008A3E95" w:rsidP="008A3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E95">
        <w:rPr>
          <w:rFonts w:ascii="Times New Roman" w:hAnsi="Times New Roman" w:cs="Times New Roman"/>
          <w:sz w:val="28"/>
          <w:szCs w:val="28"/>
        </w:rPr>
        <w:t>В 2023 году направлены для публикации в СМИ 48 материалов и пресс-релизов, вышли в СМИ более 300 публикаций.</w:t>
      </w:r>
      <w:proofErr w:type="gramEnd"/>
      <w:r w:rsidRPr="008A3E95">
        <w:rPr>
          <w:rFonts w:ascii="Times New Roman" w:hAnsi="Times New Roman" w:cs="Times New Roman"/>
          <w:sz w:val="28"/>
          <w:szCs w:val="28"/>
        </w:rPr>
        <w:t xml:space="preserve"> Подготовлены ответы на 9 редакционных запросов СМИ.</w:t>
      </w:r>
    </w:p>
    <w:p w:rsidR="008A3E95" w:rsidRPr="008A3E95" w:rsidRDefault="008A3E95" w:rsidP="008A3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E95">
        <w:rPr>
          <w:rFonts w:ascii="Times New Roman" w:hAnsi="Times New Roman" w:cs="Times New Roman"/>
          <w:sz w:val="28"/>
          <w:szCs w:val="28"/>
        </w:rPr>
        <w:t>В пресс-центре ТАСС-Новосибирск 24 марта проведен брифинг для СМИ об итогах декларационной кампании 2022 года и перспективах декларационной кампании 2023 года в Новосибирской области, 10 октября – пресс-конференция по уплате имущественных налогов физическими лицами и исполнению сводных налоговых уведомлений. На площадке регионального отделения Общероссийской общественной организации «ОПОРА РОССИИ» проведено четыре семинара-</w:t>
      </w:r>
      <w:proofErr w:type="spellStart"/>
      <w:r w:rsidRPr="008A3E95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8A3E95">
        <w:rPr>
          <w:rFonts w:ascii="Times New Roman" w:hAnsi="Times New Roman" w:cs="Times New Roman"/>
          <w:sz w:val="28"/>
          <w:szCs w:val="28"/>
        </w:rPr>
        <w:t xml:space="preserve"> с широким охватом налогоплательщиков. В частности, на </w:t>
      </w:r>
      <w:proofErr w:type="spellStart"/>
      <w:r w:rsidRPr="008A3E95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8A3E95">
        <w:rPr>
          <w:rFonts w:ascii="Times New Roman" w:hAnsi="Times New Roman" w:cs="Times New Roman"/>
          <w:sz w:val="28"/>
          <w:szCs w:val="28"/>
        </w:rPr>
        <w:t xml:space="preserve"> 16.08.2023 зарегистрировано 749 участников.</w:t>
      </w:r>
    </w:p>
    <w:p w:rsidR="008A3E95" w:rsidRPr="008A3E95" w:rsidRDefault="008A3E95" w:rsidP="008A3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E95">
        <w:rPr>
          <w:rFonts w:ascii="Times New Roman" w:hAnsi="Times New Roman" w:cs="Times New Roman"/>
          <w:sz w:val="28"/>
          <w:szCs w:val="28"/>
        </w:rPr>
        <w:t xml:space="preserve">Всего налоговыми органами региона в 2023 году проведено 398 информационных мероприятий для налогоплательщиков в форме </w:t>
      </w:r>
      <w:proofErr w:type="spellStart"/>
      <w:r w:rsidRPr="008A3E95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8A3E95">
        <w:rPr>
          <w:rFonts w:ascii="Times New Roman" w:hAnsi="Times New Roman" w:cs="Times New Roman"/>
          <w:sz w:val="28"/>
          <w:szCs w:val="28"/>
        </w:rPr>
        <w:t>, семинаров, круглых столов. Основная тематика публичного информирования – внедрение единого налогового счета (ЕНС).</w:t>
      </w:r>
    </w:p>
    <w:p w:rsidR="008A3E95" w:rsidRPr="008A3E95" w:rsidRDefault="008A3E95" w:rsidP="008A3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E95">
        <w:rPr>
          <w:rFonts w:ascii="Times New Roman" w:hAnsi="Times New Roman" w:cs="Times New Roman"/>
          <w:sz w:val="28"/>
          <w:szCs w:val="28"/>
        </w:rPr>
        <w:t>Информационные сообщения и материалы для публикации в местных СМИ и размещения на региональных и местных ресурсах направлены в Министерство финансов и налоговой политики Новосибирской области, в АНО «Дом финансового просвещения» в рамках деятельности регионального Координационного совета по финансовой грамотности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E95" w:rsidRPr="00483BA5" w:rsidRDefault="008A3E95" w:rsidP="00483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BA5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Обеспечено изготовление и распространение через налоговые </w:t>
      </w:r>
      <w:proofErr w:type="gramStart"/>
      <w:r w:rsidRPr="00483BA5">
        <w:rPr>
          <w:rFonts w:ascii="Times New Roman" w:hAnsi="Times New Roman" w:cs="Times New Roman"/>
          <w:sz w:val="28"/>
          <w:szCs w:val="28"/>
        </w:rPr>
        <w:t>органы</w:t>
      </w:r>
      <w:proofErr w:type="gramEnd"/>
      <w:r w:rsidRPr="00483BA5">
        <w:rPr>
          <w:rFonts w:ascii="Times New Roman" w:hAnsi="Times New Roman" w:cs="Times New Roman"/>
          <w:sz w:val="28"/>
          <w:szCs w:val="28"/>
        </w:rPr>
        <w:t xml:space="preserve"> и региональные органы власти и иные организации 60 тыс. листовок и 60 тыс. </w:t>
      </w:r>
      <w:proofErr w:type="spellStart"/>
      <w:r w:rsidRPr="00483BA5">
        <w:rPr>
          <w:rFonts w:ascii="Times New Roman" w:hAnsi="Times New Roman" w:cs="Times New Roman"/>
          <w:sz w:val="28"/>
          <w:szCs w:val="28"/>
        </w:rPr>
        <w:t>флаеров</w:t>
      </w:r>
      <w:proofErr w:type="spellEnd"/>
      <w:r w:rsidRPr="00483BA5">
        <w:rPr>
          <w:rFonts w:ascii="Times New Roman" w:hAnsi="Times New Roman" w:cs="Times New Roman"/>
          <w:sz w:val="28"/>
          <w:szCs w:val="28"/>
        </w:rPr>
        <w:t xml:space="preserve"> по тематикам актуальных информационных кампаний – о сроке уплаты имущественных налогов, о преимуществах личного кабинета налогоплательщика, о погашении налоговой задолженности, о едином налоговом счете.</w:t>
      </w:r>
    </w:p>
    <w:p w:rsidR="00395BB7" w:rsidRDefault="00395BB7" w:rsidP="00483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58C">
        <w:rPr>
          <w:rFonts w:ascii="Times New Roman" w:hAnsi="Times New Roman" w:cs="Times New Roman"/>
          <w:sz w:val="28"/>
          <w:szCs w:val="28"/>
        </w:rPr>
        <w:t>В рамках информационных кампаний по декларированию доходов физических лиц, уплате имущественных налогов, урегулированию задолженности и предоставлению льгот в течение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258C">
        <w:rPr>
          <w:rFonts w:ascii="Times New Roman" w:hAnsi="Times New Roman" w:cs="Times New Roman"/>
          <w:sz w:val="28"/>
          <w:szCs w:val="28"/>
        </w:rPr>
        <w:t xml:space="preserve"> года транслировались </w:t>
      </w:r>
      <w:proofErr w:type="spellStart"/>
      <w:r w:rsidRPr="005B258C">
        <w:rPr>
          <w:rFonts w:ascii="Times New Roman" w:hAnsi="Times New Roman" w:cs="Times New Roman"/>
          <w:sz w:val="28"/>
          <w:szCs w:val="28"/>
        </w:rPr>
        <w:t>аудиоролики</w:t>
      </w:r>
      <w:proofErr w:type="spellEnd"/>
      <w:r w:rsidRPr="005B258C">
        <w:rPr>
          <w:rFonts w:ascii="Times New Roman" w:hAnsi="Times New Roman" w:cs="Times New Roman"/>
          <w:sz w:val="28"/>
          <w:szCs w:val="28"/>
        </w:rPr>
        <w:t xml:space="preserve"> на радио «</w:t>
      </w:r>
      <w:proofErr w:type="spellStart"/>
      <w:r w:rsidRPr="005B258C">
        <w:rPr>
          <w:rFonts w:ascii="Times New Roman" w:hAnsi="Times New Roman" w:cs="Times New Roman"/>
          <w:sz w:val="28"/>
          <w:szCs w:val="28"/>
        </w:rPr>
        <w:t>Юнитон</w:t>
      </w:r>
      <w:proofErr w:type="spellEnd"/>
      <w:r w:rsidRPr="005B258C">
        <w:rPr>
          <w:rFonts w:ascii="Times New Roman" w:hAnsi="Times New Roman" w:cs="Times New Roman"/>
          <w:sz w:val="28"/>
          <w:szCs w:val="28"/>
        </w:rPr>
        <w:t>», проводился показ «бегущей строки» на ТВ-канале «49 Канал» и экранном поле на «РБК-TV», публиковались сообщения в виде информационных листовок в газете «ЧС» и пресс-релизы на сайте этой газеты 4s-info.</w:t>
      </w:r>
      <w:proofErr w:type="gramEnd"/>
    </w:p>
    <w:p w:rsidR="00395BB7" w:rsidRPr="00483BA5" w:rsidRDefault="00F04CCA" w:rsidP="00483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BA5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r w:rsidR="00543FFA" w:rsidRPr="00483BA5">
        <w:rPr>
          <w:rFonts w:ascii="Times New Roman" w:hAnsi="Times New Roman" w:cs="Times New Roman"/>
          <w:sz w:val="28"/>
          <w:szCs w:val="28"/>
        </w:rPr>
        <w:t>просветительского проекта по налоговой грамотности «</w:t>
      </w:r>
      <w:proofErr w:type="spellStart"/>
      <w:r w:rsidR="00543FFA" w:rsidRPr="00483BA5">
        <w:rPr>
          <w:rFonts w:ascii="Times New Roman" w:hAnsi="Times New Roman" w:cs="Times New Roman"/>
          <w:sz w:val="28"/>
          <w:szCs w:val="28"/>
        </w:rPr>
        <w:t>юНГа</w:t>
      </w:r>
      <w:proofErr w:type="spellEnd"/>
      <w:r w:rsidR="00543FFA" w:rsidRPr="00483BA5">
        <w:rPr>
          <w:rFonts w:ascii="Times New Roman" w:hAnsi="Times New Roman" w:cs="Times New Roman"/>
          <w:sz w:val="28"/>
          <w:szCs w:val="28"/>
        </w:rPr>
        <w:t xml:space="preserve">» </w:t>
      </w:r>
      <w:r w:rsidR="00483BA5" w:rsidRPr="00483BA5">
        <w:rPr>
          <w:rFonts w:ascii="Times New Roman" w:hAnsi="Times New Roman" w:cs="Times New Roman"/>
          <w:sz w:val="28"/>
          <w:szCs w:val="28"/>
        </w:rPr>
        <w:t>проведено</w:t>
      </w:r>
      <w:r w:rsidR="00543FFA" w:rsidRPr="00483BA5">
        <w:rPr>
          <w:rFonts w:ascii="Times New Roman" w:hAnsi="Times New Roman" w:cs="Times New Roman"/>
          <w:sz w:val="28"/>
          <w:szCs w:val="28"/>
        </w:rPr>
        <w:t xml:space="preserve"> </w:t>
      </w:r>
      <w:r w:rsidR="00483BA5" w:rsidRPr="00483BA5">
        <w:rPr>
          <w:rFonts w:ascii="Times New Roman" w:hAnsi="Times New Roman" w:cs="Times New Roman"/>
          <w:sz w:val="28"/>
          <w:szCs w:val="28"/>
        </w:rPr>
        <w:t xml:space="preserve">578 уроков </w:t>
      </w:r>
      <w:r w:rsidR="00543FFA" w:rsidRPr="00483BA5">
        <w:rPr>
          <w:rFonts w:ascii="Times New Roman" w:hAnsi="Times New Roman" w:cs="Times New Roman"/>
          <w:sz w:val="28"/>
          <w:szCs w:val="28"/>
        </w:rPr>
        <w:t xml:space="preserve">в 129 школах, </w:t>
      </w:r>
      <w:r w:rsidR="00483BA5" w:rsidRPr="00483BA5">
        <w:rPr>
          <w:rFonts w:ascii="Times New Roman" w:hAnsi="Times New Roman" w:cs="Times New Roman"/>
          <w:sz w:val="28"/>
          <w:szCs w:val="28"/>
        </w:rPr>
        <w:t>охвачено</w:t>
      </w:r>
      <w:r w:rsidR="00543FFA" w:rsidRPr="00483BA5">
        <w:rPr>
          <w:rFonts w:ascii="Times New Roman" w:hAnsi="Times New Roman" w:cs="Times New Roman"/>
          <w:sz w:val="28"/>
          <w:szCs w:val="28"/>
        </w:rPr>
        <w:t xml:space="preserve"> </w:t>
      </w:r>
      <w:r w:rsidR="00483BA5" w:rsidRPr="00483BA5">
        <w:rPr>
          <w:rFonts w:ascii="Times New Roman" w:hAnsi="Times New Roman" w:cs="Times New Roman"/>
          <w:sz w:val="28"/>
          <w:szCs w:val="28"/>
        </w:rPr>
        <w:t>14076</w:t>
      </w:r>
      <w:r w:rsidR="00543FFA" w:rsidRPr="00483BA5">
        <w:rPr>
          <w:rFonts w:ascii="Times New Roman" w:hAnsi="Times New Roman" w:cs="Times New Roman"/>
          <w:sz w:val="28"/>
          <w:szCs w:val="28"/>
        </w:rPr>
        <w:t>учеников.</w:t>
      </w:r>
    </w:p>
    <w:p w:rsidR="008A3E95" w:rsidRDefault="00BF172B" w:rsidP="00767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Значительный вклад в проведение и</w:t>
      </w:r>
      <w:r w:rsidR="003313D2" w:rsidRPr="002E083A">
        <w:rPr>
          <w:rFonts w:ascii="Times New Roman" w:hAnsi="Times New Roman" w:cs="Times New Roman"/>
          <w:sz w:val="28"/>
          <w:szCs w:val="28"/>
        </w:rPr>
        <w:t>нформационн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313D2" w:rsidRPr="002E083A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313D2" w:rsidRPr="002E0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</w:t>
      </w:r>
      <w:r w:rsidR="003313D2" w:rsidRPr="002E083A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3313D2" w:rsidRPr="002E083A">
        <w:rPr>
          <w:rFonts w:ascii="Times New Roman" w:hAnsi="Times New Roman" w:cs="Times New Roman"/>
          <w:sz w:val="28"/>
          <w:szCs w:val="28"/>
        </w:rPr>
        <w:t xml:space="preserve"> совет при Управлении.</w:t>
      </w:r>
      <w:r w:rsidR="00395BB7">
        <w:rPr>
          <w:rFonts w:ascii="Times New Roman" w:hAnsi="Times New Roman" w:cs="Times New Roman"/>
          <w:sz w:val="28"/>
          <w:szCs w:val="28"/>
        </w:rPr>
        <w:t xml:space="preserve"> </w:t>
      </w:r>
      <w:r w:rsidR="003313D2" w:rsidRPr="002E083A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8A3E95">
        <w:rPr>
          <w:rFonts w:ascii="Times New Roman" w:hAnsi="Times New Roman" w:cs="Times New Roman"/>
          <w:sz w:val="28"/>
          <w:szCs w:val="28"/>
        </w:rPr>
        <w:t>четыре</w:t>
      </w:r>
      <w:r w:rsidR="008A3E95" w:rsidRPr="005B258C">
        <w:rPr>
          <w:rFonts w:ascii="Times New Roman" w:hAnsi="Times New Roman" w:cs="Times New Roman"/>
          <w:sz w:val="28"/>
          <w:szCs w:val="28"/>
        </w:rPr>
        <w:t xml:space="preserve"> заседания Общественного совета при </w:t>
      </w:r>
      <w:r w:rsidR="00AB2743" w:rsidRPr="002E083A">
        <w:rPr>
          <w:rFonts w:ascii="Times New Roman" w:hAnsi="Times New Roman" w:cs="Times New Roman"/>
          <w:sz w:val="28"/>
          <w:szCs w:val="28"/>
        </w:rPr>
        <w:t>Управлении</w:t>
      </w:r>
      <w:r w:rsidR="003313D2" w:rsidRPr="002E083A">
        <w:rPr>
          <w:rFonts w:ascii="Times New Roman" w:hAnsi="Times New Roman" w:cs="Times New Roman"/>
          <w:sz w:val="28"/>
          <w:szCs w:val="28"/>
        </w:rPr>
        <w:t>, на которых рассматривались актуальные вопросы налогового администрирования и деятельности налоговых органов.</w:t>
      </w:r>
    </w:p>
    <w:p w:rsidR="008A3E95" w:rsidRPr="007F1344" w:rsidRDefault="008A3E95" w:rsidP="008A3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344">
        <w:rPr>
          <w:rFonts w:ascii="Times New Roman" w:hAnsi="Times New Roman" w:cs="Times New Roman"/>
          <w:sz w:val="28"/>
          <w:szCs w:val="28"/>
        </w:rPr>
        <w:t>Заседание Общественного совета 30.05.2023 по теме: «Развитие практики медиативных соглашений при урегулировании налоговых споров» прошло на площадке Новосибирского государственного университета экономики и управления (НГУЭУ) в форме публичных слушаний с участием большого числа налогоплательщиков, представителей органов власти и экспертов, в том числе из других регионов РФ.</w:t>
      </w:r>
    </w:p>
    <w:p w:rsidR="00395BB7" w:rsidRDefault="00395BB7" w:rsidP="00395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344">
        <w:rPr>
          <w:rFonts w:ascii="Times New Roman" w:hAnsi="Times New Roman" w:cs="Times New Roman"/>
          <w:sz w:val="28"/>
          <w:szCs w:val="28"/>
        </w:rPr>
        <w:t>Общественным советом организовано 07.12.2023 проведение IV Новосибирского налогового форума «Государство и налогоплательщик: преодоление неопределенности», на котором специалисты налоговых органов, представители органов власти региона и руководители компаний обсудили актуальные вопросы современной налоговой политики.</w:t>
      </w:r>
    </w:p>
    <w:p w:rsidR="008A3E95" w:rsidRDefault="00395BB7" w:rsidP="00395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344">
        <w:rPr>
          <w:rFonts w:ascii="Times New Roman" w:hAnsi="Times New Roman" w:cs="Times New Roman"/>
          <w:sz w:val="28"/>
          <w:szCs w:val="28"/>
        </w:rPr>
        <w:t>В работе форума приняли участие около ста руководителей и финансовых специалистов предприятий, руководство министерства финансов и налоговой политики региона, УФНС России по Новосибирской области, Уполномоченный по защите прав предпринимателей в Новосибирской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F1344">
        <w:rPr>
          <w:rFonts w:ascii="Times New Roman" w:hAnsi="Times New Roman" w:cs="Times New Roman"/>
          <w:sz w:val="28"/>
          <w:szCs w:val="28"/>
        </w:rPr>
        <w:t xml:space="preserve"> председатель Новосибирского областного отделения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F1344">
        <w:rPr>
          <w:rFonts w:ascii="Times New Roman" w:hAnsi="Times New Roman" w:cs="Times New Roman"/>
          <w:sz w:val="28"/>
          <w:szCs w:val="28"/>
        </w:rPr>
        <w:t>бщероссийской обществе</w:t>
      </w:r>
      <w:r>
        <w:rPr>
          <w:rFonts w:ascii="Times New Roman" w:hAnsi="Times New Roman" w:cs="Times New Roman"/>
          <w:sz w:val="28"/>
          <w:szCs w:val="28"/>
        </w:rPr>
        <w:t>нной организации «Опора России».</w:t>
      </w:r>
    </w:p>
    <w:p w:rsidR="003313D2" w:rsidRPr="002E083A" w:rsidRDefault="003313D2" w:rsidP="00767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83A">
        <w:rPr>
          <w:rFonts w:ascii="Times New Roman" w:hAnsi="Times New Roman" w:cs="Times New Roman"/>
          <w:sz w:val="28"/>
          <w:szCs w:val="28"/>
        </w:rPr>
        <w:t xml:space="preserve">Представители Общественного совета </w:t>
      </w:r>
      <w:r w:rsidR="00AB2743" w:rsidRPr="002E083A">
        <w:rPr>
          <w:rFonts w:ascii="Times New Roman" w:hAnsi="Times New Roman" w:cs="Times New Roman"/>
          <w:sz w:val="28"/>
          <w:szCs w:val="28"/>
        </w:rPr>
        <w:t xml:space="preserve">при Управлении </w:t>
      </w:r>
      <w:r w:rsidR="00D11DAD" w:rsidRPr="002E083A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Pr="002E083A">
        <w:rPr>
          <w:rFonts w:ascii="Times New Roman" w:hAnsi="Times New Roman" w:cs="Times New Roman"/>
          <w:sz w:val="28"/>
          <w:szCs w:val="28"/>
        </w:rPr>
        <w:t xml:space="preserve">участвовали </w:t>
      </w:r>
      <w:r w:rsidR="00D11DAD" w:rsidRPr="002E083A">
        <w:rPr>
          <w:rFonts w:ascii="Times New Roman" w:hAnsi="Times New Roman" w:cs="Times New Roman"/>
          <w:sz w:val="28"/>
          <w:szCs w:val="28"/>
        </w:rPr>
        <w:t>в работе аттестационных комиссий, конкурсных комиссий по замещению должностей, в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AB2743">
        <w:rPr>
          <w:rFonts w:ascii="Times New Roman" w:hAnsi="Times New Roman" w:cs="Times New Roman"/>
          <w:sz w:val="28"/>
          <w:szCs w:val="28"/>
        </w:rPr>
        <w:t xml:space="preserve"> в налоговых органах</w:t>
      </w:r>
      <w:r w:rsidR="00D11DAD" w:rsidRPr="002E083A">
        <w:rPr>
          <w:rFonts w:ascii="Times New Roman" w:hAnsi="Times New Roman" w:cs="Times New Roman"/>
          <w:sz w:val="28"/>
          <w:szCs w:val="28"/>
        </w:rPr>
        <w:t>.</w:t>
      </w:r>
    </w:p>
    <w:p w:rsidR="00395BB7" w:rsidRDefault="00395BB7" w:rsidP="00395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совместно с Общественной палатой Новосибирской области проведена процедура формирования нового состава Общественного совета в связи с истечением срока полномочий состава, сформированного в октябре 2020 года. В октябре 2023 года приказом УФНС России по Новосибирской области утвержден обновленный состав Общественного совета.</w:t>
      </w:r>
    </w:p>
    <w:p w:rsidR="00BF172B" w:rsidRDefault="00BF172B" w:rsidP="00767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5914E7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914E7">
        <w:rPr>
          <w:rFonts w:ascii="Times New Roman" w:hAnsi="Times New Roman" w:cs="Times New Roman"/>
          <w:sz w:val="28"/>
          <w:szCs w:val="28"/>
        </w:rPr>
        <w:t>лана</w:t>
      </w:r>
      <w:r>
        <w:rPr>
          <w:rFonts w:ascii="Times New Roman" w:hAnsi="Times New Roman" w:cs="Times New Roman"/>
          <w:sz w:val="28"/>
          <w:szCs w:val="28"/>
        </w:rPr>
        <w:t xml:space="preserve"> оказала </w:t>
      </w:r>
      <w:r w:rsidR="00D40DAE">
        <w:rPr>
          <w:rFonts w:ascii="Times New Roman" w:hAnsi="Times New Roman" w:cs="Times New Roman"/>
          <w:sz w:val="28"/>
          <w:szCs w:val="28"/>
        </w:rPr>
        <w:t xml:space="preserve">положительное </w:t>
      </w:r>
      <w:r>
        <w:rPr>
          <w:rFonts w:ascii="Times New Roman" w:hAnsi="Times New Roman" w:cs="Times New Roman"/>
          <w:sz w:val="28"/>
          <w:szCs w:val="28"/>
        </w:rPr>
        <w:t>влияние на динамику показателей деятельности налоговых органов.</w:t>
      </w:r>
    </w:p>
    <w:p w:rsidR="009308A9" w:rsidRPr="009308A9" w:rsidRDefault="009308A9" w:rsidP="009308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8A9">
        <w:rPr>
          <w:rFonts w:ascii="Times New Roman" w:hAnsi="Times New Roman" w:cs="Times New Roman"/>
          <w:sz w:val="28"/>
          <w:szCs w:val="28"/>
        </w:rPr>
        <w:lastRenderedPageBreak/>
        <w:t xml:space="preserve">За 2023 год задолженность по имущественным налогам физических лиц снизилась на 500 </w:t>
      </w:r>
      <w:proofErr w:type="gramStart"/>
      <w:r w:rsidRPr="009308A9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9308A9">
        <w:rPr>
          <w:rFonts w:ascii="Times New Roman" w:hAnsi="Times New Roman" w:cs="Times New Roman"/>
          <w:sz w:val="28"/>
          <w:szCs w:val="28"/>
        </w:rPr>
        <w:t xml:space="preserve"> рублей или на 18,7%, задолженность по имущественным налогам юридических лиц уменьшилась на 300 млн рублей или на 22%.</w:t>
      </w:r>
    </w:p>
    <w:p w:rsidR="00762D51" w:rsidRPr="00661130" w:rsidRDefault="00661130" w:rsidP="009308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8A9">
        <w:rPr>
          <w:rFonts w:ascii="Times New Roman" w:hAnsi="Times New Roman" w:cs="Times New Roman"/>
          <w:sz w:val="28"/>
          <w:szCs w:val="28"/>
        </w:rPr>
        <w:t xml:space="preserve">Уровень собираемости имущественных налогов с физических лиц составил 97%. </w:t>
      </w:r>
      <w:r w:rsidR="0007216F" w:rsidRPr="00661130">
        <w:rPr>
          <w:rFonts w:ascii="Times New Roman" w:hAnsi="Times New Roman" w:cs="Times New Roman"/>
          <w:sz w:val="28"/>
          <w:szCs w:val="28"/>
        </w:rPr>
        <w:t>В</w:t>
      </w:r>
      <w:r w:rsidR="00762D51" w:rsidRPr="00661130">
        <w:rPr>
          <w:rFonts w:ascii="Times New Roman" w:hAnsi="Times New Roman" w:cs="Times New Roman"/>
          <w:sz w:val="28"/>
          <w:szCs w:val="28"/>
        </w:rPr>
        <w:t>о многом этому способствовало активное сотрудничество с органами власти в части информационно-разъяснительной работы с налогоплательщиками.</w:t>
      </w:r>
    </w:p>
    <w:p w:rsidR="00F04CCA" w:rsidRPr="00395BB7" w:rsidRDefault="00F04CCA" w:rsidP="00F04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BB7">
        <w:rPr>
          <w:rFonts w:ascii="Times New Roman" w:hAnsi="Times New Roman" w:cs="Times New Roman"/>
          <w:sz w:val="28"/>
          <w:szCs w:val="28"/>
        </w:rPr>
        <w:t xml:space="preserve">Информирование о цифровых технологиях налоговой службы и эффективная обратная связь позволили основной объем работы с налогоплательщиками перевести в электронный формат. </w:t>
      </w:r>
      <w:r>
        <w:rPr>
          <w:rFonts w:ascii="Times New Roman" w:hAnsi="Times New Roman" w:cs="Times New Roman"/>
          <w:sz w:val="28"/>
          <w:szCs w:val="28"/>
        </w:rPr>
        <w:t>Уровень электронной регистрации бизнеса составил 87%. О</w:t>
      </w:r>
      <w:r w:rsidRPr="00395BB7">
        <w:rPr>
          <w:rFonts w:ascii="Times New Roman" w:hAnsi="Times New Roman" w:cs="Times New Roman"/>
          <w:sz w:val="28"/>
          <w:szCs w:val="28"/>
        </w:rPr>
        <w:t xml:space="preserve">бъем налоговой отчетности, полученной на бумаге, уменьшился </w:t>
      </w:r>
      <w:r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Pr="00395BB7">
        <w:rPr>
          <w:rFonts w:ascii="Times New Roman" w:hAnsi="Times New Roman" w:cs="Times New Roman"/>
          <w:sz w:val="28"/>
          <w:szCs w:val="28"/>
        </w:rPr>
        <w:t>по сравнению с 2022 годом на 400 тысяч листов, а за пять лет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BB7">
        <w:rPr>
          <w:rFonts w:ascii="Times New Roman" w:hAnsi="Times New Roman" w:cs="Times New Roman"/>
          <w:sz w:val="28"/>
          <w:szCs w:val="28"/>
        </w:rPr>
        <w:t>в 2,4 раза, что позволило вывести из оборота почти 8 тонн бумаги.</w:t>
      </w:r>
    </w:p>
    <w:p w:rsidR="000D1F30" w:rsidRPr="00661130" w:rsidRDefault="000D1F3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1240" w:rsidRPr="00661130" w:rsidRDefault="00B91240" w:rsidP="000D1F3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1130">
        <w:rPr>
          <w:rFonts w:ascii="Times New Roman" w:hAnsi="Times New Roman" w:cs="Times New Roman"/>
          <w:i/>
          <w:sz w:val="28"/>
          <w:szCs w:val="28"/>
        </w:rPr>
        <w:t>2. Отчет об итогах реализации инициативного проекта</w:t>
      </w:r>
      <w:r w:rsidR="000D1F30" w:rsidRPr="00661130">
        <w:rPr>
          <w:rFonts w:ascii="Times New Roman" w:hAnsi="Times New Roman" w:cs="Times New Roman"/>
          <w:i/>
          <w:sz w:val="28"/>
          <w:szCs w:val="28"/>
        </w:rPr>
        <w:t>.</w:t>
      </w:r>
    </w:p>
    <w:p w:rsidR="000D1F30" w:rsidRPr="00661130" w:rsidRDefault="000D1F30" w:rsidP="000D1F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1130">
        <w:rPr>
          <w:rFonts w:ascii="Times New Roman" w:hAnsi="Times New Roman" w:cs="Times New Roman"/>
          <w:i/>
          <w:sz w:val="28"/>
          <w:szCs w:val="28"/>
        </w:rPr>
        <w:t xml:space="preserve">2.1 Краткое описание сути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661130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661130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:rsidR="00F04CCA" w:rsidRPr="009308A9" w:rsidRDefault="000D1F30" w:rsidP="00930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4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61130" w:rsidRPr="00AB2743">
        <w:rPr>
          <w:rFonts w:ascii="Times New Roman" w:hAnsi="Times New Roman" w:cs="Times New Roman"/>
          <w:sz w:val="28"/>
          <w:szCs w:val="28"/>
        </w:rPr>
        <w:t>П</w:t>
      </w:r>
      <w:r w:rsidRPr="00AB2743">
        <w:rPr>
          <w:rFonts w:ascii="Times New Roman" w:hAnsi="Times New Roman" w:cs="Times New Roman"/>
          <w:sz w:val="28"/>
          <w:szCs w:val="28"/>
        </w:rPr>
        <w:t>лану в качестве инициативного проекта</w:t>
      </w:r>
      <w:r w:rsidR="00F04CCA" w:rsidRPr="009308A9">
        <w:rPr>
          <w:rFonts w:ascii="Times New Roman" w:hAnsi="Times New Roman" w:cs="Times New Roman"/>
          <w:sz w:val="28"/>
          <w:szCs w:val="28"/>
        </w:rPr>
        <w:t xml:space="preserve"> </w:t>
      </w:r>
      <w:r w:rsidR="00F04CCA" w:rsidRPr="00AB2743">
        <w:rPr>
          <w:rFonts w:ascii="Times New Roman" w:hAnsi="Times New Roman" w:cs="Times New Roman"/>
          <w:sz w:val="28"/>
          <w:szCs w:val="28"/>
        </w:rPr>
        <w:t>определен</w:t>
      </w:r>
      <w:r w:rsidR="00F04CCA">
        <w:rPr>
          <w:rFonts w:ascii="Times New Roman" w:hAnsi="Times New Roman" w:cs="Times New Roman"/>
          <w:sz w:val="28"/>
          <w:szCs w:val="28"/>
        </w:rPr>
        <w:t>о</w:t>
      </w:r>
      <w:r w:rsidR="00F04CCA" w:rsidRPr="009308A9">
        <w:rPr>
          <w:rFonts w:ascii="Times New Roman" w:hAnsi="Times New Roman" w:cs="Times New Roman"/>
          <w:sz w:val="28"/>
          <w:szCs w:val="28"/>
        </w:rPr>
        <w:t xml:space="preserve"> проведение выездных личных приемов налогоплательщиков в районах области</w:t>
      </w:r>
      <w:r w:rsidR="009308A9" w:rsidRPr="009308A9">
        <w:rPr>
          <w:rFonts w:ascii="Times New Roman" w:hAnsi="Times New Roman" w:cs="Times New Roman"/>
          <w:sz w:val="28"/>
          <w:szCs w:val="28"/>
        </w:rPr>
        <w:t xml:space="preserve"> в целях улучшения взаимодействия с муниципальными районами области и оперативного решения вопросов, возникающих у населения и бизнеса в отношении налогообложения</w:t>
      </w:r>
    </w:p>
    <w:p w:rsidR="00F210B7" w:rsidRPr="00D40DAE" w:rsidRDefault="00F210B7" w:rsidP="00AB274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743">
        <w:rPr>
          <w:rFonts w:ascii="Times New Roman" w:hAnsi="Times New Roman" w:cs="Times New Roman"/>
          <w:i/>
          <w:sz w:val="28"/>
          <w:szCs w:val="28"/>
        </w:rPr>
        <w:t xml:space="preserve">2.2.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AB2743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Pr="00AB2743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AB2743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AB2743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:rsidR="003836BF" w:rsidRPr="003836BF" w:rsidRDefault="003836BF" w:rsidP="00383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BF">
        <w:rPr>
          <w:rFonts w:ascii="Times New Roman" w:hAnsi="Times New Roman" w:cs="Times New Roman"/>
          <w:sz w:val="28"/>
          <w:szCs w:val="28"/>
        </w:rPr>
        <w:t>Организована работа выездной приемной руководителя УФНС России по Новосибирской области в администраци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3836BF">
        <w:rPr>
          <w:rFonts w:ascii="Times New Roman" w:hAnsi="Times New Roman" w:cs="Times New Roman"/>
          <w:sz w:val="28"/>
          <w:szCs w:val="28"/>
        </w:rPr>
        <w:t xml:space="preserve"> </w:t>
      </w:r>
      <w:r w:rsidR="00F87BE6">
        <w:rPr>
          <w:rFonts w:ascii="Times New Roman" w:hAnsi="Times New Roman" w:cs="Times New Roman"/>
          <w:sz w:val="28"/>
          <w:szCs w:val="28"/>
        </w:rPr>
        <w:t>двух</w:t>
      </w:r>
      <w:r w:rsidRPr="003836B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836BF">
        <w:rPr>
          <w:rFonts w:ascii="Times New Roman" w:hAnsi="Times New Roman" w:cs="Times New Roman"/>
          <w:sz w:val="28"/>
          <w:szCs w:val="28"/>
        </w:rPr>
        <w:t xml:space="preserve"> Новосибирской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6BF">
        <w:rPr>
          <w:rFonts w:ascii="Times New Roman" w:hAnsi="Times New Roman" w:cs="Times New Roman"/>
          <w:sz w:val="28"/>
          <w:szCs w:val="28"/>
        </w:rPr>
        <w:t>Приняты 11 заявителей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836BF">
        <w:rPr>
          <w:rFonts w:ascii="Times New Roman" w:hAnsi="Times New Roman" w:cs="Times New Roman"/>
          <w:sz w:val="28"/>
          <w:szCs w:val="28"/>
        </w:rPr>
        <w:t>проведены встречи с главами районов.</w:t>
      </w:r>
    </w:p>
    <w:p w:rsidR="003836BF" w:rsidRPr="003836BF" w:rsidRDefault="00D40DAE" w:rsidP="00383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 в</w:t>
      </w:r>
      <w:r w:rsidR="003836BF" w:rsidRPr="003836BF">
        <w:rPr>
          <w:rFonts w:ascii="Times New Roman" w:hAnsi="Times New Roman" w:cs="Times New Roman"/>
          <w:sz w:val="28"/>
          <w:szCs w:val="28"/>
        </w:rPr>
        <w:t xml:space="preserve"> 2023 году руководителем Управления </w:t>
      </w:r>
      <w:r w:rsidR="00F87BE6">
        <w:rPr>
          <w:rFonts w:ascii="Times New Roman" w:hAnsi="Times New Roman" w:cs="Times New Roman"/>
          <w:sz w:val="28"/>
          <w:szCs w:val="28"/>
        </w:rPr>
        <w:t xml:space="preserve">дважды </w:t>
      </w:r>
      <w:r w:rsidR="003836BF" w:rsidRPr="003836BF">
        <w:rPr>
          <w:rFonts w:ascii="Times New Roman" w:hAnsi="Times New Roman" w:cs="Times New Roman"/>
          <w:sz w:val="28"/>
          <w:szCs w:val="28"/>
        </w:rPr>
        <w:t>проведен личный прием граждан в приемной Президента РФ в Сибирском федеральном округе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36BF" w:rsidRPr="00383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836BF" w:rsidRPr="003836BF">
        <w:rPr>
          <w:rFonts w:ascii="Times New Roman" w:hAnsi="Times New Roman" w:cs="Times New Roman"/>
          <w:sz w:val="28"/>
          <w:szCs w:val="28"/>
        </w:rPr>
        <w:t>риняты 4 заявителя.</w:t>
      </w:r>
    </w:p>
    <w:p w:rsidR="003836BF" w:rsidRDefault="003836BF" w:rsidP="00383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BF">
        <w:rPr>
          <w:rFonts w:ascii="Times New Roman" w:hAnsi="Times New Roman" w:cs="Times New Roman"/>
          <w:sz w:val="28"/>
          <w:szCs w:val="28"/>
        </w:rPr>
        <w:t xml:space="preserve">В тематике вопросов – использование электронных сервисов ФНС России, возможность получения услуг налоговых органов через МФЦ, урегулирование задолженности, уплата имущественных налогов и налога на доходы физических лиц, получение налоговых вычетов и </w:t>
      </w:r>
      <w:r>
        <w:rPr>
          <w:rFonts w:ascii="Times New Roman" w:hAnsi="Times New Roman" w:cs="Times New Roman"/>
          <w:sz w:val="28"/>
          <w:szCs w:val="28"/>
        </w:rPr>
        <w:t xml:space="preserve">льгот и </w:t>
      </w:r>
      <w:r w:rsidRPr="003836BF">
        <w:rPr>
          <w:rFonts w:ascii="Times New Roman" w:hAnsi="Times New Roman" w:cs="Times New Roman"/>
          <w:sz w:val="28"/>
          <w:szCs w:val="28"/>
        </w:rPr>
        <w:t>другие.</w:t>
      </w:r>
    </w:p>
    <w:p w:rsidR="003836BF" w:rsidRPr="003836BF" w:rsidRDefault="003836BF" w:rsidP="00383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BF">
        <w:rPr>
          <w:rFonts w:ascii="Times New Roman" w:hAnsi="Times New Roman" w:cs="Times New Roman"/>
          <w:sz w:val="28"/>
          <w:szCs w:val="28"/>
        </w:rPr>
        <w:t>Обратившимся гражданам даны подробные разъяснения по существу поставленных в ходе личного приема вопросов.</w:t>
      </w:r>
    </w:p>
    <w:p w:rsidR="00F87BE6" w:rsidRPr="00960516" w:rsidRDefault="00F87BE6" w:rsidP="00F87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личных приемов граждан и встреч с главами муниципальных образований способствует повышению уровня налоговой грамотности и налоговой дисциплины налогоплательщиков, укрепляет доверие граждан к государственным органам, помогает реально оценивать экономическое состояние и налоговый потенциал региона.</w:t>
      </w:r>
    </w:p>
    <w:sectPr w:rsidR="00F87BE6" w:rsidRPr="00960516" w:rsidSect="00062915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C9"/>
    <w:rsid w:val="00062915"/>
    <w:rsid w:val="000639BC"/>
    <w:rsid w:val="0007216F"/>
    <w:rsid w:val="000D1F30"/>
    <w:rsid w:val="00240B72"/>
    <w:rsid w:val="002564CD"/>
    <w:rsid w:val="002646E8"/>
    <w:rsid w:val="00265E74"/>
    <w:rsid w:val="002C1B49"/>
    <w:rsid w:val="002E083A"/>
    <w:rsid w:val="003313D2"/>
    <w:rsid w:val="003836BF"/>
    <w:rsid w:val="00395BB7"/>
    <w:rsid w:val="0045676B"/>
    <w:rsid w:val="00483BA5"/>
    <w:rsid w:val="005060F4"/>
    <w:rsid w:val="00517715"/>
    <w:rsid w:val="005306D2"/>
    <w:rsid w:val="00543FFA"/>
    <w:rsid w:val="00631387"/>
    <w:rsid w:val="00661130"/>
    <w:rsid w:val="006B4298"/>
    <w:rsid w:val="00750B88"/>
    <w:rsid w:val="00762D51"/>
    <w:rsid w:val="0076733D"/>
    <w:rsid w:val="00774330"/>
    <w:rsid w:val="00774DD0"/>
    <w:rsid w:val="008054C9"/>
    <w:rsid w:val="00845230"/>
    <w:rsid w:val="008A3E95"/>
    <w:rsid w:val="009308A9"/>
    <w:rsid w:val="00960516"/>
    <w:rsid w:val="0096062B"/>
    <w:rsid w:val="0099471E"/>
    <w:rsid w:val="009A4C35"/>
    <w:rsid w:val="009C3E9E"/>
    <w:rsid w:val="00A162A0"/>
    <w:rsid w:val="00A2248C"/>
    <w:rsid w:val="00A817FD"/>
    <w:rsid w:val="00AB2743"/>
    <w:rsid w:val="00B15A3E"/>
    <w:rsid w:val="00B71A50"/>
    <w:rsid w:val="00B91240"/>
    <w:rsid w:val="00BF172B"/>
    <w:rsid w:val="00C7653E"/>
    <w:rsid w:val="00CE3327"/>
    <w:rsid w:val="00D11DAD"/>
    <w:rsid w:val="00D17A71"/>
    <w:rsid w:val="00D40DAE"/>
    <w:rsid w:val="00DD4698"/>
    <w:rsid w:val="00DE7A84"/>
    <w:rsid w:val="00E46E76"/>
    <w:rsid w:val="00E70FC2"/>
    <w:rsid w:val="00ED3F98"/>
    <w:rsid w:val="00F027B3"/>
    <w:rsid w:val="00F04CCA"/>
    <w:rsid w:val="00F210B7"/>
    <w:rsid w:val="00F23E4F"/>
    <w:rsid w:val="00F33B89"/>
    <w:rsid w:val="00F87BE6"/>
    <w:rsid w:val="00FA35DB"/>
    <w:rsid w:val="00FE79F6"/>
    <w:rsid w:val="00FE7E17"/>
    <w:rsid w:val="00F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Ботвиновская Ольга Владимировна</dc:creator>
  <cp:lastModifiedBy>Ботвиновская Ольга Владимировна</cp:lastModifiedBy>
  <cp:revision>6</cp:revision>
  <dcterms:created xsi:type="dcterms:W3CDTF">2024-04-11T07:15:00Z</dcterms:created>
  <dcterms:modified xsi:type="dcterms:W3CDTF">2024-04-12T03:31:00Z</dcterms:modified>
</cp:coreProperties>
</file>