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4D0146C" w14:textId="77777777" w:rsidR="00762BFE" w:rsidRDefault="00197AAB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</w:p>
    <w:p w14:paraId="78FB4234" w14:textId="4453695C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Плана УФНС России по Орловской области </w:t>
      </w:r>
    </w:p>
    <w:p w14:paraId="45098731" w14:textId="30831185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Концепции открытости </w:t>
      </w:r>
      <w:r w:rsidRPr="00762BFE">
        <w:rPr>
          <w:rFonts w:ascii="Times New Roman" w:hAnsi="Times New Roman" w:cs="Times New Roman"/>
          <w:b/>
          <w:sz w:val="28"/>
          <w:szCs w:val="28"/>
        </w:rPr>
        <w:t>федеральных органов исполнительной власти на 202</w:t>
      </w:r>
      <w:r w:rsidR="00CC0E86" w:rsidRPr="00CC0E86">
        <w:rPr>
          <w:rFonts w:ascii="Times New Roman" w:hAnsi="Times New Roman" w:cs="Times New Roman"/>
          <w:b/>
          <w:sz w:val="28"/>
          <w:szCs w:val="28"/>
        </w:rPr>
        <w:t>3</w:t>
      </w:r>
      <w:r w:rsidRPr="00762B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942C02" w14:textId="77777777" w:rsidR="00762BFE" w:rsidRPr="005914E7" w:rsidRDefault="00762BFE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E23FB08" w:rsidR="00C83AA7" w:rsidRPr="00CD068B" w:rsidRDefault="00EB3BE9" w:rsidP="0076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CD068B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762BFE" w:rsidRPr="00CD068B">
        <w:rPr>
          <w:rFonts w:ascii="Times New Roman" w:hAnsi="Times New Roman" w:cs="Times New Roman"/>
          <w:sz w:val="28"/>
          <w:szCs w:val="28"/>
        </w:rPr>
        <w:t>У</w:t>
      </w:r>
      <w:r w:rsidR="00C83AA7" w:rsidRPr="00CD068B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762BFE" w:rsidRPr="00CD068B">
        <w:rPr>
          <w:rFonts w:ascii="Times New Roman" w:hAnsi="Times New Roman" w:cs="Times New Roman"/>
          <w:sz w:val="28"/>
          <w:szCs w:val="28"/>
        </w:rPr>
        <w:t xml:space="preserve">по Орловской области (далее – УФНС) от </w:t>
      </w:r>
      <w:r w:rsidR="00C53AEB" w:rsidRPr="00CD068B">
        <w:rPr>
          <w:rFonts w:ascii="Times New Roman" w:hAnsi="Times New Roman" w:cs="Times New Roman"/>
          <w:sz w:val="28"/>
          <w:szCs w:val="28"/>
        </w:rPr>
        <w:t>0</w:t>
      </w:r>
      <w:r w:rsidR="00CC0E86" w:rsidRPr="00CD068B">
        <w:rPr>
          <w:rFonts w:ascii="Times New Roman" w:hAnsi="Times New Roman" w:cs="Times New Roman"/>
          <w:sz w:val="28"/>
          <w:szCs w:val="28"/>
        </w:rPr>
        <w:t>7</w:t>
      </w:r>
      <w:r w:rsidR="004C2895" w:rsidRPr="00CD068B">
        <w:rPr>
          <w:rFonts w:ascii="Times New Roman" w:hAnsi="Times New Roman" w:cs="Times New Roman"/>
          <w:sz w:val="28"/>
          <w:szCs w:val="28"/>
        </w:rPr>
        <w:t>.0</w:t>
      </w:r>
      <w:r w:rsidR="00C53AEB" w:rsidRPr="00CD068B">
        <w:rPr>
          <w:rFonts w:ascii="Times New Roman" w:hAnsi="Times New Roman" w:cs="Times New Roman"/>
          <w:sz w:val="28"/>
          <w:szCs w:val="28"/>
        </w:rPr>
        <w:t>4</w:t>
      </w:r>
      <w:r w:rsidR="00762BFE" w:rsidRPr="00CD068B">
        <w:rPr>
          <w:rFonts w:ascii="Times New Roman" w:hAnsi="Times New Roman" w:cs="Times New Roman"/>
          <w:sz w:val="28"/>
          <w:szCs w:val="28"/>
        </w:rPr>
        <w:t>.202</w:t>
      </w:r>
      <w:r w:rsidR="00404B7F" w:rsidRPr="00CD068B">
        <w:rPr>
          <w:rFonts w:ascii="Times New Roman" w:hAnsi="Times New Roman" w:cs="Times New Roman"/>
          <w:sz w:val="28"/>
          <w:szCs w:val="28"/>
        </w:rPr>
        <w:t>3</w:t>
      </w:r>
      <w:r w:rsidR="00762BFE" w:rsidRPr="00CD068B">
        <w:rPr>
          <w:rFonts w:ascii="Times New Roman" w:hAnsi="Times New Roman" w:cs="Times New Roman"/>
          <w:sz w:val="28"/>
          <w:szCs w:val="28"/>
        </w:rPr>
        <w:t xml:space="preserve"> №</w:t>
      </w:r>
      <w:r w:rsidR="00C53AEB" w:rsidRPr="00CD0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E86" w:rsidRPr="00CD068B">
        <w:rPr>
          <w:rFonts w:ascii="Times New Roman" w:hAnsi="Times New Roman" w:cs="Times New Roman"/>
          <w:color w:val="000000"/>
          <w:sz w:val="28"/>
          <w:szCs w:val="28"/>
        </w:rPr>
        <w:t>01-04/081@</w:t>
      </w:r>
      <w:r w:rsidR="00762BFE" w:rsidRPr="00CD068B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CD068B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62BFE" w:rsidRPr="00CD068B">
        <w:rPr>
          <w:rFonts w:ascii="Times New Roman" w:hAnsi="Times New Roman" w:cs="Times New Roman"/>
          <w:sz w:val="28"/>
          <w:szCs w:val="28"/>
        </w:rPr>
        <w:t xml:space="preserve">План УФНС по реализации Концепции открытости федеральных органов исполнительной власти </w:t>
      </w:r>
      <w:r w:rsidR="00FF317A" w:rsidRPr="00CD068B">
        <w:rPr>
          <w:rFonts w:ascii="Times New Roman" w:hAnsi="Times New Roman" w:cs="Times New Roman"/>
          <w:sz w:val="28"/>
          <w:szCs w:val="28"/>
        </w:rPr>
        <w:t>н</w:t>
      </w:r>
      <w:r w:rsidR="00762BFE" w:rsidRPr="00CD068B">
        <w:rPr>
          <w:rFonts w:ascii="Times New Roman" w:hAnsi="Times New Roman" w:cs="Times New Roman"/>
          <w:sz w:val="28"/>
          <w:szCs w:val="28"/>
        </w:rPr>
        <w:t>а 202</w:t>
      </w:r>
      <w:r w:rsidR="00404B7F" w:rsidRPr="00CD068B">
        <w:rPr>
          <w:rFonts w:ascii="Times New Roman" w:hAnsi="Times New Roman" w:cs="Times New Roman"/>
          <w:sz w:val="28"/>
          <w:szCs w:val="28"/>
        </w:rPr>
        <w:t>3</w:t>
      </w:r>
      <w:r w:rsidR="00762BFE" w:rsidRPr="00CD068B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CD068B">
        <w:rPr>
          <w:rFonts w:ascii="Times New Roman" w:hAnsi="Times New Roman" w:cs="Times New Roman"/>
          <w:sz w:val="28"/>
          <w:szCs w:val="28"/>
        </w:rPr>
        <w:t>(далее – </w:t>
      </w:r>
      <w:r w:rsidR="00762BFE" w:rsidRPr="00CD068B">
        <w:rPr>
          <w:rFonts w:ascii="Times New Roman" w:hAnsi="Times New Roman" w:cs="Times New Roman"/>
          <w:sz w:val="28"/>
          <w:szCs w:val="28"/>
        </w:rPr>
        <w:t>П</w:t>
      </w:r>
      <w:r w:rsidR="00C83AA7" w:rsidRPr="00CD068B">
        <w:rPr>
          <w:rFonts w:ascii="Times New Roman" w:hAnsi="Times New Roman" w:cs="Times New Roman"/>
          <w:sz w:val="28"/>
          <w:szCs w:val="28"/>
        </w:rPr>
        <w:t>лан).</w:t>
      </w:r>
    </w:p>
    <w:p w14:paraId="4ACDEBC1" w14:textId="7BF5C507" w:rsidR="00793390" w:rsidRPr="00CD068B" w:rsidRDefault="00C83AA7" w:rsidP="0079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068B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62BFE" w:rsidRPr="00CD068B">
        <w:rPr>
          <w:rFonts w:ascii="Times New Roman" w:hAnsi="Times New Roman" w:cs="Times New Roman"/>
          <w:sz w:val="28"/>
          <w:szCs w:val="28"/>
        </w:rPr>
        <w:t>П</w:t>
      </w:r>
      <w:r w:rsidRPr="00CD068B">
        <w:rPr>
          <w:rFonts w:ascii="Times New Roman" w:hAnsi="Times New Roman" w:cs="Times New Roman"/>
          <w:sz w:val="28"/>
          <w:szCs w:val="28"/>
        </w:rPr>
        <w:t xml:space="preserve">лана </w:t>
      </w:r>
      <w:r w:rsidR="00905F91" w:rsidRPr="00CD068B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62BFE" w:rsidRPr="00CD068B">
        <w:rPr>
          <w:rFonts w:ascii="Times New Roman" w:hAnsi="Times New Roman" w:cs="Times New Roman"/>
          <w:sz w:val="28"/>
          <w:szCs w:val="28"/>
        </w:rPr>
        <w:t>У</w:t>
      </w:r>
      <w:r w:rsidR="00905F91" w:rsidRPr="00CD068B">
        <w:rPr>
          <w:rFonts w:ascii="Times New Roman" w:hAnsi="Times New Roman" w:cs="Times New Roman"/>
          <w:sz w:val="28"/>
          <w:szCs w:val="28"/>
        </w:rPr>
        <w:t>ФНС</w:t>
      </w:r>
      <w:r w:rsidR="0078331C" w:rsidRPr="00CD068B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CD068B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62BFE" w:rsidRPr="00CD068B">
        <w:rPr>
          <w:rFonts w:ascii="Times New Roman" w:hAnsi="Times New Roman" w:cs="Times New Roman"/>
          <w:sz w:val="28"/>
          <w:szCs w:val="28"/>
        </w:rPr>
        <w:t>У</w:t>
      </w:r>
      <w:r w:rsidR="008C568A" w:rsidRPr="00CD068B">
        <w:rPr>
          <w:rFonts w:ascii="Times New Roman" w:hAnsi="Times New Roman" w:cs="Times New Roman"/>
          <w:sz w:val="28"/>
          <w:szCs w:val="28"/>
        </w:rPr>
        <w:t>ФНС понятными для представителей референтных групп</w:t>
      </w:r>
      <w:r w:rsidR="00793390" w:rsidRPr="00CD068B">
        <w:rPr>
          <w:rFonts w:ascii="Times New Roman" w:hAnsi="Times New Roman" w:cs="Times New Roman"/>
          <w:sz w:val="28"/>
          <w:szCs w:val="28"/>
        </w:rPr>
        <w:t>,</w:t>
      </w:r>
      <w:r w:rsidR="00793390" w:rsidRPr="00CD068B">
        <w:rPr>
          <w:rFonts w:ascii="Times New Roman" w:hAnsi="Times New Roman" w:cs="Times New Roman"/>
          <w:sz w:val="27"/>
          <w:szCs w:val="27"/>
        </w:rPr>
        <w:t xml:space="preserve"> а также предоставило гражданскому обществу инструменты контроля за деятельностью ФНС России.</w:t>
      </w:r>
    </w:p>
    <w:p w14:paraId="3B90244A" w14:textId="51682CCD" w:rsidR="00757EEB" w:rsidRPr="00CD068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УФНС и территориальных налоговых органов направлено на укрепление положительного имиджа, повышение удовлетворенности пользователей качеством предоставляемой информации, направленной на побуждение налогоплательщиков к </w:t>
      </w:r>
      <w:r w:rsidR="00E5204A" w:rsidRPr="00CD068B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Pr="00CD068B">
        <w:rPr>
          <w:rFonts w:ascii="Times New Roman" w:hAnsi="Times New Roman" w:cs="Times New Roman"/>
          <w:sz w:val="28"/>
          <w:szCs w:val="28"/>
        </w:rPr>
        <w:t xml:space="preserve">исполнению налоговых обязательств и к своевременной уплате   налогов и сборов в бюджетную систему Российской Федерации. </w:t>
      </w:r>
    </w:p>
    <w:p w14:paraId="7FEB21CB" w14:textId="30EB8E0B" w:rsidR="0044533D" w:rsidRPr="00CD068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>В 202</w:t>
      </w:r>
      <w:r w:rsidR="005339F5" w:rsidRPr="00CD068B">
        <w:rPr>
          <w:rFonts w:ascii="Times New Roman" w:hAnsi="Times New Roman" w:cs="Times New Roman"/>
          <w:sz w:val="28"/>
          <w:szCs w:val="28"/>
        </w:rPr>
        <w:t>3</w:t>
      </w:r>
      <w:r w:rsidRPr="00CD068B">
        <w:rPr>
          <w:rFonts w:ascii="Times New Roman" w:hAnsi="Times New Roman" w:cs="Times New Roman"/>
          <w:sz w:val="28"/>
          <w:szCs w:val="28"/>
        </w:rPr>
        <w:t xml:space="preserve"> году по результатам электронного сервиса ФНС России «Анкетирование» </w:t>
      </w:r>
      <w:r w:rsidR="00CE60A5" w:rsidRPr="00CD068B">
        <w:rPr>
          <w:rFonts w:ascii="Times New Roman" w:hAnsi="Times New Roman" w:cs="Times New Roman"/>
          <w:sz w:val="28"/>
          <w:szCs w:val="28"/>
        </w:rPr>
        <w:t>9</w:t>
      </w:r>
      <w:r w:rsidR="005339F5" w:rsidRPr="00CD068B">
        <w:rPr>
          <w:rFonts w:ascii="Times New Roman" w:hAnsi="Times New Roman" w:cs="Times New Roman"/>
          <w:sz w:val="28"/>
          <w:szCs w:val="28"/>
        </w:rPr>
        <w:t>7</w:t>
      </w:r>
      <w:r w:rsidR="0044533D" w:rsidRPr="00CD068B">
        <w:rPr>
          <w:rFonts w:ascii="Times New Roman" w:hAnsi="Times New Roman" w:cs="Times New Roman"/>
          <w:sz w:val="28"/>
          <w:szCs w:val="28"/>
        </w:rPr>
        <w:t>% респондентов оставили положительные отзывы о сроках, качестве предоставления и комфортности места оказания услуг в налоговых органах Орловской области.</w:t>
      </w:r>
    </w:p>
    <w:p w14:paraId="0AA59112" w14:textId="57199B2D" w:rsid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>В Орловской области в 202</w:t>
      </w:r>
      <w:r w:rsidR="005339F5" w:rsidRPr="00CD068B">
        <w:rPr>
          <w:rFonts w:ascii="Times New Roman" w:hAnsi="Times New Roman" w:cs="Times New Roman"/>
          <w:sz w:val="28"/>
          <w:szCs w:val="28"/>
        </w:rPr>
        <w:t>3</w:t>
      </w:r>
      <w:r w:rsidRPr="00CD068B">
        <w:rPr>
          <w:rFonts w:ascii="Times New Roman" w:hAnsi="Times New Roman" w:cs="Times New Roman"/>
          <w:sz w:val="28"/>
          <w:szCs w:val="28"/>
        </w:rPr>
        <w:t xml:space="preserve"> году доля граждан, удовлетворенных качеством предоставленных им государственных услуг ФНС России</w:t>
      </w:r>
      <w:r w:rsidR="00FF317A" w:rsidRPr="00CD068B">
        <w:rPr>
          <w:rFonts w:ascii="Times New Roman" w:hAnsi="Times New Roman" w:cs="Times New Roman"/>
          <w:sz w:val="28"/>
          <w:szCs w:val="28"/>
        </w:rPr>
        <w:t>, на сайте «Ваш контроль»</w:t>
      </w:r>
      <w:r w:rsidRPr="00CD068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71D3D" w:rsidRPr="00CD068B">
        <w:rPr>
          <w:rFonts w:ascii="Times New Roman" w:hAnsi="Times New Roman" w:cs="Times New Roman"/>
          <w:sz w:val="28"/>
          <w:szCs w:val="28"/>
        </w:rPr>
        <w:t>99,</w:t>
      </w:r>
      <w:r w:rsidR="00E25FEA" w:rsidRPr="00CD068B">
        <w:rPr>
          <w:rFonts w:ascii="Times New Roman" w:hAnsi="Times New Roman" w:cs="Times New Roman"/>
          <w:sz w:val="28"/>
          <w:szCs w:val="28"/>
        </w:rPr>
        <w:t>9</w:t>
      </w:r>
      <w:r w:rsidR="005339F5" w:rsidRPr="00CD068B">
        <w:rPr>
          <w:rFonts w:ascii="Times New Roman" w:hAnsi="Times New Roman" w:cs="Times New Roman"/>
          <w:sz w:val="28"/>
          <w:szCs w:val="28"/>
        </w:rPr>
        <w:t>6</w:t>
      </w:r>
      <w:r w:rsidRPr="00CD068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1B94" w:rsidRPr="00CD068B">
        <w:rPr>
          <w:rFonts w:ascii="Times New Roman" w:hAnsi="Times New Roman" w:cs="Times New Roman"/>
          <w:sz w:val="28"/>
          <w:szCs w:val="28"/>
        </w:rPr>
        <w:t>ов</w:t>
      </w:r>
      <w:r w:rsidRPr="00CD068B">
        <w:rPr>
          <w:rFonts w:ascii="Times New Roman" w:hAnsi="Times New Roman" w:cs="Times New Roman"/>
          <w:sz w:val="28"/>
          <w:szCs w:val="28"/>
        </w:rPr>
        <w:t>.</w:t>
      </w:r>
    </w:p>
    <w:p w14:paraId="40A0B6A6" w14:textId="02771F17" w:rsidR="001C7B03" w:rsidRPr="001C7B03" w:rsidRDefault="00D6377D" w:rsidP="001C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</w:t>
      </w:r>
      <w:r w:rsidR="001C7B03" w:rsidRPr="001C7B03">
        <w:rPr>
          <w:rFonts w:ascii="Times New Roman" w:hAnsi="Times New Roman" w:cs="Times New Roman"/>
          <w:sz w:val="28"/>
          <w:szCs w:val="28"/>
        </w:rPr>
        <w:t>ля возможности анализа, планирования и прогнозирования доходной части бюджетов муниципалитетами области предусмотрено предоставление по запросу финансовых органов, муниципальных образований и Федерального казначейства, информации в отношении юридических лиц о сумме зачетов из ЕНП в счет уплаты налогов, сборов, пеней, процентов  и штрафов через Систему межведомственного электронного взаимодействия. В 2023 году заявки на подключение к СМЭВ были поданы 19 финансовыми органами региона. Всего в 2023 году направлена информация по 443 запросам.</w:t>
      </w:r>
    </w:p>
    <w:p w14:paraId="708BC5DC" w14:textId="4333138D" w:rsidR="001C7B03" w:rsidRPr="001C7B03" w:rsidRDefault="001C7B03" w:rsidP="001C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0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6377D">
        <w:rPr>
          <w:rFonts w:ascii="Times New Roman" w:hAnsi="Times New Roman" w:cs="Times New Roman"/>
          <w:sz w:val="28"/>
          <w:szCs w:val="28"/>
        </w:rPr>
        <w:t>у</w:t>
      </w:r>
      <w:r w:rsidRPr="001C7B03">
        <w:rPr>
          <w:rFonts w:ascii="Times New Roman" w:hAnsi="Times New Roman" w:cs="Times New Roman"/>
          <w:sz w:val="28"/>
          <w:szCs w:val="28"/>
        </w:rPr>
        <w:t>правлением ежемесячно направляется Информационный массив о начислении и поступлении налогов, сборов и задолженности по административно-территориальным образованиям Орловской области по всем плательщиками Орловской области в 27 муниципальных районов области и Департамент финансов Орловской области.</w:t>
      </w:r>
    </w:p>
    <w:p w14:paraId="3D3274AB" w14:textId="77777777" w:rsidR="001C7B03" w:rsidRPr="001C7B03" w:rsidRDefault="001C7B03" w:rsidP="001C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03">
        <w:rPr>
          <w:rFonts w:ascii="Times New Roman" w:hAnsi="Times New Roman" w:cs="Times New Roman"/>
          <w:sz w:val="28"/>
          <w:szCs w:val="28"/>
        </w:rPr>
        <w:lastRenderedPageBreak/>
        <w:t>C 03.07.2023 осуществляется ежедневное размещение сведений на «Платформе поставки данных ФНС России». Выгрузка разработана с целью своевременности и полноты информирования финансовых органов субъектов РФ о предстоящих подъемах сумм из консолидированного регионального бюджета на КБК «Единого налогового платежа», а также предоставления сведений о направлении распоряжений налогового органа в уполномоченный орган Федерального Казначейства по КБК местных и региональных налогов.</w:t>
      </w:r>
    </w:p>
    <w:p w14:paraId="2BFAFC4E" w14:textId="2029EEF6" w:rsidR="0037424E" w:rsidRPr="00CD068B" w:rsidRDefault="00757EEB" w:rsidP="0037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 xml:space="preserve">В блоке региональной информации сайта ФНС России в информационно-телекоммуникационной сети «Интернет» (далее – сайт ФНС России) размещена и поддерживается в актуальном состоянии информация о деятельности налоговых органов Орловской области. В отчетном периоде </w:t>
      </w:r>
      <w:r w:rsidR="00B71D3D" w:rsidRPr="00CD068B">
        <w:rPr>
          <w:rFonts w:ascii="Times New Roman" w:hAnsi="Times New Roman" w:cs="Times New Roman"/>
          <w:sz w:val="28"/>
          <w:szCs w:val="28"/>
        </w:rPr>
        <w:t xml:space="preserve">в </w:t>
      </w:r>
      <w:r w:rsidRPr="00CD068B">
        <w:rPr>
          <w:rFonts w:ascii="Times New Roman" w:hAnsi="Times New Roman" w:cs="Times New Roman"/>
          <w:sz w:val="28"/>
          <w:szCs w:val="28"/>
        </w:rPr>
        <w:t xml:space="preserve">разделе «Новости», в котором публикуются интервью с руководством УФНС, новостные сообщения, пресс-релизы о деятельности УФНС, размещено </w:t>
      </w:r>
      <w:r w:rsidR="005339F5" w:rsidRPr="00CD068B">
        <w:rPr>
          <w:rFonts w:ascii="Times New Roman" w:hAnsi="Times New Roman" w:cs="Times New Roman"/>
          <w:sz w:val="28"/>
          <w:szCs w:val="28"/>
        </w:rPr>
        <w:t>844</w:t>
      </w:r>
      <w:r w:rsidRPr="00CD068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339F5" w:rsidRPr="00CD068B">
        <w:rPr>
          <w:rFonts w:ascii="Times New Roman" w:hAnsi="Times New Roman" w:cs="Times New Roman"/>
          <w:sz w:val="28"/>
          <w:szCs w:val="28"/>
        </w:rPr>
        <w:t>а</w:t>
      </w:r>
      <w:r w:rsidRPr="00CD068B">
        <w:rPr>
          <w:rFonts w:ascii="Times New Roman" w:hAnsi="Times New Roman" w:cs="Times New Roman"/>
          <w:sz w:val="28"/>
          <w:szCs w:val="28"/>
        </w:rPr>
        <w:t>.</w:t>
      </w:r>
    </w:p>
    <w:p w14:paraId="49593F80" w14:textId="64FC80FB" w:rsidR="00151027" w:rsidRPr="00CD068B" w:rsidRDefault="00757EEB" w:rsidP="0037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 xml:space="preserve">В целях массового информирования налогоплательщиков в отчетном периоде проведены публичные информационные кампании по актуальным вопросам налогового администрирования: </w:t>
      </w:r>
      <w:r w:rsidR="005339F5" w:rsidRPr="00CD068B">
        <w:rPr>
          <w:rFonts w:ascii="Times New Roman" w:hAnsi="Times New Roman" w:cs="Times New Roman"/>
          <w:sz w:val="28"/>
          <w:szCs w:val="28"/>
        </w:rPr>
        <w:t>по внедрению Единого налогового счета</w:t>
      </w:r>
      <w:r w:rsidR="00C308D5" w:rsidRPr="00CD068B">
        <w:rPr>
          <w:rFonts w:ascii="Times New Roman" w:hAnsi="Times New Roman" w:cs="Times New Roman"/>
          <w:sz w:val="28"/>
          <w:szCs w:val="28"/>
        </w:rPr>
        <w:t>;</w:t>
      </w:r>
      <w:r w:rsidR="005339F5" w:rsidRPr="00CD068B">
        <w:rPr>
          <w:rFonts w:ascii="Times New Roman" w:hAnsi="Times New Roman" w:cs="Times New Roman"/>
          <w:sz w:val="28"/>
          <w:szCs w:val="28"/>
        </w:rPr>
        <w:t xml:space="preserve"> по вопросам декларирования доходов за 2022 год</w:t>
      </w:r>
      <w:r w:rsidR="00C308D5" w:rsidRPr="00CD068B">
        <w:rPr>
          <w:rFonts w:ascii="Times New Roman" w:hAnsi="Times New Roman" w:cs="Times New Roman"/>
          <w:sz w:val="28"/>
          <w:szCs w:val="28"/>
        </w:rPr>
        <w:t>;</w:t>
      </w:r>
      <w:r w:rsidR="005339F5" w:rsidRPr="00CD068B">
        <w:rPr>
          <w:rFonts w:ascii="Times New Roman" w:hAnsi="Times New Roman" w:cs="Times New Roman"/>
          <w:sz w:val="28"/>
          <w:szCs w:val="28"/>
        </w:rPr>
        <w:t xml:space="preserve"> </w:t>
      </w:r>
      <w:r w:rsidR="00151027" w:rsidRPr="00CD068B">
        <w:rPr>
          <w:rFonts w:ascii="Times New Roman" w:hAnsi="Times New Roman" w:cs="Times New Roman"/>
          <w:sz w:val="28"/>
          <w:szCs w:val="28"/>
        </w:rPr>
        <w:t>по тематике исполнения налоговых уведомлений, направленных в 202</w:t>
      </w:r>
      <w:r w:rsidR="005339F5" w:rsidRPr="00CD068B">
        <w:rPr>
          <w:rFonts w:ascii="Times New Roman" w:hAnsi="Times New Roman" w:cs="Times New Roman"/>
          <w:sz w:val="28"/>
          <w:szCs w:val="28"/>
        </w:rPr>
        <w:t>3</w:t>
      </w:r>
      <w:r w:rsidR="00151027" w:rsidRPr="00CD068B">
        <w:rPr>
          <w:rFonts w:ascii="Times New Roman" w:hAnsi="Times New Roman" w:cs="Times New Roman"/>
          <w:sz w:val="28"/>
          <w:szCs w:val="28"/>
        </w:rPr>
        <w:t xml:space="preserve"> году; по выпуску КЭП для юридических лиц, индивидуальных предпринимателей и нотариусов Удостоверяющим центром ФНС России; по информированию физических лиц и организаций о налоговых льготах при налогообложении имущества за налоговый период 202</w:t>
      </w:r>
      <w:r w:rsidR="00C308D5" w:rsidRPr="00CD068B">
        <w:rPr>
          <w:rFonts w:ascii="Times New Roman" w:hAnsi="Times New Roman" w:cs="Times New Roman"/>
          <w:sz w:val="28"/>
          <w:szCs w:val="28"/>
        </w:rPr>
        <w:t>2</w:t>
      </w:r>
      <w:r w:rsidR="00151027" w:rsidRPr="00CD068B">
        <w:rPr>
          <w:rFonts w:ascii="Times New Roman" w:hAnsi="Times New Roman" w:cs="Times New Roman"/>
          <w:sz w:val="28"/>
          <w:szCs w:val="28"/>
        </w:rPr>
        <w:t xml:space="preserve"> года; по реализации отраслевого проекта «</w:t>
      </w:r>
      <w:r w:rsidR="0037424E" w:rsidRPr="00CD068B">
        <w:rPr>
          <w:rFonts w:ascii="Times New Roman" w:hAnsi="Times New Roman" w:cs="Times New Roman"/>
          <w:sz w:val="28"/>
          <w:szCs w:val="28"/>
        </w:rPr>
        <w:t>Рынки</w:t>
      </w:r>
      <w:r w:rsidR="00151027" w:rsidRPr="00CD068B">
        <w:rPr>
          <w:rFonts w:ascii="Times New Roman" w:hAnsi="Times New Roman" w:cs="Times New Roman"/>
          <w:sz w:val="28"/>
          <w:szCs w:val="28"/>
        </w:rPr>
        <w:t xml:space="preserve">»; по популяризации типовых уставов обществ с ограниченной ответственностью; </w:t>
      </w:r>
      <w:r w:rsidR="0037424E" w:rsidRPr="00CD068B">
        <w:rPr>
          <w:rFonts w:ascii="Times New Roman" w:hAnsi="Times New Roman" w:cs="Times New Roman"/>
          <w:sz w:val="28"/>
          <w:szCs w:val="28"/>
        </w:rPr>
        <w:t>о предоставлении имущественных налоговых вычетов в упрощенном порядке</w:t>
      </w:r>
      <w:r w:rsidR="005339F5" w:rsidRPr="00CD068B">
        <w:rPr>
          <w:rFonts w:ascii="Times New Roman" w:hAnsi="Times New Roman" w:cs="Times New Roman"/>
          <w:sz w:val="28"/>
          <w:szCs w:val="28"/>
        </w:rPr>
        <w:t>;</w:t>
      </w:r>
      <w:r w:rsidR="0037424E" w:rsidRPr="00CD068B">
        <w:rPr>
          <w:rFonts w:ascii="Times New Roman" w:hAnsi="Times New Roman" w:cs="Times New Roman"/>
          <w:sz w:val="28"/>
          <w:szCs w:val="28"/>
        </w:rPr>
        <w:t xml:space="preserve"> о реализации прав граждан на получение информации о задолженности по уплате обязательных платежей с помощью СМС-сообщений и (или) электронной почты</w:t>
      </w:r>
      <w:r w:rsidR="00C308D5" w:rsidRPr="00CD068B">
        <w:rPr>
          <w:rFonts w:ascii="Times New Roman" w:hAnsi="Times New Roman" w:cs="Times New Roman"/>
          <w:sz w:val="28"/>
          <w:szCs w:val="28"/>
        </w:rPr>
        <w:t>;</w:t>
      </w:r>
      <w:r w:rsidR="0037424E" w:rsidRPr="00CD068B">
        <w:rPr>
          <w:rFonts w:ascii="Times New Roman" w:hAnsi="Times New Roman" w:cs="Times New Roman"/>
          <w:sz w:val="28"/>
          <w:szCs w:val="28"/>
        </w:rPr>
        <w:t xml:space="preserve"> по информированию налогоплательщиков о предоставлении государ</w:t>
      </w:r>
      <w:r w:rsidR="005339F5" w:rsidRPr="00CD068B">
        <w:rPr>
          <w:rFonts w:ascii="Times New Roman" w:hAnsi="Times New Roman" w:cs="Times New Roman"/>
          <w:sz w:val="28"/>
          <w:szCs w:val="28"/>
        </w:rPr>
        <w:t>ственных услуг ФНС России в МФЦ</w:t>
      </w:r>
      <w:r w:rsidR="0037424E" w:rsidRPr="00CD068B">
        <w:rPr>
          <w:rFonts w:ascii="Times New Roman" w:hAnsi="Times New Roman" w:cs="Times New Roman"/>
          <w:sz w:val="28"/>
          <w:szCs w:val="28"/>
        </w:rPr>
        <w:t>.</w:t>
      </w:r>
      <w:r w:rsidR="00151027" w:rsidRPr="00CD0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AC505" w14:textId="5A628D10" w:rsidR="00701D1D" w:rsidRPr="00CD068B" w:rsidRDefault="00701D1D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>28 сентября и 26 октября 2023 года специалисты УФНС России по Орловской области провели Дни открытых дверей по вопросам начисления и уплаты имущественных налогов.</w:t>
      </w:r>
    </w:p>
    <w:p w14:paraId="3C0DA153" w14:textId="1D19438E" w:rsidR="00701D1D" w:rsidRPr="00CD068B" w:rsidRDefault="00701D1D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 xml:space="preserve">В городе Орле и Ливны налоговики рассказали всем желающим о сроках уплаты имущественных налогов, о действующих ставках, льготах и вычетах, а также о способах оплаты начислений. Кроме того, специалисты управления на практике показали, как пользоваться интернет-сервисами ФНС России, упрощающими взаимодействие с налоговой службой: «Личный кабинет налогоплательщика для физических лиц», «Уплата налогов и пошлин», «Информирование о задолженности» посредством получения сообщений по СМС или электронной почте. </w:t>
      </w:r>
    </w:p>
    <w:p w14:paraId="3205DB27" w14:textId="5C049562" w:rsidR="00701D1D" w:rsidRDefault="00701D1D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>Более 1,2 тысячи орловчан приняли участие в Дне открытых дверей, на котором получили подробные консультации, информационные листовки и буклеты для дальнейшего использования.</w:t>
      </w:r>
    </w:p>
    <w:p w14:paraId="17847B44" w14:textId="29810C5E" w:rsidR="001C7B03" w:rsidRPr="001C7B03" w:rsidRDefault="001C7B03" w:rsidP="001C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1C7B03">
        <w:rPr>
          <w:rFonts w:ascii="Times New Roman" w:hAnsi="Times New Roman" w:cs="Times New Roman"/>
          <w:sz w:val="28"/>
          <w:szCs w:val="28"/>
        </w:rPr>
        <w:t>УФНС России по Орловской области и региональное отделение Народного фронта 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1C7B03">
        <w:rPr>
          <w:rFonts w:ascii="Times New Roman" w:hAnsi="Times New Roman" w:cs="Times New Roman"/>
          <w:sz w:val="28"/>
          <w:szCs w:val="28"/>
        </w:rPr>
        <w:t xml:space="preserve">приняли решение о взаимодействии в вопросах </w:t>
      </w:r>
      <w:r w:rsidRPr="001C7B03">
        <w:rPr>
          <w:rFonts w:ascii="Times New Roman" w:hAnsi="Times New Roman" w:cs="Times New Roman"/>
          <w:sz w:val="28"/>
          <w:szCs w:val="28"/>
        </w:rPr>
        <w:lastRenderedPageBreak/>
        <w:t>практического оказания содействия налогоплательщикам в условиях переходного периода на Единый налоговый счет.</w:t>
      </w:r>
    </w:p>
    <w:p w14:paraId="3F0DE1E4" w14:textId="5079A8FB" w:rsidR="001C7B03" w:rsidRPr="00CD068B" w:rsidRDefault="001C7B03" w:rsidP="001C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03">
        <w:rPr>
          <w:rFonts w:ascii="Times New Roman" w:hAnsi="Times New Roman" w:cs="Times New Roman"/>
          <w:sz w:val="28"/>
          <w:szCs w:val="28"/>
        </w:rPr>
        <w:t>Народный фронт вместе с ФНС России открыли во всех регионах страны центры информирования, которые помогают понять тонкости налогового законодательства представителям бизнес-сообщества.</w:t>
      </w:r>
    </w:p>
    <w:p w14:paraId="432BC892" w14:textId="21AC2500" w:rsidR="00757EEB" w:rsidRPr="00066930" w:rsidRDefault="00757EEB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8B">
        <w:rPr>
          <w:rFonts w:ascii="Times New Roman" w:hAnsi="Times New Roman" w:cs="Times New Roman"/>
          <w:sz w:val="28"/>
          <w:szCs w:val="28"/>
        </w:rPr>
        <w:t>Для наиболее полного информирования налогоплательщиков и повышения уровня открытости налоговых органов в 202</w:t>
      </w:r>
      <w:r w:rsidR="00701D1D" w:rsidRPr="00CD068B">
        <w:rPr>
          <w:rFonts w:ascii="Times New Roman" w:hAnsi="Times New Roman" w:cs="Times New Roman"/>
          <w:sz w:val="28"/>
          <w:szCs w:val="28"/>
        </w:rPr>
        <w:t>3</w:t>
      </w:r>
      <w:r w:rsidRPr="00CD068B">
        <w:rPr>
          <w:rFonts w:ascii="Times New Roman" w:hAnsi="Times New Roman" w:cs="Times New Roman"/>
          <w:sz w:val="28"/>
          <w:szCs w:val="28"/>
        </w:rPr>
        <w:t xml:space="preserve"> году в региональных СМИ выпу</w:t>
      </w:r>
      <w:r w:rsidR="00D24C86" w:rsidRPr="00CD068B">
        <w:rPr>
          <w:rFonts w:ascii="Times New Roman" w:hAnsi="Times New Roman" w:cs="Times New Roman"/>
          <w:sz w:val="28"/>
          <w:szCs w:val="28"/>
        </w:rPr>
        <w:t>щ</w:t>
      </w:r>
      <w:r w:rsidRPr="00CD068B">
        <w:rPr>
          <w:rFonts w:ascii="Times New Roman" w:hAnsi="Times New Roman" w:cs="Times New Roman"/>
          <w:sz w:val="28"/>
          <w:szCs w:val="28"/>
        </w:rPr>
        <w:t>ен ряд интервью с должностными лицам УФНС по темам</w:t>
      </w:r>
      <w:r w:rsidR="00D24C86" w:rsidRPr="00CD068B">
        <w:rPr>
          <w:rFonts w:ascii="Times New Roman" w:hAnsi="Times New Roman" w:cs="Times New Roman"/>
          <w:sz w:val="28"/>
          <w:szCs w:val="28"/>
        </w:rPr>
        <w:t>:</w:t>
      </w:r>
      <w:r w:rsidRPr="00CD068B">
        <w:rPr>
          <w:rFonts w:ascii="Times New Roman" w:hAnsi="Times New Roman" w:cs="Times New Roman"/>
          <w:sz w:val="28"/>
          <w:szCs w:val="28"/>
        </w:rPr>
        <w:t xml:space="preserve"> </w:t>
      </w:r>
      <w:r w:rsidR="00E809AE" w:rsidRPr="00CD068B">
        <w:rPr>
          <w:rFonts w:ascii="Times New Roman" w:hAnsi="Times New Roman" w:cs="Times New Roman"/>
          <w:sz w:val="28"/>
          <w:szCs w:val="28"/>
        </w:rPr>
        <w:t>«Декларационная кампания – 202</w:t>
      </w:r>
      <w:r w:rsidR="00701D1D" w:rsidRPr="00CD068B">
        <w:rPr>
          <w:rFonts w:ascii="Times New Roman" w:hAnsi="Times New Roman" w:cs="Times New Roman"/>
          <w:sz w:val="28"/>
          <w:szCs w:val="28"/>
        </w:rPr>
        <w:t>3</w:t>
      </w:r>
      <w:r w:rsidR="00E809AE" w:rsidRPr="00CD068B">
        <w:rPr>
          <w:rFonts w:ascii="Times New Roman" w:hAnsi="Times New Roman" w:cs="Times New Roman"/>
          <w:sz w:val="28"/>
          <w:szCs w:val="28"/>
        </w:rPr>
        <w:t xml:space="preserve">»,  </w:t>
      </w:r>
      <w:r w:rsidRPr="00CD068B">
        <w:rPr>
          <w:rFonts w:ascii="Times New Roman" w:hAnsi="Times New Roman" w:cs="Times New Roman"/>
          <w:sz w:val="28"/>
          <w:szCs w:val="28"/>
        </w:rPr>
        <w:t>спецрежим</w:t>
      </w:r>
      <w:r w:rsidR="00E809AE" w:rsidRPr="00CD068B">
        <w:rPr>
          <w:rFonts w:ascii="Times New Roman" w:hAnsi="Times New Roman" w:cs="Times New Roman"/>
          <w:sz w:val="28"/>
          <w:szCs w:val="28"/>
        </w:rPr>
        <w:t>ы</w:t>
      </w:r>
      <w:r w:rsidRPr="00CD068B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E809AE" w:rsidRPr="00CD068B">
        <w:rPr>
          <w:rFonts w:ascii="Times New Roman" w:hAnsi="Times New Roman" w:cs="Times New Roman"/>
          <w:sz w:val="28"/>
          <w:szCs w:val="28"/>
        </w:rPr>
        <w:t xml:space="preserve"> и автоУСН</w:t>
      </w:r>
      <w:r w:rsidRPr="00CD068B">
        <w:rPr>
          <w:rFonts w:ascii="Times New Roman" w:hAnsi="Times New Roman" w:cs="Times New Roman"/>
          <w:sz w:val="28"/>
          <w:szCs w:val="28"/>
        </w:rPr>
        <w:t>,</w:t>
      </w:r>
      <w:r w:rsidR="00D24C86" w:rsidRPr="00CD068B">
        <w:rPr>
          <w:rFonts w:ascii="Times New Roman" w:hAnsi="Times New Roman" w:cs="Times New Roman"/>
          <w:sz w:val="28"/>
          <w:szCs w:val="28"/>
        </w:rPr>
        <w:t xml:space="preserve"> порядок предоставления налоговых льгот, </w:t>
      </w:r>
      <w:r w:rsidR="00701D1D" w:rsidRPr="00CD068B">
        <w:rPr>
          <w:rFonts w:ascii="Times New Roman" w:hAnsi="Times New Roman" w:cs="Times New Roman"/>
          <w:sz w:val="28"/>
          <w:szCs w:val="28"/>
        </w:rPr>
        <w:t>«Единый налоговый счет»</w:t>
      </w:r>
      <w:r w:rsidR="00E809AE" w:rsidRPr="00CD068B">
        <w:rPr>
          <w:rFonts w:ascii="Times New Roman" w:hAnsi="Times New Roman" w:cs="Times New Roman"/>
          <w:sz w:val="28"/>
          <w:szCs w:val="28"/>
        </w:rPr>
        <w:t xml:space="preserve">, </w:t>
      </w:r>
      <w:r w:rsidR="00D24C86" w:rsidRPr="00CD068B">
        <w:rPr>
          <w:rFonts w:ascii="Times New Roman" w:hAnsi="Times New Roman" w:cs="Times New Roman"/>
          <w:sz w:val="28"/>
          <w:szCs w:val="28"/>
        </w:rPr>
        <w:t xml:space="preserve">выпуск бесплатной квалифицированной подписи в налоговых органах, </w:t>
      </w:r>
      <w:r w:rsidRPr="00CD068B">
        <w:rPr>
          <w:rFonts w:ascii="Times New Roman" w:hAnsi="Times New Roman" w:cs="Times New Roman"/>
          <w:sz w:val="28"/>
          <w:szCs w:val="28"/>
        </w:rPr>
        <w:t>результат</w:t>
      </w:r>
      <w:r w:rsidR="00D24C86" w:rsidRPr="00CD068B">
        <w:rPr>
          <w:rFonts w:ascii="Times New Roman" w:hAnsi="Times New Roman" w:cs="Times New Roman"/>
          <w:sz w:val="28"/>
          <w:szCs w:val="28"/>
        </w:rPr>
        <w:t>ы</w:t>
      </w:r>
      <w:r w:rsidRPr="00CD068B">
        <w:rPr>
          <w:rFonts w:ascii="Times New Roman" w:hAnsi="Times New Roman" w:cs="Times New Roman"/>
          <w:sz w:val="28"/>
          <w:szCs w:val="28"/>
        </w:rPr>
        <w:t xml:space="preserve"> работы налоговых органов региона</w:t>
      </w:r>
      <w:r w:rsidR="00DB4C16" w:rsidRPr="00CD068B">
        <w:rPr>
          <w:rFonts w:ascii="Times New Roman" w:hAnsi="Times New Roman" w:cs="Times New Roman"/>
          <w:sz w:val="28"/>
          <w:szCs w:val="28"/>
        </w:rPr>
        <w:t>,</w:t>
      </w:r>
      <w:r w:rsidR="00DB4C16" w:rsidRPr="00CD06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4C16" w:rsidRPr="00CD068B">
        <w:rPr>
          <w:rFonts w:ascii="Times New Roman" w:hAnsi="Times New Roman" w:cs="Times New Roman"/>
          <w:sz w:val="28"/>
          <w:szCs w:val="28"/>
        </w:rPr>
        <w:t>интернет-сервисы ФНС России</w:t>
      </w:r>
      <w:r w:rsidRPr="00CD068B">
        <w:rPr>
          <w:rFonts w:ascii="Times New Roman" w:hAnsi="Times New Roman" w:cs="Times New Roman"/>
          <w:sz w:val="28"/>
          <w:szCs w:val="28"/>
        </w:rPr>
        <w:t>. Также для региональных СМИ был организован брифинг</w:t>
      </w:r>
      <w:r w:rsidR="00FF0BE7" w:rsidRPr="00CD068B">
        <w:rPr>
          <w:rFonts w:ascii="Times New Roman" w:hAnsi="Times New Roman" w:cs="Times New Roman"/>
          <w:sz w:val="28"/>
          <w:szCs w:val="28"/>
        </w:rPr>
        <w:t>и по темам:</w:t>
      </w:r>
      <w:r w:rsidRPr="00CD068B">
        <w:rPr>
          <w:rFonts w:ascii="Times New Roman" w:hAnsi="Times New Roman" w:cs="Times New Roman"/>
          <w:sz w:val="28"/>
          <w:szCs w:val="28"/>
        </w:rPr>
        <w:t xml:space="preserve"> «Уплата имущественных налогов в 202</w:t>
      </w:r>
      <w:r w:rsidR="00701D1D" w:rsidRPr="00CD068B">
        <w:rPr>
          <w:rFonts w:ascii="Times New Roman" w:hAnsi="Times New Roman" w:cs="Times New Roman"/>
          <w:sz w:val="28"/>
          <w:szCs w:val="28"/>
        </w:rPr>
        <w:t>3</w:t>
      </w:r>
      <w:r w:rsidRPr="00CD068B">
        <w:rPr>
          <w:rFonts w:ascii="Times New Roman" w:hAnsi="Times New Roman" w:cs="Times New Roman"/>
          <w:sz w:val="28"/>
          <w:szCs w:val="28"/>
        </w:rPr>
        <w:t xml:space="preserve"> году». Всего за отчетный период налоговые органы Орловской области разместили в средствах массовой информации </w:t>
      </w:r>
      <w:r w:rsidR="00066930" w:rsidRPr="00CD068B">
        <w:rPr>
          <w:rFonts w:ascii="Times New Roman" w:hAnsi="Times New Roman" w:cs="Times New Roman"/>
          <w:sz w:val="28"/>
          <w:szCs w:val="28"/>
        </w:rPr>
        <w:t>почти</w:t>
      </w:r>
      <w:r w:rsidRPr="00CD068B">
        <w:rPr>
          <w:rFonts w:ascii="Times New Roman" w:hAnsi="Times New Roman" w:cs="Times New Roman"/>
          <w:sz w:val="28"/>
          <w:szCs w:val="28"/>
        </w:rPr>
        <w:t xml:space="preserve"> </w:t>
      </w:r>
      <w:r w:rsidR="00C308D5" w:rsidRPr="00CD068B">
        <w:rPr>
          <w:rFonts w:ascii="Times New Roman" w:hAnsi="Times New Roman" w:cs="Times New Roman"/>
          <w:sz w:val="28"/>
          <w:szCs w:val="28"/>
        </w:rPr>
        <w:t>6,5 тысячи</w:t>
      </w:r>
      <w:r w:rsidRPr="00CD068B">
        <w:rPr>
          <w:rFonts w:ascii="Times New Roman" w:hAnsi="Times New Roman" w:cs="Times New Roman"/>
          <w:sz w:val="28"/>
          <w:szCs w:val="28"/>
        </w:rPr>
        <w:t xml:space="preserve"> материалов.</w:t>
      </w:r>
      <w:r w:rsidRPr="008870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A2797" w14:textId="08C04292" w:rsidR="00206E1F" w:rsidRDefault="00206E1F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F">
        <w:rPr>
          <w:rFonts w:ascii="Times New Roman" w:hAnsi="Times New Roman" w:cs="Times New Roman"/>
          <w:sz w:val="28"/>
          <w:szCs w:val="28"/>
        </w:rPr>
        <w:t>Кроме СМИ информационные материалы по налоговой тематике  размещаются на всех сайтах органов государственной власти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FC62C4" w14:textId="46277113" w:rsidR="00ED36F1" w:rsidRPr="00ED36F1" w:rsidRDefault="00673E7D" w:rsidP="00ED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н</w:t>
      </w:r>
      <w:r w:rsidR="00ED36F1" w:rsidRPr="00ED36F1">
        <w:rPr>
          <w:rFonts w:ascii="Times New Roman" w:hAnsi="Times New Roman" w:cs="Times New Roman"/>
          <w:sz w:val="28"/>
          <w:szCs w:val="28"/>
        </w:rPr>
        <w:t>а постоянной основе проводятся информационно-разъяснительные мероприятия для налогоплательщиков региона.</w:t>
      </w:r>
    </w:p>
    <w:p w14:paraId="3B65B91E" w14:textId="5176E4E6" w:rsidR="00ED36F1" w:rsidRPr="00ED36F1" w:rsidRDefault="00ED36F1" w:rsidP="00ED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F1">
        <w:rPr>
          <w:rFonts w:ascii="Times New Roman" w:hAnsi="Times New Roman" w:cs="Times New Roman"/>
          <w:sz w:val="28"/>
          <w:szCs w:val="28"/>
        </w:rPr>
        <w:t>В 2023 году было проведено</w:t>
      </w:r>
      <w:r>
        <w:rPr>
          <w:rFonts w:ascii="Times New Roman" w:hAnsi="Times New Roman" w:cs="Times New Roman"/>
          <w:sz w:val="28"/>
          <w:szCs w:val="28"/>
        </w:rPr>
        <w:t xml:space="preserve"> 124 публичных мероприятий для налогоплательщиков и 27 уроков налоговой грамотности. В частности, были организованы</w:t>
      </w:r>
      <w:r w:rsidRPr="00ED36F1">
        <w:rPr>
          <w:rFonts w:ascii="Times New Roman" w:hAnsi="Times New Roman" w:cs="Times New Roman"/>
          <w:sz w:val="28"/>
          <w:szCs w:val="28"/>
        </w:rPr>
        <w:t xml:space="preserve"> 38 вебинаров, в том числе 2 из них для сотрудников БУОО «МФЦ», которые также оказывают государственные услуги налоговой службы. В администрациях Орловской области, медицинских учреждениях и отделениях МФЦ было проведено 17 тематических семинаров по актуальным вопросам налогообложения. В образовательных учреждениях орловского региона состоялось 27 уроков налоговой грамотности. Впервые в практике налоговых органов уроки проводились совместно с представителями «Движения Первых» - молодёжного движения, созданного по инициативе Владимира Путина.</w:t>
      </w:r>
    </w:p>
    <w:p w14:paraId="487B8B6A" w14:textId="77777777" w:rsidR="00ED36F1" w:rsidRPr="00ED36F1" w:rsidRDefault="00ED36F1" w:rsidP="00ED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F1">
        <w:rPr>
          <w:rFonts w:ascii="Times New Roman" w:hAnsi="Times New Roman" w:cs="Times New Roman"/>
          <w:sz w:val="28"/>
          <w:szCs w:val="28"/>
        </w:rPr>
        <w:t xml:space="preserve">В связи с введением с 01.01.2023 Единого налогового счёта для орловчан были организованы «Открытые классы ЕНС», на которых плательщики имели возможность задавать вопросы в индивидуальном порядке и получать подробные разъяснения. За отчётный период было проведено 33 Открытых класса. </w:t>
      </w:r>
    </w:p>
    <w:p w14:paraId="46A04157" w14:textId="7ABB2AE9" w:rsidR="00ED36F1" w:rsidRPr="00ED36F1" w:rsidRDefault="00ED36F1" w:rsidP="00ED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F1">
        <w:rPr>
          <w:rFonts w:ascii="Times New Roman" w:hAnsi="Times New Roman" w:cs="Times New Roman"/>
          <w:sz w:val="28"/>
          <w:szCs w:val="28"/>
        </w:rPr>
        <w:t>Кроме того, 7 встреч с налогоплательщиками прошло в формате круглого стола. Для территориально отдалённых от налоговых органов орловчан было проведено 29 выездных мобильных офисов, на которых граждане смогли получить ответы на интересующие вопросы.</w:t>
      </w:r>
    </w:p>
    <w:p w14:paraId="6F37DB39" w14:textId="41B881B1" w:rsidR="00FA3582" w:rsidRPr="00CD068B" w:rsidRDefault="00673E7D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A3582" w:rsidRPr="00CD068B">
        <w:rPr>
          <w:rFonts w:ascii="Times New Roman" w:hAnsi="Times New Roman" w:cs="Times New Roman"/>
          <w:sz w:val="28"/>
          <w:szCs w:val="28"/>
        </w:rPr>
        <w:t>нонсы и отчеты о проводимых мероприятиях своевременно размещались на сайте ФНС России, на страницах управления в соцсетях и СМИ.</w:t>
      </w:r>
    </w:p>
    <w:p w14:paraId="69A1C50E" w14:textId="77777777" w:rsidR="00757EEB" w:rsidRPr="00066930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30">
        <w:rPr>
          <w:rFonts w:ascii="Times New Roman" w:hAnsi="Times New Roman" w:cs="Times New Roman"/>
          <w:i/>
          <w:sz w:val="28"/>
          <w:szCs w:val="28"/>
        </w:rPr>
        <w:t>2. Отчет об итогах реализации инициативных проектов (по каждому инициативному проекту).</w:t>
      </w:r>
    </w:p>
    <w:p w14:paraId="7E119D52" w14:textId="77777777" w:rsidR="00757EEB" w:rsidRPr="00066930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30">
        <w:rPr>
          <w:rFonts w:ascii="Times New Roman" w:hAnsi="Times New Roman" w:cs="Times New Roman"/>
          <w:i/>
          <w:sz w:val="28"/>
          <w:szCs w:val="28"/>
        </w:rPr>
        <w:t>2.1 Краткое описание сути, реализуемой в отчетном году инициативы, каким образом инициатива должна была способствовать повышению открытости.</w:t>
      </w:r>
    </w:p>
    <w:p w14:paraId="11487263" w14:textId="0E7F25CA" w:rsidR="00332E6A" w:rsidRPr="00332E6A" w:rsidRDefault="00DA6AD4" w:rsidP="0033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Инициатива по п</w:t>
      </w:r>
      <w:r w:rsidR="00332E6A" w:rsidRPr="00332E6A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2E6A" w:rsidRPr="00332E6A">
        <w:rPr>
          <w:rFonts w:ascii="Times New Roman" w:hAnsi="Times New Roman" w:cs="Times New Roman"/>
          <w:sz w:val="28"/>
          <w:szCs w:val="28"/>
        </w:rPr>
        <w:t xml:space="preserve"> специалистами УФНС видеороликов по наиболее актуальным темам налогообложение и их размещение в местах массового скопления людей </w:t>
      </w:r>
      <w:r>
        <w:rPr>
          <w:rFonts w:ascii="Times New Roman" w:hAnsi="Times New Roman" w:cs="Times New Roman"/>
          <w:sz w:val="28"/>
          <w:szCs w:val="28"/>
        </w:rPr>
        <w:t>и в эфире местных телеканалов была</w:t>
      </w:r>
      <w:r w:rsidR="00757EEB" w:rsidRPr="00332E6A">
        <w:rPr>
          <w:rFonts w:ascii="Times New Roman" w:hAnsi="Times New Roman" w:cs="Times New Roman"/>
          <w:sz w:val="28"/>
          <w:szCs w:val="28"/>
        </w:rPr>
        <w:t xml:space="preserve"> призван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6036" w:rsidRPr="00332E6A">
        <w:rPr>
          <w:rFonts w:ascii="Times New Roman" w:hAnsi="Times New Roman" w:cs="Times New Roman"/>
          <w:sz w:val="28"/>
          <w:szCs w:val="28"/>
        </w:rPr>
        <w:t xml:space="preserve"> </w:t>
      </w:r>
      <w:r w:rsidR="00332E6A" w:rsidRPr="00332E6A">
        <w:rPr>
          <w:rFonts w:ascii="Times New Roman" w:hAnsi="Times New Roman" w:cs="Times New Roman"/>
          <w:sz w:val="28"/>
          <w:szCs w:val="28"/>
        </w:rPr>
        <w:t>укрепить положительный имидж налоговой службы в качестве государственной структуры, которая заинтересована в повышении налоговой грамотности всех категорий налогоплательщиков и готова помочь разобраться в тонкостях налогового законодательства.</w:t>
      </w:r>
    </w:p>
    <w:p w14:paraId="2F105BA6" w14:textId="07A8BB9F" w:rsidR="00CC4271" w:rsidRPr="00332E6A" w:rsidRDefault="00757EEB" w:rsidP="0033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6A">
        <w:rPr>
          <w:rFonts w:ascii="Times New Roman" w:hAnsi="Times New Roman" w:cs="Times New Roman"/>
          <w:sz w:val="28"/>
          <w:szCs w:val="28"/>
        </w:rPr>
        <w:t>Дополнительно инициатива позволяла проинформировать налогоплательщиков о</w:t>
      </w:r>
      <w:r w:rsidR="00332E6A" w:rsidRPr="00332E6A">
        <w:rPr>
          <w:rFonts w:ascii="Times New Roman" w:hAnsi="Times New Roman" w:cs="Times New Roman"/>
          <w:sz w:val="28"/>
          <w:szCs w:val="28"/>
        </w:rPr>
        <w:t xml:space="preserve"> нововведениях в системе налогообложения и </w:t>
      </w:r>
      <w:r w:rsidR="004A6036" w:rsidRPr="00332E6A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332E6A" w:rsidRPr="00332E6A">
        <w:rPr>
          <w:rFonts w:ascii="Times New Roman" w:hAnsi="Times New Roman" w:cs="Times New Roman"/>
          <w:sz w:val="28"/>
          <w:szCs w:val="28"/>
        </w:rPr>
        <w:t>жителей региона</w:t>
      </w:r>
      <w:r w:rsidR="004A6036" w:rsidRPr="00332E6A">
        <w:rPr>
          <w:rFonts w:ascii="Times New Roman" w:hAnsi="Times New Roman" w:cs="Times New Roman"/>
          <w:sz w:val="28"/>
          <w:szCs w:val="28"/>
        </w:rPr>
        <w:t xml:space="preserve"> с возможностями электронных сервисов ФНС России</w:t>
      </w:r>
      <w:r w:rsidRPr="00332E6A">
        <w:rPr>
          <w:rFonts w:ascii="Times New Roman" w:hAnsi="Times New Roman" w:cs="Times New Roman"/>
          <w:sz w:val="28"/>
          <w:szCs w:val="28"/>
        </w:rPr>
        <w:t>.</w:t>
      </w:r>
    </w:p>
    <w:p w14:paraId="63A7B216" w14:textId="6F326BD2" w:rsidR="004A6036" w:rsidRDefault="004A6036" w:rsidP="00CC4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E6A">
        <w:rPr>
          <w:rFonts w:ascii="Times New Roman" w:hAnsi="Times New Roman" w:cs="Times New Roman"/>
          <w:sz w:val="28"/>
          <w:szCs w:val="28"/>
        </w:rPr>
        <w:t>Цель инициативы у</w:t>
      </w:r>
      <w:r w:rsidRPr="00332E6A">
        <w:rPr>
          <w:rFonts w:ascii="Times New Roman" w:hAnsi="Times New Roman"/>
          <w:sz w:val="28"/>
          <w:szCs w:val="28"/>
        </w:rPr>
        <w:t xml:space="preserve">частия в реализации Региональной программы «Повышение финансовой грамотности населения Орловской области на 2021-2023 годы – это, прежде всего, повышение информированности подрастающего поколения налогоплательщиков о налогообложении, правах и обязанностях налогоплательщиков, электронных услугах ФНС России и т.д. Кроме того, мероприятия в рамках данной программы позволяет </w:t>
      </w:r>
      <w:r w:rsidR="00CC4271" w:rsidRPr="00332E6A">
        <w:rPr>
          <w:rFonts w:ascii="Times New Roman" w:hAnsi="Times New Roman"/>
          <w:sz w:val="28"/>
          <w:szCs w:val="28"/>
        </w:rPr>
        <w:t xml:space="preserve">расширить </w:t>
      </w:r>
      <w:r w:rsidRPr="00332E6A">
        <w:rPr>
          <w:rFonts w:ascii="Times New Roman" w:hAnsi="Times New Roman"/>
          <w:sz w:val="28"/>
          <w:szCs w:val="28"/>
        </w:rPr>
        <w:t>информирование налогоплательщиков о нормах налогового законодательства, электронных услугах ФНС России и т.д.</w:t>
      </w:r>
    </w:p>
    <w:p w14:paraId="35E16D0B" w14:textId="792374B4" w:rsidR="00DA6AD4" w:rsidRPr="003419A7" w:rsidRDefault="00DA6AD4" w:rsidP="00CC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9A7">
        <w:rPr>
          <w:rFonts w:ascii="Times New Roman" w:hAnsi="Times New Roman" w:cs="Times New Roman"/>
          <w:sz w:val="28"/>
          <w:szCs w:val="28"/>
        </w:rPr>
        <w:t>Взаимодействие с Центром управления регионом (далее – ЦУР) в рамках мониторинга и анализа обращений граждан по вопросам внедрения Единого налогового счета по</w:t>
      </w:r>
      <w:r w:rsidR="00F117E5" w:rsidRPr="003419A7">
        <w:rPr>
          <w:rFonts w:ascii="Times New Roman" w:hAnsi="Times New Roman" w:cs="Times New Roman"/>
          <w:sz w:val="28"/>
          <w:szCs w:val="28"/>
        </w:rPr>
        <w:t>зволя</w:t>
      </w:r>
      <w:r w:rsidR="003419A7" w:rsidRPr="003419A7">
        <w:rPr>
          <w:rFonts w:ascii="Times New Roman" w:hAnsi="Times New Roman" w:cs="Times New Roman"/>
          <w:sz w:val="28"/>
          <w:szCs w:val="28"/>
        </w:rPr>
        <w:t>ет</w:t>
      </w:r>
      <w:r w:rsidR="00F117E5" w:rsidRPr="003419A7">
        <w:rPr>
          <w:rFonts w:ascii="Times New Roman" w:hAnsi="Times New Roman" w:cs="Times New Roman"/>
          <w:sz w:val="28"/>
          <w:szCs w:val="28"/>
        </w:rPr>
        <w:t xml:space="preserve"> расширить проводимый УФНС мониторинг обращений, жалоб, замечаний граждан по вопросам внедрения </w:t>
      </w:r>
      <w:r w:rsidR="003419A7" w:rsidRPr="003419A7">
        <w:rPr>
          <w:rFonts w:ascii="Times New Roman" w:hAnsi="Times New Roman" w:cs="Times New Roman"/>
          <w:sz w:val="28"/>
          <w:szCs w:val="28"/>
        </w:rPr>
        <w:t>«</w:t>
      </w:r>
      <w:r w:rsidR="00F117E5" w:rsidRPr="003419A7">
        <w:rPr>
          <w:rFonts w:ascii="Times New Roman" w:hAnsi="Times New Roman" w:cs="Times New Roman"/>
          <w:sz w:val="28"/>
          <w:szCs w:val="28"/>
        </w:rPr>
        <w:t>Единого налогового счета» с помощью специалистов  ЦУР. Кроме того, ЦУР предоставля</w:t>
      </w:r>
      <w:r w:rsidR="003419A7" w:rsidRPr="003419A7">
        <w:rPr>
          <w:rFonts w:ascii="Times New Roman" w:hAnsi="Times New Roman" w:cs="Times New Roman"/>
          <w:sz w:val="28"/>
          <w:szCs w:val="28"/>
        </w:rPr>
        <w:t>ет</w:t>
      </w:r>
      <w:r w:rsidR="00F117E5" w:rsidRPr="003419A7">
        <w:rPr>
          <w:rFonts w:ascii="Times New Roman" w:hAnsi="Times New Roman" w:cs="Times New Roman"/>
          <w:sz w:val="28"/>
          <w:szCs w:val="28"/>
        </w:rPr>
        <w:t xml:space="preserve"> возможность оперативного получения обратной связи для различных слоев населения</w:t>
      </w:r>
      <w:r w:rsidR="003419A7" w:rsidRPr="003419A7">
        <w:rPr>
          <w:rFonts w:ascii="Times New Roman" w:hAnsi="Times New Roman" w:cs="Times New Roman"/>
          <w:sz w:val="28"/>
          <w:szCs w:val="28"/>
        </w:rPr>
        <w:t>.</w:t>
      </w:r>
    </w:p>
    <w:p w14:paraId="7A18FA2A" w14:textId="77777777" w:rsidR="00757EEB" w:rsidRPr="00332E6A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E6A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598E78B8" w14:textId="1E54FCF6" w:rsidR="00033025" w:rsidRPr="004B753F" w:rsidRDefault="00033025" w:rsidP="0003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53F">
        <w:rPr>
          <w:rFonts w:ascii="Times New Roman" w:hAnsi="Times New Roman" w:cs="Times New Roman"/>
          <w:sz w:val="28"/>
          <w:szCs w:val="28"/>
        </w:rPr>
        <w:t>В 202</w:t>
      </w:r>
      <w:r w:rsidR="00633F1A" w:rsidRPr="004B753F">
        <w:rPr>
          <w:rFonts w:ascii="Times New Roman" w:hAnsi="Times New Roman" w:cs="Times New Roman"/>
          <w:sz w:val="28"/>
          <w:szCs w:val="28"/>
        </w:rPr>
        <w:t>3</w:t>
      </w:r>
      <w:r w:rsidRPr="004B753F">
        <w:rPr>
          <w:rFonts w:ascii="Times New Roman" w:hAnsi="Times New Roman" w:cs="Times New Roman"/>
          <w:sz w:val="28"/>
          <w:szCs w:val="28"/>
        </w:rPr>
        <w:t xml:space="preserve"> году управлением было разработано 1</w:t>
      </w:r>
      <w:r w:rsidR="004B753F" w:rsidRPr="004B753F">
        <w:rPr>
          <w:rFonts w:ascii="Times New Roman" w:hAnsi="Times New Roman" w:cs="Times New Roman"/>
          <w:sz w:val="28"/>
          <w:szCs w:val="28"/>
        </w:rPr>
        <w:t>8</w:t>
      </w:r>
      <w:r w:rsidRPr="004B753F">
        <w:rPr>
          <w:rFonts w:ascii="Times New Roman" w:hAnsi="Times New Roman" w:cs="Times New Roman"/>
          <w:sz w:val="28"/>
          <w:szCs w:val="28"/>
        </w:rPr>
        <w:t xml:space="preserve"> видеороликов на тему: «Единый налоговый счет»; «В новый год без долгов»; «Декларационная кампания – 202</w:t>
      </w:r>
      <w:r w:rsidR="004B753F" w:rsidRPr="004B753F">
        <w:rPr>
          <w:rFonts w:ascii="Times New Roman" w:hAnsi="Times New Roman" w:cs="Times New Roman"/>
          <w:sz w:val="28"/>
          <w:szCs w:val="28"/>
        </w:rPr>
        <w:t>3</w:t>
      </w:r>
      <w:r w:rsidRPr="004B753F">
        <w:rPr>
          <w:rFonts w:ascii="Times New Roman" w:hAnsi="Times New Roman" w:cs="Times New Roman"/>
          <w:sz w:val="28"/>
          <w:szCs w:val="28"/>
        </w:rPr>
        <w:t>»; «Заявите о льготе сегодня»</w:t>
      </w:r>
      <w:r w:rsidR="004B753F" w:rsidRPr="004B753F">
        <w:rPr>
          <w:rFonts w:ascii="Times New Roman" w:hAnsi="Times New Roman" w:cs="Times New Roman"/>
          <w:sz w:val="28"/>
          <w:szCs w:val="28"/>
        </w:rPr>
        <w:t>; «Помощник ЕНС»; «Срок уплаты имущественных налогов»; «Налоговое уведомление на ЕПГУ»; «СМС-информирование о задолженности»; «Услуги ФНС в МФЦ»</w:t>
      </w:r>
      <w:r w:rsidRPr="004B753F">
        <w:rPr>
          <w:rFonts w:ascii="Times New Roman" w:hAnsi="Times New Roman" w:cs="Times New Roman"/>
          <w:sz w:val="28"/>
          <w:szCs w:val="28"/>
        </w:rPr>
        <w:t>.</w:t>
      </w:r>
    </w:p>
    <w:p w14:paraId="382D339E" w14:textId="188AE76F" w:rsidR="00497607" w:rsidRDefault="00033025" w:rsidP="00497607">
      <w:pPr>
        <w:tabs>
          <w:tab w:val="left" w:pos="426"/>
        </w:tabs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r w:rsidR="00497607"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рамках социальной рекламы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управлением </w:t>
      </w:r>
      <w:r w:rsidR="00497607"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>достигнута договоренность с администрацией г.Орла о размещении видеороликов на уличных широкоформатных экранах города.</w:t>
      </w:r>
    </w:p>
    <w:p w14:paraId="39220E9D" w14:textId="66A8527A" w:rsidR="00497607" w:rsidRDefault="00497607" w:rsidP="0049760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Кроме того, </w:t>
      </w:r>
      <w:r w:rsidR="003419A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региональным управлением получено согласие руководства ТРК «Истоки» и одного из рекламных агентств на </w:t>
      </w:r>
      <w:r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>размещение видеоматериал</w:t>
      </w:r>
      <w:r w:rsidR="003419A7">
        <w:rPr>
          <w:rFonts w:ascii="Times New Roman" w:eastAsiaTheme="minorEastAsia" w:hAnsi="Times New Roman" w:cs="Times New Roman"/>
          <w:sz w:val="28"/>
          <w:szCs w:val="28"/>
          <w:lang w:bidi="en-US"/>
        </w:rPr>
        <w:t>ов на безвозмездной основе в эфире телеканалов «Истоки», ТВЦ, 360 градусов.</w:t>
      </w:r>
      <w:r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206E1F">
        <w:rPr>
          <w:rFonts w:ascii="Times New Roman" w:eastAsiaTheme="minorEastAsia" w:hAnsi="Times New Roman" w:cs="Times New Roman"/>
          <w:sz w:val="28"/>
          <w:szCs w:val="28"/>
          <w:lang w:bidi="en-US"/>
        </w:rPr>
        <w:t>Таким образом, инициатива реализована в полном объеме.</w:t>
      </w:r>
    </w:p>
    <w:p w14:paraId="60EF87AE" w14:textId="491FBB34" w:rsidR="000E11C0" w:rsidRPr="00033025" w:rsidRDefault="00CC4271" w:rsidP="002D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25">
        <w:rPr>
          <w:rFonts w:ascii="Times New Roman" w:hAnsi="Times New Roman" w:cs="Times New Roman"/>
          <w:sz w:val="28"/>
          <w:szCs w:val="28"/>
        </w:rPr>
        <w:t>Инициатива участия в реализации Региональной программы «Повышение финансовой грамотности населения Орловской области на 2021-2023 годы</w:t>
      </w:r>
      <w:r w:rsidR="000E11C0" w:rsidRPr="00033025">
        <w:rPr>
          <w:rFonts w:ascii="Times New Roman" w:hAnsi="Times New Roman" w:cs="Times New Roman"/>
          <w:sz w:val="28"/>
          <w:szCs w:val="28"/>
        </w:rPr>
        <w:t xml:space="preserve">» реализована в полном объеме. 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Были разработаны и утверждены: </w:t>
      </w:r>
      <w:r w:rsidR="000E11C0" w:rsidRPr="00033025">
        <w:rPr>
          <w:rFonts w:ascii="Times New Roman" w:hAnsi="Times New Roman" w:cs="Times New Roman"/>
          <w:sz w:val="28"/>
          <w:szCs w:val="28"/>
        </w:rPr>
        <w:t>План мероприятий на 202</w:t>
      </w:r>
      <w:r w:rsidR="003419A7">
        <w:rPr>
          <w:rFonts w:ascii="Times New Roman" w:hAnsi="Times New Roman" w:cs="Times New Roman"/>
          <w:sz w:val="28"/>
          <w:szCs w:val="28"/>
        </w:rPr>
        <w:t>3</w:t>
      </w:r>
      <w:r w:rsidR="000E11C0" w:rsidRPr="00033025">
        <w:rPr>
          <w:rFonts w:ascii="Times New Roman" w:hAnsi="Times New Roman" w:cs="Times New Roman"/>
          <w:sz w:val="28"/>
          <w:szCs w:val="28"/>
        </w:rPr>
        <w:t xml:space="preserve"> год в рамках реализации Региональной программы «Повышение </w:t>
      </w:r>
      <w:r w:rsidR="000E11C0" w:rsidRPr="00033025">
        <w:rPr>
          <w:rFonts w:ascii="Times New Roman" w:hAnsi="Times New Roman" w:cs="Times New Roman"/>
          <w:sz w:val="28"/>
          <w:szCs w:val="28"/>
        </w:rPr>
        <w:lastRenderedPageBreak/>
        <w:t>финансовой грамотности населения Орлов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ской области на 2021-2023 годы», </w:t>
      </w:r>
      <w:r w:rsidR="000E11C0" w:rsidRPr="00033025">
        <w:rPr>
          <w:rFonts w:ascii="Times New Roman" w:hAnsi="Times New Roman" w:cs="Times New Roman"/>
          <w:sz w:val="28"/>
          <w:szCs w:val="28"/>
        </w:rPr>
        <w:t>План проведения уроков налоговой грамотности налоговыми органами Орловской области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 в 202</w:t>
      </w:r>
      <w:r w:rsidR="003419A7">
        <w:rPr>
          <w:rFonts w:ascii="Times New Roman" w:hAnsi="Times New Roman" w:cs="Times New Roman"/>
          <w:sz w:val="28"/>
          <w:szCs w:val="28"/>
        </w:rPr>
        <w:t>3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3BB1" w:rsidRPr="00033025">
        <w:rPr>
          <w:rFonts w:ascii="Times New Roman" w:hAnsi="Times New Roman" w:cs="Times New Roman"/>
          <w:sz w:val="28"/>
          <w:szCs w:val="28"/>
        </w:rPr>
        <w:t>.</w:t>
      </w:r>
    </w:p>
    <w:p w14:paraId="7B8B6B17" w14:textId="3DB950BA" w:rsidR="00340C1D" w:rsidRDefault="00757EEB" w:rsidP="009C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25">
        <w:rPr>
          <w:rFonts w:ascii="Times New Roman" w:hAnsi="Times New Roman" w:cs="Times New Roman"/>
          <w:sz w:val="28"/>
          <w:szCs w:val="28"/>
        </w:rPr>
        <w:t xml:space="preserve">Для </w:t>
      </w:r>
      <w:r w:rsidR="00C575F2" w:rsidRPr="00033025">
        <w:rPr>
          <w:rFonts w:ascii="Times New Roman" w:hAnsi="Times New Roman" w:cs="Times New Roman"/>
          <w:sz w:val="28"/>
          <w:szCs w:val="28"/>
        </w:rPr>
        <w:t>повышения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 информированности подрастающего поколения налогоплательщиков о налогообложении, правах и обязанностях</w:t>
      </w:r>
      <w:r w:rsidR="00340C1D" w:rsidRPr="00332E6A">
        <w:rPr>
          <w:rFonts w:ascii="Times New Roman" w:hAnsi="Times New Roman" w:cs="Times New Roman"/>
          <w:sz w:val="28"/>
          <w:szCs w:val="28"/>
        </w:rPr>
        <w:t xml:space="preserve"> налогоплательщиков, электронных услугах ФНС России в 202</w:t>
      </w:r>
      <w:r w:rsidR="003419A7">
        <w:rPr>
          <w:rFonts w:ascii="Times New Roman" w:hAnsi="Times New Roman" w:cs="Times New Roman"/>
          <w:sz w:val="28"/>
          <w:szCs w:val="28"/>
        </w:rPr>
        <w:t>3</w:t>
      </w:r>
      <w:r w:rsidR="00340C1D" w:rsidRPr="00332E6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49EF">
        <w:rPr>
          <w:rFonts w:ascii="Times New Roman" w:hAnsi="Times New Roman" w:cs="Times New Roman"/>
          <w:sz w:val="28"/>
          <w:szCs w:val="28"/>
        </w:rPr>
        <w:t xml:space="preserve">сотрудники налоговых органов региона посещали школы, колледжи, техникумы и высшие учебные заведения с </w:t>
      </w:r>
      <w:r w:rsidR="00340C1D" w:rsidRPr="002349EF">
        <w:rPr>
          <w:rFonts w:ascii="Times New Roman" w:hAnsi="Times New Roman" w:cs="Times New Roman"/>
          <w:sz w:val="28"/>
          <w:szCs w:val="28"/>
        </w:rPr>
        <w:t>урок</w:t>
      </w:r>
      <w:r w:rsidR="002349EF" w:rsidRPr="002349EF">
        <w:rPr>
          <w:rFonts w:ascii="Times New Roman" w:hAnsi="Times New Roman" w:cs="Times New Roman"/>
          <w:sz w:val="28"/>
          <w:szCs w:val="28"/>
        </w:rPr>
        <w:t>ами</w:t>
      </w:r>
      <w:r w:rsidR="00340C1D" w:rsidRPr="002349EF">
        <w:rPr>
          <w:rFonts w:ascii="Times New Roman" w:hAnsi="Times New Roman" w:cs="Times New Roman"/>
          <w:sz w:val="28"/>
          <w:szCs w:val="28"/>
        </w:rPr>
        <w:t xml:space="preserve"> налоговой грамотности. </w:t>
      </w:r>
      <w:r w:rsidR="00340C1D" w:rsidRPr="00497607">
        <w:rPr>
          <w:rFonts w:ascii="Times New Roman" w:hAnsi="Times New Roman" w:cs="Times New Roman"/>
          <w:sz w:val="28"/>
          <w:szCs w:val="28"/>
        </w:rPr>
        <w:t xml:space="preserve">Кроме того, были организованы </w:t>
      </w:r>
      <w:r w:rsidR="00497607" w:rsidRPr="00497607">
        <w:rPr>
          <w:rFonts w:ascii="Times New Roman" w:hAnsi="Times New Roman" w:cs="Times New Roman"/>
          <w:sz w:val="28"/>
          <w:szCs w:val="28"/>
        </w:rPr>
        <w:t xml:space="preserve">семинары и </w:t>
      </w:r>
      <w:r w:rsidR="00340C1D" w:rsidRPr="00497607">
        <w:rPr>
          <w:rFonts w:ascii="Times New Roman" w:hAnsi="Times New Roman" w:cs="Times New Roman"/>
          <w:sz w:val="28"/>
          <w:szCs w:val="28"/>
        </w:rPr>
        <w:t>онлайн-вебинары для налогоплательщиков, в том числе представителей бизнеса</w:t>
      </w:r>
      <w:r w:rsidR="002D3BB1" w:rsidRPr="00497607">
        <w:rPr>
          <w:rFonts w:ascii="Times New Roman" w:hAnsi="Times New Roman" w:cs="Times New Roman"/>
          <w:sz w:val="28"/>
          <w:szCs w:val="28"/>
        </w:rPr>
        <w:t xml:space="preserve">. Тематика вебинаров была посвящена вопросам декларирования доходов физическими лицами, исчислению и уплате имущественных налогов физических лиц и организаций, порядку получения налоговых льгот по имущественным налогам, порядку применения ККТ, </w:t>
      </w:r>
      <w:r w:rsidR="00C575F2" w:rsidRPr="00497607">
        <w:rPr>
          <w:rFonts w:ascii="Times New Roman" w:hAnsi="Times New Roman" w:cs="Times New Roman"/>
          <w:sz w:val="28"/>
          <w:szCs w:val="28"/>
        </w:rPr>
        <w:t xml:space="preserve">выпуска КЭП для юридических лиц, индивидуальных предпринимателей и нотариусов Удостоверяющим центром ФНС России; </w:t>
      </w:r>
      <w:r w:rsidR="002D3BB1" w:rsidRPr="00497607">
        <w:rPr>
          <w:rFonts w:ascii="Times New Roman" w:hAnsi="Times New Roman" w:cs="Times New Roman"/>
          <w:sz w:val="28"/>
          <w:szCs w:val="28"/>
        </w:rPr>
        <w:t xml:space="preserve">порядку заполнения платежных документов, </w:t>
      </w:r>
      <w:r w:rsidR="00497607" w:rsidRPr="00497607">
        <w:rPr>
          <w:rFonts w:ascii="Times New Roman" w:hAnsi="Times New Roman" w:cs="Times New Roman"/>
          <w:sz w:val="28"/>
          <w:szCs w:val="28"/>
        </w:rPr>
        <w:t>внедрени</w:t>
      </w:r>
      <w:r w:rsidR="003419A7">
        <w:rPr>
          <w:rFonts w:ascii="Times New Roman" w:hAnsi="Times New Roman" w:cs="Times New Roman"/>
          <w:sz w:val="28"/>
          <w:szCs w:val="28"/>
        </w:rPr>
        <w:t>я</w:t>
      </w:r>
      <w:r w:rsidR="00497607" w:rsidRPr="00497607">
        <w:rPr>
          <w:rFonts w:ascii="Times New Roman" w:hAnsi="Times New Roman" w:cs="Times New Roman"/>
          <w:sz w:val="28"/>
          <w:szCs w:val="28"/>
        </w:rPr>
        <w:t xml:space="preserve"> Единого налогового счета, </w:t>
      </w:r>
      <w:r w:rsidR="002D3BB1" w:rsidRPr="00497607">
        <w:rPr>
          <w:rFonts w:ascii="Times New Roman" w:hAnsi="Times New Roman" w:cs="Times New Roman"/>
          <w:sz w:val="28"/>
          <w:szCs w:val="28"/>
        </w:rPr>
        <w:t xml:space="preserve">изменениям налогового законодательства, получению государственных услуг в электронном виде и другим темам. </w:t>
      </w:r>
      <w:r w:rsidR="002D3BB1" w:rsidRPr="004B2EDE">
        <w:rPr>
          <w:rFonts w:ascii="Times New Roman" w:hAnsi="Times New Roman" w:cs="Times New Roman"/>
          <w:sz w:val="28"/>
          <w:szCs w:val="28"/>
        </w:rPr>
        <w:t>Всего в 202</w:t>
      </w:r>
      <w:r w:rsidR="003419A7">
        <w:rPr>
          <w:rFonts w:ascii="Times New Roman" w:hAnsi="Times New Roman" w:cs="Times New Roman"/>
          <w:sz w:val="28"/>
          <w:szCs w:val="28"/>
        </w:rPr>
        <w:t>3</w:t>
      </w:r>
      <w:r w:rsidR="002D3BB1" w:rsidRPr="004B2EDE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3419A7">
        <w:rPr>
          <w:rFonts w:ascii="Times New Roman" w:hAnsi="Times New Roman" w:cs="Times New Roman"/>
          <w:sz w:val="28"/>
          <w:szCs w:val="28"/>
        </w:rPr>
        <w:t>124 публичных мероприятия для налогоплательщиков и 27 уроков налоговой грамотности</w:t>
      </w:r>
      <w:r w:rsidR="002D3BB1" w:rsidRPr="004B2EDE">
        <w:rPr>
          <w:rFonts w:ascii="Times New Roman" w:hAnsi="Times New Roman" w:cs="Times New Roman"/>
          <w:sz w:val="28"/>
          <w:szCs w:val="28"/>
        </w:rPr>
        <w:t>.</w:t>
      </w:r>
    </w:p>
    <w:p w14:paraId="776C17DA" w14:textId="77777777" w:rsidR="009C07A9" w:rsidRDefault="00206E1F" w:rsidP="009C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Региональной программы </w:t>
      </w:r>
      <w:r w:rsidRPr="00332E6A">
        <w:rPr>
          <w:rFonts w:ascii="Times New Roman" w:hAnsi="Times New Roman" w:cs="Times New Roman"/>
          <w:sz w:val="28"/>
          <w:szCs w:val="28"/>
        </w:rPr>
        <w:t>«Повышение финансовой грамотности населения Орловской области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Управление активно взаимодействует с </w:t>
      </w:r>
      <w:r w:rsidR="009C07A9">
        <w:rPr>
          <w:rFonts w:ascii="Times New Roman" w:hAnsi="Times New Roman" w:cs="Times New Roman"/>
          <w:sz w:val="28"/>
          <w:szCs w:val="28"/>
        </w:rPr>
        <w:t>союзом «</w:t>
      </w:r>
      <w:r>
        <w:rPr>
          <w:rFonts w:ascii="Times New Roman" w:hAnsi="Times New Roman" w:cs="Times New Roman"/>
          <w:sz w:val="28"/>
          <w:szCs w:val="28"/>
        </w:rPr>
        <w:t>Торгово-промышленн</w:t>
      </w:r>
      <w:r w:rsidR="009C07A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C07A9">
        <w:rPr>
          <w:rFonts w:ascii="Times New Roman" w:hAnsi="Times New Roman" w:cs="Times New Roman"/>
          <w:sz w:val="28"/>
          <w:szCs w:val="28"/>
        </w:rPr>
        <w:t>а Орловской области», объединяющего представителей бизнеса региона.</w:t>
      </w:r>
    </w:p>
    <w:p w14:paraId="4BB4BD69" w14:textId="536C0375" w:rsidR="003419A7" w:rsidRPr="001C7B03" w:rsidRDefault="00206E1F" w:rsidP="0034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9A7" w:rsidRPr="001C7B03">
        <w:rPr>
          <w:rFonts w:ascii="Times New Roman" w:hAnsi="Times New Roman" w:cs="Times New Roman"/>
          <w:sz w:val="28"/>
          <w:szCs w:val="28"/>
        </w:rPr>
        <w:t>На мероприятии союза «Торгово-промышленной палаты Орловской области» и Уполномоченного по защите прав предпринимателя - бизнес-омбудсмена Евгения Лыкина в формате «Деловое утро в ТПП» руководитель УФНС России по Орловской области Ирина Емельянова рассказала о том, как проходит переходный период в связи с введением института «Единого налогового счёта».</w:t>
      </w:r>
    </w:p>
    <w:p w14:paraId="6FD3553C" w14:textId="77777777" w:rsidR="003419A7" w:rsidRPr="001C7B03" w:rsidRDefault="003419A7" w:rsidP="0034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03">
        <w:rPr>
          <w:rFonts w:ascii="Times New Roman" w:hAnsi="Times New Roman" w:cs="Times New Roman"/>
          <w:sz w:val="28"/>
          <w:szCs w:val="28"/>
        </w:rPr>
        <w:t xml:space="preserve">Она напомнила участникам мероприятия, что одной из основных задач налоговой службы является достижение во взаимодействии с налогоплательщиками 100% взаимного доверия и 0% издержек. Процесс уплаты налогов должен стать простым и удобным, без лишних затрат и усилий. </w:t>
      </w:r>
    </w:p>
    <w:p w14:paraId="71E5E655" w14:textId="259F5EF0" w:rsidR="003419A7" w:rsidRPr="001C7B03" w:rsidRDefault="003419A7" w:rsidP="0034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03">
        <w:rPr>
          <w:rFonts w:ascii="Times New Roman" w:hAnsi="Times New Roman" w:cs="Times New Roman"/>
          <w:sz w:val="28"/>
          <w:szCs w:val="28"/>
        </w:rPr>
        <w:t>Специалисты УФНС России по Орловской области провели онлайн-семинар «Час с экспертом» по вопросам ЕНС для членов союза «Торгово-промышленной палаты Орловской области».</w:t>
      </w:r>
      <w:r w:rsidR="00D6377D">
        <w:rPr>
          <w:rFonts w:ascii="Times New Roman" w:hAnsi="Times New Roman" w:cs="Times New Roman"/>
          <w:sz w:val="28"/>
          <w:szCs w:val="28"/>
        </w:rPr>
        <w:t xml:space="preserve"> </w:t>
      </w:r>
      <w:r w:rsidRPr="001C7B03">
        <w:rPr>
          <w:rFonts w:ascii="Times New Roman" w:hAnsi="Times New Roman" w:cs="Times New Roman"/>
          <w:sz w:val="28"/>
          <w:szCs w:val="28"/>
        </w:rPr>
        <w:t>Члены палаты, присутствующие на мероприятии очно, а также онлайн аудитория получили от специалистов Управления ФНС России по Орловской области подробные разъяснения по заданной тематике и ответы на интересующие вопросы.</w:t>
      </w:r>
    </w:p>
    <w:p w14:paraId="4666A2C3" w14:textId="1FFC68B8" w:rsidR="00497607" w:rsidRPr="001C7B03" w:rsidRDefault="00D6377D" w:rsidP="0034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3419A7" w:rsidRPr="001C7B03">
        <w:rPr>
          <w:rFonts w:ascii="Times New Roman" w:hAnsi="Times New Roman" w:cs="Times New Roman"/>
          <w:sz w:val="28"/>
          <w:szCs w:val="28"/>
        </w:rPr>
        <w:t xml:space="preserve"> Торгово-промышленной палате Орловской области состоялся «Деловой семейный завтрак» по вопросам диверсификации бизнеса, правовым основам в сфере ведения бизнеса, а также по вопросам взаимодействия с налоговыми органами.</w:t>
      </w:r>
    </w:p>
    <w:p w14:paraId="7D5804D3" w14:textId="460765D1" w:rsidR="001C7B03" w:rsidRDefault="001C7B03" w:rsidP="0034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03">
        <w:rPr>
          <w:rFonts w:ascii="Times New Roman" w:hAnsi="Times New Roman" w:cs="Times New Roman"/>
          <w:sz w:val="28"/>
          <w:szCs w:val="28"/>
        </w:rPr>
        <w:lastRenderedPageBreak/>
        <w:t>Также в Торгово-промышленной палате Орловской области состоялся семинар для субъектов бизнеса по вопросам оказания работодателями помощи работникам-участникам СВО, мер поддержки и предоставления налоговых преференций указанным категориям граждан.</w:t>
      </w:r>
    </w:p>
    <w:p w14:paraId="0B8155B2" w14:textId="0A03A6AC" w:rsidR="001C7B03" w:rsidRPr="001C7B03" w:rsidRDefault="00D6377D" w:rsidP="001C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1C7B03">
        <w:rPr>
          <w:rFonts w:ascii="Times New Roman" w:hAnsi="Times New Roman" w:cs="Times New Roman"/>
          <w:sz w:val="28"/>
          <w:szCs w:val="28"/>
        </w:rPr>
        <w:t>с</w:t>
      </w:r>
      <w:r w:rsidR="001C7B03" w:rsidRPr="001C7B03">
        <w:rPr>
          <w:rFonts w:ascii="Times New Roman" w:hAnsi="Times New Roman" w:cs="Times New Roman"/>
          <w:sz w:val="28"/>
          <w:szCs w:val="28"/>
        </w:rPr>
        <w:t>пециалисты региональной налоговой службы приняли участие в международной конференции за</w:t>
      </w:r>
      <w:r w:rsidR="001C7B03">
        <w:rPr>
          <w:rFonts w:ascii="Times New Roman" w:hAnsi="Times New Roman" w:cs="Times New Roman"/>
          <w:sz w:val="28"/>
          <w:szCs w:val="28"/>
        </w:rPr>
        <w:t>щитников прав предпринимателей</w:t>
      </w:r>
      <w:r w:rsidR="001C7B03" w:rsidRPr="001C7B03">
        <w:rPr>
          <w:rFonts w:ascii="Times New Roman" w:hAnsi="Times New Roman" w:cs="Times New Roman"/>
          <w:sz w:val="28"/>
          <w:szCs w:val="28"/>
        </w:rPr>
        <w:t xml:space="preserve"> «Права и свободы человека и гражданина: актуальные проблемы науки и практики», организованн</w:t>
      </w:r>
      <w:r w:rsidR="001C7B03">
        <w:rPr>
          <w:rFonts w:ascii="Times New Roman" w:hAnsi="Times New Roman" w:cs="Times New Roman"/>
          <w:sz w:val="28"/>
          <w:szCs w:val="28"/>
        </w:rPr>
        <w:t>ой</w:t>
      </w:r>
      <w:r w:rsidR="001C7B03" w:rsidRPr="001C7B03">
        <w:rPr>
          <w:rFonts w:ascii="Times New Roman" w:hAnsi="Times New Roman" w:cs="Times New Roman"/>
          <w:sz w:val="28"/>
          <w:szCs w:val="28"/>
        </w:rPr>
        <w:t xml:space="preserve"> Уполномоченным по защите прав предпринимателей в Орловской области Евгением Лыкиным.</w:t>
      </w:r>
      <w:r w:rsidR="001C7B03">
        <w:rPr>
          <w:rFonts w:ascii="Times New Roman" w:hAnsi="Times New Roman" w:cs="Times New Roman"/>
          <w:sz w:val="28"/>
          <w:szCs w:val="28"/>
        </w:rPr>
        <w:t xml:space="preserve"> </w:t>
      </w:r>
      <w:r w:rsidR="001C7B03" w:rsidRPr="001C7B03">
        <w:rPr>
          <w:rFonts w:ascii="Times New Roman" w:hAnsi="Times New Roman" w:cs="Times New Roman"/>
          <w:sz w:val="28"/>
          <w:szCs w:val="28"/>
        </w:rPr>
        <w:t>В мероприятии приняли участие Уполномоченные по защите прав предпринимателей из 13 разных регионов страны.</w:t>
      </w:r>
    </w:p>
    <w:p w14:paraId="7BC13E5D" w14:textId="77777777" w:rsidR="001C7B03" w:rsidRPr="001C7B03" w:rsidRDefault="001C7B03" w:rsidP="001C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03">
        <w:rPr>
          <w:rFonts w:ascii="Times New Roman" w:hAnsi="Times New Roman" w:cs="Times New Roman"/>
          <w:sz w:val="28"/>
          <w:szCs w:val="28"/>
        </w:rPr>
        <w:t>В ходе конференции участники обсудили актуальные проблемы предпринимательства, способы совершенствования налогового законодательства, а также цифровую трансформацию в части регистрации бизнеса.</w:t>
      </w:r>
    </w:p>
    <w:sectPr w:rsidR="001C7B03" w:rsidRPr="001C7B03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D302C" w14:textId="77777777" w:rsidR="007B7D8C" w:rsidRDefault="007B7D8C" w:rsidP="00351537">
      <w:pPr>
        <w:spacing w:after="0" w:line="240" w:lineRule="auto"/>
      </w:pPr>
      <w:r>
        <w:separator/>
      </w:r>
    </w:p>
  </w:endnote>
  <w:endnote w:type="continuationSeparator" w:id="0">
    <w:p w14:paraId="32B2517B" w14:textId="77777777" w:rsidR="007B7D8C" w:rsidRDefault="007B7D8C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A190B" w14:textId="77777777" w:rsidR="007B7D8C" w:rsidRDefault="007B7D8C" w:rsidP="00351537">
      <w:pPr>
        <w:spacing w:after="0" w:line="240" w:lineRule="auto"/>
      </w:pPr>
      <w:r>
        <w:separator/>
      </w:r>
    </w:p>
  </w:footnote>
  <w:footnote w:type="continuationSeparator" w:id="0">
    <w:p w14:paraId="7603BE2C" w14:textId="77777777" w:rsidR="007B7D8C" w:rsidRDefault="007B7D8C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A9">
          <w:rPr>
            <w:noProof/>
          </w:rPr>
          <w:t>6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0BC2"/>
    <w:rsid w:val="00032F8A"/>
    <w:rsid w:val="00033025"/>
    <w:rsid w:val="0003438F"/>
    <w:rsid w:val="00040839"/>
    <w:rsid w:val="00051A7A"/>
    <w:rsid w:val="00052612"/>
    <w:rsid w:val="00060701"/>
    <w:rsid w:val="00066930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17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4FBC"/>
    <w:rsid w:val="000C6E45"/>
    <w:rsid w:val="000D5F89"/>
    <w:rsid w:val="000D6A3D"/>
    <w:rsid w:val="000E11C0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1027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C7B03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6E1F"/>
    <w:rsid w:val="0021002E"/>
    <w:rsid w:val="00213022"/>
    <w:rsid w:val="002145FF"/>
    <w:rsid w:val="002178B3"/>
    <w:rsid w:val="002202AF"/>
    <w:rsid w:val="002213AB"/>
    <w:rsid w:val="00226E4F"/>
    <w:rsid w:val="002278B6"/>
    <w:rsid w:val="002349EF"/>
    <w:rsid w:val="00235E80"/>
    <w:rsid w:val="00235FC7"/>
    <w:rsid w:val="00240858"/>
    <w:rsid w:val="00244D4F"/>
    <w:rsid w:val="002472E4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3BB1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2E6A"/>
    <w:rsid w:val="00336354"/>
    <w:rsid w:val="00340C1D"/>
    <w:rsid w:val="003419A7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7424E"/>
    <w:rsid w:val="0038019F"/>
    <w:rsid w:val="0038148E"/>
    <w:rsid w:val="00381544"/>
    <w:rsid w:val="00393F28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4CA"/>
    <w:rsid w:val="003E5DBE"/>
    <w:rsid w:val="003F482C"/>
    <w:rsid w:val="003F6D6E"/>
    <w:rsid w:val="00403F92"/>
    <w:rsid w:val="00404B7F"/>
    <w:rsid w:val="00417244"/>
    <w:rsid w:val="0043615A"/>
    <w:rsid w:val="00443C45"/>
    <w:rsid w:val="0044464B"/>
    <w:rsid w:val="00444DA2"/>
    <w:rsid w:val="0044533D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97607"/>
    <w:rsid w:val="004A3B62"/>
    <w:rsid w:val="004A6036"/>
    <w:rsid w:val="004A6702"/>
    <w:rsid w:val="004A7DCD"/>
    <w:rsid w:val="004B195D"/>
    <w:rsid w:val="004B19FB"/>
    <w:rsid w:val="004B2EDE"/>
    <w:rsid w:val="004B5432"/>
    <w:rsid w:val="004B753F"/>
    <w:rsid w:val="004C2895"/>
    <w:rsid w:val="004C2FF4"/>
    <w:rsid w:val="004C7E34"/>
    <w:rsid w:val="004D1A36"/>
    <w:rsid w:val="004D2DB9"/>
    <w:rsid w:val="004D65DB"/>
    <w:rsid w:val="004E0C23"/>
    <w:rsid w:val="004E546D"/>
    <w:rsid w:val="004F175C"/>
    <w:rsid w:val="004F6B5C"/>
    <w:rsid w:val="004F7697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39F5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1706"/>
    <w:rsid w:val="005D6D66"/>
    <w:rsid w:val="005E5553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6BFC"/>
    <w:rsid w:val="00617659"/>
    <w:rsid w:val="006230B3"/>
    <w:rsid w:val="006235DC"/>
    <w:rsid w:val="0062486C"/>
    <w:rsid w:val="00625BC7"/>
    <w:rsid w:val="006337E7"/>
    <w:rsid w:val="00633F1A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3E7D"/>
    <w:rsid w:val="00675C50"/>
    <w:rsid w:val="006764D7"/>
    <w:rsid w:val="00682660"/>
    <w:rsid w:val="00682880"/>
    <w:rsid w:val="00683F13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1D1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57EEB"/>
    <w:rsid w:val="00762BFE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390"/>
    <w:rsid w:val="007938A8"/>
    <w:rsid w:val="00793B3A"/>
    <w:rsid w:val="007A04A7"/>
    <w:rsid w:val="007A42B1"/>
    <w:rsid w:val="007B7D8C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87061"/>
    <w:rsid w:val="0089382F"/>
    <w:rsid w:val="00896CE6"/>
    <w:rsid w:val="008A157C"/>
    <w:rsid w:val="008A1776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1B9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07A9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D76C7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2720"/>
    <w:rsid w:val="00B53F41"/>
    <w:rsid w:val="00B57955"/>
    <w:rsid w:val="00B60AB6"/>
    <w:rsid w:val="00B62372"/>
    <w:rsid w:val="00B630BC"/>
    <w:rsid w:val="00B65644"/>
    <w:rsid w:val="00B70BE3"/>
    <w:rsid w:val="00B71D3D"/>
    <w:rsid w:val="00B73D98"/>
    <w:rsid w:val="00B74494"/>
    <w:rsid w:val="00B877AB"/>
    <w:rsid w:val="00BA08C5"/>
    <w:rsid w:val="00BA22E8"/>
    <w:rsid w:val="00BA6313"/>
    <w:rsid w:val="00BA6DB8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8D5"/>
    <w:rsid w:val="00C309CF"/>
    <w:rsid w:val="00C33609"/>
    <w:rsid w:val="00C3464C"/>
    <w:rsid w:val="00C407E6"/>
    <w:rsid w:val="00C41FB9"/>
    <w:rsid w:val="00C50B60"/>
    <w:rsid w:val="00C51814"/>
    <w:rsid w:val="00C53AEB"/>
    <w:rsid w:val="00C55FB3"/>
    <w:rsid w:val="00C575F2"/>
    <w:rsid w:val="00C675DE"/>
    <w:rsid w:val="00C71F99"/>
    <w:rsid w:val="00C82CA5"/>
    <w:rsid w:val="00C830B2"/>
    <w:rsid w:val="00C83AA7"/>
    <w:rsid w:val="00C84EAA"/>
    <w:rsid w:val="00C93199"/>
    <w:rsid w:val="00C94140"/>
    <w:rsid w:val="00C94DDD"/>
    <w:rsid w:val="00CA10C0"/>
    <w:rsid w:val="00CA6F2E"/>
    <w:rsid w:val="00CB457B"/>
    <w:rsid w:val="00CB5D42"/>
    <w:rsid w:val="00CC0E86"/>
    <w:rsid w:val="00CC4271"/>
    <w:rsid w:val="00CC5CCC"/>
    <w:rsid w:val="00CC64E7"/>
    <w:rsid w:val="00CD068B"/>
    <w:rsid w:val="00CE295B"/>
    <w:rsid w:val="00CE60A5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C86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377D"/>
    <w:rsid w:val="00D647C4"/>
    <w:rsid w:val="00D737CD"/>
    <w:rsid w:val="00D7689F"/>
    <w:rsid w:val="00D80F38"/>
    <w:rsid w:val="00D82497"/>
    <w:rsid w:val="00D865A9"/>
    <w:rsid w:val="00D91457"/>
    <w:rsid w:val="00DA6AD4"/>
    <w:rsid w:val="00DB4C16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5FEA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204A"/>
    <w:rsid w:val="00E61F36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09AE"/>
    <w:rsid w:val="00E810DA"/>
    <w:rsid w:val="00E856D8"/>
    <w:rsid w:val="00E92871"/>
    <w:rsid w:val="00E94D00"/>
    <w:rsid w:val="00EA03E4"/>
    <w:rsid w:val="00EA381A"/>
    <w:rsid w:val="00EA74E8"/>
    <w:rsid w:val="00EB091E"/>
    <w:rsid w:val="00EB3290"/>
    <w:rsid w:val="00EB3BE9"/>
    <w:rsid w:val="00EC5478"/>
    <w:rsid w:val="00EC7C05"/>
    <w:rsid w:val="00EC7FF1"/>
    <w:rsid w:val="00ED2E65"/>
    <w:rsid w:val="00ED36F1"/>
    <w:rsid w:val="00ED3FD6"/>
    <w:rsid w:val="00ED416C"/>
    <w:rsid w:val="00EE371F"/>
    <w:rsid w:val="00EF0481"/>
    <w:rsid w:val="00F05659"/>
    <w:rsid w:val="00F117E5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3582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01B5"/>
    <w:rsid w:val="00FD5E9E"/>
    <w:rsid w:val="00FE2019"/>
    <w:rsid w:val="00FE23C8"/>
    <w:rsid w:val="00FE4C78"/>
    <w:rsid w:val="00FF0BE7"/>
    <w:rsid w:val="00FF317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340C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C1D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340C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C1D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B30A-910E-485B-920D-9CDF9271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Титкова Ольга Владимировна</cp:lastModifiedBy>
  <cp:revision>2</cp:revision>
  <cp:lastPrinted>2023-04-06T07:05:00Z</cp:lastPrinted>
  <dcterms:created xsi:type="dcterms:W3CDTF">2024-04-04T07:05:00Z</dcterms:created>
  <dcterms:modified xsi:type="dcterms:W3CDTF">2024-04-04T07:05:00Z</dcterms:modified>
</cp:coreProperties>
</file>