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4D0146C" w14:textId="77777777" w:rsidR="00762BFE" w:rsidRDefault="00197AAB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</w:p>
    <w:p w14:paraId="78FB4234" w14:textId="4453695C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Плана УФНС России по Орловской области </w:t>
      </w:r>
    </w:p>
    <w:p w14:paraId="45098731" w14:textId="7A73FCAA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Концепции открытости </w:t>
      </w:r>
      <w:r w:rsidRPr="00762BFE">
        <w:rPr>
          <w:rFonts w:ascii="Times New Roman" w:hAnsi="Times New Roman" w:cs="Times New Roman"/>
          <w:b/>
          <w:sz w:val="28"/>
          <w:szCs w:val="28"/>
        </w:rPr>
        <w:t>федеральных органов исполнительной власти на 202</w:t>
      </w:r>
      <w:r w:rsidR="00FF0409" w:rsidRPr="00FF0409">
        <w:rPr>
          <w:rFonts w:ascii="Times New Roman" w:hAnsi="Times New Roman" w:cs="Times New Roman"/>
          <w:b/>
          <w:sz w:val="28"/>
          <w:szCs w:val="28"/>
        </w:rPr>
        <w:t>4</w:t>
      </w:r>
      <w:r w:rsidRPr="00762B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942C02" w14:textId="77777777" w:rsidR="00762BFE" w:rsidRPr="005914E7" w:rsidRDefault="00762B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439E14C" w:rsidR="00C83AA7" w:rsidRPr="00FF0409" w:rsidRDefault="00EB3BE9" w:rsidP="0076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68B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CD068B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FF040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62BFE" w:rsidRPr="00FF0409">
        <w:rPr>
          <w:rFonts w:ascii="Times New Roman" w:hAnsi="Times New Roman" w:cs="Times New Roman"/>
          <w:sz w:val="28"/>
          <w:szCs w:val="28"/>
        </w:rPr>
        <w:t>У</w:t>
      </w:r>
      <w:r w:rsidR="00C83AA7" w:rsidRPr="00FF0409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762BFE" w:rsidRPr="00FF0409">
        <w:rPr>
          <w:rFonts w:ascii="Times New Roman" w:hAnsi="Times New Roman" w:cs="Times New Roman"/>
          <w:sz w:val="28"/>
          <w:szCs w:val="28"/>
        </w:rPr>
        <w:t xml:space="preserve">по Орловской области (далее – УФНС) от </w:t>
      </w:r>
      <w:r w:rsidR="00FF0409" w:rsidRPr="00FF0409">
        <w:rPr>
          <w:rFonts w:ascii="Times New Roman" w:hAnsi="Times New Roman" w:cs="Times New Roman"/>
          <w:sz w:val="28"/>
          <w:szCs w:val="28"/>
        </w:rPr>
        <w:t>28</w:t>
      </w:r>
      <w:r w:rsidR="004C2895" w:rsidRPr="00FF0409">
        <w:rPr>
          <w:rFonts w:ascii="Times New Roman" w:hAnsi="Times New Roman" w:cs="Times New Roman"/>
          <w:sz w:val="28"/>
          <w:szCs w:val="28"/>
        </w:rPr>
        <w:t>.0</w:t>
      </w:r>
      <w:r w:rsidR="00FF0409" w:rsidRPr="00FF0409">
        <w:rPr>
          <w:rFonts w:ascii="Times New Roman" w:hAnsi="Times New Roman" w:cs="Times New Roman"/>
          <w:sz w:val="28"/>
          <w:szCs w:val="28"/>
        </w:rPr>
        <w:t>3</w:t>
      </w:r>
      <w:r w:rsidR="00762BFE" w:rsidRPr="00FF0409">
        <w:rPr>
          <w:rFonts w:ascii="Times New Roman" w:hAnsi="Times New Roman" w:cs="Times New Roman"/>
          <w:sz w:val="28"/>
          <w:szCs w:val="28"/>
        </w:rPr>
        <w:t>.202</w:t>
      </w:r>
      <w:r w:rsidR="00FF0409" w:rsidRPr="00FF0409">
        <w:rPr>
          <w:rFonts w:ascii="Times New Roman" w:hAnsi="Times New Roman" w:cs="Times New Roman"/>
          <w:sz w:val="28"/>
          <w:szCs w:val="28"/>
        </w:rPr>
        <w:t>4</w:t>
      </w:r>
      <w:r w:rsidR="00762BFE" w:rsidRPr="00FF0409">
        <w:rPr>
          <w:rFonts w:ascii="Times New Roman" w:hAnsi="Times New Roman" w:cs="Times New Roman"/>
          <w:sz w:val="28"/>
          <w:szCs w:val="28"/>
        </w:rPr>
        <w:t xml:space="preserve"> №</w:t>
      </w:r>
      <w:r w:rsidR="00C53AEB" w:rsidRPr="00FF0409">
        <w:rPr>
          <w:rFonts w:ascii="Times New Roman" w:hAnsi="Times New Roman" w:cs="Times New Roman"/>
          <w:sz w:val="28"/>
          <w:szCs w:val="28"/>
        </w:rPr>
        <w:t xml:space="preserve"> </w:t>
      </w:r>
      <w:r w:rsidR="00FF0409" w:rsidRPr="00FF0409">
        <w:rPr>
          <w:rFonts w:ascii="Times New Roman" w:hAnsi="Times New Roman" w:cs="Times New Roman"/>
          <w:sz w:val="28"/>
          <w:szCs w:val="28"/>
        </w:rPr>
        <w:t>01-04/070@</w:t>
      </w:r>
      <w:r w:rsidR="00762BFE" w:rsidRPr="00FF0409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FF0409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62BFE" w:rsidRPr="00FF0409">
        <w:rPr>
          <w:rFonts w:ascii="Times New Roman" w:hAnsi="Times New Roman" w:cs="Times New Roman"/>
          <w:sz w:val="28"/>
          <w:szCs w:val="28"/>
        </w:rPr>
        <w:t xml:space="preserve">План УФНС по реализации Концепции открытости федеральных органов исполнительной власти </w:t>
      </w:r>
      <w:r w:rsidR="00FF317A" w:rsidRPr="00FF0409">
        <w:rPr>
          <w:rFonts w:ascii="Times New Roman" w:hAnsi="Times New Roman" w:cs="Times New Roman"/>
          <w:sz w:val="28"/>
          <w:szCs w:val="28"/>
        </w:rPr>
        <w:t>н</w:t>
      </w:r>
      <w:r w:rsidR="00762BFE" w:rsidRPr="00FF0409">
        <w:rPr>
          <w:rFonts w:ascii="Times New Roman" w:hAnsi="Times New Roman" w:cs="Times New Roman"/>
          <w:sz w:val="28"/>
          <w:szCs w:val="28"/>
        </w:rPr>
        <w:t>а 202</w:t>
      </w:r>
      <w:r w:rsidR="00FF0409" w:rsidRPr="00FF0409">
        <w:rPr>
          <w:rFonts w:ascii="Times New Roman" w:hAnsi="Times New Roman" w:cs="Times New Roman"/>
          <w:sz w:val="28"/>
          <w:szCs w:val="28"/>
        </w:rPr>
        <w:t>4</w:t>
      </w:r>
      <w:r w:rsidR="00762BFE" w:rsidRPr="00FF0409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FF0409">
        <w:rPr>
          <w:rFonts w:ascii="Times New Roman" w:hAnsi="Times New Roman" w:cs="Times New Roman"/>
          <w:sz w:val="28"/>
          <w:szCs w:val="28"/>
        </w:rPr>
        <w:t>(далее – </w:t>
      </w:r>
      <w:r w:rsidR="00762BFE" w:rsidRPr="00FF0409">
        <w:rPr>
          <w:rFonts w:ascii="Times New Roman" w:hAnsi="Times New Roman" w:cs="Times New Roman"/>
          <w:sz w:val="28"/>
          <w:szCs w:val="28"/>
        </w:rPr>
        <w:t>П</w:t>
      </w:r>
      <w:r w:rsidR="00C83AA7" w:rsidRPr="00FF0409">
        <w:rPr>
          <w:rFonts w:ascii="Times New Roman" w:hAnsi="Times New Roman" w:cs="Times New Roman"/>
          <w:sz w:val="28"/>
          <w:szCs w:val="28"/>
        </w:rPr>
        <w:t>лан).</w:t>
      </w:r>
      <w:proofErr w:type="gramEnd"/>
    </w:p>
    <w:p w14:paraId="4ACDEBC1" w14:textId="7BF5C507" w:rsidR="00793390" w:rsidRPr="00FF0409" w:rsidRDefault="00C83AA7" w:rsidP="0079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40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62BFE" w:rsidRPr="00FF0409">
        <w:rPr>
          <w:rFonts w:ascii="Times New Roman" w:hAnsi="Times New Roman" w:cs="Times New Roman"/>
          <w:sz w:val="28"/>
          <w:szCs w:val="28"/>
        </w:rPr>
        <w:t>П</w:t>
      </w:r>
      <w:r w:rsidRPr="00FF0409">
        <w:rPr>
          <w:rFonts w:ascii="Times New Roman" w:hAnsi="Times New Roman" w:cs="Times New Roman"/>
          <w:sz w:val="28"/>
          <w:szCs w:val="28"/>
        </w:rPr>
        <w:t xml:space="preserve">лана </w:t>
      </w:r>
      <w:r w:rsidR="00905F91" w:rsidRPr="00FF0409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62BFE" w:rsidRPr="00FF0409">
        <w:rPr>
          <w:rFonts w:ascii="Times New Roman" w:hAnsi="Times New Roman" w:cs="Times New Roman"/>
          <w:sz w:val="28"/>
          <w:szCs w:val="28"/>
        </w:rPr>
        <w:t>У</w:t>
      </w:r>
      <w:r w:rsidR="00905F91" w:rsidRPr="00FF0409">
        <w:rPr>
          <w:rFonts w:ascii="Times New Roman" w:hAnsi="Times New Roman" w:cs="Times New Roman"/>
          <w:sz w:val="28"/>
          <w:szCs w:val="28"/>
        </w:rPr>
        <w:t>ФНС</w:t>
      </w:r>
      <w:r w:rsidR="0078331C" w:rsidRPr="00FF0409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FF0409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62BFE" w:rsidRPr="00FF0409">
        <w:rPr>
          <w:rFonts w:ascii="Times New Roman" w:hAnsi="Times New Roman" w:cs="Times New Roman"/>
          <w:sz w:val="28"/>
          <w:szCs w:val="28"/>
        </w:rPr>
        <w:t>У</w:t>
      </w:r>
      <w:r w:rsidR="008C568A" w:rsidRPr="00FF0409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 w:rsidRPr="00FF040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FF040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93390" w:rsidRPr="00FF0409">
        <w:rPr>
          <w:rFonts w:ascii="Times New Roman" w:hAnsi="Times New Roman" w:cs="Times New Roman"/>
          <w:sz w:val="28"/>
          <w:szCs w:val="28"/>
        </w:rPr>
        <w:t>,</w:t>
      </w:r>
      <w:r w:rsidR="00793390" w:rsidRPr="00FF0409">
        <w:rPr>
          <w:rFonts w:ascii="Times New Roman" w:hAnsi="Times New Roman" w:cs="Times New Roman"/>
          <w:sz w:val="27"/>
          <w:szCs w:val="27"/>
        </w:rPr>
        <w:t xml:space="preserve"> а также предоставило гражданскому обществу инструменты </w:t>
      </w:r>
      <w:proofErr w:type="gramStart"/>
      <w:r w:rsidR="00793390" w:rsidRPr="00FF040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793390" w:rsidRPr="00FF0409">
        <w:rPr>
          <w:rFonts w:ascii="Times New Roman" w:hAnsi="Times New Roman" w:cs="Times New Roman"/>
          <w:sz w:val="27"/>
          <w:szCs w:val="27"/>
        </w:rPr>
        <w:t xml:space="preserve"> деятельностью ФНС России.</w:t>
      </w:r>
    </w:p>
    <w:p w14:paraId="3B90244A" w14:textId="7B731E14" w:rsidR="00757EEB" w:rsidRPr="00FF0409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9"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УФНС направлено на укрепление положительного имиджа, повышение удовлетворенности пользователей качеством предоставляемой информации, направленной на побуждение налогоплательщиков к </w:t>
      </w:r>
      <w:r w:rsidR="00E5204A" w:rsidRPr="00FF0409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Pr="00FF0409">
        <w:rPr>
          <w:rFonts w:ascii="Times New Roman" w:hAnsi="Times New Roman" w:cs="Times New Roman"/>
          <w:sz w:val="28"/>
          <w:szCs w:val="28"/>
        </w:rPr>
        <w:t xml:space="preserve">исполнению налоговых обязательств и к своевременной уплате налогов и сборов в бюджетную систему Российской Федерации. </w:t>
      </w:r>
    </w:p>
    <w:p w14:paraId="7FEB21CB" w14:textId="6775EB04" w:rsidR="0044533D" w:rsidRPr="00874C84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84">
        <w:rPr>
          <w:rFonts w:ascii="Times New Roman" w:hAnsi="Times New Roman" w:cs="Times New Roman"/>
          <w:sz w:val="28"/>
          <w:szCs w:val="28"/>
        </w:rPr>
        <w:t>В 202</w:t>
      </w:r>
      <w:r w:rsidR="00FF0409" w:rsidRPr="00874C84">
        <w:rPr>
          <w:rFonts w:ascii="Times New Roman" w:hAnsi="Times New Roman" w:cs="Times New Roman"/>
          <w:sz w:val="28"/>
          <w:szCs w:val="28"/>
        </w:rPr>
        <w:t>4</w:t>
      </w:r>
      <w:r w:rsidRPr="00874C84">
        <w:rPr>
          <w:rFonts w:ascii="Times New Roman" w:hAnsi="Times New Roman" w:cs="Times New Roman"/>
          <w:sz w:val="28"/>
          <w:szCs w:val="28"/>
        </w:rPr>
        <w:t xml:space="preserve"> году по результатам электронного сервиса ФНС России «Анкетирование» </w:t>
      </w:r>
      <w:r w:rsidR="00CE60A5" w:rsidRPr="00874C84">
        <w:rPr>
          <w:rFonts w:ascii="Times New Roman" w:hAnsi="Times New Roman" w:cs="Times New Roman"/>
          <w:sz w:val="28"/>
          <w:szCs w:val="28"/>
        </w:rPr>
        <w:t>9</w:t>
      </w:r>
      <w:r w:rsidR="00874C84" w:rsidRPr="00874C84">
        <w:rPr>
          <w:rFonts w:ascii="Times New Roman" w:hAnsi="Times New Roman" w:cs="Times New Roman"/>
          <w:sz w:val="28"/>
          <w:szCs w:val="28"/>
        </w:rPr>
        <w:t>9</w:t>
      </w:r>
      <w:r w:rsidR="0044533D" w:rsidRPr="00874C84">
        <w:rPr>
          <w:rFonts w:ascii="Times New Roman" w:hAnsi="Times New Roman" w:cs="Times New Roman"/>
          <w:sz w:val="28"/>
          <w:szCs w:val="28"/>
        </w:rPr>
        <w:t>% респондентов оставили положительные отзывы о сроках, качестве предоставления и комфортности места оказания услуг в налоговых органах Орловской области.</w:t>
      </w:r>
    </w:p>
    <w:p w14:paraId="0AA59112" w14:textId="380DED1E" w:rsidR="00757EEB" w:rsidRPr="00FF0409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74C5">
        <w:rPr>
          <w:rFonts w:ascii="Times New Roman" w:hAnsi="Times New Roman" w:cs="Times New Roman"/>
          <w:sz w:val="28"/>
          <w:szCs w:val="28"/>
        </w:rPr>
        <w:t>В Орловской области в 202</w:t>
      </w:r>
      <w:r w:rsidR="00B874C5" w:rsidRPr="00B874C5">
        <w:rPr>
          <w:rFonts w:ascii="Times New Roman" w:hAnsi="Times New Roman" w:cs="Times New Roman"/>
          <w:sz w:val="28"/>
          <w:szCs w:val="28"/>
        </w:rPr>
        <w:t>4</w:t>
      </w:r>
      <w:r w:rsidRPr="00B874C5">
        <w:rPr>
          <w:rFonts w:ascii="Times New Roman" w:hAnsi="Times New Roman" w:cs="Times New Roman"/>
          <w:sz w:val="28"/>
          <w:szCs w:val="28"/>
        </w:rPr>
        <w:t xml:space="preserve"> году доля граждан, удовлетворенных качеством предоставленных им государственных услуг ФНС России</w:t>
      </w:r>
      <w:r w:rsidR="00FF317A" w:rsidRPr="00B874C5">
        <w:rPr>
          <w:rFonts w:ascii="Times New Roman" w:hAnsi="Times New Roman" w:cs="Times New Roman"/>
          <w:sz w:val="28"/>
          <w:szCs w:val="28"/>
        </w:rPr>
        <w:t>, на сайте «Ваш контроль»</w:t>
      </w:r>
      <w:r w:rsidRPr="00B874C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71D3D" w:rsidRPr="00B92EC4">
        <w:rPr>
          <w:rFonts w:ascii="Times New Roman" w:hAnsi="Times New Roman" w:cs="Times New Roman"/>
          <w:sz w:val="28"/>
          <w:szCs w:val="28"/>
        </w:rPr>
        <w:t>99,</w:t>
      </w:r>
      <w:r w:rsidR="00E25FEA" w:rsidRPr="00B92EC4">
        <w:rPr>
          <w:rFonts w:ascii="Times New Roman" w:hAnsi="Times New Roman" w:cs="Times New Roman"/>
          <w:sz w:val="28"/>
          <w:szCs w:val="28"/>
        </w:rPr>
        <w:t>9</w:t>
      </w:r>
      <w:r w:rsidR="00B900CE" w:rsidRPr="00B92EC4">
        <w:rPr>
          <w:rFonts w:ascii="Times New Roman" w:hAnsi="Times New Roman" w:cs="Times New Roman"/>
          <w:sz w:val="28"/>
          <w:szCs w:val="28"/>
        </w:rPr>
        <w:t>9</w:t>
      </w:r>
      <w:r w:rsidRPr="00B92EC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1B94" w:rsidRPr="00B92EC4">
        <w:rPr>
          <w:rFonts w:ascii="Times New Roman" w:hAnsi="Times New Roman" w:cs="Times New Roman"/>
          <w:sz w:val="28"/>
          <w:szCs w:val="28"/>
        </w:rPr>
        <w:t>ов</w:t>
      </w:r>
      <w:r w:rsidRPr="00B92EC4">
        <w:rPr>
          <w:rFonts w:ascii="Times New Roman" w:hAnsi="Times New Roman" w:cs="Times New Roman"/>
          <w:sz w:val="28"/>
          <w:szCs w:val="28"/>
        </w:rPr>
        <w:t>.</w:t>
      </w:r>
    </w:p>
    <w:p w14:paraId="233F0829" w14:textId="77777777" w:rsidR="00B874C5" w:rsidRPr="00B874C5" w:rsidRDefault="00B874C5" w:rsidP="00B8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5">
        <w:rPr>
          <w:rFonts w:ascii="Times New Roman" w:hAnsi="Times New Roman" w:cs="Times New Roman"/>
          <w:sz w:val="28"/>
          <w:szCs w:val="28"/>
        </w:rPr>
        <w:t xml:space="preserve">Для возможности анализа, планирования и прогнозирования доходной части бюджетов муниципалитетами области предусмотрено предоставление по запросу финансовых органов, муниципальных образований и федерального казначейства, информации в отношении юридических лиц о сумме зачетов из ЕНП в счет уплаты налогов, сборов, пеней, процентов и штрафов через Систему межведомственного электронного взаимодействия. </w:t>
      </w:r>
    </w:p>
    <w:p w14:paraId="4428C564" w14:textId="46557F6E" w:rsidR="00B874C5" w:rsidRPr="00B874C5" w:rsidRDefault="00B874C5" w:rsidP="00B8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5">
        <w:rPr>
          <w:rFonts w:ascii="Times New Roman" w:hAnsi="Times New Roman" w:cs="Times New Roman"/>
          <w:sz w:val="28"/>
          <w:szCs w:val="28"/>
        </w:rPr>
        <w:t xml:space="preserve">По итогам 2024 года заявки на подключение к СМЭВ были поданы 20 финансовыми органами региона. Департамент финансов Орловской области получает по СМЭВ сведения о зачетах </w:t>
      </w:r>
      <w:proofErr w:type="gramStart"/>
      <w:r w:rsidRPr="00B874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74C5">
        <w:rPr>
          <w:rFonts w:ascii="Times New Roman" w:hAnsi="Times New Roman" w:cs="Times New Roman"/>
          <w:sz w:val="28"/>
          <w:szCs w:val="28"/>
        </w:rPr>
        <w:t xml:space="preserve">/на ЕНП </w:t>
      </w:r>
      <w:proofErr w:type="gramStart"/>
      <w:r w:rsidRPr="00B874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74C5">
        <w:rPr>
          <w:rFonts w:ascii="Times New Roman" w:hAnsi="Times New Roman" w:cs="Times New Roman"/>
          <w:sz w:val="28"/>
          <w:szCs w:val="28"/>
        </w:rPr>
        <w:t xml:space="preserve"> всем муниципальным образования области и предоставляет им для работы.</w:t>
      </w:r>
    </w:p>
    <w:p w14:paraId="11E4EF5B" w14:textId="77777777" w:rsidR="00B874C5" w:rsidRPr="00B874C5" w:rsidRDefault="00B874C5" w:rsidP="00B8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5">
        <w:rPr>
          <w:rFonts w:ascii="Times New Roman" w:hAnsi="Times New Roman" w:cs="Times New Roman"/>
          <w:sz w:val="28"/>
          <w:szCs w:val="28"/>
        </w:rPr>
        <w:t xml:space="preserve">Кроме того, управлением ежемесячно, не позднее 15 числа направляется информационный массив о начислении и поступлении налогов, сборов и задолженности по административно-территориальным образованиям Орловской </w:t>
      </w:r>
      <w:r w:rsidRPr="00B874C5">
        <w:rPr>
          <w:rFonts w:ascii="Times New Roman" w:hAnsi="Times New Roman" w:cs="Times New Roman"/>
          <w:sz w:val="28"/>
          <w:szCs w:val="28"/>
        </w:rPr>
        <w:lastRenderedPageBreak/>
        <w:t xml:space="preserve">области по всем плательщикам Орловской области в 27 муниципальных районов области и Департамент финансов Орловской области. </w:t>
      </w:r>
    </w:p>
    <w:p w14:paraId="5EEA0CBA" w14:textId="16BF281D" w:rsidR="00B874C5" w:rsidRPr="00B874C5" w:rsidRDefault="00B874C5" w:rsidP="00B8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4C5">
        <w:rPr>
          <w:rFonts w:ascii="Times New Roman" w:hAnsi="Times New Roman" w:cs="Times New Roman"/>
          <w:sz w:val="28"/>
          <w:szCs w:val="28"/>
        </w:rPr>
        <w:t>С целью своевременности и полноты информирования финансовых органов субъектов РФ о предстоящих подъемах сумм из консолидированного регионального бюджета на КБК «Единого налогового платежа», а также предоставления сведений о направлении распоряжений налогового органа в уполномоченный орган федерального казначейства по КБК местных и региональных налогов осуществляется ежедневное размещение сведений на «Платформе поставки данных ФНС России».</w:t>
      </w:r>
      <w:proofErr w:type="gramEnd"/>
    </w:p>
    <w:p w14:paraId="2BFAFC4E" w14:textId="06BA5FD2" w:rsidR="0037424E" w:rsidRPr="0075537F" w:rsidRDefault="00757EEB" w:rsidP="0037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21">
        <w:rPr>
          <w:rFonts w:ascii="Times New Roman" w:hAnsi="Times New Roman" w:cs="Times New Roman"/>
          <w:sz w:val="28"/>
          <w:szCs w:val="28"/>
        </w:rPr>
        <w:t xml:space="preserve">В блоке региональной информации сайта ФНС России в информационно-телекоммуникационной сети «Интернет» (далее – сайт ФНС России) размещена и поддерживается в актуальном состоянии информация о деятельности налоговых органов Орловской области. В отчетном периоде </w:t>
      </w:r>
      <w:r w:rsidR="00B71D3D" w:rsidRPr="00A92321">
        <w:rPr>
          <w:rFonts w:ascii="Times New Roman" w:hAnsi="Times New Roman" w:cs="Times New Roman"/>
          <w:sz w:val="28"/>
          <w:szCs w:val="28"/>
        </w:rPr>
        <w:t xml:space="preserve">в </w:t>
      </w:r>
      <w:r w:rsidRPr="00A92321">
        <w:rPr>
          <w:rFonts w:ascii="Times New Roman" w:hAnsi="Times New Roman" w:cs="Times New Roman"/>
          <w:sz w:val="28"/>
          <w:szCs w:val="28"/>
        </w:rPr>
        <w:t xml:space="preserve">разделе «Новости», в котором публикуются интервью с руководством УФНС, новостные сообщения, пресс-релизы о деятельности УФНС, размещено </w:t>
      </w:r>
      <w:r w:rsidR="0075537F" w:rsidRPr="0075537F">
        <w:rPr>
          <w:rFonts w:ascii="Times New Roman" w:hAnsi="Times New Roman" w:cs="Times New Roman"/>
          <w:sz w:val="28"/>
          <w:szCs w:val="28"/>
        </w:rPr>
        <w:t>675</w:t>
      </w:r>
      <w:r w:rsidRPr="0075537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537F" w:rsidRPr="0075537F">
        <w:rPr>
          <w:rFonts w:ascii="Times New Roman" w:hAnsi="Times New Roman" w:cs="Times New Roman"/>
          <w:sz w:val="28"/>
          <w:szCs w:val="28"/>
        </w:rPr>
        <w:t>ов</w:t>
      </w:r>
      <w:r w:rsidRPr="0075537F">
        <w:rPr>
          <w:rFonts w:ascii="Times New Roman" w:hAnsi="Times New Roman" w:cs="Times New Roman"/>
          <w:sz w:val="28"/>
          <w:szCs w:val="28"/>
        </w:rPr>
        <w:t>.</w:t>
      </w:r>
    </w:p>
    <w:p w14:paraId="49593F80" w14:textId="24E0396E" w:rsidR="00151027" w:rsidRPr="00FF0409" w:rsidRDefault="00757EEB" w:rsidP="003742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5537F">
        <w:rPr>
          <w:rFonts w:ascii="Times New Roman" w:hAnsi="Times New Roman" w:cs="Times New Roman"/>
          <w:sz w:val="28"/>
          <w:szCs w:val="28"/>
        </w:rPr>
        <w:t xml:space="preserve">В целях массового информирования налогоплательщиков в отчетном периоде проведены публичные информационные кампании по актуальным вопросам налогового администрирования: </w:t>
      </w:r>
      <w:r w:rsidR="005339F5" w:rsidRPr="0075537F">
        <w:rPr>
          <w:rFonts w:ascii="Times New Roman" w:hAnsi="Times New Roman" w:cs="Times New Roman"/>
          <w:sz w:val="28"/>
          <w:szCs w:val="28"/>
        </w:rPr>
        <w:t>по внедрению Единого налогового счета</w:t>
      </w:r>
      <w:r w:rsidR="00C308D5" w:rsidRPr="0075537F">
        <w:rPr>
          <w:rFonts w:ascii="Times New Roman" w:hAnsi="Times New Roman" w:cs="Times New Roman"/>
          <w:sz w:val="28"/>
          <w:szCs w:val="28"/>
        </w:rPr>
        <w:t>;</w:t>
      </w:r>
      <w:r w:rsidR="005339F5" w:rsidRPr="0075537F">
        <w:rPr>
          <w:rFonts w:ascii="Times New Roman" w:hAnsi="Times New Roman" w:cs="Times New Roman"/>
          <w:sz w:val="28"/>
          <w:szCs w:val="28"/>
        </w:rPr>
        <w:t xml:space="preserve"> по вопросам декларирования доходов за 202</w:t>
      </w:r>
      <w:r w:rsidR="0075537F" w:rsidRPr="0075537F">
        <w:rPr>
          <w:rFonts w:ascii="Times New Roman" w:hAnsi="Times New Roman" w:cs="Times New Roman"/>
          <w:sz w:val="28"/>
          <w:szCs w:val="28"/>
        </w:rPr>
        <w:t>3</w:t>
      </w:r>
      <w:r w:rsidR="005339F5" w:rsidRPr="0075537F">
        <w:rPr>
          <w:rFonts w:ascii="Times New Roman" w:hAnsi="Times New Roman" w:cs="Times New Roman"/>
          <w:sz w:val="28"/>
          <w:szCs w:val="28"/>
        </w:rPr>
        <w:t xml:space="preserve"> год</w:t>
      </w:r>
      <w:r w:rsidR="00C308D5" w:rsidRPr="0075537F">
        <w:rPr>
          <w:rFonts w:ascii="Times New Roman" w:hAnsi="Times New Roman" w:cs="Times New Roman"/>
          <w:sz w:val="28"/>
          <w:szCs w:val="28"/>
        </w:rPr>
        <w:t>;</w:t>
      </w:r>
      <w:r w:rsidR="005339F5" w:rsidRPr="0075537F">
        <w:rPr>
          <w:rFonts w:ascii="Times New Roman" w:hAnsi="Times New Roman" w:cs="Times New Roman"/>
          <w:sz w:val="28"/>
          <w:szCs w:val="28"/>
        </w:rPr>
        <w:t xml:space="preserve"> </w:t>
      </w:r>
      <w:r w:rsidR="00151027" w:rsidRPr="0075537F">
        <w:rPr>
          <w:rFonts w:ascii="Times New Roman" w:hAnsi="Times New Roman" w:cs="Times New Roman"/>
          <w:sz w:val="28"/>
          <w:szCs w:val="28"/>
        </w:rPr>
        <w:t>по тематике исполнения налоговых уведомлений, направленных в 202</w:t>
      </w:r>
      <w:r w:rsidR="0075537F" w:rsidRPr="0075537F">
        <w:rPr>
          <w:rFonts w:ascii="Times New Roman" w:hAnsi="Times New Roman" w:cs="Times New Roman"/>
          <w:sz w:val="28"/>
          <w:szCs w:val="28"/>
        </w:rPr>
        <w:t>4</w:t>
      </w:r>
      <w:r w:rsidR="00151027" w:rsidRPr="0075537F">
        <w:rPr>
          <w:rFonts w:ascii="Times New Roman" w:hAnsi="Times New Roman" w:cs="Times New Roman"/>
          <w:sz w:val="28"/>
          <w:szCs w:val="28"/>
        </w:rPr>
        <w:t xml:space="preserve"> году; по выпуску КЭП для юридических лиц, индивидуальных предпринимателей и нотариусов Удостоверяющим центром ФНС России;</w:t>
      </w:r>
      <w:proofErr w:type="gramEnd"/>
      <w:r w:rsidR="00151027" w:rsidRPr="0075537F">
        <w:rPr>
          <w:rFonts w:ascii="Times New Roman" w:hAnsi="Times New Roman" w:cs="Times New Roman"/>
          <w:sz w:val="28"/>
          <w:szCs w:val="28"/>
        </w:rPr>
        <w:t xml:space="preserve"> по информированию физических лиц и организаций о налоговых льготах при налогообложении имущества за налоговый период 202</w:t>
      </w:r>
      <w:r w:rsidR="0075537F" w:rsidRPr="0075537F">
        <w:rPr>
          <w:rFonts w:ascii="Times New Roman" w:hAnsi="Times New Roman" w:cs="Times New Roman"/>
          <w:sz w:val="28"/>
          <w:szCs w:val="28"/>
        </w:rPr>
        <w:t>3</w:t>
      </w:r>
      <w:r w:rsidR="00151027" w:rsidRPr="0075537F">
        <w:rPr>
          <w:rFonts w:ascii="Times New Roman" w:hAnsi="Times New Roman" w:cs="Times New Roman"/>
          <w:sz w:val="28"/>
          <w:szCs w:val="28"/>
        </w:rPr>
        <w:t xml:space="preserve"> года; по реализации отраслев</w:t>
      </w:r>
      <w:r w:rsidR="0075537F" w:rsidRPr="0075537F">
        <w:rPr>
          <w:rFonts w:ascii="Times New Roman" w:hAnsi="Times New Roman" w:cs="Times New Roman"/>
          <w:sz w:val="28"/>
          <w:szCs w:val="28"/>
        </w:rPr>
        <w:t>ых</w:t>
      </w:r>
      <w:r w:rsidR="00151027" w:rsidRPr="0075537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5537F" w:rsidRPr="0075537F">
        <w:rPr>
          <w:rFonts w:ascii="Times New Roman" w:hAnsi="Times New Roman" w:cs="Times New Roman"/>
          <w:sz w:val="28"/>
          <w:szCs w:val="28"/>
        </w:rPr>
        <w:t>ов</w:t>
      </w:r>
      <w:r w:rsidR="00151027" w:rsidRPr="0075537F">
        <w:rPr>
          <w:rFonts w:ascii="Times New Roman" w:hAnsi="Times New Roman" w:cs="Times New Roman"/>
          <w:sz w:val="28"/>
          <w:szCs w:val="28"/>
        </w:rPr>
        <w:t xml:space="preserve"> «</w:t>
      </w:r>
      <w:r w:rsidR="0037424E" w:rsidRPr="0075537F">
        <w:rPr>
          <w:rFonts w:ascii="Times New Roman" w:hAnsi="Times New Roman" w:cs="Times New Roman"/>
          <w:sz w:val="28"/>
          <w:szCs w:val="28"/>
        </w:rPr>
        <w:t>Рынки</w:t>
      </w:r>
      <w:r w:rsidR="00151027" w:rsidRPr="0075537F">
        <w:rPr>
          <w:rFonts w:ascii="Times New Roman" w:hAnsi="Times New Roman" w:cs="Times New Roman"/>
          <w:sz w:val="28"/>
          <w:szCs w:val="28"/>
        </w:rPr>
        <w:t>»</w:t>
      </w:r>
      <w:r w:rsidR="0075537F" w:rsidRPr="0075537F">
        <w:rPr>
          <w:rFonts w:ascii="Times New Roman" w:hAnsi="Times New Roman" w:cs="Times New Roman"/>
          <w:sz w:val="28"/>
          <w:szCs w:val="28"/>
        </w:rPr>
        <w:t>, «Такси», «Общественное питание»</w:t>
      </w:r>
      <w:r w:rsidR="00151027" w:rsidRPr="0075537F">
        <w:rPr>
          <w:rFonts w:ascii="Times New Roman" w:hAnsi="Times New Roman" w:cs="Times New Roman"/>
          <w:sz w:val="28"/>
          <w:szCs w:val="28"/>
        </w:rPr>
        <w:t xml:space="preserve">; по популяризации типовых уставов обществ с ограниченной ответственностью; </w:t>
      </w:r>
      <w:r w:rsidR="0037424E" w:rsidRPr="0075537F">
        <w:rPr>
          <w:rFonts w:ascii="Times New Roman" w:hAnsi="Times New Roman" w:cs="Times New Roman"/>
          <w:sz w:val="28"/>
          <w:szCs w:val="28"/>
        </w:rPr>
        <w:t>о предоставлении налоговых вычетов в упрощенном порядке</w:t>
      </w:r>
      <w:r w:rsidR="005339F5" w:rsidRPr="0075537F">
        <w:rPr>
          <w:rFonts w:ascii="Times New Roman" w:hAnsi="Times New Roman" w:cs="Times New Roman"/>
          <w:sz w:val="28"/>
          <w:szCs w:val="28"/>
        </w:rPr>
        <w:t>;</w:t>
      </w:r>
      <w:r w:rsidR="0037424E" w:rsidRPr="00755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24E" w:rsidRPr="0075537F">
        <w:rPr>
          <w:rFonts w:ascii="Times New Roman" w:hAnsi="Times New Roman" w:cs="Times New Roman"/>
          <w:sz w:val="28"/>
          <w:szCs w:val="28"/>
        </w:rPr>
        <w:t>о реализации прав граждан на получение информации о задолженности по уплате обязательных платежей с помощью СМС-сообщений и (или) электронной почты</w:t>
      </w:r>
      <w:r w:rsidR="00C308D5" w:rsidRPr="0075537F">
        <w:rPr>
          <w:rFonts w:ascii="Times New Roman" w:hAnsi="Times New Roman" w:cs="Times New Roman"/>
          <w:sz w:val="28"/>
          <w:szCs w:val="28"/>
        </w:rPr>
        <w:t>;</w:t>
      </w:r>
      <w:r w:rsidR="0037424E" w:rsidRPr="0075537F">
        <w:rPr>
          <w:rFonts w:ascii="Times New Roman" w:hAnsi="Times New Roman" w:cs="Times New Roman"/>
          <w:sz w:val="28"/>
          <w:szCs w:val="28"/>
        </w:rPr>
        <w:t xml:space="preserve"> по информированию налогоплательщиков о предоставлении государ</w:t>
      </w:r>
      <w:r w:rsidR="005339F5" w:rsidRPr="0075537F">
        <w:rPr>
          <w:rFonts w:ascii="Times New Roman" w:hAnsi="Times New Roman" w:cs="Times New Roman"/>
          <w:sz w:val="28"/>
          <w:szCs w:val="28"/>
        </w:rPr>
        <w:t>ственных услуг ФНС России в МФЦ</w:t>
      </w:r>
      <w:r w:rsidR="0075537F">
        <w:rPr>
          <w:rFonts w:ascii="Times New Roman" w:hAnsi="Times New Roman" w:cs="Times New Roman"/>
          <w:sz w:val="28"/>
          <w:szCs w:val="28"/>
        </w:rPr>
        <w:t>, по внедрению нового специального налогового режима автоУСН, о введении в муниципальных образованиях региона Туристического налога, об упрощенной системе налогообложения и НДС, об изменениях налогового законодательства с 01.01.2025</w:t>
      </w:r>
      <w:r w:rsidR="0037424E" w:rsidRPr="0075537F">
        <w:rPr>
          <w:rFonts w:ascii="Times New Roman" w:hAnsi="Times New Roman" w:cs="Times New Roman"/>
          <w:sz w:val="28"/>
          <w:szCs w:val="28"/>
        </w:rPr>
        <w:t>.</w:t>
      </w:r>
      <w:r w:rsidR="00151027" w:rsidRPr="00755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07D20FFB" w14:textId="5BD2058E" w:rsidR="000A163B" w:rsidRDefault="000A163B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3B">
        <w:rPr>
          <w:rFonts w:ascii="Times New Roman" w:hAnsi="Times New Roman" w:cs="Times New Roman"/>
          <w:sz w:val="28"/>
          <w:szCs w:val="28"/>
        </w:rPr>
        <w:t>Так, 28.03.2024 на площадке Союза «Торгово-промышленная палата Орловской области» состоялся семинар для налогоплательщиков региона, осуществляющих деятельность по оказанию услуг общественного питания. В рамках мероприятия представителям бизнеса рассказали, что деятельность налоговых органов региона в рамках отраслевого проекта «Общественное питание» направлена на обеспечение защиты прав потребителей, а также на соблюдение предприятиями общественного питания законодательства в сфере контрольно-кассовой техники для сокращения теневого оборота и создания равных, конкурентных условий ведения бизнеса.</w:t>
      </w:r>
    </w:p>
    <w:p w14:paraId="251ABD02" w14:textId="7063F2D1" w:rsidR="00542989" w:rsidRDefault="00542989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УФНС</w:t>
      </w:r>
      <w:r w:rsidRPr="00542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 ряд мероприятий</w:t>
      </w:r>
      <w:r w:rsidRPr="00542989">
        <w:rPr>
          <w:rFonts w:ascii="Times New Roman" w:hAnsi="Times New Roman" w:cs="Times New Roman"/>
          <w:sz w:val="28"/>
          <w:szCs w:val="28"/>
        </w:rPr>
        <w:t xml:space="preserve"> с самозанятыми, занимающимися перевозкой пассажиров легковым такси, представителями Департамента </w:t>
      </w:r>
      <w:r w:rsidRPr="00542989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хозяйства, транспорта и реализации государственных строительных программ Орловской области, ОГИБДД УМВД России по городу Орлу и одного из крупных </w:t>
      </w:r>
      <w:proofErr w:type="spellStart"/>
      <w:r w:rsidRPr="00542989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542989">
        <w:rPr>
          <w:rFonts w:ascii="Times New Roman" w:hAnsi="Times New Roman" w:cs="Times New Roman"/>
          <w:sz w:val="28"/>
          <w:szCs w:val="28"/>
        </w:rPr>
        <w:t xml:space="preserve"> такси.</w:t>
      </w:r>
    </w:p>
    <w:p w14:paraId="41338ED0" w14:textId="77777777" w:rsidR="000A163B" w:rsidRPr="000A163B" w:rsidRDefault="000A163B" w:rsidP="000A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3B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сотрудники УФНС России по Орловской области провели для налогоплательщиков мастер-класс по заполнению декларации по форме 3-НДФЛ. </w:t>
      </w:r>
    </w:p>
    <w:p w14:paraId="232BEFA8" w14:textId="73B151BC" w:rsidR="000A163B" w:rsidRDefault="000A163B" w:rsidP="000A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3B">
        <w:rPr>
          <w:rFonts w:ascii="Times New Roman" w:hAnsi="Times New Roman" w:cs="Times New Roman"/>
          <w:sz w:val="28"/>
          <w:szCs w:val="28"/>
        </w:rPr>
        <w:t>Используя компьютеры общего доступа, налоговики с</w:t>
      </w:r>
      <w:r w:rsidR="00881146">
        <w:rPr>
          <w:rFonts w:ascii="Times New Roman" w:hAnsi="Times New Roman" w:cs="Times New Roman"/>
          <w:sz w:val="28"/>
          <w:szCs w:val="28"/>
        </w:rPr>
        <w:t xml:space="preserve"> </w:t>
      </w:r>
      <w:r w:rsidR="00881146" w:rsidRPr="00881146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gramStart"/>
      <w:r w:rsidR="00881146" w:rsidRPr="00881146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="00881146" w:rsidRPr="00881146">
        <w:rPr>
          <w:rFonts w:ascii="Times New Roman" w:hAnsi="Times New Roman" w:cs="Times New Roman"/>
          <w:sz w:val="28"/>
          <w:szCs w:val="28"/>
        </w:rPr>
        <w:t xml:space="preserve"> ФНС России «Личный кабинет налогоплательщика для физических лиц», помогли посетителям составить налоговую декларацию, прикрепить необходимые подтверждающие документы, сформировать электронную подпись и направить отчетность в налоговый орган.</w:t>
      </w:r>
    </w:p>
    <w:p w14:paraId="589AC505" w14:textId="703C810C" w:rsidR="00701D1D" w:rsidRPr="00881146" w:rsidRDefault="00A95EB1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B1">
        <w:rPr>
          <w:rFonts w:ascii="Times New Roman" w:hAnsi="Times New Roman" w:cs="Times New Roman"/>
          <w:sz w:val="28"/>
          <w:szCs w:val="28"/>
        </w:rPr>
        <w:t xml:space="preserve">17 октября, 24 октября и 28 ноября 2024 года </w:t>
      </w:r>
      <w:r w:rsidR="00701D1D" w:rsidRPr="00A95EB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701D1D" w:rsidRPr="00881146">
        <w:rPr>
          <w:rFonts w:ascii="Times New Roman" w:hAnsi="Times New Roman" w:cs="Times New Roman"/>
          <w:sz w:val="28"/>
          <w:szCs w:val="28"/>
        </w:rPr>
        <w:t>УФНС России по Орловской области провели Дни открытых дверей по вопросам начисления и уплаты имущественных налогов.</w:t>
      </w:r>
    </w:p>
    <w:p w14:paraId="3C0DA153" w14:textId="66AF87A7" w:rsidR="00701D1D" w:rsidRPr="00881146" w:rsidRDefault="00701D1D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B1">
        <w:rPr>
          <w:rFonts w:ascii="Times New Roman" w:hAnsi="Times New Roman" w:cs="Times New Roman"/>
          <w:sz w:val="28"/>
          <w:szCs w:val="28"/>
        </w:rPr>
        <w:t>В город</w:t>
      </w:r>
      <w:r w:rsidR="00A95EB1" w:rsidRPr="00A95EB1">
        <w:rPr>
          <w:rFonts w:ascii="Times New Roman" w:hAnsi="Times New Roman" w:cs="Times New Roman"/>
          <w:sz w:val="28"/>
          <w:szCs w:val="28"/>
        </w:rPr>
        <w:t>ах</w:t>
      </w:r>
      <w:r w:rsidRPr="00A95EB1">
        <w:rPr>
          <w:rFonts w:ascii="Times New Roman" w:hAnsi="Times New Roman" w:cs="Times New Roman"/>
          <w:sz w:val="28"/>
          <w:szCs w:val="28"/>
        </w:rPr>
        <w:t xml:space="preserve"> Оре</w:t>
      </w:r>
      <w:r w:rsidR="00A95EB1" w:rsidRPr="00A95EB1">
        <w:rPr>
          <w:rFonts w:ascii="Times New Roman" w:hAnsi="Times New Roman" w:cs="Times New Roman"/>
          <w:sz w:val="28"/>
          <w:szCs w:val="28"/>
        </w:rPr>
        <w:t>л,</w:t>
      </w:r>
      <w:r w:rsidRPr="00A95EB1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A95EB1" w:rsidRPr="00A95EB1">
        <w:rPr>
          <w:rFonts w:ascii="Times New Roman" w:hAnsi="Times New Roman" w:cs="Times New Roman"/>
          <w:sz w:val="28"/>
          <w:szCs w:val="28"/>
        </w:rPr>
        <w:t xml:space="preserve">, Мценск и в </w:t>
      </w:r>
      <w:proofErr w:type="spellStart"/>
      <w:r w:rsidR="00A95EB1" w:rsidRPr="00A95EB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95EB1" w:rsidRPr="00A95EB1">
        <w:rPr>
          <w:rFonts w:ascii="Times New Roman" w:hAnsi="Times New Roman" w:cs="Times New Roman"/>
          <w:sz w:val="28"/>
          <w:szCs w:val="28"/>
        </w:rPr>
        <w:t xml:space="preserve"> Верховье</w:t>
      </w:r>
      <w:r w:rsidRPr="00A95EB1">
        <w:rPr>
          <w:rFonts w:ascii="Times New Roman" w:hAnsi="Times New Roman" w:cs="Times New Roman"/>
          <w:sz w:val="28"/>
          <w:szCs w:val="28"/>
        </w:rPr>
        <w:t xml:space="preserve"> </w:t>
      </w:r>
      <w:r w:rsidRPr="00881146">
        <w:rPr>
          <w:rFonts w:ascii="Times New Roman" w:hAnsi="Times New Roman" w:cs="Times New Roman"/>
          <w:sz w:val="28"/>
          <w:szCs w:val="28"/>
        </w:rPr>
        <w:t xml:space="preserve">налоговики рассказали всем желающим о сроках уплаты имущественных налогов, о действующих ставках, льготах и вычетах, а также о способах оплаты начислений. Кроме того, специалисты управления на практике показали, как пользоваться интернет-сервисами ФНС России, </w:t>
      </w:r>
      <w:proofErr w:type="gramStart"/>
      <w:r w:rsidRPr="00881146">
        <w:rPr>
          <w:rFonts w:ascii="Times New Roman" w:hAnsi="Times New Roman" w:cs="Times New Roman"/>
          <w:sz w:val="28"/>
          <w:szCs w:val="28"/>
        </w:rPr>
        <w:t>упрощающими</w:t>
      </w:r>
      <w:proofErr w:type="gramEnd"/>
      <w:r w:rsidRPr="00881146">
        <w:rPr>
          <w:rFonts w:ascii="Times New Roman" w:hAnsi="Times New Roman" w:cs="Times New Roman"/>
          <w:sz w:val="28"/>
          <w:szCs w:val="28"/>
        </w:rPr>
        <w:t xml:space="preserve"> взаимодействие с налоговой службой: «Личный кабинет налогоплательщика для физических лиц», «Уплата налогов и пошлин», «Информирование о задолженности» посредством получения сообщений по СМС или электронной почте. </w:t>
      </w:r>
    </w:p>
    <w:p w14:paraId="3205DB27" w14:textId="2FF010CC" w:rsidR="00701D1D" w:rsidRDefault="00701D1D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B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95EB1" w:rsidRPr="00A95EB1">
        <w:rPr>
          <w:rFonts w:ascii="Times New Roman" w:hAnsi="Times New Roman" w:cs="Times New Roman"/>
          <w:sz w:val="28"/>
          <w:szCs w:val="28"/>
        </w:rPr>
        <w:t>3</w:t>
      </w:r>
      <w:r w:rsidRPr="00A95EB1">
        <w:rPr>
          <w:rFonts w:ascii="Times New Roman" w:hAnsi="Times New Roman" w:cs="Times New Roman"/>
          <w:sz w:val="28"/>
          <w:szCs w:val="28"/>
        </w:rPr>
        <w:t>,</w:t>
      </w:r>
      <w:r w:rsidR="00A95EB1" w:rsidRPr="00A95EB1">
        <w:rPr>
          <w:rFonts w:ascii="Times New Roman" w:hAnsi="Times New Roman" w:cs="Times New Roman"/>
          <w:sz w:val="28"/>
          <w:szCs w:val="28"/>
        </w:rPr>
        <w:t>1</w:t>
      </w:r>
      <w:r w:rsidRPr="00A95EB1">
        <w:rPr>
          <w:rFonts w:ascii="Times New Roman" w:hAnsi="Times New Roman" w:cs="Times New Roman"/>
          <w:sz w:val="28"/>
          <w:szCs w:val="28"/>
        </w:rPr>
        <w:t xml:space="preserve"> тысячи орловчан приняли участие в Дне открытых дверей, на котором получили подробные консультации, информационные листовки и буклеты для дальнейшего использования.</w:t>
      </w:r>
    </w:p>
    <w:p w14:paraId="39C49890" w14:textId="7AC45328" w:rsidR="00A95EB1" w:rsidRPr="00A95EB1" w:rsidRDefault="00A95EB1" w:rsidP="00A9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B1">
        <w:rPr>
          <w:rFonts w:ascii="Times New Roman" w:hAnsi="Times New Roman" w:cs="Times New Roman"/>
          <w:sz w:val="28"/>
          <w:szCs w:val="28"/>
        </w:rPr>
        <w:t xml:space="preserve">10 октября </w:t>
      </w:r>
      <w:r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Pr="00A95EB1">
        <w:rPr>
          <w:rFonts w:ascii="Times New Roman" w:hAnsi="Times New Roman" w:cs="Times New Roman"/>
          <w:sz w:val="28"/>
          <w:szCs w:val="28"/>
        </w:rPr>
        <w:t>УФНС состо</w:t>
      </w:r>
      <w:r>
        <w:rPr>
          <w:rFonts w:ascii="Times New Roman" w:hAnsi="Times New Roman" w:cs="Times New Roman"/>
          <w:sz w:val="28"/>
          <w:szCs w:val="28"/>
        </w:rPr>
        <w:t>ялась</w:t>
      </w:r>
      <w:r w:rsidRPr="00A95EB1">
        <w:rPr>
          <w:rFonts w:ascii="Times New Roman" w:hAnsi="Times New Roman" w:cs="Times New Roman"/>
          <w:sz w:val="28"/>
          <w:szCs w:val="28"/>
        </w:rPr>
        <w:t xml:space="preserve"> пресс-конференция по теме: «Уплата имущественных налогов в 2024 году. Актуальные вопросы».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EB1">
        <w:rPr>
          <w:rFonts w:ascii="Times New Roman" w:hAnsi="Times New Roman" w:cs="Times New Roman"/>
          <w:sz w:val="28"/>
          <w:szCs w:val="28"/>
        </w:rPr>
        <w:t>В рамках мероприятия специалисты УФНС России по Орловской области расска</w:t>
      </w:r>
      <w:r>
        <w:rPr>
          <w:rFonts w:ascii="Times New Roman" w:hAnsi="Times New Roman" w:cs="Times New Roman"/>
          <w:sz w:val="28"/>
          <w:szCs w:val="28"/>
        </w:rPr>
        <w:t>зали</w:t>
      </w:r>
      <w:r w:rsidRPr="00A95EB1">
        <w:rPr>
          <w:rFonts w:ascii="Times New Roman" w:hAnsi="Times New Roman" w:cs="Times New Roman"/>
          <w:sz w:val="28"/>
          <w:szCs w:val="28"/>
        </w:rPr>
        <w:t xml:space="preserve"> о порядке исполнения нал</w:t>
      </w:r>
      <w:r>
        <w:rPr>
          <w:rFonts w:ascii="Times New Roman" w:hAnsi="Times New Roman" w:cs="Times New Roman"/>
          <w:sz w:val="28"/>
          <w:szCs w:val="28"/>
        </w:rPr>
        <w:t xml:space="preserve">огового уведомления в 2024 году и </w:t>
      </w:r>
      <w:r w:rsidRPr="00A95EB1">
        <w:rPr>
          <w:rFonts w:ascii="Times New Roman" w:hAnsi="Times New Roman" w:cs="Times New Roman"/>
          <w:sz w:val="28"/>
          <w:szCs w:val="28"/>
        </w:rPr>
        <w:t>проинформир</w:t>
      </w:r>
      <w:r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A95EB1">
        <w:rPr>
          <w:rFonts w:ascii="Times New Roman" w:hAnsi="Times New Roman" w:cs="Times New Roman"/>
          <w:sz w:val="28"/>
          <w:szCs w:val="28"/>
        </w:rPr>
        <w:t>о новшествах законодательства, связанных с налогообложением имущества.</w:t>
      </w:r>
    </w:p>
    <w:p w14:paraId="432BC892" w14:textId="077A8B0D" w:rsidR="00757EEB" w:rsidRPr="00FF0409" w:rsidRDefault="00757EEB" w:rsidP="00701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46">
        <w:rPr>
          <w:rFonts w:ascii="Times New Roman" w:hAnsi="Times New Roman" w:cs="Times New Roman"/>
          <w:sz w:val="28"/>
          <w:szCs w:val="28"/>
        </w:rPr>
        <w:t>Для наиболее полного информирования налогоплательщиков и повышения уровня открытости налоговых органов в 202</w:t>
      </w:r>
      <w:r w:rsidR="00881146" w:rsidRPr="00881146">
        <w:rPr>
          <w:rFonts w:ascii="Times New Roman" w:hAnsi="Times New Roman" w:cs="Times New Roman"/>
          <w:sz w:val="28"/>
          <w:szCs w:val="28"/>
        </w:rPr>
        <w:t>4</w:t>
      </w:r>
      <w:r w:rsidRPr="00881146">
        <w:rPr>
          <w:rFonts w:ascii="Times New Roman" w:hAnsi="Times New Roman" w:cs="Times New Roman"/>
          <w:sz w:val="28"/>
          <w:szCs w:val="28"/>
        </w:rPr>
        <w:t xml:space="preserve"> году в региональных СМИ выпу</w:t>
      </w:r>
      <w:r w:rsidR="00D24C86" w:rsidRPr="00881146">
        <w:rPr>
          <w:rFonts w:ascii="Times New Roman" w:hAnsi="Times New Roman" w:cs="Times New Roman"/>
          <w:sz w:val="28"/>
          <w:szCs w:val="28"/>
        </w:rPr>
        <w:t>щ</w:t>
      </w:r>
      <w:r w:rsidRPr="00881146">
        <w:rPr>
          <w:rFonts w:ascii="Times New Roman" w:hAnsi="Times New Roman" w:cs="Times New Roman"/>
          <w:sz w:val="28"/>
          <w:szCs w:val="28"/>
        </w:rPr>
        <w:t xml:space="preserve">ен ряд интервью </w:t>
      </w:r>
      <w:proofErr w:type="gramStart"/>
      <w:r w:rsidRPr="008811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1146">
        <w:rPr>
          <w:rFonts w:ascii="Times New Roman" w:hAnsi="Times New Roman" w:cs="Times New Roman"/>
          <w:sz w:val="28"/>
          <w:szCs w:val="28"/>
        </w:rPr>
        <w:t xml:space="preserve"> должностными лицам УФНС по темам</w:t>
      </w:r>
      <w:r w:rsidR="00D24C86" w:rsidRPr="00881146">
        <w:rPr>
          <w:rFonts w:ascii="Times New Roman" w:hAnsi="Times New Roman" w:cs="Times New Roman"/>
          <w:sz w:val="28"/>
          <w:szCs w:val="28"/>
        </w:rPr>
        <w:t>:</w:t>
      </w:r>
      <w:r w:rsidRPr="00881146">
        <w:rPr>
          <w:rFonts w:ascii="Times New Roman" w:hAnsi="Times New Roman" w:cs="Times New Roman"/>
          <w:sz w:val="28"/>
          <w:szCs w:val="28"/>
        </w:rPr>
        <w:t xml:space="preserve"> </w:t>
      </w:r>
      <w:r w:rsidR="00E809AE" w:rsidRPr="00A95EB1">
        <w:rPr>
          <w:rFonts w:ascii="Times New Roman" w:hAnsi="Times New Roman" w:cs="Times New Roman"/>
          <w:sz w:val="28"/>
          <w:szCs w:val="28"/>
        </w:rPr>
        <w:t>«Декларационная кампания – 202</w:t>
      </w:r>
      <w:r w:rsidR="00976EE4" w:rsidRPr="00A95EB1">
        <w:rPr>
          <w:rFonts w:ascii="Times New Roman" w:hAnsi="Times New Roman" w:cs="Times New Roman"/>
          <w:sz w:val="28"/>
          <w:szCs w:val="28"/>
        </w:rPr>
        <w:t>4</w:t>
      </w:r>
      <w:r w:rsidR="00E809AE" w:rsidRPr="00A95EB1">
        <w:rPr>
          <w:rFonts w:ascii="Times New Roman" w:hAnsi="Times New Roman" w:cs="Times New Roman"/>
          <w:sz w:val="28"/>
          <w:szCs w:val="28"/>
        </w:rPr>
        <w:t xml:space="preserve">»,  </w:t>
      </w:r>
      <w:r w:rsidRPr="00A95EB1">
        <w:rPr>
          <w:rFonts w:ascii="Times New Roman" w:hAnsi="Times New Roman" w:cs="Times New Roman"/>
          <w:sz w:val="28"/>
          <w:szCs w:val="28"/>
        </w:rPr>
        <w:t>спецрежим</w:t>
      </w:r>
      <w:r w:rsidR="00E809AE" w:rsidRPr="00A95EB1">
        <w:rPr>
          <w:rFonts w:ascii="Times New Roman" w:hAnsi="Times New Roman" w:cs="Times New Roman"/>
          <w:sz w:val="28"/>
          <w:szCs w:val="28"/>
        </w:rPr>
        <w:t>ы</w:t>
      </w:r>
      <w:r w:rsidRPr="00A95EB1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E809AE" w:rsidRPr="00A95EB1">
        <w:rPr>
          <w:rFonts w:ascii="Times New Roman" w:hAnsi="Times New Roman" w:cs="Times New Roman"/>
          <w:sz w:val="28"/>
          <w:szCs w:val="28"/>
        </w:rPr>
        <w:t xml:space="preserve"> и автоУСН</w:t>
      </w:r>
      <w:r w:rsidRPr="00A95EB1">
        <w:rPr>
          <w:rFonts w:ascii="Times New Roman" w:hAnsi="Times New Roman" w:cs="Times New Roman"/>
          <w:sz w:val="28"/>
          <w:szCs w:val="28"/>
        </w:rPr>
        <w:t>,</w:t>
      </w:r>
      <w:r w:rsidR="00D24C86" w:rsidRPr="00A95EB1"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льгот, выпуск бесплатной квалифицированной подписи в налоговых органах, </w:t>
      </w:r>
      <w:r w:rsidRPr="00A95EB1">
        <w:rPr>
          <w:rFonts w:ascii="Times New Roman" w:hAnsi="Times New Roman" w:cs="Times New Roman"/>
          <w:sz w:val="28"/>
          <w:szCs w:val="28"/>
        </w:rPr>
        <w:t>результат</w:t>
      </w:r>
      <w:r w:rsidR="00D24C86" w:rsidRPr="00A95EB1">
        <w:rPr>
          <w:rFonts w:ascii="Times New Roman" w:hAnsi="Times New Roman" w:cs="Times New Roman"/>
          <w:sz w:val="28"/>
          <w:szCs w:val="28"/>
        </w:rPr>
        <w:t>ы</w:t>
      </w:r>
      <w:r w:rsidRPr="00A95EB1">
        <w:rPr>
          <w:rFonts w:ascii="Times New Roman" w:hAnsi="Times New Roman" w:cs="Times New Roman"/>
          <w:sz w:val="28"/>
          <w:szCs w:val="28"/>
        </w:rPr>
        <w:t xml:space="preserve"> работы налоговых органов региона</w:t>
      </w:r>
      <w:r w:rsidR="00DB4C16" w:rsidRPr="00A95EB1">
        <w:rPr>
          <w:rFonts w:ascii="Times New Roman" w:hAnsi="Times New Roman" w:cs="Times New Roman"/>
          <w:sz w:val="28"/>
          <w:szCs w:val="28"/>
        </w:rPr>
        <w:t xml:space="preserve">, </w:t>
      </w:r>
      <w:r w:rsidR="00A95EB1" w:rsidRPr="00A95EB1">
        <w:rPr>
          <w:rFonts w:ascii="Times New Roman" w:hAnsi="Times New Roman" w:cs="Times New Roman"/>
          <w:sz w:val="28"/>
          <w:szCs w:val="28"/>
        </w:rPr>
        <w:t xml:space="preserve">изменения налогового законодательства, </w:t>
      </w:r>
      <w:proofErr w:type="gramStart"/>
      <w:r w:rsidR="00DB4C16" w:rsidRPr="00A95EB1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="00DB4C16" w:rsidRPr="00A95EB1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A95EB1">
        <w:rPr>
          <w:rFonts w:ascii="Times New Roman" w:hAnsi="Times New Roman" w:cs="Times New Roman"/>
          <w:sz w:val="28"/>
          <w:szCs w:val="28"/>
        </w:rPr>
        <w:t xml:space="preserve">. </w:t>
      </w:r>
      <w:r w:rsidRPr="00976EE4">
        <w:rPr>
          <w:rFonts w:ascii="Times New Roman" w:hAnsi="Times New Roman" w:cs="Times New Roman"/>
          <w:sz w:val="28"/>
          <w:szCs w:val="28"/>
        </w:rPr>
        <w:t xml:space="preserve">Всего за отчетный период налоговые органы Орловской области разместили в средствах массовой информации </w:t>
      </w:r>
      <w:r w:rsidR="00976EE4" w:rsidRPr="00976EE4">
        <w:rPr>
          <w:rFonts w:ascii="Times New Roman" w:hAnsi="Times New Roman" w:cs="Times New Roman"/>
          <w:sz w:val="28"/>
          <w:szCs w:val="28"/>
        </w:rPr>
        <w:t>более</w:t>
      </w:r>
      <w:r w:rsidRPr="00976EE4">
        <w:rPr>
          <w:rFonts w:ascii="Times New Roman" w:hAnsi="Times New Roman" w:cs="Times New Roman"/>
          <w:sz w:val="28"/>
          <w:szCs w:val="28"/>
        </w:rPr>
        <w:t xml:space="preserve"> </w:t>
      </w:r>
      <w:r w:rsidR="00976EE4" w:rsidRPr="00976EE4">
        <w:rPr>
          <w:rFonts w:ascii="Times New Roman" w:hAnsi="Times New Roman" w:cs="Times New Roman"/>
          <w:sz w:val="28"/>
          <w:szCs w:val="28"/>
        </w:rPr>
        <w:t>5</w:t>
      </w:r>
      <w:r w:rsidR="00C308D5" w:rsidRPr="00976EE4">
        <w:rPr>
          <w:rFonts w:ascii="Times New Roman" w:hAnsi="Times New Roman" w:cs="Times New Roman"/>
          <w:sz w:val="28"/>
          <w:szCs w:val="28"/>
        </w:rPr>
        <w:t>,</w:t>
      </w:r>
      <w:r w:rsidR="00976EE4" w:rsidRPr="00976EE4">
        <w:rPr>
          <w:rFonts w:ascii="Times New Roman" w:hAnsi="Times New Roman" w:cs="Times New Roman"/>
          <w:sz w:val="28"/>
          <w:szCs w:val="28"/>
        </w:rPr>
        <w:t>7</w:t>
      </w:r>
      <w:r w:rsidR="00C308D5" w:rsidRPr="00976EE4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976EE4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14:paraId="022A2797" w14:textId="08C04292" w:rsidR="00206E1F" w:rsidRPr="00881146" w:rsidRDefault="00206E1F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46">
        <w:rPr>
          <w:rFonts w:ascii="Times New Roman" w:hAnsi="Times New Roman" w:cs="Times New Roman"/>
          <w:sz w:val="28"/>
          <w:szCs w:val="28"/>
        </w:rPr>
        <w:t>Кроме СМИ информационные материалы по налоговой тематике  размещаются на всех сайтах органов государственной власти Орловской области.</w:t>
      </w:r>
    </w:p>
    <w:p w14:paraId="26FC62C4" w14:textId="4C35CA0F" w:rsidR="00ED36F1" w:rsidRPr="00881146" w:rsidRDefault="00734EE0" w:rsidP="00ED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673E7D" w:rsidRPr="00881146">
        <w:rPr>
          <w:rFonts w:ascii="Times New Roman" w:hAnsi="Times New Roman" w:cs="Times New Roman"/>
          <w:sz w:val="28"/>
          <w:szCs w:val="28"/>
        </w:rPr>
        <w:t xml:space="preserve"> н</w:t>
      </w:r>
      <w:r w:rsidR="00ED36F1" w:rsidRPr="00881146">
        <w:rPr>
          <w:rFonts w:ascii="Times New Roman" w:hAnsi="Times New Roman" w:cs="Times New Roman"/>
          <w:sz w:val="28"/>
          <w:szCs w:val="28"/>
        </w:rPr>
        <w:t>а постоянной основе проводятся информационно-разъяснительные мероприятия для налогоплательщиков региона.</w:t>
      </w:r>
    </w:p>
    <w:p w14:paraId="072FEF76" w14:textId="6212C516" w:rsidR="00734EE0" w:rsidRPr="00734EE0" w:rsidRDefault="00734EE0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E0">
        <w:rPr>
          <w:rFonts w:ascii="Times New Roman" w:hAnsi="Times New Roman" w:cs="Times New Roman"/>
          <w:sz w:val="28"/>
          <w:szCs w:val="28"/>
        </w:rPr>
        <w:lastRenderedPageBreak/>
        <w:t>За 2024 год было проведено 97 информационных публичных мероприятий, в том числе: 15 вебинаров, 17 тематических семинаров по актуальным вопросам налогообложения, 35 выездных мобильных офисов, на которых граждане смогли получить ответы на интересующие вопросы. В образовательных учреждениях орловского региона состоялось 28 уроков налоговой грамотности.</w:t>
      </w:r>
    </w:p>
    <w:p w14:paraId="4EE5383D" w14:textId="725F3841" w:rsidR="00734EE0" w:rsidRPr="00734EE0" w:rsidRDefault="00734EE0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E0">
        <w:rPr>
          <w:rFonts w:ascii="Times New Roman" w:hAnsi="Times New Roman" w:cs="Times New Roman"/>
          <w:sz w:val="28"/>
          <w:szCs w:val="28"/>
        </w:rPr>
        <w:t>Всего в мероприятиях УФНС приняли участие более 3,3 тысячи орловчан.</w:t>
      </w:r>
    </w:p>
    <w:p w14:paraId="4AAB533A" w14:textId="15053BF3" w:rsidR="00734EE0" w:rsidRPr="00734EE0" w:rsidRDefault="00734EE0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EE0">
        <w:rPr>
          <w:rFonts w:ascii="Times New Roman" w:hAnsi="Times New Roman" w:cs="Times New Roman"/>
          <w:sz w:val="28"/>
          <w:szCs w:val="28"/>
        </w:rPr>
        <w:t>В 2024 году в УФНС заработал новый проект «Уроки о важном», который совмещает в себе уроки налоговой грамотности и интерактивную часть в музее УФНС.</w:t>
      </w:r>
      <w:proofErr w:type="gramEnd"/>
      <w:r w:rsidRPr="00734EE0">
        <w:rPr>
          <w:rFonts w:ascii="Times New Roman" w:hAnsi="Times New Roman" w:cs="Times New Roman"/>
          <w:sz w:val="28"/>
          <w:szCs w:val="28"/>
        </w:rPr>
        <w:t xml:space="preserve"> Музей уже посетили студенты всех ведущих вузов региона и ряд школ.</w:t>
      </w:r>
    </w:p>
    <w:p w14:paraId="29A4B475" w14:textId="66F4280D" w:rsidR="00734EE0" w:rsidRPr="00734EE0" w:rsidRDefault="00734EE0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4EE0">
        <w:rPr>
          <w:rFonts w:ascii="Times New Roman" w:hAnsi="Times New Roman" w:cs="Times New Roman"/>
          <w:sz w:val="28"/>
          <w:szCs w:val="28"/>
        </w:rPr>
        <w:t>УФНС из года в год принимает активное участие в Неделе финансовой грамотности. На этот раз сотрудники управления стали спикерами онлайн марафона V Недели финансовой грамотности «Из Орла для всей России» - 2024.</w:t>
      </w:r>
    </w:p>
    <w:p w14:paraId="2EABC4EC" w14:textId="6B6A3273" w:rsidR="00734EE0" w:rsidRPr="00A25EDC" w:rsidRDefault="00734EE0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DC">
        <w:rPr>
          <w:rFonts w:ascii="Times New Roman" w:hAnsi="Times New Roman" w:cs="Times New Roman"/>
          <w:sz w:val="28"/>
          <w:szCs w:val="28"/>
        </w:rPr>
        <w:t xml:space="preserve">Большое внимание уделяется информированию такой категории населения как «участники и ветераны СВО». В целях оказания содействия в эффективном комплексном, а также персональном сопровождении каждого ветерана специальной военной операции и каждой семьи погибшего воина, специалисты </w:t>
      </w:r>
      <w:r w:rsidR="00A25EDC" w:rsidRPr="00A25EDC">
        <w:rPr>
          <w:rFonts w:ascii="Times New Roman" w:hAnsi="Times New Roman" w:cs="Times New Roman"/>
          <w:sz w:val="28"/>
          <w:szCs w:val="28"/>
        </w:rPr>
        <w:t>УФНС</w:t>
      </w:r>
      <w:r w:rsidRPr="00A25EDC">
        <w:rPr>
          <w:rFonts w:ascii="Times New Roman" w:hAnsi="Times New Roman" w:cs="Times New Roman"/>
          <w:sz w:val="28"/>
          <w:szCs w:val="28"/>
        </w:rPr>
        <w:t xml:space="preserve"> провели обучающи</w:t>
      </w:r>
      <w:r w:rsidR="00490FFE">
        <w:rPr>
          <w:rFonts w:ascii="Times New Roman" w:hAnsi="Times New Roman" w:cs="Times New Roman"/>
          <w:sz w:val="28"/>
          <w:szCs w:val="28"/>
        </w:rPr>
        <w:t>е</w:t>
      </w:r>
      <w:r w:rsidRPr="00A25EDC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490FFE">
        <w:rPr>
          <w:rFonts w:ascii="Times New Roman" w:hAnsi="Times New Roman" w:cs="Times New Roman"/>
          <w:sz w:val="28"/>
          <w:szCs w:val="28"/>
        </w:rPr>
        <w:t>ы</w:t>
      </w:r>
      <w:r w:rsidRPr="00A25EDC">
        <w:rPr>
          <w:rFonts w:ascii="Times New Roman" w:hAnsi="Times New Roman" w:cs="Times New Roman"/>
          <w:sz w:val="28"/>
          <w:szCs w:val="28"/>
        </w:rPr>
        <w:t xml:space="preserve"> для сотрудников Филиала Государственного фонда поддержки специальной военной операции «Защитники Отечества» по Орловской области. </w:t>
      </w:r>
    </w:p>
    <w:p w14:paraId="0EAE521A" w14:textId="77777777" w:rsidR="00734EE0" w:rsidRDefault="00734EE0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DC">
        <w:rPr>
          <w:rFonts w:ascii="Times New Roman" w:hAnsi="Times New Roman" w:cs="Times New Roman"/>
          <w:sz w:val="28"/>
          <w:szCs w:val="28"/>
        </w:rPr>
        <w:t>На мероприятии налоговики рассказали о федеральных и региональных льготах по имущественным налогам для участников специальной военной операции, о мерах поддержки бизнеса и граждан из числа мобилизованных, добровольцев или контрактников и членов их семей, а также о порядке ведения и прекращения предпринимательской деятельности военнослужащих.</w:t>
      </w:r>
    </w:p>
    <w:p w14:paraId="170E3812" w14:textId="292C6CAC" w:rsidR="00527DBC" w:rsidRDefault="00527DBC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УФНС действует Общественный совет, при котором </w:t>
      </w:r>
      <w:r w:rsidRPr="00527DBC">
        <w:rPr>
          <w:rFonts w:ascii="Times New Roman" w:hAnsi="Times New Roman" w:cs="Times New Roman"/>
          <w:sz w:val="28"/>
          <w:szCs w:val="28"/>
        </w:rPr>
        <w:t xml:space="preserve">функционируют четыре рабочие группы. </w:t>
      </w:r>
      <w:r>
        <w:rPr>
          <w:rFonts w:ascii="Times New Roman" w:hAnsi="Times New Roman" w:cs="Times New Roman"/>
          <w:sz w:val="28"/>
          <w:szCs w:val="28"/>
        </w:rPr>
        <w:t xml:space="preserve">Жители области могут обращаться в общественный совет и получать </w:t>
      </w:r>
      <w:r w:rsidRPr="00527DBC">
        <w:rPr>
          <w:rFonts w:ascii="Times New Roman" w:hAnsi="Times New Roman" w:cs="Times New Roman"/>
          <w:sz w:val="28"/>
          <w:szCs w:val="28"/>
        </w:rPr>
        <w:t>разъяснения, касающиеся практического применения налогового законодательства, профилактики коррупционных и иных нарушений, в том числе оценить правовые риски предпринимательской деятельности компании.</w:t>
      </w:r>
    </w:p>
    <w:p w14:paraId="60A7EC29" w14:textId="4C2A8A73" w:rsidR="00527DBC" w:rsidRPr="00A25EDC" w:rsidRDefault="00527DBC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</w:t>
      </w:r>
      <w:r w:rsidRPr="00527DBC">
        <w:rPr>
          <w:rFonts w:ascii="Times New Roman" w:hAnsi="Times New Roman" w:cs="Times New Roman"/>
          <w:sz w:val="28"/>
          <w:szCs w:val="28"/>
        </w:rPr>
        <w:t>уководитель УФНС Ирина Емельянова </w:t>
      </w:r>
      <w:r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 w:rsidRPr="00527DBC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527DBC">
        <w:rPr>
          <w:rFonts w:ascii="Times New Roman" w:hAnsi="Times New Roman" w:cs="Times New Roman"/>
          <w:sz w:val="28"/>
          <w:szCs w:val="28"/>
        </w:rPr>
        <w:t xml:space="preserve"> личные приёмы граждан в приемной Президента Российской Федерации Владимира Путина в Орловской области.</w:t>
      </w:r>
    </w:p>
    <w:p w14:paraId="6F37DB39" w14:textId="00443D41" w:rsidR="00FA3582" w:rsidRPr="00881146" w:rsidRDefault="00673E7D" w:rsidP="00734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46">
        <w:rPr>
          <w:rFonts w:ascii="Times New Roman" w:hAnsi="Times New Roman" w:cs="Times New Roman"/>
          <w:sz w:val="28"/>
          <w:szCs w:val="28"/>
        </w:rPr>
        <w:t>А</w:t>
      </w:r>
      <w:r w:rsidR="00FA3582" w:rsidRPr="00881146">
        <w:rPr>
          <w:rFonts w:ascii="Times New Roman" w:hAnsi="Times New Roman" w:cs="Times New Roman"/>
          <w:sz w:val="28"/>
          <w:szCs w:val="28"/>
        </w:rPr>
        <w:t>нонсы и отчеты о проводимых мероприятиях своевременно размещались на сайте ФНС России, на страницах управления в соцсетях и СМИ.</w:t>
      </w:r>
    </w:p>
    <w:p w14:paraId="65E73239" w14:textId="77777777" w:rsidR="00881146" w:rsidRDefault="00881146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9A1C50E" w14:textId="77777777" w:rsidR="00757EEB" w:rsidRPr="00490FFE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FFE">
        <w:rPr>
          <w:rFonts w:ascii="Times New Roman" w:hAnsi="Times New Roman" w:cs="Times New Roman"/>
          <w:i/>
          <w:sz w:val="28"/>
          <w:szCs w:val="28"/>
        </w:rPr>
        <w:t>2. Отчет об итогах реализации инициативных проектов (по каждому инициативному проекту).</w:t>
      </w:r>
    </w:p>
    <w:p w14:paraId="7E119D52" w14:textId="77777777" w:rsidR="00757EEB" w:rsidRPr="00490FFE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FFE">
        <w:rPr>
          <w:rFonts w:ascii="Times New Roman" w:hAnsi="Times New Roman" w:cs="Times New Roman"/>
          <w:i/>
          <w:sz w:val="28"/>
          <w:szCs w:val="28"/>
        </w:rPr>
        <w:t>2.1 Краткое описание сути, реализуемой в отчетном году инициативы, каким образом инициатива должна была способствовать повышению открытости.</w:t>
      </w:r>
    </w:p>
    <w:p w14:paraId="11487263" w14:textId="6BD0DF03" w:rsidR="00332E6A" w:rsidRPr="00490FFE" w:rsidRDefault="00DA6AD4" w:rsidP="0033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FFE">
        <w:rPr>
          <w:rFonts w:ascii="Times New Roman" w:hAnsi="Times New Roman" w:cs="Times New Roman"/>
          <w:sz w:val="28"/>
          <w:szCs w:val="28"/>
        </w:rPr>
        <w:t xml:space="preserve">Инициатива по </w:t>
      </w:r>
      <w:r w:rsidR="00490FFE" w:rsidRPr="00490FFE">
        <w:rPr>
          <w:rFonts w:ascii="Times New Roman" w:hAnsi="Times New Roman" w:cs="Times New Roman"/>
          <w:sz w:val="28"/>
          <w:szCs w:val="28"/>
        </w:rPr>
        <w:t xml:space="preserve">размещению пресс-релизов УФНС по наиболее актуальным темам в районных газетах, распространяемых в сельской местности региона, а также на порталах районных администраций в сети интернет </w:t>
      </w:r>
      <w:r w:rsidRPr="00490FFE">
        <w:rPr>
          <w:rFonts w:ascii="Times New Roman" w:hAnsi="Times New Roman" w:cs="Times New Roman"/>
          <w:sz w:val="28"/>
          <w:szCs w:val="28"/>
        </w:rPr>
        <w:t>была</w:t>
      </w:r>
      <w:r w:rsidR="00757EEB" w:rsidRPr="00490FFE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Pr="00490FFE">
        <w:rPr>
          <w:rFonts w:ascii="Times New Roman" w:hAnsi="Times New Roman" w:cs="Times New Roman"/>
          <w:sz w:val="28"/>
          <w:szCs w:val="28"/>
        </w:rPr>
        <w:t>а</w:t>
      </w:r>
      <w:r w:rsidR="004A6036" w:rsidRPr="00490FFE">
        <w:rPr>
          <w:rFonts w:ascii="Times New Roman" w:hAnsi="Times New Roman" w:cs="Times New Roman"/>
          <w:sz w:val="28"/>
          <w:szCs w:val="28"/>
        </w:rPr>
        <w:t xml:space="preserve"> </w:t>
      </w:r>
      <w:r w:rsidR="00332E6A" w:rsidRPr="00490FFE">
        <w:rPr>
          <w:rFonts w:ascii="Times New Roman" w:hAnsi="Times New Roman" w:cs="Times New Roman"/>
          <w:sz w:val="28"/>
          <w:szCs w:val="28"/>
        </w:rPr>
        <w:t xml:space="preserve">укрепить положительный имидж налоговой службы в качестве государственной </w:t>
      </w:r>
      <w:r w:rsidR="00332E6A" w:rsidRPr="00490FFE">
        <w:rPr>
          <w:rFonts w:ascii="Times New Roman" w:hAnsi="Times New Roman" w:cs="Times New Roman"/>
          <w:sz w:val="28"/>
          <w:szCs w:val="28"/>
        </w:rPr>
        <w:lastRenderedPageBreak/>
        <w:t>структуры, которая заинтересована в повышении налоговой грамотности всех категорий налогоплательщиков и готова помочь разобраться в тонкос</w:t>
      </w:r>
      <w:r w:rsidR="00490FFE" w:rsidRPr="00490FFE">
        <w:rPr>
          <w:rFonts w:ascii="Times New Roman" w:hAnsi="Times New Roman" w:cs="Times New Roman"/>
          <w:sz w:val="28"/>
          <w:szCs w:val="28"/>
        </w:rPr>
        <w:t>тях налогового законодательства, разъяснять нормы налогового законодательства и рассказывать</w:t>
      </w:r>
      <w:proofErr w:type="gramEnd"/>
      <w:r w:rsidR="00490FFE" w:rsidRPr="00490FFE">
        <w:rPr>
          <w:rFonts w:ascii="Times New Roman" w:hAnsi="Times New Roman" w:cs="Times New Roman"/>
          <w:sz w:val="28"/>
          <w:szCs w:val="28"/>
        </w:rPr>
        <w:t xml:space="preserve"> об электронных способах взаимодействия с ФНС России.</w:t>
      </w:r>
    </w:p>
    <w:p w14:paraId="680EC8CB" w14:textId="7B71CE24" w:rsidR="002F04C3" w:rsidRDefault="007553E4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53E4">
        <w:rPr>
          <w:rFonts w:ascii="Times New Roman" w:hAnsi="Times New Roman" w:cs="Times New Roman"/>
          <w:sz w:val="28"/>
          <w:szCs w:val="28"/>
        </w:rPr>
        <w:t xml:space="preserve">Цель инициативы участия в </w:t>
      </w:r>
      <w:r w:rsidR="000E2D53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Pr="007553E4">
        <w:rPr>
          <w:rFonts w:ascii="Times New Roman" w:hAnsi="Times New Roman" w:cs="Times New Roman"/>
          <w:sz w:val="28"/>
          <w:szCs w:val="28"/>
        </w:rPr>
        <w:t>реализации Региональной программы «Повышение финансовой грамотности и формирование финансовой культуры населения Орловской области на 2024 - 2030 годы» – это, прежде всего, повышение информированности подрастающего поколения налогоплательщиков о налогообложении, правах и обязанностях налогоплательщиков, электронных услугах ФНС России и т.д. Кроме того, мероприятия в рамках данной программы позволяет расширить информирование налогоплательщиков о нормах налогового законодательства, электронных услугах ФНС России и т.д.</w:t>
      </w:r>
    </w:p>
    <w:p w14:paraId="7A18FA2A" w14:textId="77777777" w:rsidR="00757EEB" w:rsidRPr="007553E4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E4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7553E4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7553E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7553E4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7553E4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39220E9D" w14:textId="13E1B5C5" w:rsidR="00497607" w:rsidRPr="005A174B" w:rsidRDefault="007553E4" w:rsidP="0049760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5A174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2024 году УФНС достигнута договоренность на регулярное безвозмездное размещение информационных материалов по налоговой тематике на страницах орловских районных газет и </w:t>
      </w:r>
      <w:proofErr w:type="gramStart"/>
      <w:r w:rsidRPr="005A174B">
        <w:rPr>
          <w:rFonts w:ascii="Times New Roman" w:eastAsiaTheme="minorEastAsia" w:hAnsi="Times New Roman" w:cs="Times New Roman"/>
          <w:sz w:val="28"/>
          <w:szCs w:val="28"/>
          <w:lang w:bidi="en-US"/>
        </w:rPr>
        <w:t>интернет-порталах</w:t>
      </w:r>
      <w:proofErr w:type="gramEnd"/>
      <w:r w:rsidRPr="005A174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районных администраций. Всего за отчетный период </w:t>
      </w:r>
      <w:r w:rsidR="005A174B" w:rsidRPr="005A174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районных газетах было опубликовано 397 материалов по налоговой тематике. 1843 информационных материала </w:t>
      </w:r>
      <w:proofErr w:type="gramStart"/>
      <w:r w:rsidR="005A174B" w:rsidRPr="005A174B">
        <w:rPr>
          <w:rFonts w:ascii="Times New Roman" w:eastAsiaTheme="minorEastAsia" w:hAnsi="Times New Roman" w:cs="Times New Roman"/>
          <w:sz w:val="28"/>
          <w:szCs w:val="28"/>
          <w:lang w:bidi="en-US"/>
        </w:rPr>
        <w:t>размещены</w:t>
      </w:r>
      <w:proofErr w:type="gramEnd"/>
      <w:r w:rsidR="005A174B" w:rsidRPr="005A174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на интернет-порталах районных администраций. </w:t>
      </w:r>
      <w:r w:rsidR="00206E1F" w:rsidRPr="005A174B">
        <w:rPr>
          <w:rFonts w:ascii="Times New Roman" w:eastAsiaTheme="minorEastAsia" w:hAnsi="Times New Roman" w:cs="Times New Roman"/>
          <w:sz w:val="28"/>
          <w:szCs w:val="28"/>
          <w:lang w:bidi="en-US"/>
        </w:rPr>
        <w:t>Таким образом, инициатива реализована в полном объеме.</w:t>
      </w:r>
    </w:p>
    <w:p w14:paraId="60EF87AE" w14:textId="21F44351" w:rsidR="000E11C0" w:rsidRPr="000E2D53" w:rsidRDefault="00CC4271" w:rsidP="002D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53">
        <w:rPr>
          <w:rFonts w:ascii="Times New Roman" w:hAnsi="Times New Roman" w:cs="Times New Roman"/>
          <w:sz w:val="28"/>
          <w:szCs w:val="28"/>
        </w:rPr>
        <w:t xml:space="preserve">Инициатива участия в реализации Региональной программы </w:t>
      </w:r>
      <w:r w:rsidR="000E2D53" w:rsidRPr="000E2D53">
        <w:rPr>
          <w:rFonts w:ascii="Times New Roman" w:hAnsi="Times New Roman" w:cs="Times New Roman"/>
          <w:sz w:val="28"/>
          <w:szCs w:val="28"/>
        </w:rPr>
        <w:t xml:space="preserve">«Повышение финансовой грамотности и формирование финансовой культуры населения Орловской области на 2024 - 2030 годы» </w:t>
      </w:r>
      <w:r w:rsidR="000E11C0" w:rsidRPr="000E2D53">
        <w:rPr>
          <w:rFonts w:ascii="Times New Roman" w:hAnsi="Times New Roman" w:cs="Times New Roman"/>
          <w:sz w:val="28"/>
          <w:szCs w:val="28"/>
        </w:rPr>
        <w:t xml:space="preserve">реализована в полном объеме. </w:t>
      </w:r>
      <w:r w:rsidR="00340C1D" w:rsidRPr="000E2D53">
        <w:rPr>
          <w:rFonts w:ascii="Times New Roman" w:hAnsi="Times New Roman" w:cs="Times New Roman"/>
          <w:sz w:val="28"/>
          <w:szCs w:val="28"/>
        </w:rPr>
        <w:t xml:space="preserve">Были разработаны и утверждены: </w:t>
      </w:r>
      <w:r w:rsidR="000E11C0" w:rsidRPr="000E2D53">
        <w:rPr>
          <w:rFonts w:ascii="Times New Roman" w:hAnsi="Times New Roman" w:cs="Times New Roman"/>
          <w:sz w:val="28"/>
          <w:szCs w:val="28"/>
        </w:rPr>
        <w:t>План мероприятий на 202</w:t>
      </w:r>
      <w:r w:rsidR="000E2D53" w:rsidRPr="000E2D53">
        <w:rPr>
          <w:rFonts w:ascii="Times New Roman" w:hAnsi="Times New Roman" w:cs="Times New Roman"/>
          <w:sz w:val="28"/>
          <w:szCs w:val="28"/>
        </w:rPr>
        <w:t>4</w:t>
      </w:r>
      <w:r w:rsidR="000E11C0" w:rsidRPr="000E2D53">
        <w:rPr>
          <w:rFonts w:ascii="Times New Roman" w:hAnsi="Times New Roman" w:cs="Times New Roman"/>
          <w:sz w:val="28"/>
          <w:szCs w:val="28"/>
        </w:rPr>
        <w:t xml:space="preserve"> год в рамках реализации Региональной программы </w:t>
      </w:r>
      <w:r w:rsidR="000E2D53" w:rsidRPr="000E2D53">
        <w:rPr>
          <w:rFonts w:ascii="Times New Roman" w:hAnsi="Times New Roman" w:cs="Times New Roman"/>
          <w:sz w:val="28"/>
          <w:szCs w:val="28"/>
        </w:rPr>
        <w:t>«Повышение финансовой грамотности и формирование финансовой культуры населения Орловской области на 2024 - 2030 годы»</w:t>
      </w:r>
      <w:r w:rsidR="00340C1D" w:rsidRPr="000E2D53">
        <w:rPr>
          <w:rFonts w:ascii="Times New Roman" w:hAnsi="Times New Roman" w:cs="Times New Roman"/>
          <w:sz w:val="28"/>
          <w:szCs w:val="28"/>
        </w:rPr>
        <w:t xml:space="preserve">, </w:t>
      </w:r>
      <w:r w:rsidR="000E11C0" w:rsidRPr="000E2D53">
        <w:rPr>
          <w:rFonts w:ascii="Times New Roman" w:hAnsi="Times New Roman" w:cs="Times New Roman"/>
          <w:sz w:val="28"/>
          <w:szCs w:val="28"/>
        </w:rPr>
        <w:t>План проведения уроков налоговой грамотности налоговыми органами Орловской области</w:t>
      </w:r>
      <w:r w:rsidR="00340C1D" w:rsidRPr="000E2D53">
        <w:rPr>
          <w:rFonts w:ascii="Times New Roman" w:hAnsi="Times New Roman" w:cs="Times New Roman"/>
          <w:sz w:val="28"/>
          <w:szCs w:val="28"/>
        </w:rPr>
        <w:t xml:space="preserve"> в 202</w:t>
      </w:r>
      <w:r w:rsidR="000E2D53" w:rsidRPr="000E2D53">
        <w:rPr>
          <w:rFonts w:ascii="Times New Roman" w:hAnsi="Times New Roman" w:cs="Times New Roman"/>
          <w:sz w:val="28"/>
          <w:szCs w:val="28"/>
        </w:rPr>
        <w:t>4</w:t>
      </w:r>
      <w:r w:rsidR="00340C1D" w:rsidRPr="000E2D53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3BB1" w:rsidRPr="000E2D53">
        <w:rPr>
          <w:rFonts w:ascii="Times New Roman" w:hAnsi="Times New Roman" w:cs="Times New Roman"/>
          <w:sz w:val="28"/>
          <w:szCs w:val="28"/>
        </w:rPr>
        <w:t>.</w:t>
      </w:r>
    </w:p>
    <w:p w14:paraId="7B8B6B17" w14:textId="345AAF5B" w:rsidR="00340C1D" w:rsidRPr="00FF0409" w:rsidRDefault="00757EEB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0351">
        <w:rPr>
          <w:rFonts w:ascii="Times New Roman" w:hAnsi="Times New Roman" w:cs="Times New Roman"/>
          <w:sz w:val="28"/>
          <w:szCs w:val="28"/>
        </w:rPr>
        <w:t xml:space="preserve">Для </w:t>
      </w:r>
      <w:r w:rsidR="00C575F2" w:rsidRPr="00110351">
        <w:rPr>
          <w:rFonts w:ascii="Times New Roman" w:hAnsi="Times New Roman" w:cs="Times New Roman"/>
          <w:sz w:val="28"/>
          <w:szCs w:val="28"/>
        </w:rPr>
        <w:t>повышения</w:t>
      </w:r>
      <w:r w:rsidR="00340C1D" w:rsidRPr="00110351">
        <w:rPr>
          <w:rFonts w:ascii="Times New Roman" w:hAnsi="Times New Roman" w:cs="Times New Roman"/>
          <w:sz w:val="28"/>
          <w:szCs w:val="28"/>
        </w:rPr>
        <w:t xml:space="preserve"> информированности подрастающего поколения налогоплательщиков о налогообложении, правах и обязанностях налогоплательщиков, электронных услугах ФНС России в 202</w:t>
      </w:r>
      <w:r w:rsidR="00110351" w:rsidRPr="00110351">
        <w:rPr>
          <w:rFonts w:ascii="Times New Roman" w:hAnsi="Times New Roman" w:cs="Times New Roman"/>
          <w:sz w:val="28"/>
          <w:szCs w:val="28"/>
        </w:rPr>
        <w:t>4</w:t>
      </w:r>
      <w:r w:rsidR="00340C1D" w:rsidRPr="001103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49EF" w:rsidRPr="00110351">
        <w:rPr>
          <w:rFonts w:ascii="Times New Roman" w:hAnsi="Times New Roman" w:cs="Times New Roman"/>
          <w:sz w:val="28"/>
          <w:szCs w:val="28"/>
        </w:rPr>
        <w:t xml:space="preserve">сотрудники налоговых органов региона посещали школы, колледжи, техникумы и высшие учебные заведения с </w:t>
      </w:r>
      <w:r w:rsidR="00340C1D" w:rsidRPr="00110351">
        <w:rPr>
          <w:rFonts w:ascii="Times New Roman" w:hAnsi="Times New Roman" w:cs="Times New Roman"/>
          <w:sz w:val="28"/>
          <w:szCs w:val="28"/>
        </w:rPr>
        <w:t>урок</w:t>
      </w:r>
      <w:r w:rsidR="002349EF" w:rsidRPr="00110351">
        <w:rPr>
          <w:rFonts w:ascii="Times New Roman" w:hAnsi="Times New Roman" w:cs="Times New Roman"/>
          <w:sz w:val="28"/>
          <w:szCs w:val="28"/>
        </w:rPr>
        <w:t>ами</w:t>
      </w:r>
      <w:r w:rsidR="00340C1D" w:rsidRPr="00110351">
        <w:rPr>
          <w:rFonts w:ascii="Times New Roman" w:hAnsi="Times New Roman" w:cs="Times New Roman"/>
          <w:sz w:val="28"/>
          <w:szCs w:val="28"/>
        </w:rPr>
        <w:t xml:space="preserve"> налоговой грамотности. Кроме того, были организованы </w:t>
      </w:r>
      <w:r w:rsidR="00497607" w:rsidRPr="00110351">
        <w:rPr>
          <w:rFonts w:ascii="Times New Roman" w:hAnsi="Times New Roman" w:cs="Times New Roman"/>
          <w:sz w:val="28"/>
          <w:szCs w:val="28"/>
        </w:rPr>
        <w:t xml:space="preserve">семинары и </w:t>
      </w:r>
      <w:r w:rsidR="00340C1D" w:rsidRPr="00110351">
        <w:rPr>
          <w:rFonts w:ascii="Times New Roman" w:hAnsi="Times New Roman" w:cs="Times New Roman"/>
          <w:sz w:val="28"/>
          <w:szCs w:val="28"/>
        </w:rPr>
        <w:t>онлайн-</w:t>
      </w:r>
      <w:proofErr w:type="spellStart"/>
      <w:r w:rsidR="00340C1D" w:rsidRPr="0011035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40C1D" w:rsidRPr="00110351">
        <w:rPr>
          <w:rFonts w:ascii="Times New Roman" w:hAnsi="Times New Roman" w:cs="Times New Roman"/>
          <w:sz w:val="28"/>
          <w:szCs w:val="28"/>
        </w:rPr>
        <w:t xml:space="preserve"> для налогоплательщиков, в том числе представителей бизнеса</w:t>
      </w:r>
      <w:r w:rsidR="002D3BB1" w:rsidRPr="00110351">
        <w:rPr>
          <w:rFonts w:ascii="Times New Roman" w:hAnsi="Times New Roman" w:cs="Times New Roman"/>
          <w:sz w:val="28"/>
          <w:szCs w:val="28"/>
        </w:rPr>
        <w:t xml:space="preserve">. Тематика вебинаров была посвящена вопросам декларирования доходов физическими лицами, исчислению и уплате имущественных налогов физических лиц и организаций, порядку получения налоговых льгот по имущественным налогам, порядку применения ККТ, </w:t>
      </w:r>
      <w:r w:rsidR="00C575F2" w:rsidRPr="00110351">
        <w:rPr>
          <w:rFonts w:ascii="Times New Roman" w:hAnsi="Times New Roman" w:cs="Times New Roman"/>
          <w:sz w:val="28"/>
          <w:szCs w:val="28"/>
        </w:rPr>
        <w:t xml:space="preserve">выпуска КЭП для юридических лиц, индивидуальных предпринимателей и нотариусов Удостоверяющим центром ФНС России; </w:t>
      </w:r>
      <w:r w:rsidR="002D3BB1" w:rsidRPr="00110351">
        <w:rPr>
          <w:rFonts w:ascii="Times New Roman" w:hAnsi="Times New Roman" w:cs="Times New Roman"/>
          <w:sz w:val="28"/>
          <w:szCs w:val="28"/>
        </w:rPr>
        <w:t xml:space="preserve">порядку заполнения платежных документов, </w:t>
      </w:r>
      <w:r w:rsidR="00497607" w:rsidRPr="00110351">
        <w:rPr>
          <w:rFonts w:ascii="Times New Roman" w:hAnsi="Times New Roman" w:cs="Times New Roman"/>
          <w:sz w:val="28"/>
          <w:szCs w:val="28"/>
        </w:rPr>
        <w:t>внедрени</w:t>
      </w:r>
      <w:r w:rsidR="003419A7" w:rsidRPr="00110351">
        <w:rPr>
          <w:rFonts w:ascii="Times New Roman" w:hAnsi="Times New Roman" w:cs="Times New Roman"/>
          <w:sz w:val="28"/>
          <w:szCs w:val="28"/>
        </w:rPr>
        <w:t>я</w:t>
      </w:r>
      <w:r w:rsidR="00497607" w:rsidRPr="00110351">
        <w:rPr>
          <w:rFonts w:ascii="Times New Roman" w:hAnsi="Times New Roman" w:cs="Times New Roman"/>
          <w:sz w:val="28"/>
          <w:szCs w:val="28"/>
        </w:rPr>
        <w:t xml:space="preserve"> Единого налогового счета, </w:t>
      </w:r>
      <w:r w:rsidR="002D3BB1" w:rsidRPr="00110351">
        <w:rPr>
          <w:rFonts w:ascii="Times New Roman" w:hAnsi="Times New Roman" w:cs="Times New Roman"/>
          <w:sz w:val="28"/>
          <w:szCs w:val="28"/>
        </w:rPr>
        <w:t xml:space="preserve">изменениям налогового законодательства, получению государственных услуг в электронном виде и другим </w:t>
      </w:r>
      <w:r w:rsidR="002D3BB1" w:rsidRPr="00110351">
        <w:rPr>
          <w:rFonts w:ascii="Times New Roman" w:hAnsi="Times New Roman" w:cs="Times New Roman"/>
          <w:sz w:val="28"/>
          <w:szCs w:val="28"/>
        </w:rPr>
        <w:lastRenderedPageBreak/>
        <w:t>темам.</w:t>
      </w:r>
      <w:r w:rsidR="002D3BB1" w:rsidRPr="00FF04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0351" w:rsidRPr="00110351">
        <w:rPr>
          <w:rFonts w:ascii="Times New Roman" w:hAnsi="Times New Roman" w:cs="Times New Roman"/>
          <w:sz w:val="28"/>
          <w:szCs w:val="28"/>
        </w:rPr>
        <w:t>За 2024 год было проведено 97 информационных публичных мероприятий. В образовательных учреждениях орловского региона состоялось 28 уроков налоговой грамотности.</w:t>
      </w:r>
    </w:p>
    <w:p w14:paraId="776C17DA" w14:textId="77777777" w:rsidR="009C07A9" w:rsidRDefault="00206E1F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51">
        <w:rPr>
          <w:rFonts w:ascii="Times New Roman" w:hAnsi="Times New Roman" w:cs="Times New Roman"/>
          <w:sz w:val="28"/>
          <w:szCs w:val="28"/>
        </w:rPr>
        <w:t xml:space="preserve">В рамках Региональной программы «Повышение финансовой грамотности населения Орловской области на 2021-2023 годы» Управление активно взаимодействует с </w:t>
      </w:r>
      <w:r w:rsidR="009C07A9" w:rsidRPr="00110351">
        <w:rPr>
          <w:rFonts w:ascii="Times New Roman" w:hAnsi="Times New Roman" w:cs="Times New Roman"/>
          <w:sz w:val="28"/>
          <w:szCs w:val="28"/>
        </w:rPr>
        <w:t>союзом «</w:t>
      </w:r>
      <w:r w:rsidRPr="00110351">
        <w:rPr>
          <w:rFonts w:ascii="Times New Roman" w:hAnsi="Times New Roman" w:cs="Times New Roman"/>
          <w:sz w:val="28"/>
          <w:szCs w:val="28"/>
        </w:rPr>
        <w:t>Торгово-промышленн</w:t>
      </w:r>
      <w:r w:rsidR="009C07A9" w:rsidRPr="00110351">
        <w:rPr>
          <w:rFonts w:ascii="Times New Roman" w:hAnsi="Times New Roman" w:cs="Times New Roman"/>
          <w:sz w:val="28"/>
          <w:szCs w:val="28"/>
        </w:rPr>
        <w:t>ая</w:t>
      </w:r>
      <w:r w:rsidRPr="0011035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C07A9" w:rsidRPr="00110351">
        <w:rPr>
          <w:rFonts w:ascii="Times New Roman" w:hAnsi="Times New Roman" w:cs="Times New Roman"/>
          <w:sz w:val="28"/>
          <w:szCs w:val="28"/>
        </w:rPr>
        <w:t>а Орловской области», объединяющего представителей бизнеса региона.</w:t>
      </w:r>
    </w:p>
    <w:p w14:paraId="42A8739A" w14:textId="1A5FD289" w:rsidR="00AD2594" w:rsidRPr="00AD2594" w:rsidRDefault="00AD2594" w:rsidP="00AD2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94">
        <w:rPr>
          <w:rFonts w:ascii="Times New Roman" w:hAnsi="Times New Roman" w:cs="Times New Roman"/>
          <w:sz w:val="28"/>
          <w:szCs w:val="28"/>
        </w:rPr>
        <w:t>Специалисты УФНС 28.03.2024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D2594">
        <w:rPr>
          <w:rFonts w:ascii="Times New Roman" w:hAnsi="Times New Roman" w:cs="Times New Roman"/>
          <w:sz w:val="28"/>
          <w:szCs w:val="28"/>
        </w:rPr>
        <w:t xml:space="preserve"> семинар для налогоплательщиков региона, осуществляющих деятельность по оказанию услуг общественного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94">
        <w:rPr>
          <w:rFonts w:ascii="Times New Roman" w:hAnsi="Times New Roman" w:cs="Times New Roman"/>
          <w:sz w:val="28"/>
          <w:szCs w:val="28"/>
        </w:rPr>
        <w:t>Мероприятие про</w:t>
      </w:r>
      <w:r>
        <w:rPr>
          <w:rFonts w:ascii="Times New Roman" w:hAnsi="Times New Roman" w:cs="Times New Roman"/>
          <w:sz w:val="28"/>
          <w:szCs w:val="28"/>
        </w:rPr>
        <w:t>шло</w:t>
      </w:r>
      <w:r w:rsidRPr="00AD2594">
        <w:rPr>
          <w:rFonts w:ascii="Times New Roman" w:hAnsi="Times New Roman" w:cs="Times New Roman"/>
          <w:sz w:val="28"/>
          <w:szCs w:val="28"/>
        </w:rPr>
        <w:t xml:space="preserve"> на площадке Союза «Торгово-промышленная палата Орловской области». Налоговики расска</w:t>
      </w:r>
      <w:r>
        <w:rPr>
          <w:rFonts w:ascii="Times New Roman" w:hAnsi="Times New Roman" w:cs="Times New Roman"/>
          <w:sz w:val="28"/>
          <w:szCs w:val="28"/>
        </w:rPr>
        <w:t>зали</w:t>
      </w:r>
      <w:r w:rsidRPr="00AD2594">
        <w:rPr>
          <w:rFonts w:ascii="Times New Roman" w:hAnsi="Times New Roman" w:cs="Times New Roman"/>
          <w:sz w:val="28"/>
          <w:szCs w:val="28"/>
        </w:rPr>
        <w:t xml:space="preserve"> о целях и задачах возобновлённого с 01.01.2024 отраслевого проекта ФНС России «Общественное питание», а также о рисках занижения налоговой базы.</w:t>
      </w:r>
    </w:p>
    <w:p w14:paraId="62F66DA3" w14:textId="62A89D9B" w:rsidR="00AD2594" w:rsidRDefault="00AD2594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94">
        <w:rPr>
          <w:rFonts w:ascii="Times New Roman" w:hAnsi="Times New Roman" w:cs="Times New Roman"/>
          <w:sz w:val="28"/>
          <w:szCs w:val="28"/>
        </w:rPr>
        <w:t xml:space="preserve">30.10.2024 на мероприятии союза «Торгово-промышленной палаты Орловской области» и Уполномоченного по защите прав предпринимателя - бизнес-омбудсмена Евгения </w:t>
      </w:r>
      <w:proofErr w:type="spellStart"/>
      <w:r w:rsidRPr="00AD2594">
        <w:rPr>
          <w:rFonts w:ascii="Times New Roman" w:hAnsi="Times New Roman" w:cs="Times New Roman"/>
          <w:sz w:val="28"/>
          <w:szCs w:val="28"/>
        </w:rPr>
        <w:t>Лыкина</w:t>
      </w:r>
      <w:proofErr w:type="spellEnd"/>
      <w:r w:rsidRPr="00AD2594">
        <w:rPr>
          <w:rFonts w:ascii="Times New Roman" w:hAnsi="Times New Roman" w:cs="Times New Roman"/>
          <w:sz w:val="28"/>
          <w:szCs w:val="28"/>
        </w:rPr>
        <w:t xml:space="preserve"> в формате «Деловое утро в ТПП» руководитель УФНС России по Орловской области Ирина Емельянова рассказала о наиболее значимых изменениях в налоговом законодательстве, которые произойдут с 1 января 2025 года.</w:t>
      </w:r>
    </w:p>
    <w:p w14:paraId="79B32FCD" w14:textId="73693CF1" w:rsidR="00AD2594" w:rsidRDefault="00AD2594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AD2594">
        <w:rPr>
          <w:rFonts w:ascii="Times New Roman" w:hAnsi="Times New Roman" w:cs="Times New Roman"/>
          <w:sz w:val="28"/>
          <w:szCs w:val="28"/>
        </w:rPr>
        <w:t xml:space="preserve">отрудники УФНС России по Орловской области приняли участие в заседании Комитета рестораторов и </w:t>
      </w:r>
      <w:proofErr w:type="spellStart"/>
      <w:r w:rsidRPr="00AD2594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Pr="00AD2594">
        <w:rPr>
          <w:rFonts w:ascii="Times New Roman" w:hAnsi="Times New Roman" w:cs="Times New Roman"/>
          <w:sz w:val="28"/>
          <w:szCs w:val="28"/>
        </w:rPr>
        <w:t xml:space="preserve"> при Союзе «Торгово-промышленная палата Орловской области» в рамках проекта «</w:t>
      </w:r>
      <w:proofErr w:type="spellStart"/>
      <w:r w:rsidRPr="00AD2594">
        <w:rPr>
          <w:rFonts w:ascii="Times New Roman" w:hAnsi="Times New Roman" w:cs="Times New Roman"/>
          <w:sz w:val="28"/>
          <w:szCs w:val="28"/>
        </w:rPr>
        <w:t>ЗаЩИТа</w:t>
      </w:r>
      <w:proofErr w:type="spellEnd"/>
      <w:r w:rsidRPr="00AD2594">
        <w:rPr>
          <w:rFonts w:ascii="Times New Roman" w:hAnsi="Times New Roman" w:cs="Times New Roman"/>
          <w:sz w:val="28"/>
          <w:szCs w:val="28"/>
        </w:rPr>
        <w:t xml:space="preserve"> общепита».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мероприятия сотрудники налогового органа </w:t>
      </w:r>
      <w:r w:rsidRPr="00AD2594">
        <w:rPr>
          <w:rFonts w:ascii="Times New Roman" w:hAnsi="Times New Roman" w:cs="Times New Roman"/>
          <w:sz w:val="28"/>
          <w:szCs w:val="28"/>
        </w:rPr>
        <w:t>пояснил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2594">
        <w:rPr>
          <w:rFonts w:ascii="Times New Roman" w:hAnsi="Times New Roman" w:cs="Times New Roman"/>
          <w:sz w:val="28"/>
          <w:szCs w:val="28"/>
        </w:rPr>
        <w:t>, что с 2025 года  юридические лица и ИП, применяющие упрощенную систему налогообложения, признаются плательщиками налога на добавленную стоимость, а новые положения закона позволяют предпринимателям, которые лишились права применения УСН, превысив лимиты по доходам в 2024 году, снова перейти на специальный налоговый режим с 1 января 2025 года при соблюдении новых условий.</w:t>
      </w:r>
      <w:proofErr w:type="gramEnd"/>
    </w:p>
    <w:p w14:paraId="7BC13E5D" w14:textId="70C7CD05" w:rsidR="001C7B03" w:rsidRPr="00AD2594" w:rsidRDefault="00AD2594" w:rsidP="00AD2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94">
        <w:rPr>
          <w:rFonts w:ascii="Times New Roman" w:hAnsi="Times New Roman" w:cs="Times New Roman"/>
          <w:sz w:val="28"/>
          <w:szCs w:val="28"/>
        </w:rPr>
        <w:t>Также,</w:t>
      </w:r>
      <w:r w:rsidR="00206E1F" w:rsidRPr="00AD2594">
        <w:rPr>
          <w:rFonts w:ascii="Times New Roman" w:hAnsi="Times New Roman" w:cs="Times New Roman"/>
          <w:sz w:val="28"/>
          <w:szCs w:val="28"/>
        </w:rPr>
        <w:t xml:space="preserve"> </w:t>
      </w:r>
      <w:r w:rsidRPr="00AD2594">
        <w:rPr>
          <w:rFonts w:ascii="Times New Roman" w:hAnsi="Times New Roman" w:cs="Times New Roman"/>
          <w:sz w:val="28"/>
          <w:szCs w:val="28"/>
        </w:rPr>
        <w:t>сотрудники региональной налоговой службы встретились с представителями гостиничного бизнеса Орловщины на семинаре, организованном Торгово-промышленной палатой Орловской области. В ходе мероприятия поговорили о нововведении в Налоговый кодекс РФ - туристическом налоге.</w:t>
      </w:r>
    </w:p>
    <w:sectPr w:rsidR="001C7B03" w:rsidRPr="00AD2594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53731" w14:textId="77777777" w:rsidR="009F0E51" w:rsidRDefault="009F0E51" w:rsidP="00351537">
      <w:pPr>
        <w:spacing w:after="0" w:line="240" w:lineRule="auto"/>
      </w:pPr>
      <w:r>
        <w:separator/>
      </w:r>
    </w:p>
  </w:endnote>
  <w:endnote w:type="continuationSeparator" w:id="0">
    <w:p w14:paraId="1706C925" w14:textId="77777777" w:rsidR="009F0E51" w:rsidRDefault="009F0E5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420AA" w14:textId="77777777" w:rsidR="009F0E51" w:rsidRDefault="009F0E51" w:rsidP="00351537">
      <w:pPr>
        <w:spacing w:after="0" w:line="240" w:lineRule="auto"/>
      </w:pPr>
      <w:r>
        <w:separator/>
      </w:r>
    </w:p>
  </w:footnote>
  <w:footnote w:type="continuationSeparator" w:id="0">
    <w:p w14:paraId="6C0950EA" w14:textId="77777777" w:rsidR="009F0E51" w:rsidRDefault="009F0E5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435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0BC2"/>
    <w:rsid w:val="00032F8A"/>
    <w:rsid w:val="00033025"/>
    <w:rsid w:val="0003438F"/>
    <w:rsid w:val="00040839"/>
    <w:rsid w:val="00051A7A"/>
    <w:rsid w:val="00052612"/>
    <w:rsid w:val="00060701"/>
    <w:rsid w:val="00066930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17"/>
    <w:rsid w:val="00096D93"/>
    <w:rsid w:val="0009775C"/>
    <w:rsid w:val="000A163B"/>
    <w:rsid w:val="000A17CE"/>
    <w:rsid w:val="000B1298"/>
    <w:rsid w:val="000B1FAB"/>
    <w:rsid w:val="000B3D69"/>
    <w:rsid w:val="000B3E75"/>
    <w:rsid w:val="000B4414"/>
    <w:rsid w:val="000B7202"/>
    <w:rsid w:val="000C4FBC"/>
    <w:rsid w:val="000C6E45"/>
    <w:rsid w:val="000D5F89"/>
    <w:rsid w:val="000D6A3D"/>
    <w:rsid w:val="000E11C0"/>
    <w:rsid w:val="000E2D53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351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1027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C7B03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6E1F"/>
    <w:rsid w:val="0021002E"/>
    <w:rsid w:val="00213022"/>
    <w:rsid w:val="002145FF"/>
    <w:rsid w:val="002178B3"/>
    <w:rsid w:val="002202AF"/>
    <w:rsid w:val="002213AB"/>
    <w:rsid w:val="00226E4F"/>
    <w:rsid w:val="002278B6"/>
    <w:rsid w:val="002349EF"/>
    <w:rsid w:val="00235E80"/>
    <w:rsid w:val="00235FC7"/>
    <w:rsid w:val="00240858"/>
    <w:rsid w:val="00244D4F"/>
    <w:rsid w:val="002472E4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3BB1"/>
    <w:rsid w:val="002E03BF"/>
    <w:rsid w:val="002E05E0"/>
    <w:rsid w:val="002E352D"/>
    <w:rsid w:val="002E437B"/>
    <w:rsid w:val="002F04C3"/>
    <w:rsid w:val="002F06DB"/>
    <w:rsid w:val="002F162D"/>
    <w:rsid w:val="002F1938"/>
    <w:rsid w:val="002F4F59"/>
    <w:rsid w:val="002F55CE"/>
    <w:rsid w:val="002F6477"/>
    <w:rsid w:val="003008F4"/>
    <w:rsid w:val="00301E0E"/>
    <w:rsid w:val="00302B9C"/>
    <w:rsid w:val="00311719"/>
    <w:rsid w:val="003179BC"/>
    <w:rsid w:val="00327D09"/>
    <w:rsid w:val="00332E6A"/>
    <w:rsid w:val="00336354"/>
    <w:rsid w:val="00340C1D"/>
    <w:rsid w:val="003419A7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7424E"/>
    <w:rsid w:val="0038019F"/>
    <w:rsid w:val="0038148E"/>
    <w:rsid w:val="00381544"/>
    <w:rsid w:val="00393F28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4CA"/>
    <w:rsid w:val="003E5DBE"/>
    <w:rsid w:val="003F482C"/>
    <w:rsid w:val="003F6D6E"/>
    <w:rsid w:val="00403F92"/>
    <w:rsid w:val="00404B7F"/>
    <w:rsid w:val="00417244"/>
    <w:rsid w:val="0043615A"/>
    <w:rsid w:val="00443C45"/>
    <w:rsid w:val="0044464B"/>
    <w:rsid w:val="00444DA2"/>
    <w:rsid w:val="0044533D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0FFE"/>
    <w:rsid w:val="00493C72"/>
    <w:rsid w:val="00496C48"/>
    <w:rsid w:val="00497607"/>
    <w:rsid w:val="004A3B62"/>
    <w:rsid w:val="004A6036"/>
    <w:rsid w:val="004A6702"/>
    <w:rsid w:val="004A7DCD"/>
    <w:rsid w:val="004B195D"/>
    <w:rsid w:val="004B19FB"/>
    <w:rsid w:val="004B2EDE"/>
    <w:rsid w:val="004B5432"/>
    <w:rsid w:val="004B753F"/>
    <w:rsid w:val="004C2895"/>
    <w:rsid w:val="004C2FF4"/>
    <w:rsid w:val="004C7E34"/>
    <w:rsid w:val="004D1A36"/>
    <w:rsid w:val="004D2DB9"/>
    <w:rsid w:val="004D65DB"/>
    <w:rsid w:val="004E0C23"/>
    <w:rsid w:val="004E546D"/>
    <w:rsid w:val="004F175C"/>
    <w:rsid w:val="004F6B5C"/>
    <w:rsid w:val="004F7697"/>
    <w:rsid w:val="005008CF"/>
    <w:rsid w:val="00500C69"/>
    <w:rsid w:val="00505797"/>
    <w:rsid w:val="005175C5"/>
    <w:rsid w:val="0051766C"/>
    <w:rsid w:val="0052052C"/>
    <w:rsid w:val="00523F37"/>
    <w:rsid w:val="00526459"/>
    <w:rsid w:val="00527DBC"/>
    <w:rsid w:val="00531D81"/>
    <w:rsid w:val="005339F5"/>
    <w:rsid w:val="005352CB"/>
    <w:rsid w:val="00541BF2"/>
    <w:rsid w:val="00542989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174B"/>
    <w:rsid w:val="005B0925"/>
    <w:rsid w:val="005B16F5"/>
    <w:rsid w:val="005C20CB"/>
    <w:rsid w:val="005C6490"/>
    <w:rsid w:val="005C67F2"/>
    <w:rsid w:val="005D1706"/>
    <w:rsid w:val="005D6D66"/>
    <w:rsid w:val="005E5553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6BFC"/>
    <w:rsid w:val="00617659"/>
    <w:rsid w:val="006230B3"/>
    <w:rsid w:val="006235DC"/>
    <w:rsid w:val="0062486C"/>
    <w:rsid w:val="00625BC7"/>
    <w:rsid w:val="006337E7"/>
    <w:rsid w:val="00633F1A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3E7D"/>
    <w:rsid w:val="00675C50"/>
    <w:rsid w:val="006764D7"/>
    <w:rsid w:val="00682660"/>
    <w:rsid w:val="00682880"/>
    <w:rsid w:val="00683F13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6F1712"/>
    <w:rsid w:val="00701D1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4EE0"/>
    <w:rsid w:val="00736009"/>
    <w:rsid w:val="0075216F"/>
    <w:rsid w:val="00753853"/>
    <w:rsid w:val="00753859"/>
    <w:rsid w:val="0075537F"/>
    <w:rsid w:val="007553E4"/>
    <w:rsid w:val="00757EEB"/>
    <w:rsid w:val="00762BFE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390"/>
    <w:rsid w:val="007938A8"/>
    <w:rsid w:val="00793B3A"/>
    <w:rsid w:val="007A04A7"/>
    <w:rsid w:val="007A42B1"/>
    <w:rsid w:val="007B7D8C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4C84"/>
    <w:rsid w:val="00877633"/>
    <w:rsid w:val="00881146"/>
    <w:rsid w:val="00884ED7"/>
    <w:rsid w:val="00885E7A"/>
    <w:rsid w:val="00887061"/>
    <w:rsid w:val="0089382F"/>
    <w:rsid w:val="00896CE6"/>
    <w:rsid w:val="008A157C"/>
    <w:rsid w:val="008A1776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1B9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6EE4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07A9"/>
    <w:rsid w:val="009D1A6D"/>
    <w:rsid w:val="009D3318"/>
    <w:rsid w:val="009D7632"/>
    <w:rsid w:val="009F0032"/>
    <w:rsid w:val="009F0E51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25EDC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92321"/>
    <w:rsid w:val="00A95EB1"/>
    <w:rsid w:val="00AA064D"/>
    <w:rsid w:val="00AA4DD3"/>
    <w:rsid w:val="00AA7FB6"/>
    <w:rsid w:val="00AB4516"/>
    <w:rsid w:val="00AC792B"/>
    <w:rsid w:val="00AD2594"/>
    <w:rsid w:val="00AD76C7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2720"/>
    <w:rsid w:val="00B53F41"/>
    <w:rsid w:val="00B57955"/>
    <w:rsid w:val="00B60AB6"/>
    <w:rsid w:val="00B62372"/>
    <w:rsid w:val="00B630BC"/>
    <w:rsid w:val="00B65644"/>
    <w:rsid w:val="00B70BE3"/>
    <w:rsid w:val="00B71D3D"/>
    <w:rsid w:val="00B73D98"/>
    <w:rsid w:val="00B74494"/>
    <w:rsid w:val="00B86526"/>
    <w:rsid w:val="00B874C5"/>
    <w:rsid w:val="00B877AB"/>
    <w:rsid w:val="00B900CE"/>
    <w:rsid w:val="00B92EC4"/>
    <w:rsid w:val="00BA08C5"/>
    <w:rsid w:val="00BA22E8"/>
    <w:rsid w:val="00BA6313"/>
    <w:rsid w:val="00BA6DB8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8D5"/>
    <w:rsid w:val="00C309CF"/>
    <w:rsid w:val="00C33609"/>
    <w:rsid w:val="00C3464C"/>
    <w:rsid w:val="00C407E6"/>
    <w:rsid w:val="00C41FB9"/>
    <w:rsid w:val="00C50B60"/>
    <w:rsid w:val="00C51814"/>
    <w:rsid w:val="00C53AEB"/>
    <w:rsid w:val="00C55FB3"/>
    <w:rsid w:val="00C575F2"/>
    <w:rsid w:val="00C675DE"/>
    <w:rsid w:val="00C71F99"/>
    <w:rsid w:val="00C82CA5"/>
    <w:rsid w:val="00C830B2"/>
    <w:rsid w:val="00C83AA7"/>
    <w:rsid w:val="00C84EAA"/>
    <w:rsid w:val="00C93199"/>
    <w:rsid w:val="00C94140"/>
    <w:rsid w:val="00C94DDD"/>
    <w:rsid w:val="00CA10C0"/>
    <w:rsid w:val="00CA6F2E"/>
    <w:rsid w:val="00CB457B"/>
    <w:rsid w:val="00CB5D42"/>
    <w:rsid w:val="00CC0E86"/>
    <w:rsid w:val="00CC4271"/>
    <w:rsid w:val="00CC5CCC"/>
    <w:rsid w:val="00CC64E7"/>
    <w:rsid w:val="00CD068B"/>
    <w:rsid w:val="00CE295B"/>
    <w:rsid w:val="00CE60A5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C86"/>
    <w:rsid w:val="00D25633"/>
    <w:rsid w:val="00D26118"/>
    <w:rsid w:val="00D3063B"/>
    <w:rsid w:val="00D320F8"/>
    <w:rsid w:val="00D32206"/>
    <w:rsid w:val="00D349E8"/>
    <w:rsid w:val="00D34B18"/>
    <w:rsid w:val="00D370C3"/>
    <w:rsid w:val="00D46BD6"/>
    <w:rsid w:val="00D53FE8"/>
    <w:rsid w:val="00D556D8"/>
    <w:rsid w:val="00D62C9F"/>
    <w:rsid w:val="00D6377D"/>
    <w:rsid w:val="00D647C4"/>
    <w:rsid w:val="00D737CD"/>
    <w:rsid w:val="00D7689F"/>
    <w:rsid w:val="00D80F38"/>
    <w:rsid w:val="00D82497"/>
    <w:rsid w:val="00D91457"/>
    <w:rsid w:val="00DA6AD4"/>
    <w:rsid w:val="00DB4C16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5FEA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204A"/>
    <w:rsid w:val="00E61F36"/>
    <w:rsid w:val="00E620A2"/>
    <w:rsid w:val="00E66392"/>
    <w:rsid w:val="00E67111"/>
    <w:rsid w:val="00E67D70"/>
    <w:rsid w:val="00E67E2A"/>
    <w:rsid w:val="00E700A4"/>
    <w:rsid w:val="00E71435"/>
    <w:rsid w:val="00E75239"/>
    <w:rsid w:val="00E777B9"/>
    <w:rsid w:val="00E77BDA"/>
    <w:rsid w:val="00E809AE"/>
    <w:rsid w:val="00E810DA"/>
    <w:rsid w:val="00E856D8"/>
    <w:rsid w:val="00E92871"/>
    <w:rsid w:val="00E94D00"/>
    <w:rsid w:val="00EA03E4"/>
    <w:rsid w:val="00EA381A"/>
    <w:rsid w:val="00EA74E8"/>
    <w:rsid w:val="00EB091E"/>
    <w:rsid w:val="00EB3290"/>
    <w:rsid w:val="00EB3BE9"/>
    <w:rsid w:val="00EC5478"/>
    <w:rsid w:val="00EC7C05"/>
    <w:rsid w:val="00EC7FF1"/>
    <w:rsid w:val="00ED2E65"/>
    <w:rsid w:val="00ED36F1"/>
    <w:rsid w:val="00ED3FD6"/>
    <w:rsid w:val="00ED416C"/>
    <w:rsid w:val="00EE371F"/>
    <w:rsid w:val="00EF0481"/>
    <w:rsid w:val="00F05659"/>
    <w:rsid w:val="00F117E5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3582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01B5"/>
    <w:rsid w:val="00FD5E9E"/>
    <w:rsid w:val="00FE2019"/>
    <w:rsid w:val="00FE23C8"/>
    <w:rsid w:val="00FE4C78"/>
    <w:rsid w:val="00FF0409"/>
    <w:rsid w:val="00FF0BE7"/>
    <w:rsid w:val="00FF317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40C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C1D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40C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C1D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841A-602E-4AA5-AF48-F6CEE59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Русикова Олеся Валерьевна</cp:lastModifiedBy>
  <cp:revision>2</cp:revision>
  <cp:lastPrinted>2023-04-06T07:05:00Z</cp:lastPrinted>
  <dcterms:created xsi:type="dcterms:W3CDTF">2025-04-02T08:11:00Z</dcterms:created>
  <dcterms:modified xsi:type="dcterms:W3CDTF">2025-04-02T08:11:00Z</dcterms:modified>
</cp:coreProperties>
</file>