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6D913A64" w:rsidR="001B1A8D" w:rsidRPr="005914E7" w:rsidRDefault="00197AAB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9E4FA5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14:paraId="54D3EEA7" w14:textId="2AED5278" w:rsidR="001B1A8D" w:rsidRPr="00646AE7" w:rsidRDefault="00646AE7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Федеральной налоговой службы по Саратовской области</w:t>
      </w:r>
    </w:p>
    <w:p w14:paraId="617771EE" w14:textId="77777777" w:rsidR="001B1A8D" w:rsidRPr="005914E7" w:rsidRDefault="001B1A8D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256186C7" w14:textId="59D187FD" w:rsidR="00646AE7" w:rsidRDefault="00EB3BE9" w:rsidP="006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646AE7">
        <w:rPr>
          <w:rFonts w:ascii="Times New Roman" w:hAnsi="Times New Roman" w:cs="Times New Roman"/>
          <w:sz w:val="28"/>
          <w:szCs w:val="28"/>
        </w:rPr>
        <w:t>ой Федерации от 30.01.2014 № 93, и</w:t>
      </w:r>
      <w:r w:rsidR="00646AE7">
        <w:t xml:space="preserve"> </w:t>
      </w:r>
      <w:r w:rsidR="00646AE7" w:rsidRPr="00646AE7">
        <w:rPr>
          <w:rFonts w:ascii="Times New Roman" w:hAnsi="Times New Roman" w:cs="Times New Roman"/>
          <w:sz w:val="28"/>
          <w:szCs w:val="28"/>
        </w:rPr>
        <w:t>Ведомственны</w:t>
      </w:r>
      <w:r w:rsidR="00646AE7">
        <w:rPr>
          <w:rFonts w:ascii="Times New Roman" w:hAnsi="Times New Roman" w:cs="Times New Roman"/>
          <w:sz w:val="28"/>
          <w:szCs w:val="28"/>
        </w:rPr>
        <w:t>м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план</w:t>
      </w:r>
      <w:r w:rsidR="00646AE7">
        <w:rPr>
          <w:rFonts w:ascii="Times New Roman" w:hAnsi="Times New Roman" w:cs="Times New Roman"/>
          <w:sz w:val="28"/>
          <w:szCs w:val="28"/>
        </w:rPr>
        <w:t>ом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исполнительной власти на 2020 год</w:t>
      </w:r>
      <w:r w:rsidR="00646AE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646AE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646AE7">
        <w:rPr>
          <w:rFonts w:ascii="Times New Roman" w:hAnsi="Times New Roman" w:cs="Times New Roman"/>
          <w:sz w:val="28"/>
          <w:szCs w:val="28"/>
        </w:rPr>
        <w:t xml:space="preserve"> </w:t>
      </w:r>
      <w:r w:rsidR="00646AE7" w:rsidRPr="00FC441E">
        <w:rPr>
          <w:rFonts w:ascii="Times New Roman" w:hAnsi="Times New Roman" w:cs="Times New Roman"/>
          <w:sz w:val="28"/>
          <w:szCs w:val="28"/>
        </w:rPr>
        <w:t>21.01.2020 № ЕД-7-17/35@</w:t>
      </w:r>
      <w:r w:rsidR="00646AE7">
        <w:rPr>
          <w:rFonts w:ascii="Times New Roman" w:hAnsi="Times New Roman" w:cs="Times New Roman"/>
          <w:sz w:val="28"/>
          <w:szCs w:val="28"/>
        </w:rPr>
        <w:t xml:space="preserve">, 07.02.2020 утвержден </w:t>
      </w:r>
      <w:r w:rsidR="00646AE7" w:rsidRPr="00646AE7">
        <w:rPr>
          <w:rFonts w:ascii="Times New Roman" w:hAnsi="Times New Roman" w:cs="Times New Roman"/>
          <w:sz w:val="28"/>
          <w:szCs w:val="28"/>
        </w:rPr>
        <w:t>Ведомственный план УФНС России по Саратовской</w:t>
      </w:r>
      <w:proofErr w:type="gramEnd"/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80E05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</w:t>
      </w:r>
      <w:r w:rsidR="0060444E">
        <w:rPr>
          <w:rFonts w:ascii="Times New Roman" w:hAnsi="Times New Roman" w:cs="Times New Roman"/>
          <w:sz w:val="28"/>
          <w:szCs w:val="28"/>
        </w:rPr>
        <w:t xml:space="preserve"> </w:t>
      </w:r>
      <w:r w:rsidR="00646AE7" w:rsidRPr="00646AE7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на 2020 год</w:t>
      </w:r>
      <w:r w:rsidR="00646AE7">
        <w:rPr>
          <w:rFonts w:ascii="Times New Roman" w:hAnsi="Times New Roman" w:cs="Times New Roman"/>
          <w:sz w:val="28"/>
          <w:szCs w:val="28"/>
        </w:rPr>
        <w:t xml:space="preserve"> (далее – Ведомственный план).</w:t>
      </w:r>
    </w:p>
    <w:p w14:paraId="0E1AE100" w14:textId="54090992" w:rsidR="00646AE7" w:rsidRDefault="00646AE7" w:rsidP="006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7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повысить уровень прозрачности и подотчетности в деятельности </w:t>
      </w:r>
      <w:r w:rsidR="00D80E05">
        <w:rPr>
          <w:rFonts w:ascii="Times New Roman" w:hAnsi="Times New Roman" w:cs="Times New Roman"/>
          <w:sz w:val="28"/>
          <w:szCs w:val="28"/>
        </w:rPr>
        <w:t>Управления</w:t>
      </w:r>
      <w:r w:rsidRPr="00646AE7">
        <w:rPr>
          <w:rFonts w:ascii="Times New Roman" w:hAnsi="Times New Roman" w:cs="Times New Roman"/>
          <w:sz w:val="28"/>
          <w:szCs w:val="28"/>
        </w:rPr>
        <w:t>, сделала показате</w:t>
      </w:r>
      <w:r>
        <w:rPr>
          <w:rFonts w:ascii="Times New Roman" w:hAnsi="Times New Roman" w:cs="Times New Roman"/>
          <w:sz w:val="28"/>
          <w:szCs w:val="28"/>
        </w:rPr>
        <w:t xml:space="preserve">ли деятельности </w:t>
      </w:r>
      <w:r w:rsidR="00D80E05">
        <w:rPr>
          <w:rFonts w:ascii="Times New Roman" w:hAnsi="Times New Roman" w:cs="Times New Roman"/>
          <w:sz w:val="28"/>
          <w:szCs w:val="28"/>
        </w:rPr>
        <w:t>Управления</w:t>
      </w:r>
      <w:r w:rsidRPr="00646AE7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Pr="00646AE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46AE7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14:paraId="02C1FAF8" w14:textId="181FB6B2" w:rsidR="00646AE7" w:rsidRDefault="00646AE7" w:rsidP="0046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блоке</w:t>
      </w:r>
      <w:r w:rsidRPr="00646AE7">
        <w:rPr>
          <w:rFonts w:ascii="Times New Roman" w:hAnsi="Times New Roman" w:cs="Times New Roman"/>
          <w:sz w:val="28"/>
          <w:szCs w:val="28"/>
        </w:rPr>
        <w:t xml:space="preserve"> региональной информации </w:t>
      </w:r>
      <w:r w:rsidR="00EB0796">
        <w:rPr>
          <w:rFonts w:ascii="Times New Roman" w:hAnsi="Times New Roman" w:cs="Times New Roman"/>
          <w:sz w:val="28"/>
          <w:szCs w:val="28"/>
        </w:rPr>
        <w:t xml:space="preserve">Управления на </w:t>
      </w:r>
      <w:r w:rsidR="00EB0796" w:rsidRPr="00EB0796">
        <w:rPr>
          <w:rFonts w:ascii="Times New Roman" w:hAnsi="Times New Roman" w:cs="Times New Roman"/>
          <w:sz w:val="28"/>
          <w:szCs w:val="28"/>
        </w:rPr>
        <w:t>официальн</w:t>
      </w:r>
      <w:r w:rsidR="00EB0796">
        <w:rPr>
          <w:rFonts w:ascii="Times New Roman" w:hAnsi="Times New Roman" w:cs="Times New Roman"/>
          <w:sz w:val="28"/>
          <w:szCs w:val="28"/>
        </w:rPr>
        <w:t>ом</w:t>
      </w:r>
      <w:r w:rsidR="00EB0796" w:rsidRPr="00EB079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B0796">
        <w:rPr>
          <w:rFonts w:ascii="Times New Roman" w:hAnsi="Times New Roman" w:cs="Times New Roman"/>
          <w:sz w:val="28"/>
          <w:szCs w:val="28"/>
        </w:rPr>
        <w:t>е</w:t>
      </w:r>
      <w:r w:rsidR="00EB0796" w:rsidRPr="00EB0796">
        <w:rPr>
          <w:rFonts w:ascii="Times New Roman" w:hAnsi="Times New Roman" w:cs="Times New Roman"/>
          <w:sz w:val="28"/>
          <w:szCs w:val="28"/>
        </w:rPr>
        <w:t xml:space="preserve"> ФНС России в информаци</w:t>
      </w:r>
      <w:r w:rsidR="00EB0796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(далее – </w:t>
      </w:r>
      <w:r w:rsidR="00EB0796" w:rsidRPr="00EB0796">
        <w:rPr>
          <w:rFonts w:ascii="Times New Roman" w:hAnsi="Times New Roman" w:cs="Times New Roman"/>
          <w:sz w:val="28"/>
          <w:szCs w:val="28"/>
        </w:rPr>
        <w:t>сайт ФНС России</w:t>
      </w:r>
      <w:r w:rsidR="00EB07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Pr="00646AE7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46AE7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646AE7">
        <w:rPr>
          <w:rFonts w:ascii="Times New Roman" w:hAnsi="Times New Roman" w:cs="Times New Roman"/>
          <w:sz w:val="28"/>
          <w:szCs w:val="28"/>
        </w:rPr>
        <w:t xml:space="preserve"> в актуальном состоянии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AE7">
        <w:rPr>
          <w:rFonts w:ascii="Times New Roman" w:hAnsi="Times New Roman" w:cs="Times New Roman"/>
          <w:sz w:val="28"/>
          <w:szCs w:val="28"/>
        </w:rPr>
        <w:t xml:space="preserve"> о деятельности территориальных налоговых органов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646AE7">
        <w:rPr>
          <w:rFonts w:ascii="Times New Roman" w:hAnsi="Times New Roman" w:cs="Times New Roman"/>
          <w:sz w:val="28"/>
          <w:szCs w:val="28"/>
        </w:rPr>
        <w:t xml:space="preserve"> области в соответствии с требованиями Федерального закона от 09.02.2009 №8-ФЗ.</w:t>
      </w:r>
    </w:p>
    <w:p w14:paraId="0D5CBA52" w14:textId="4E73D044" w:rsidR="00461951" w:rsidRPr="00646AE7" w:rsidRDefault="00461951" w:rsidP="0046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1">
        <w:rPr>
          <w:rFonts w:ascii="Times New Roman" w:hAnsi="Times New Roman" w:cs="Times New Roman"/>
          <w:sz w:val="28"/>
          <w:szCs w:val="28"/>
        </w:rPr>
        <w:t xml:space="preserve">В частности, в 2020 году размещен </w:t>
      </w:r>
      <w:r>
        <w:rPr>
          <w:rFonts w:ascii="Times New Roman" w:hAnsi="Times New Roman" w:cs="Times New Roman"/>
          <w:sz w:val="28"/>
          <w:szCs w:val="28"/>
        </w:rPr>
        <w:t>681</w:t>
      </w:r>
      <w:r w:rsidRPr="00461951">
        <w:rPr>
          <w:rFonts w:ascii="Times New Roman" w:hAnsi="Times New Roman" w:cs="Times New Roman"/>
          <w:sz w:val="28"/>
          <w:szCs w:val="28"/>
        </w:rPr>
        <w:t xml:space="preserve"> материал, информирующий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6195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налоговых органов Саратовской области</w:t>
      </w:r>
      <w:r w:rsidRPr="00461951">
        <w:rPr>
          <w:rFonts w:ascii="Times New Roman" w:hAnsi="Times New Roman" w:cs="Times New Roman"/>
          <w:sz w:val="28"/>
          <w:szCs w:val="28"/>
        </w:rPr>
        <w:t>, в том числе о мероприятиях, проводимых для налогоплательщиков, информационно-просветительски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951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1951">
        <w:rPr>
          <w:rFonts w:ascii="Times New Roman" w:hAnsi="Times New Roman" w:cs="Times New Roman"/>
          <w:sz w:val="28"/>
          <w:szCs w:val="28"/>
        </w:rPr>
        <w:t xml:space="preserve"> по наиболее актуальным д</w:t>
      </w:r>
      <w:r>
        <w:rPr>
          <w:rFonts w:ascii="Times New Roman" w:hAnsi="Times New Roman" w:cs="Times New Roman"/>
          <w:sz w:val="28"/>
          <w:szCs w:val="28"/>
        </w:rPr>
        <w:t xml:space="preserve">ля налогоплательщиков вопросам </w:t>
      </w:r>
      <w:r w:rsidRPr="00461951">
        <w:rPr>
          <w:rFonts w:ascii="Times New Roman" w:hAnsi="Times New Roman" w:cs="Times New Roman"/>
          <w:sz w:val="28"/>
          <w:szCs w:val="28"/>
        </w:rPr>
        <w:t>налогового адм</w:t>
      </w:r>
      <w:r>
        <w:rPr>
          <w:rFonts w:ascii="Times New Roman" w:hAnsi="Times New Roman" w:cs="Times New Roman"/>
          <w:sz w:val="28"/>
          <w:szCs w:val="28"/>
        </w:rPr>
        <w:t>инистрирования и прочая информация</w:t>
      </w:r>
      <w:r w:rsidRPr="00461951">
        <w:rPr>
          <w:rFonts w:ascii="Times New Roman" w:hAnsi="Times New Roman" w:cs="Times New Roman"/>
          <w:sz w:val="28"/>
          <w:szCs w:val="28"/>
        </w:rPr>
        <w:t>.</w:t>
      </w:r>
    </w:p>
    <w:p w14:paraId="5CA21460" w14:textId="6255AE66" w:rsidR="00461951" w:rsidRDefault="00461951" w:rsidP="0046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Проводился постоянный мониторинг </w:t>
      </w:r>
      <w:r w:rsidR="00EB0796">
        <w:rPr>
          <w:rFonts w:ascii="Times New Roman" w:hAnsi="Times New Roman" w:cs="Times New Roman"/>
          <w:sz w:val="28"/>
          <w:szCs w:val="28"/>
        </w:rPr>
        <w:t>сайта</w:t>
      </w:r>
      <w:r w:rsidR="00EB0796" w:rsidRPr="00EB0796">
        <w:rPr>
          <w:rFonts w:ascii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</w:t>
      </w:r>
      <w:r w:rsidRPr="00461951">
        <w:rPr>
          <w:rFonts w:ascii="Times New Roman" w:hAnsi="Times New Roman" w:cs="Times New Roman"/>
          <w:sz w:val="28"/>
          <w:szCs w:val="28"/>
        </w:rPr>
        <w:t>«слабых» мест и их 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1951">
        <w:rPr>
          <w:rFonts w:ascii="Times New Roman" w:hAnsi="Times New Roman" w:cs="Times New Roman"/>
          <w:sz w:val="28"/>
          <w:szCs w:val="28"/>
        </w:rPr>
        <w:t xml:space="preserve"> </w:t>
      </w:r>
      <w:r w:rsidR="00D80E05">
        <w:rPr>
          <w:rFonts w:ascii="Times New Roman" w:hAnsi="Times New Roman" w:cs="Times New Roman"/>
          <w:sz w:val="28"/>
          <w:szCs w:val="28"/>
        </w:rPr>
        <w:t>для</w:t>
      </w:r>
      <w:r w:rsidRPr="00461951">
        <w:rPr>
          <w:rFonts w:ascii="Times New Roman" w:hAnsi="Times New Roman" w:cs="Times New Roman"/>
          <w:sz w:val="28"/>
          <w:szCs w:val="28"/>
        </w:rPr>
        <w:t xml:space="preserve"> повышения </w:t>
      </w:r>
      <w:r>
        <w:rPr>
          <w:rFonts w:ascii="Times New Roman" w:hAnsi="Times New Roman" w:cs="Times New Roman"/>
          <w:sz w:val="28"/>
          <w:szCs w:val="28"/>
        </w:rPr>
        <w:t>актуальности информации.</w:t>
      </w:r>
    </w:p>
    <w:p w14:paraId="2B09CF2C" w14:textId="10312A77" w:rsidR="00461951" w:rsidRDefault="00461951" w:rsidP="0046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1951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6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налоговыми органами</w:t>
      </w:r>
      <w:r w:rsidRPr="00461951">
        <w:rPr>
          <w:rFonts w:ascii="Times New Roman" w:hAnsi="Times New Roman" w:cs="Times New Roman"/>
          <w:sz w:val="28"/>
          <w:szCs w:val="28"/>
        </w:rPr>
        <w:t xml:space="preserve"> на регулярной основе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проведение публичных информационных кампаний: подготавливаются информационно-разъяснительные материалы для размещения в СМИ, радио и телевизионные сюжеты, публикуются пресс-релизы и анонсы проводимых мероприятий. </w:t>
      </w:r>
      <w:r w:rsidRPr="00461951">
        <w:rPr>
          <w:rFonts w:ascii="Times New Roman" w:hAnsi="Times New Roman" w:cs="Times New Roman"/>
          <w:sz w:val="28"/>
          <w:szCs w:val="28"/>
        </w:rPr>
        <w:t>Повышение информационной открытости деятельности налоговых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461951">
        <w:rPr>
          <w:rFonts w:ascii="Times New Roman" w:hAnsi="Times New Roman" w:cs="Times New Roman"/>
          <w:sz w:val="28"/>
          <w:szCs w:val="28"/>
        </w:rPr>
        <w:t xml:space="preserve"> является одной из </w:t>
      </w:r>
      <w:r>
        <w:rPr>
          <w:rFonts w:ascii="Times New Roman" w:hAnsi="Times New Roman" w:cs="Times New Roman"/>
          <w:sz w:val="28"/>
          <w:szCs w:val="28"/>
        </w:rPr>
        <w:t>приоритетных</w:t>
      </w:r>
      <w:r w:rsidRPr="00461951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D80E05">
        <w:rPr>
          <w:rFonts w:ascii="Times New Roman" w:hAnsi="Times New Roman" w:cs="Times New Roman"/>
          <w:sz w:val="28"/>
          <w:szCs w:val="28"/>
        </w:rPr>
        <w:t>Управления</w:t>
      </w:r>
      <w:r w:rsidRPr="00461951">
        <w:rPr>
          <w:rFonts w:ascii="Times New Roman" w:hAnsi="Times New Roman" w:cs="Times New Roman"/>
          <w:sz w:val="28"/>
          <w:szCs w:val="28"/>
        </w:rPr>
        <w:t>.</w:t>
      </w:r>
    </w:p>
    <w:p w14:paraId="58A86635" w14:textId="77777777" w:rsidR="004F7474" w:rsidRDefault="004F7474" w:rsidP="004F7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Усиленная информационная работа в рамках проведения кампании по уплате имущественных налогов за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позволила обеспечить собираемость имущественных налогов физических лиц в 2020 году на уровне 80,52% (в 2018 году – 70,29%, в 2019 году – 74,51%).</w:t>
      </w:r>
    </w:p>
    <w:p w14:paraId="4F65F45E" w14:textId="48856D9B" w:rsidR="004F7474" w:rsidRDefault="004F7474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удалось достичь снижения задолженности по имущественным налогам физических лиц на 132 млн. рублей или на 4,4%.</w:t>
      </w:r>
    </w:p>
    <w:p w14:paraId="0391F5AF" w14:textId="6C290419" w:rsidR="00641FD5" w:rsidRDefault="00EB0796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A13AEB" w:rsidRPr="00A13AEB">
        <w:rPr>
          <w:rFonts w:ascii="Times New Roman" w:hAnsi="Times New Roman" w:cs="Times New Roman"/>
          <w:sz w:val="28"/>
          <w:szCs w:val="28"/>
        </w:rPr>
        <w:t xml:space="preserve"> сайте ФНС России</w:t>
      </w:r>
      <w:r w:rsidR="00A13AEB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A13AEB" w:rsidRPr="00A13AEB">
        <w:rPr>
          <w:rFonts w:ascii="Times New Roman" w:hAnsi="Times New Roman" w:cs="Times New Roman"/>
          <w:sz w:val="28"/>
          <w:szCs w:val="28"/>
        </w:rPr>
        <w:t xml:space="preserve"> публикуются актуальные документы регионального налогового законодательства и нормативно-правовые акты органов местного самоуправления, обеспечено наполнение и актуализация информационного ресурса «Справочная информация о ставках и льготах по имущественным налогам».</w:t>
      </w:r>
    </w:p>
    <w:p w14:paraId="3ACAB476" w14:textId="1D2803D6" w:rsidR="00641FD5" w:rsidRDefault="00641FD5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Управлением обеспечено п</w:t>
      </w:r>
      <w:r w:rsidRPr="00641FD5">
        <w:rPr>
          <w:rFonts w:ascii="Times New Roman" w:hAnsi="Times New Roman" w:cs="Times New Roman"/>
          <w:sz w:val="28"/>
          <w:szCs w:val="28"/>
        </w:rPr>
        <w:t xml:space="preserve">оддержание в актуальном состоянии информации о персональном составе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EB0796">
        <w:rPr>
          <w:rFonts w:ascii="Times New Roman" w:hAnsi="Times New Roman" w:cs="Times New Roman"/>
          <w:sz w:val="28"/>
          <w:szCs w:val="28"/>
        </w:rPr>
        <w:t>на</w:t>
      </w:r>
      <w:r w:rsidRPr="00641FD5">
        <w:rPr>
          <w:rFonts w:ascii="Times New Roman" w:hAnsi="Times New Roman" w:cs="Times New Roman"/>
          <w:sz w:val="28"/>
          <w:szCs w:val="28"/>
        </w:rPr>
        <w:t xml:space="preserve"> сайте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67873" w14:textId="55AD373E" w:rsidR="00641FD5" w:rsidRDefault="00641FD5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D5">
        <w:rPr>
          <w:rFonts w:ascii="Times New Roman" w:hAnsi="Times New Roman" w:cs="Times New Roman"/>
          <w:sz w:val="28"/>
          <w:szCs w:val="28"/>
        </w:rPr>
        <w:t>В рамках реализации приоритетной программы «Реформа контрольной и надзорной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Pr="00641FD5">
        <w:rPr>
          <w:rFonts w:ascii="Times New Roman" w:hAnsi="Times New Roman" w:cs="Times New Roman"/>
          <w:sz w:val="28"/>
          <w:szCs w:val="28"/>
        </w:rPr>
        <w:t>Советом по стратегическому развитию при П</w:t>
      </w:r>
      <w:r>
        <w:rPr>
          <w:rFonts w:ascii="Times New Roman" w:hAnsi="Times New Roman" w:cs="Times New Roman"/>
          <w:sz w:val="28"/>
          <w:szCs w:val="28"/>
        </w:rPr>
        <w:t>резиденте Российской Федерации, Управлением ежеквартально проводились п</w:t>
      </w:r>
      <w:r w:rsidRPr="00641FD5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FD5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1FD5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налоговых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FD5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11C854" w14:textId="77777777" w:rsidR="001E315D" w:rsidRPr="005914E7" w:rsidRDefault="001E315D" w:rsidP="001E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553F1B80" w14:textId="77777777" w:rsidR="001E315D" w:rsidRPr="005914E7" w:rsidRDefault="001E315D" w:rsidP="001E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33277395" w14:textId="4A199CA9" w:rsidR="001E315D" w:rsidRDefault="00D80E05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Управлением,</w:t>
      </w:r>
      <w:r w:rsidR="001E315D">
        <w:rPr>
          <w:rFonts w:ascii="Times New Roman" w:hAnsi="Times New Roman" w:cs="Times New Roman"/>
          <w:sz w:val="28"/>
          <w:szCs w:val="28"/>
        </w:rPr>
        <w:t xml:space="preserve"> в рамках проведения информационно-разъяснительной работы и повышения открытости налоговых органов региона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315D">
        <w:rPr>
          <w:rFonts w:ascii="Times New Roman" w:hAnsi="Times New Roman" w:cs="Times New Roman"/>
          <w:sz w:val="28"/>
          <w:szCs w:val="28"/>
        </w:rPr>
        <w:t xml:space="preserve"> было запланировано проведение инициативного проекта «Ф</w:t>
      </w:r>
      <w:r w:rsidR="001E315D" w:rsidRPr="001E315D">
        <w:rPr>
          <w:rFonts w:ascii="Times New Roman" w:hAnsi="Times New Roman" w:cs="Times New Roman"/>
          <w:sz w:val="28"/>
          <w:szCs w:val="28"/>
        </w:rPr>
        <w:t>ормирование имиджа добросовестного налогоплательщика</w:t>
      </w:r>
      <w:r w:rsidR="001E315D">
        <w:rPr>
          <w:rFonts w:ascii="Times New Roman" w:hAnsi="Times New Roman" w:cs="Times New Roman"/>
          <w:sz w:val="28"/>
          <w:szCs w:val="28"/>
        </w:rPr>
        <w:t>».</w:t>
      </w:r>
    </w:p>
    <w:p w14:paraId="7B33486E" w14:textId="1F67C7C3" w:rsidR="001E315D" w:rsidRDefault="001E315D" w:rsidP="001E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ставило перед собой цель повысить </w:t>
      </w:r>
      <w:r w:rsidRPr="001E315D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E315D">
        <w:rPr>
          <w:rFonts w:ascii="Times New Roman" w:hAnsi="Times New Roman" w:cs="Times New Roman"/>
          <w:sz w:val="28"/>
          <w:szCs w:val="28"/>
        </w:rPr>
        <w:t xml:space="preserve"> налоговой грамотности населения Саратовской области путем проведения открытых уроков налоговой грамотности в школах Саратовской области, научно-практической конференции на базе </w:t>
      </w:r>
      <w:r w:rsidR="00D80E0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E315D">
        <w:rPr>
          <w:rFonts w:ascii="Times New Roman" w:hAnsi="Times New Roman" w:cs="Times New Roman"/>
          <w:sz w:val="28"/>
          <w:szCs w:val="28"/>
        </w:rPr>
        <w:t>и организации постоянных информационных радиопередач на «Радио России.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9EA281" w14:textId="46F44758" w:rsidR="001E315D" w:rsidRDefault="001E315D" w:rsidP="00A1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 должен был увеличить количество</w:t>
      </w:r>
      <w:r w:rsidRPr="001E315D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 xml:space="preserve">онопослушных налогоплательщиков, снизить </w:t>
      </w:r>
      <w:r w:rsidR="00A172BD">
        <w:rPr>
          <w:rFonts w:ascii="Times New Roman" w:hAnsi="Times New Roman" w:cs="Times New Roman"/>
          <w:sz w:val="28"/>
          <w:szCs w:val="28"/>
        </w:rPr>
        <w:t>количество</w:t>
      </w:r>
      <w:r w:rsidRPr="001E315D">
        <w:rPr>
          <w:rFonts w:ascii="Times New Roman" w:hAnsi="Times New Roman" w:cs="Times New Roman"/>
          <w:sz w:val="28"/>
          <w:szCs w:val="28"/>
        </w:rPr>
        <w:t xml:space="preserve"> обращений налогоплательщиков в налоговые органы</w:t>
      </w:r>
      <w:r w:rsidR="00A172BD">
        <w:rPr>
          <w:rFonts w:ascii="Times New Roman" w:hAnsi="Times New Roman" w:cs="Times New Roman"/>
          <w:sz w:val="28"/>
          <w:szCs w:val="28"/>
        </w:rPr>
        <w:t xml:space="preserve"> и обеспечить </w:t>
      </w:r>
      <w:r w:rsidRPr="001E315D">
        <w:rPr>
          <w:rFonts w:ascii="Times New Roman" w:hAnsi="Times New Roman" w:cs="Times New Roman"/>
          <w:sz w:val="28"/>
          <w:szCs w:val="28"/>
        </w:rPr>
        <w:t>снижение нагрузки на сотрудников территориальных налоговых органо</w:t>
      </w:r>
      <w:r w:rsidR="00A172BD">
        <w:rPr>
          <w:rFonts w:ascii="Times New Roman" w:hAnsi="Times New Roman" w:cs="Times New Roman"/>
          <w:sz w:val="28"/>
          <w:szCs w:val="28"/>
        </w:rPr>
        <w:t>в области за счет расширения информационно-разъяснительной работы.</w:t>
      </w:r>
    </w:p>
    <w:p w14:paraId="2A630B95" w14:textId="77777777" w:rsidR="00A172BD" w:rsidRPr="005914E7" w:rsidRDefault="00A172BD" w:rsidP="00A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6812CDDB" w14:textId="12E25B0F" w:rsidR="004F7474" w:rsidRDefault="00A172BD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D80E0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обеспечило проведение </w:t>
      </w:r>
      <w:r w:rsidRPr="001E315D">
        <w:rPr>
          <w:rFonts w:ascii="Times New Roman" w:hAnsi="Times New Roman" w:cs="Times New Roman"/>
          <w:sz w:val="28"/>
          <w:szCs w:val="28"/>
        </w:rPr>
        <w:t>постоянных информационных радиопередач на «Радио России. Саратов»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прямых эфиров с налогоплательщиками в рамках проведения Декларационной кампании 2020 года, кампании по уплате имущественных налогов физических лиц за 2019 год, а также информационно-разъяснительной работы, проводимой в связи с урегулированием задолженности по имущественным налогам и введением ограничений </w:t>
      </w:r>
      <w:r w:rsidR="00EF1040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EF10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инфекции.</w:t>
      </w:r>
    </w:p>
    <w:p w14:paraId="2BE62CB2" w14:textId="623A250E" w:rsidR="00A172BD" w:rsidRDefault="00A172BD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2BD">
        <w:rPr>
          <w:rFonts w:ascii="Times New Roman" w:hAnsi="Times New Roman" w:cs="Times New Roman"/>
          <w:sz w:val="28"/>
          <w:szCs w:val="28"/>
        </w:rPr>
        <w:t>Вместе с тем, в сложившейся в 2020 го</w:t>
      </w:r>
      <w:r>
        <w:rPr>
          <w:rFonts w:ascii="Times New Roman" w:hAnsi="Times New Roman" w:cs="Times New Roman"/>
          <w:sz w:val="28"/>
          <w:szCs w:val="28"/>
        </w:rPr>
        <w:t xml:space="preserve">ду эпидемиологической ситуации и </w:t>
      </w:r>
      <w:r w:rsidR="0060444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введенными на территории Саратовской области ограничениями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массовых мероприятии</w:t>
      </w:r>
      <w:r w:rsidR="00A32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E05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не удалось реализовать </w:t>
      </w:r>
      <w:r w:rsidRPr="00A172B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72BD">
        <w:rPr>
          <w:rFonts w:ascii="Times New Roman" w:hAnsi="Times New Roman" w:cs="Times New Roman"/>
          <w:sz w:val="28"/>
          <w:szCs w:val="28"/>
        </w:rPr>
        <w:t xml:space="preserve"> открытых уроков налоговой грамотности в школах Саратовской области</w:t>
      </w:r>
      <w:r w:rsidR="00A32D28">
        <w:rPr>
          <w:rFonts w:ascii="Times New Roman" w:hAnsi="Times New Roman" w:cs="Times New Roman"/>
          <w:sz w:val="28"/>
          <w:szCs w:val="28"/>
        </w:rPr>
        <w:t xml:space="preserve"> </w:t>
      </w:r>
      <w:r w:rsidR="00A32D28" w:rsidRPr="00A32D28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на базе </w:t>
      </w:r>
      <w:r w:rsidR="00D80E05">
        <w:rPr>
          <w:rFonts w:ascii="Times New Roman" w:hAnsi="Times New Roman" w:cs="Times New Roman"/>
          <w:sz w:val="28"/>
          <w:szCs w:val="28"/>
        </w:rPr>
        <w:t>Управления</w:t>
      </w:r>
      <w:r w:rsidR="00A32D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955891" w14:textId="10CC1A21" w:rsidR="00A32D28" w:rsidRDefault="00D80E05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32D28">
        <w:rPr>
          <w:rFonts w:ascii="Times New Roman" w:hAnsi="Times New Roman" w:cs="Times New Roman"/>
          <w:sz w:val="28"/>
          <w:szCs w:val="28"/>
        </w:rPr>
        <w:t xml:space="preserve"> в инициативном порядке с мая 2020 года приступило к проведению </w:t>
      </w:r>
      <w:proofErr w:type="spellStart"/>
      <w:r w:rsidR="00A32D2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A32D28">
        <w:rPr>
          <w:rFonts w:ascii="Times New Roman" w:hAnsi="Times New Roman" w:cs="Times New Roman"/>
          <w:sz w:val="28"/>
          <w:szCs w:val="28"/>
        </w:rPr>
        <w:t xml:space="preserve"> для налогоплательщиков Саратовской области. С учетом проведенных </w:t>
      </w:r>
      <w:r w:rsidR="00A32D28" w:rsidRPr="00A32D28">
        <w:rPr>
          <w:rFonts w:ascii="Times New Roman" w:hAnsi="Times New Roman" w:cs="Times New Roman"/>
          <w:sz w:val="28"/>
          <w:szCs w:val="28"/>
        </w:rPr>
        <w:t>публичны</w:t>
      </w:r>
      <w:r w:rsidR="00A32D28">
        <w:rPr>
          <w:rFonts w:ascii="Times New Roman" w:hAnsi="Times New Roman" w:cs="Times New Roman"/>
          <w:sz w:val="28"/>
          <w:szCs w:val="28"/>
        </w:rPr>
        <w:t>х обсуждений</w:t>
      </w:r>
      <w:r w:rsidR="00A32D28" w:rsidRPr="00A32D28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налого</w:t>
      </w:r>
      <w:r w:rsidR="00A32D28">
        <w:rPr>
          <w:rFonts w:ascii="Times New Roman" w:hAnsi="Times New Roman" w:cs="Times New Roman"/>
          <w:sz w:val="28"/>
          <w:szCs w:val="28"/>
        </w:rPr>
        <w:t>вых органов Саратовской области</w:t>
      </w:r>
      <w:r w:rsidR="0060444E">
        <w:rPr>
          <w:rFonts w:ascii="Times New Roman" w:hAnsi="Times New Roman" w:cs="Times New Roman"/>
          <w:sz w:val="28"/>
          <w:szCs w:val="28"/>
        </w:rPr>
        <w:t xml:space="preserve"> у</w:t>
      </w:r>
      <w:r w:rsidR="00A32D28">
        <w:rPr>
          <w:rFonts w:ascii="Times New Roman" w:hAnsi="Times New Roman" w:cs="Times New Roman"/>
          <w:sz w:val="28"/>
          <w:szCs w:val="28"/>
        </w:rPr>
        <w:t>далось обеспечить участие</w:t>
      </w:r>
      <w:r w:rsidR="00A32D28" w:rsidRPr="00A32D28">
        <w:t xml:space="preserve"> </w:t>
      </w:r>
      <w:r w:rsidR="00A32D28" w:rsidRPr="00A32D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32D28" w:rsidRPr="00A32D28">
        <w:rPr>
          <w:rFonts w:ascii="Times New Roman" w:hAnsi="Times New Roman" w:cs="Times New Roman"/>
          <w:sz w:val="28"/>
          <w:szCs w:val="28"/>
        </w:rPr>
        <w:t>вебинар</w:t>
      </w:r>
      <w:r w:rsidR="00A32D28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32D28">
        <w:rPr>
          <w:rFonts w:ascii="Times New Roman" w:hAnsi="Times New Roman" w:cs="Times New Roman"/>
          <w:sz w:val="28"/>
          <w:szCs w:val="28"/>
        </w:rPr>
        <w:t xml:space="preserve"> более чем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D28">
        <w:rPr>
          <w:rFonts w:ascii="Times New Roman" w:hAnsi="Times New Roman" w:cs="Times New Roman"/>
          <w:sz w:val="28"/>
          <w:szCs w:val="28"/>
        </w:rPr>
        <w:t>500 налогоплательщиков региона.</w:t>
      </w:r>
    </w:p>
    <w:p w14:paraId="15B5B9A8" w14:textId="7E46F253" w:rsidR="00A32D28" w:rsidRDefault="00D80E05" w:rsidP="00A3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в формате </w:t>
      </w:r>
      <w:proofErr w:type="spellStart"/>
      <w:r w:rsidR="00A32D2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A32D28">
        <w:rPr>
          <w:rFonts w:ascii="Times New Roman" w:hAnsi="Times New Roman" w:cs="Times New Roman"/>
          <w:sz w:val="28"/>
          <w:szCs w:val="28"/>
        </w:rPr>
        <w:t xml:space="preserve"> позволило оперативно доносить до налогоплательщиков последние изменения в законодательстве, </w:t>
      </w:r>
      <w:r w:rsidR="00EF1040">
        <w:rPr>
          <w:rFonts w:ascii="Times New Roman" w:hAnsi="Times New Roman" w:cs="Times New Roman"/>
          <w:sz w:val="28"/>
          <w:szCs w:val="28"/>
        </w:rPr>
        <w:t>наладить</w:t>
      </w:r>
      <w:r w:rsidR="009364E2">
        <w:rPr>
          <w:rFonts w:ascii="Times New Roman" w:hAnsi="Times New Roman" w:cs="Times New Roman"/>
          <w:sz w:val="28"/>
          <w:szCs w:val="28"/>
        </w:rPr>
        <w:t xml:space="preserve"> </w:t>
      </w:r>
      <w:r w:rsidR="00A32D28">
        <w:rPr>
          <w:rFonts w:ascii="Times New Roman" w:hAnsi="Times New Roman" w:cs="Times New Roman"/>
          <w:sz w:val="28"/>
          <w:szCs w:val="28"/>
        </w:rPr>
        <w:t>обратную связь налоговых органов и представителей бизнеса.</w:t>
      </w:r>
    </w:p>
    <w:sectPr w:rsidR="00A32D28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F3242" w14:textId="77777777" w:rsidR="006C6547" w:rsidRDefault="006C6547" w:rsidP="00351537">
      <w:pPr>
        <w:spacing w:after="0" w:line="240" w:lineRule="auto"/>
      </w:pPr>
      <w:r>
        <w:separator/>
      </w:r>
    </w:p>
  </w:endnote>
  <w:endnote w:type="continuationSeparator" w:id="0">
    <w:p w14:paraId="194E2030" w14:textId="77777777" w:rsidR="006C6547" w:rsidRDefault="006C654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B9EA4" w14:textId="77777777" w:rsidR="006C6547" w:rsidRDefault="006C6547" w:rsidP="00351537">
      <w:pPr>
        <w:spacing w:after="0" w:line="240" w:lineRule="auto"/>
      </w:pPr>
      <w:r>
        <w:separator/>
      </w:r>
    </w:p>
  </w:footnote>
  <w:footnote w:type="continuationSeparator" w:id="0">
    <w:p w14:paraId="3E060318" w14:textId="77777777" w:rsidR="006C6547" w:rsidRDefault="006C654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20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23D9DCF" w14:textId="5A14D659" w:rsidR="00364DC6" w:rsidRPr="002F3A44" w:rsidRDefault="00364DC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F3A44">
          <w:rPr>
            <w:rFonts w:ascii="Times New Roman" w:hAnsi="Times New Roman" w:cs="Times New Roman"/>
            <w:sz w:val="24"/>
          </w:rPr>
          <w:fldChar w:fldCharType="begin"/>
        </w:r>
        <w:r w:rsidRPr="002F3A44">
          <w:rPr>
            <w:rFonts w:ascii="Times New Roman" w:hAnsi="Times New Roman" w:cs="Times New Roman"/>
            <w:sz w:val="24"/>
          </w:rPr>
          <w:instrText>PAGE   \* MERGEFORMAT</w:instrText>
        </w:r>
        <w:r w:rsidRPr="002F3A44">
          <w:rPr>
            <w:rFonts w:ascii="Times New Roman" w:hAnsi="Times New Roman" w:cs="Times New Roman"/>
            <w:sz w:val="24"/>
          </w:rPr>
          <w:fldChar w:fldCharType="separate"/>
        </w:r>
        <w:r w:rsidR="00C618CB">
          <w:rPr>
            <w:rFonts w:ascii="Times New Roman" w:hAnsi="Times New Roman" w:cs="Times New Roman"/>
            <w:noProof/>
            <w:sz w:val="24"/>
          </w:rPr>
          <w:t>3</w:t>
        </w:r>
        <w:r w:rsidRPr="002F3A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5BB8"/>
    <w:rsid w:val="001C37BD"/>
    <w:rsid w:val="001D1537"/>
    <w:rsid w:val="001D6DFB"/>
    <w:rsid w:val="001E2314"/>
    <w:rsid w:val="001E264A"/>
    <w:rsid w:val="001E315D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1B3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3A44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4AC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951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4F7474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444E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1FD5"/>
    <w:rsid w:val="00646AE7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C654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668E2"/>
    <w:rsid w:val="00770937"/>
    <w:rsid w:val="00774546"/>
    <w:rsid w:val="0078183C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3A2A"/>
    <w:rsid w:val="00924941"/>
    <w:rsid w:val="00926DD2"/>
    <w:rsid w:val="00931221"/>
    <w:rsid w:val="009329C8"/>
    <w:rsid w:val="009364E2"/>
    <w:rsid w:val="00943A40"/>
    <w:rsid w:val="009444D6"/>
    <w:rsid w:val="0095217A"/>
    <w:rsid w:val="00954B7B"/>
    <w:rsid w:val="009561F6"/>
    <w:rsid w:val="0095794B"/>
    <w:rsid w:val="00957F32"/>
    <w:rsid w:val="009611F8"/>
    <w:rsid w:val="00963E89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4FA5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3AEB"/>
    <w:rsid w:val="00A15316"/>
    <w:rsid w:val="00A172BD"/>
    <w:rsid w:val="00A17CB7"/>
    <w:rsid w:val="00A2205A"/>
    <w:rsid w:val="00A24420"/>
    <w:rsid w:val="00A24911"/>
    <w:rsid w:val="00A304E5"/>
    <w:rsid w:val="00A322A7"/>
    <w:rsid w:val="00A32D28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B49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18CB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E05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796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040"/>
    <w:rsid w:val="00F05659"/>
    <w:rsid w:val="00F26A0B"/>
    <w:rsid w:val="00F27679"/>
    <w:rsid w:val="00F36D45"/>
    <w:rsid w:val="00F43B2F"/>
    <w:rsid w:val="00F447BF"/>
    <w:rsid w:val="00F67A4D"/>
    <w:rsid w:val="00F700CA"/>
    <w:rsid w:val="00F72D9B"/>
    <w:rsid w:val="00F74AA3"/>
    <w:rsid w:val="00F75BCA"/>
    <w:rsid w:val="00F77917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66F4-7753-4722-9F63-A9C94D9F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Сметанников Сергей Станиславович</cp:lastModifiedBy>
  <cp:revision>3</cp:revision>
  <cp:lastPrinted>2016-12-13T11:47:00Z</cp:lastPrinted>
  <dcterms:created xsi:type="dcterms:W3CDTF">2021-03-30T13:21:00Z</dcterms:created>
  <dcterms:modified xsi:type="dcterms:W3CDTF">2021-03-30T13:35:00Z</dcterms:modified>
</cp:coreProperties>
</file>