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B" w:rsidRPr="00F0647B" w:rsidRDefault="002C03A6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47B" w:rsidRPr="00F0647B">
        <w:rPr>
          <w:rFonts w:ascii="Times New Roman" w:hAnsi="Times New Roman"/>
          <w:sz w:val="24"/>
          <w:szCs w:val="24"/>
        </w:rPr>
        <w:t>УТВЕРЖДЕН</w:t>
      </w:r>
    </w:p>
    <w:p w:rsid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F0647B">
        <w:rPr>
          <w:rFonts w:ascii="Times New Roman" w:hAnsi="Times New Roman"/>
          <w:sz w:val="24"/>
          <w:szCs w:val="24"/>
        </w:rPr>
        <w:t>ФНС России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Саратовской области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от «</w:t>
      </w:r>
      <w:r w:rsidR="00345619">
        <w:rPr>
          <w:rFonts w:ascii="Times New Roman" w:hAnsi="Times New Roman"/>
          <w:sz w:val="24"/>
          <w:szCs w:val="24"/>
        </w:rPr>
        <w:t>11</w:t>
      </w:r>
      <w:r w:rsidRPr="00F0647B">
        <w:rPr>
          <w:rFonts w:ascii="Times New Roman" w:hAnsi="Times New Roman"/>
          <w:sz w:val="24"/>
          <w:szCs w:val="24"/>
        </w:rPr>
        <w:t xml:space="preserve">» </w:t>
      </w:r>
      <w:r w:rsidR="00345619">
        <w:rPr>
          <w:rFonts w:ascii="Times New Roman" w:hAnsi="Times New Roman"/>
          <w:sz w:val="24"/>
          <w:szCs w:val="24"/>
        </w:rPr>
        <w:t>апреля</w:t>
      </w:r>
      <w:r w:rsidRPr="00F0647B">
        <w:rPr>
          <w:rFonts w:ascii="Times New Roman" w:hAnsi="Times New Roman"/>
          <w:sz w:val="24"/>
          <w:szCs w:val="24"/>
        </w:rPr>
        <w:t xml:space="preserve"> 202</w:t>
      </w:r>
      <w:r w:rsidR="00C9423C">
        <w:rPr>
          <w:rFonts w:ascii="Times New Roman" w:hAnsi="Times New Roman"/>
          <w:sz w:val="24"/>
          <w:szCs w:val="24"/>
        </w:rPr>
        <w:t>3</w:t>
      </w:r>
      <w:r w:rsidRPr="00F0647B">
        <w:rPr>
          <w:rFonts w:ascii="Times New Roman" w:hAnsi="Times New Roman"/>
          <w:sz w:val="24"/>
          <w:szCs w:val="24"/>
        </w:rPr>
        <w:t xml:space="preserve"> г.</w:t>
      </w:r>
    </w:p>
    <w:p w:rsidR="00F0647B" w:rsidRPr="00345619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 xml:space="preserve">№ </w:t>
      </w:r>
      <w:r w:rsidR="00345619">
        <w:rPr>
          <w:rFonts w:ascii="Times New Roman" w:hAnsi="Times New Roman"/>
          <w:sz w:val="24"/>
          <w:szCs w:val="24"/>
        </w:rPr>
        <w:t>01-04/0070</w:t>
      </w:r>
      <w:r w:rsidR="00345619">
        <w:rPr>
          <w:rFonts w:ascii="Times New Roman" w:hAnsi="Times New Roman"/>
          <w:sz w:val="24"/>
          <w:szCs w:val="24"/>
          <w:lang w:val="en-US"/>
        </w:rPr>
        <w:t>@</w:t>
      </w:r>
    </w:p>
    <w:p w:rsidR="00F0647B" w:rsidRPr="00756476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9F3C67" w:rsidRPr="009F3C67">
        <w:rPr>
          <w:rFonts w:ascii="Times New Roman" w:hAnsi="Times New Roman"/>
          <w:b/>
          <w:sz w:val="28"/>
          <w:szCs w:val="28"/>
        </w:rPr>
        <w:t>УФНС России по Саратовской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C9423C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9F3C67" w:rsidP="00B1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а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ФНС России (далее - сайт ФНС России)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, проводимых ФНС России, принятие мер по устранению выявленных замечаний, определение «слабых» мест и их устранение с целью повышения рейтинга </w:t>
            </w:r>
            <w:r w:rsidR="00DF05A8">
              <w:rPr>
                <w:rFonts w:ascii="Times New Roman" w:hAnsi="Times New Roman"/>
                <w:sz w:val="24"/>
                <w:szCs w:val="24"/>
              </w:rPr>
              <w:t xml:space="preserve">УФНС России по Саратовской области (далее </w:t>
            </w:r>
            <w:proofErr w:type="gramStart"/>
            <w:r w:rsidR="00DF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F3C67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DF05A8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C942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C942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9F3C67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9F3C67" w:rsidRDefault="009F3C67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7952" w:rsidRPr="00756476" w:rsidTr="008A0D7C">
        <w:tc>
          <w:tcPr>
            <w:tcW w:w="817" w:type="dxa"/>
            <w:shd w:val="clear" w:color="auto" w:fill="auto"/>
          </w:tcPr>
          <w:p w:rsidR="00677952" w:rsidRPr="00756476" w:rsidRDefault="00677952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756476" w:rsidRDefault="00677952" w:rsidP="0036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Управлении</w:t>
            </w:r>
          </w:p>
        </w:tc>
      </w:tr>
      <w:tr w:rsidR="003D4307" w:rsidRPr="00756476" w:rsidTr="00A0012E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9F3C67" w:rsidP="009A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1F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7873" w:rsidRPr="001F3F7B"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9A7873">
              <w:rPr>
                <w:rFonts w:ascii="Times New Roman" w:hAnsi="Times New Roman"/>
                <w:sz w:val="24"/>
                <w:szCs w:val="24"/>
              </w:rPr>
              <w:t>е</w:t>
            </w:r>
            <w:r w:rsidR="009A7873" w:rsidRPr="001F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9A7873">
              <w:rPr>
                <w:rFonts w:ascii="Times New Roman" w:hAnsi="Times New Roman"/>
                <w:sz w:val="24"/>
                <w:szCs w:val="24"/>
              </w:rPr>
              <w:t xml:space="preserve">ой информации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сайта ФНС России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3D4307" w:rsidP="00C9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C9423C">
              <w:rPr>
                <w:rFonts w:ascii="Times New Roman" w:hAnsi="Times New Roman"/>
                <w:sz w:val="24"/>
                <w:szCs w:val="24"/>
              </w:rPr>
              <w:t>3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F3C67" w:rsidRPr="00756476" w:rsidTr="00A0012E">
        <w:tc>
          <w:tcPr>
            <w:tcW w:w="817" w:type="dxa"/>
            <w:shd w:val="clear" w:color="auto" w:fill="auto"/>
          </w:tcPr>
          <w:p w:rsidR="009F3C6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9F3C67" w:rsidRPr="00345DBB" w:rsidRDefault="009F3C67" w:rsidP="006779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677952" w:rsidRPr="00756476" w:rsidTr="000D29A7">
        <w:tc>
          <w:tcPr>
            <w:tcW w:w="817" w:type="dxa"/>
            <w:shd w:val="clear" w:color="auto" w:fill="auto"/>
          </w:tcPr>
          <w:p w:rsidR="00677952" w:rsidRPr="00345DBB" w:rsidRDefault="00677952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7952" w:rsidRPr="00345DBB" w:rsidRDefault="00677952" w:rsidP="00363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</w:p>
        </w:tc>
      </w:tr>
      <w:tr w:rsidR="005279FB" w:rsidRPr="00756476" w:rsidTr="000213A9">
        <w:trPr>
          <w:trHeight w:val="1002"/>
        </w:trPr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677952" w:rsidRPr="00345DBB" w:rsidRDefault="000213A9" w:rsidP="00763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и поддержание в актуальном состоянии статистической 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налоговой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отчетности по Управлению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основных показателей набора данных</w:t>
            </w:r>
            <w:r w:rsidR="00763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необходимых для формирования  открытых данных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C9423C">
            <w:pPr>
              <w:jc w:val="center"/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C9423C">
              <w:rPr>
                <w:rFonts w:ascii="Times New Roman" w:hAnsi="Times New Roman"/>
                <w:sz w:val="24"/>
                <w:szCs w:val="24"/>
              </w:rPr>
              <w:t>3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0213A9" w:rsidRPr="006F6C20" w:rsidRDefault="000213A9" w:rsidP="000213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345DBB" w:rsidRDefault="000213A9" w:rsidP="000213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F3C67" w:rsidRPr="008E3B9A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3B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работы с открытыми данными в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677952" w:rsidRPr="00756476" w:rsidTr="003570C9">
        <w:tc>
          <w:tcPr>
            <w:tcW w:w="817" w:type="dxa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AE2FE9" w:rsidRDefault="009F3C67" w:rsidP="00F550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 w:rsidR="00C906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/плательщиков страховых взносов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</w:t>
            </w:r>
            <w:r w:rsidR="00C90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/плательщикам страховых взносов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</w:t>
            </w:r>
            <w:r w:rsidR="00C906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согласованных с Минфином России,</w:t>
            </w:r>
            <w:r w:rsidR="00F550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путем размещения соответствующих разъяснений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55098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регионально</w:t>
            </w:r>
            <w:r w:rsidR="00F550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информации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сайта ФНС России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55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A87C0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C67" w:rsidRPr="00AE2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F3C67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</w:t>
            </w:r>
            <w:r w:rsidR="00EC05F9"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55098" w:rsidRPr="001F3F7B">
              <w:rPr>
                <w:rFonts w:ascii="Times New Roman" w:hAnsi="Times New Roman"/>
                <w:sz w:val="24"/>
                <w:szCs w:val="24"/>
              </w:rPr>
              <w:t xml:space="preserve">блоке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регионально</w:t>
            </w:r>
            <w:r w:rsidR="00F55098">
              <w:rPr>
                <w:rFonts w:ascii="Times New Roman" w:hAnsi="Times New Roman"/>
                <w:sz w:val="24"/>
                <w:szCs w:val="24"/>
              </w:rPr>
              <w:t>й информации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 сайта ФНС России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  <w:r w:rsidR="001C46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55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39524C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Обсуждение планов деятельности ФНС России и ежегодной Публичной декларации целей и задач ФНС России на заседании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C50C23" w:rsidRDefault="009F3C67" w:rsidP="00556E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Общественный совет при Управлении</w:t>
            </w:r>
          </w:p>
        </w:tc>
      </w:tr>
      <w:tr w:rsidR="00E26175" w:rsidRPr="00756476" w:rsidTr="00471DFD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345DBB" w:rsidRDefault="00AD445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информации об осуществлении закупок для государственных нужд Управления и территориальных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444895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</w:t>
            </w:r>
            <w:r w:rsidR="00AD4453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E26175" w:rsidRPr="00756476" w:rsidTr="00D8487C">
        <w:trPr>
          <w:trHeight w:val="550"/>
        </w:trPr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F0647B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="00E26175" w:rsidRPr="00E2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Управления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8E0F83">
        <w:trPr>
          <w:trHeight w:val="274"/>
        </w:trPr>
        <w:tc>
          <w:tcPr>
            <w:tcW w:w="817" w:type="dxa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налогоплательщиков/плательщиков страховых взносов 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5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территориальные налоговые органы Саратовской области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совещаний-семинаров для территориальных налоговых органов Саратовской области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5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 участие структурных подразделений Управления в совместных совещаниях с представителями органов государственной власти и налогоплательщиками по направлениям деятельности</w:t>
            </w:r>
          </w:p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56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5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345DBB" w:rsidRDefault="00AD445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53" w:rsidRPr="00345DBB" w:rsidRDefault="00AD4453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D4453" w:rsidRPr="00345DBB" w:rsidRDefault="00AD4453" w:rsidP="00556E7F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55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345DBB" w:rsidRDefault="00AD4453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5" w:rsidRPr="00756476" w:rsidTr="00E26175">
        <w:trPr>
          <w:trHeight w:val="380"/>
        </w:trPr>
        <w:tc>
          <w:tcPr>
            <w:tcW w:w="817" w:type="dxa"/>
            <w:shd w:val="clear" w:color="auto" w:fill="auto"/>
          </w:tcPr>
          <w:p w:rsidR="00E26175" w:rsidRPr="00345DBB" w:rsidRDefault="00E26175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E261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 при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Общественном совете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плана работы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D4453" w:rsidRPr="00756476" w:rsidRDefault="00AD4453" w:rsidP="00C30A31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E846CE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E846CE">
              <w:rPr>
                <w:rStyle w:val="2"/>
                <w:color w:val="auto"/>
                <w:sz w:val="24"/>
                <w:szCs w:val="24"/>
              </w:rPr>
              <w:t>в региональном блоке сайта ФНС России</w:t>
            </w:r>
            <w:r w:rsidR="00E26175" w:rsidRPr="00E846CE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E846CE">
              <w:rPr>
                <w:rStyle w:val="2"/>
                <w:color w:val="auto"/>
                <w:sz w:val="24"/>
                <w:szCs w:val="24"/>
              </w:rPr>
              <w:t xml:space="preserve">отчета о деятельности Общественного совета при </w:t>
            </w:r>
            <w:r w:rsidR="00C30A31" w:rsidRPr="00E846CE">
              <w:rPr>
                <w:rStyle w:val="2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756476" w:rsidRDefault="00AD4453" w:rsidP="0009367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Управлении плана по противодействию коррупции в Управлении,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C50C23">
              <w:rPr>
                <w:sz w:val="24"/>
                <w:szCs w:val="24"/>
              </w:rPr>
              <w:t>Отдел безопасности,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C50C23">
              <w:rPr>
                <w:sz w:val="24"/>
                <w:szCs w:val="24"/>
              </w:rPr>
              <w:t xml:space="preserve"> при Управлении в порядке, определенном руководителем Управления, </w:t>
            </w:r>
            <w:r w:rsidRPr="000151E1">
              <w:rPr>
                <w:sz w:val="24"/>
                <w:szCs w:val="24"/>
              </w:rPr>
              <w:t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151E1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0151E1" w:rsidRPr="00345DBB" w:rsidRDefault="000151E1" w:rsidP="009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</w:t>
            </w:r>
            <w:r w:rsidRPr="00C50C23">
              <w:rPr>
                <w:rStyle w:val="2"/>
                <w:color w:val="auto"/>
                <w:sz w:val="24"/>
                <w:szCs w:val="24"/>
              </w:rPr>
              <w:t>при Управлении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6331B" w:rsidRPr="00756476" w:rsidTr="00B64AB9">
        <w:tc>
          <w:tcPr>
            <w:tcW w:w="817" w:type="dxa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Управления</w:t>
            </w:r>
          </w:p>
        </w:tc>
      </w:tr>
      <w:tr w:rsidR="000151E1" w:rsidRPr="00756476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E1308F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 с представителями ведущих СМИ, а также размещение в печатных и электронных СМИ интервью представителей налоговых органов, посвященных изменениям налогового администрирования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Default="000151E1" w:rsidP="000151E1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  <w:p w:rsidR="00E26175" w:rsidRPr="00345DBB" w:rsidRDefault="00E26175" w:rsidP="00E2617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E26175" w:rsidRPr="00345DBB" w:rsidRDefault="00E26175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3D430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, в котором публикуются интервью с руководством Управления, новости, пресс-релизы о деятельности Управления, видеозаписи официальных мероприятия с участием 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A0A22" w:rsidRPr="00345DBB" w:rsidRDefault="000151E1" w:rsidP="00F0647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(ежедневный мониторинг СМИ: газеты, журналы, инт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6331B" w:rsidRPr="00756476" w:rsidTr="00382CC6">
        <w:tc>
          <w:tcPr>
            <w:tcW w:w="817" w:type="dxa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AA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</w:t>
            </w:r>
            <w:r w:rsidRPr="00756476">
              <w:rPr>
                <w:i/>
                <w:iCs/>
                <w:sz w:val="24"/>
                <w:szCs w:val="24"/>
              </w:rPr>
              <w:t xml:space="preserve">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56476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0151E1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0151E1" w:rsidRPr="00375149" w:rsidRDefault="000151E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151E1" w:rsidRPr="00375149" w:rsidRDefault="000151E1" w:rsidP="00AC4F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color w:val="000000"/>
                <w:sz w:val="24"/>
                <w:szCs w:val="24"/>
              </w:rPr>
              <w:t>в региональном блоке сайта ФНС России</w:t>
            </w: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 о выполнении </w:t>
            </w:r>
            <w:r w:rsidRPr="0001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 противодействия коррупции в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>Отдел безопасности,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756476" w:rsidRDefault="00BA0A2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093674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Pr="00A06D20">
              <w:rPr>
                <w:rStyle w:val="2"/>
                <w:rFonts w:eastAsia="Calibri"/>
                <w:color w:val="auto"/>
                <w:sz w:val="24"/>
                <w:szCs w:val="24"/>
              </w:rPr>
              <w:t>с нормами делового поведения, служебной этики и других стандартов</w:t>
            </w:r>
          </w:p>
          <w:p w:rsidR="00BA0A22" w:rsidRPr="00A06D20" w:rsidRDefault="00BA0A22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F0647B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Актуализация региональной базы данных, используемой в качестве источника данных сервиса «Сведения о доходах и расходах федеральных государственных гражданских служащих ФНС России», мониторинг и обеспечение доступности региональных серверов, обеспечивающих ее хранение</w:t>
            </w: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E26175" w:rsidRDefault="00E26175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FA9" w:rsidRDefault="008E0FA9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A22" w:rsidRPr="00756476" w:rsidTr="008B1B63">
        <w:tc>
          <w:tcPr>
            <w:tcW w:w="817" w:type="dxa"/>
            <w:vMerge w:val="restart"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EC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имиджа добросовестного налогоплательщика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756476" w:rsidRDefault="00BA0A22" w:rsidP="0057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 w:rsidR="00CA18C1">
              <w:rPr>
                <w:rFonts w:ascii="Times New Roman" w:hAnsi="Times New Roman"/>
                <w:sz w:val="24"/>
                <w:szCs w:val="28"/>
              </w:rPr>
              <w:t>3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1B" w:rsidRPr="00EC662F" w:rsidRDefault="00BA0A22" w:rsidP="00AF4D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грамотности населения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открытых уроков налоговой грамотности в школах Саратовской области и организации постоянных информационных радиопередач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 w:rsidR="00AF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законопослушных налогоплательщиков;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093575" w:rsidTr="00570FB5">
        <w:tc>
          <w:tcPr>
            <w:tcW w:w="817" w:type="dxa"/>
            <w:vMerge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9383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A0A22" w:rsidRPr="002A4F99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уроков налоговой грамотности в школах Саратовской области.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 w:val="restart"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BF6A12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Информирование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налогоплательщиков в социальных сетях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093575" w:rsidRDefault="00570FB5" w:rsidP="00A9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 w:rsidR="00A9383E">
              <w:rPr>
                <w:rFonts w:ascii="Times New Roman" w:hAnsi="Times New Roman"/>
                <w:sz w:val="24"/>
                <w:szCs w:val="28"/>
              </w:rPr>
              <w:t>3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570FB5" w:rsidRPr="00570FB5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EC662F" w:rsidRDefault="0093358F" w:rsidP="00AF4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прямых эфиров для налогоплательщиков в социальных сетях</w:t>
            </w:r>
            <w:r w:rsidR="00AF4D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F4DB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AF4DB8">
              <w:rPr>
                <w:rFonts w:ascii="Times New Roman" w:hAnsi="Times New Roman"/>
                <w:sz w:val="24"/>
                <w:szCs w:val="24"/>
              </w:rPr>
              <w:t xml:space="preserve">, Одноклассники), в том числе 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с участием представителей 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>Саратовского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="00AF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A12" w:rsidRDefault="0093358F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="00BF6A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увеличение количества законопослушных налогоплательщиков;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570FB5" w:rsidRPr="00EC662F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570FB5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9383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</w:p>
          <w:p w:rsidR="00BF6A12" w:rsidRPr="00BF6A12" w:rsidRDefault="00BF6A12" w:rsidP="00A9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BF6A12">
              <w:rPr>
                <w:rFonts w:ascii="Times New Roman" w:hAnsi="Times New Roman"/>
                <w:sz w:val="24"/>
                <w:szCs w:val="24"/>
              </w:rPr>
              <w:t>прямых эфиров для налогоплательщиков в социальных сетях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не реже </w:t>
            </w:r>
            <w:r w:rsidR="00A9383E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A9383E">
              <w:rPr>
                <w:rFonts w:ascii="Times New Roman" w:hAnsi="Times New Roman"/>
                <w:sz w:val="24"/>
                <w:szCs w:val="24"/>
              </w:rPr>
              <w:t>а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в месяц.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80" w:rsidTr="00856F80">
        <w:tc>
          <w:tcPr>
            <w:tcW w:w="817" w:type="dxa"/>
            <w:vMerge w:val="restart"/>
            <w:shd w:val="clear" w:color="auto" w:fill="auto"/>
          </w:tcPr>
          <w:p w:rsid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856F80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56F80" w:rsidRDefault="00856F80" w:rsidP="00A9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9383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CA18C1" w:rsidRPr="00EC662F" w:rsidRDefault="00CA18C1" w:rsidP="00CA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856F80" w:rsidRDefault="00856F80" w:rsidP="008818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E1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7C" w:rsidRPr="00E1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F80"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E1537C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укрепление положительного имиджа налоговых органов Российской Федерации;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разъяснение гражданам  по вопросам  налогового законодательства</w:t>
            </w:r>
            <w:proofErr w:type="gramStart"/>
            <w:r w:rsidRPr="00856F8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 xml:space="preserve">- создание комфортных условий налогоплательщикам, </w:t>
            </w:r>
            <w:r w:rsidR="00E1537C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56F80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  <w:tr w:rsidR="00856F80" w:rsidTr="00856F80">
        <w:tc>
          <w:tcPr>
            <w:tcW w:w="81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80" w:rsidRPr="00E1537C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E1537C" w:rsidRPr="00E1537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153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856F80" w:rsidRP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80">
              <w:rPr>
                <w:rFonts w:ascii="Times New Roman" w:hAnsi="Times New Roman"/>
                <w:sz w:val="24"/>
                <w:szCs w:val="24"/>
              </w:rPr>
              <w:t>- расширение площадок для работы выездных мобильных офисов (крупные микрорайоны, предприятия.)</w:t>
            </w:r>
          </w:p>
        </w:tc>
        <w:tc>
          <w:tcPr>
            <w:tcW w:w="2977" w:type="dxa"/>
            <w:vMerge/>
            <w:shd w:val="clear" w:color="auto" w:fill="auto"/>
          </w:tcPr>
          <w:p w:rsidR="00856F80" w:rsidRDefault="00856F80" w:rsidP="00881840"/>
        </w:tc>
        <w:tc>
          <w:tcPr>
            <w:tcW w:w="3020" w:type="dxa"/>
            <w:vMerge/>
            <w:shd w:val="clear" w:color="auto" w:fill="auto"/>
          </w:tcPr>
          <w:p w:rsidR="00856F80" w:rsidRDefault="00856F80" w:rsidP="00881840"/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5F" w:rsidRDefault="0077595F">
      <w:r>
        <w:separator/>
      </w:r>
    </w:p>
  </w:endnote>
  <w:endnote w:type="continuationSeparator" w:id="0">
    <w:p w:rsidR="0077595F" w:rsidRDefault="007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5F" w:rsidRDefault="0077595F">
      <w:r>
        <w:separator/>
      </w:r>
    </w:p>
  </w:footnote>
  <w:footnote w:type="continuationSeparator" w:id="0">
    <w:p w:rsidR="0077595F" w:rsidRDefault="0077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345619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3998"/>
    <w:rsid w:val="000151E1"/>
    <w:rsid w:val="00017908"/>
    <w:rsid w:val="000205FB"/>
    <w:rsid w:val="0002099C"/>
    <w:rsid w:val="00020CAB"/>
    <w:rsid w:val="000213A9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2A52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7487B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4602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3F7B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02FB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619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31B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785"/>
    <w:rsid w:val="003E2C8D"/>
    <w:rsid w:val="003F0E3D"/>
    <w:rsid w:val="003F5265"/>
    <w:rsid w:val="003F614E"/>
    <w:rsid w:val="003F759E"/>
    <w:rsid w:val="003F7D7D"/>
    <w:rsid w:val="004006BE"/>
    <w:rsid w:val="004065AB"/>
    <w:rsid w:val="004075C8"/>
    <w:rsid w:val="004125C9"/>
    <w:rsid w:val="00412F6D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895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6E7F"/>
    <w:rsid w:val="005573AA"/>
    <w:rsid w:val="00560ACD"/>
    <w:rsid w:val="00563747"/>
    <w:rsid w:val="0056531E"/>
    <w:rsid w:val="00565478"/>
    <w:rsid w:val="00570422"/>
    <w:rsid w:val="00570B02"/>
    <w:rsid w:val="00570B65"/>
    <w:rsid w:val="00570FB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8BD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77952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1DAD"/>
    <w:rsid w:val="00763CF3"/>
    <w:rsid w:val="00764E95"/>
    <w:rsid w:val="00765331"/>
    <w:rsid w:val="0076597C"/>
    <w:rsid w:val="00766073"/>
    <w:rsid w:val="00773C02"/>
    <w:rsid w:val="00773E53"/>
    <w:rsid w:val="0077595F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56C4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1582"/>
    <w:rsid w:val="007F19D3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56F80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770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158"/>
    <w:rsid w:val="0091266F"/>
    <w:rsid w:val="00914589"/>
    <w:rsid w:val="0091704F"/>
    <w:rsid w:val="009175DC"/>
    <w:rsid w:val="00920313"/>
    <w:rsid w:val="009204A5"/>
    <w:rsid w:val="0092186A"/>
    <w:rsid w:val="009253EA"/>
    <w:rsid w:val="00925D15"/>
    <w:rsid w:val="00925DE3"/>
    <w:rsid w:val="009300A2"/>
    <w:rsid w:val="0093358F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86AA2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A7873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2DC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C67"/>
    <w:rsid w:val="009F3D72"/>
    <w:rsid w:val="009F49F8"/>
    <w:rsid w:val="009F6C9B"/>
    <w:rsid w:val="00A0012E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7C02"/>
    <w:rsid w:val="00A87E16"/>
    <w:rsid w:val="00A900C6"/>
    <w:rsid w:val="00A90E26"/>
    <w:rsid w:val="00A9383E"/>
    <w:rsid w:val="00A94092"/>
    <w:rsid w:val="00A95A2B"/>
    <w:rsid w:val="00A96D7E"/>
    <w:rsid w:val="00AA1B7B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453"/>
    <w:rsid w:val="00AD46E0"/>
    <w:rsid w:val="00AE1642"/>
    <w:rsid w:val="00AE2280"/>
    <w:rsid w:val="00AE277F"/>
    <w:rsid w:val="00AE6455"/>
    <w:rsid w:val="00AF083C"/>
    <w:rsid w:val="00AF0BA4"/>
    <w:rsid w:val="00AF1B18"/>
    <w:rsid w:val="00AF4DB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10E"/>
    <w:rsid w:val="00B12EBA"/>
    <w:rsid w:val="00B146D2"/>
    <w:rsid w:val="00B220E5"/>
    <w:rsid w:val="00B22980"/>
    <w:rsid w:val="00B26E41"/>
    <w:rsid w:val="00B27271"/>
    <w:rsid w:val="00B30DC4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72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42D"/>
    <w:rsid w:val="00B965D5"/>
    <w:rsid w:val="00BA0A22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A12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4C89"/>
    <w:rsid w:val="00C16BA8"/>
    <w:rsid w:val="00C20FE8"/>
    <w:rsid w:val="00C24279"/>
    <w:rsid w:val="00C2576A"/>
    <w:rsid w:val="00C30A31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06E3"/>
    <w:rsid w:val="00C91017"/>
    <w:rsid w:val="00C910F5"/>
    <w:rsid w:val="00C94185"/>
    <w:rsid w:val="00C9423C"/>
    <w:rsid w:val="00C94492"/>
    <w:rsid w:val="00C94791"/>
    <w:rsid w:val="00C94F65"/>
    <w:rsid w:val="00C9538C"/>
    <w:rsid w:val="00C955A7"/>
    <w:rsid w:val="00C96E37"/>
    <w:rsid w:val="00C971DE"/>
    <w:rsid w:val="00CA18C1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27C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387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05A8"/>
    <w:rsid w:val="00DF1DEB"/>
    <w:rsid w:val="00DF27C4"/>
    <w:rsid w:val="00DF2D2A"/>
    <w:rsid w:val="00DF2F8C"/>
    <w:rsid w:val="00DF4C5E"/>
    <w:rsid w:val="00DF57E2"/>
    <w:rsid w:val="00DF6716"/>
    <w:rsid w:val="00E00191"/>
    <w:rsid w:val="00E04145"/>
    <w:rsid w:val="00E04B62"/>
    <w:rsid w:val="00E05C8D"/>
    <w:rsid w:val="00E063DE"/>
    <w:rsid w:val="00E125B8"/>
    <w:rsid w:val="00E1308F"/>
    <w:rsid w:val="00E14C93"/>
    <w:rsid w:val="00E1537C"/>
    <w:rsid w:val="00E21A66"/>
    <w:rsid w:val="00E23138"/>
    <w:rsid w:val="00E24855"/>
    <w:rsid w:val="00E25056"/>
    <w:rsid w:val="00E26175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51BED"/>
    <w:rsid w:val="00E6672F"/>
    <w:rsid w:val="00E669E6"/>
    <w:rsid w:val="00E66D7D"/>
    <w:rsid w:val="00E70E2C"/>
    <w:rsid w:val="00E72370"/>
    <w:rsid w:val="00E72F7F"/>
    <w:rsid w:val="00E804DA"/>
    <w:rsid w:val="00E80F9E"/>
    <w:rsid w:val="00E846CE"/>
    <w:rsid w:val="00E92844"/>
    <w:rsid w:val="00E970F9"/>
    <w:rsid w:val="00EA1F0B"/>
    <w:rsid w:val="00EA2C5C"/>
    <w:rsid w:val="00EB01EA"/>
    <w:rsid w:val="00EB0A14"/>
    <w:rsid w:val="00EB42B7"/>
    <w:rsid w:val="00EC05F9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647B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5098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04FB-510E-4C5C-8CDC-8659463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Полищук Елена Александровна</cp:lastModifiedBy>
  <cp:revision>11</cp:revision>
  <cp:lastPrinted>2021-03-25T12:12:00Z</cp:lastPrinted>
  <dcterms:created xsi:type="dcterms:W3CDTF">2022-03-30T08:27:00Z</dcterms:created>
  <dcterms:modified xsi:type="dcterms:W3CDTF">2023-04-11T11:51:00Z</dcterms:modified>
</cp:coreProperties>
</file>