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F3A36" w14:textId="77777777" w:rsidR="004B68C6" w:rsidRPr="005914E7" w:rsidRDefault="004B68C6" w:rsidP="00DE3C13">
      <w:pPr>
        <w:jc w:val="center"/>
        <w:rPr>
          <w:b/>
          <w:sz w:val="28"/>
          <w:szCs w:val="28"/>
        </w:rPr>
      </w:pPr>
      <w:r w:rsidRPr="005914E7">
        <w:rPr>
          <w:b/>
          <w:sz w:val="28"/>
          <w:szCs w:val="28"/>
        </w:rPr>
        <w:t>ОТЧЕТ</w:t>
      </w:r>
    </w:p>
    <w:p w14:paraId="2CD8DFCB" w14:textId="77777777" w:rsidR="004B68C6" w:rsidRPr="005914E7" w:rsidRDefault="004B68C6" w:rsidP="004B68C6">
      <w:pPr>
        <w:ind w:firstLine="709"/>
        <w:jc w:val="center"/>
        <w:rPr>
          <w:b/>
          <w:sz w:val="28"/>
          <w:szCs w:val="28"/>
        </w:rPr>
      </w:pPr>
      <w:r w:rsidRPr="005914E7">
        <w:rPr>
          <w:b/>
          <w:sz w:val="28"/>
          <w:szCs w:val="28"/>
        </w:rPr>
        <w:t>об итогах реализации ведомственного плана</w:t>
      </w:r>
    </w:p>
    <w:p w14:paraId="170E2EBD" w14:textId="77777777" w:rsidR="004B68C6" w:rsidRPr="005914E7" w:rsidRDefault="00FD2656" w:rsidP="004B68C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Управления ФНС России по Свердловской области</w:t>
      </w:r>
    </w:p>
    <w:p w14:paraId="1623C0C9" w14:textId="77777777" w:rsidR="004B68C6" w:rsidRPr="005914E7" w:rsidRDefault="004B68C6" w:rsidP="004B68C6">
      <w:pPr>
        <w:ind w:firstLine="709"/>
        <w:jc w:val="center"/>
        <w:rPr>
          <w:b/>
          <w:sz w:val="28"/>
          <w:szCs w:val="28"/>
        </w:rPr>
      </w:pPr>
      <w:r w:rsidRPr="005914E7">
        <w:rPr>
          <w:b/>
          <w:sz w:val="28"/>
          <w:szCs w:val="28"/>
        </w:rPr>
        <w:t xml:space="preserve">по реализации Концепции открытости федеральных органов </w:t>
      </w:r>
    </w:p>
    <w:p w14:paraId="74A7945E" w14:textId="05D9FD16" w:rsidR="004B68C6" w:rsidRPr="005914E7" w:rsidRDefault="00643324" w:rsidP="004B68C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исполнительной власти в 202</w:t>
      </w:r>
      <w:r w:rsidR="00E60590" w:rsidRPr="005044A8">
        <w:rPr>
          <w:b/>
          <w:sz w:val="28"/>
          <w:szCs w:val="28"/>
        </w:rPr>
        <w:t>5</w:t>
      </w:r>
      <w:r w:rsidR="004B68C6" w:rsidRPr="005914E7">
        <w:rPr>
          <w:b/>
          <w:sz w:val="28"/>
          <w:szCs w:val="28"/>
        </w:rPr>
        <w:t xml:space="preserve"> году</w:t>
      </w:r>
    </w:p>
    <w:p w14:paraId="5BF3C093" w14:textId="77777777" w:rsidR="004B68C6" w:rsidRPr="005914E7" w:rsidRDefault="004B68C6" w:rsidP="00B01553">
      <w:pPr>
        <w:ind w:firstLine="708"/>
        <w:jc w:val="both"/>
        <w:rPr>
          <w:i/>
          <w:sz w:val="28"/>
          <w:szCs w:val="28"/>
        </w:rPr>
      </w:pPr>
      <w:r w:rsidRPr="005914E7">
        <w:rPr>
          <w:i/>
          <w:sz w:val="28"/>
          <w:szCs w:val="28"/>
        </w:rPr>
        <w:t>1. Ключевые результаты реализации ведомственного плана.</w:t>
      </w:r>
    </w:p>
    <w:p w14:paraId="312FACEE" w14:textId="57DAE162" w:rsidR="004452AE" w:rsidRDefault="00D813CC" w:rsidP="004452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 93, </w:t>
      </w:r>
      <w:r w:rsidRPr="005914E7">
        <w:rPr>
          <w:sz w:val="28"/>
          <w:szCs w:val="28"/>
        </w:rPr>
        <w:t>Ведомственн</w:t>
      </w:r>
      <w:r>
        <w:rPr>
          <w:sz w:val="28"/>
          <w:szCs w:val="28"/>
        </w:rPr>
        <w:t>ым</w:t>
      </w:r>
      <w:r w:rsidRPr="005914E7">
        <w:rPr>
          <w:sz w:val="28"/>
          <w:szCs w:val="28"/>
        </w:rPr>
        <w:t xml:space="preserve"> план</w:t>
      </w:r>
      <w:r>
        <w:rPr>
          <w:sz w:val="28"/>
          <w:szCs w:val="28"/>
        </w:rPr>
        <w:t>ом</w:t>
      </w:r>
      <w:r w:rsidRPr="005914E7">
        <w:rPr>
          <w:sz w:val="28"/>
          <w:szCs w:val="28"/>
        </w:rPr>
        <w:t xml:space="preserve"> ФНС России по реализации Концепции открытости федеральных органов исполни</w:t>
      </w:r>
      <w:r w:rsidR="00E60590">
        <w:rPr>
          <w:sz w:val="28"/>
          <w:szCs w:val="28"/>
        </w:rPr>
        <w:t>тельной власти на 202</w:t>
      </w:r>
      <w:r w:rsidR="00E60590" w:rsidRPr="00E60590">
        <w:rPr>
          <w:sz w:val="28"/>
          <w:szCs w:val="28"/>
        </w:rPr>
        <w:t>5</w:t>
      </w:r>
      <w:r w:rsidRPr="005914E7">
        <w:rPr>
          <w:sz w:val="28"/>
          <w:szCs w:val="28"/>
        </w:rPr>
        <w:t xml:space="preserve"> год</w:t>
      </w:r>
      <w:r>
        <w:rPr>
          <w:sz w:val="28"/>
          <w:szCs w:val="28"/>
        </w:rPr>
        <w:t>, утвержденным</w:t>
      </w:r>
      <w:r w:rsidRPr="005914E7">
        <w:rPr>
          <w:sz w:val="28"/>
          <w:szCs w:val="28"/>
        </w:rPr>
        <w:t xml:space="preserve"> приказом ФНС России от</w:t>
      </w:r>
      <w:r>
        <w:rPr>
          <w:sz w:val="28"/>
          <w:szCs w:val="28"/>
        </w:rPr>
        <w:t xml:space="preserve"> </w:t>
      </w:r>
      <w:r w:rsidR="002C7D3F">
        <w:rPr>
          <w:sz w:val="28"/>
          <w:szCs w:val="28"/>
        </w:rPr>
        <w:t xml:space="preserve"> </w:t>
      </w:r>
      <w:r w:rsidR="00FB3E0C" w:rsidRPr="00FB3E0C">
        <w:rPr>
          <w:sz w:val="28"/>
          <w:szCs w:val="28"/>
        </w:rPr>
        <w:t>11</w:t>
      </w:r>
      <w:r w:rsidR="0032356A">
        <w:rPr>
          <w:sz w:val="28"/>
          <w:szCs w:val="28"/>
        </w:rPr>
        <w:t>.03.202</w:t>
      </w:r>
      <w:r w:rsidR="00FB3E0C" w:rsidRPr="00FB3E0C">
        <w:rPr>
          <w:sz w:val="28"/>
          <w:szCs w:val="28"/>
        </w:rPr>
        <w:t>5</w:t>
      </w:r>
      <w:r w:rsidR="0032356A">
        <w:rPr>
          <w:sz w:val="28"/>
          <w:szCs w:val="28"/>
        </w:rPr>
        <w:t xml:space="preserve"> № ЕД-7-17/1</w:t>
      </w:r>
      <w:r w:rsidR="00FB3E0C" w:rsidRPr="00FB3E0C">
        <w:rPr>
          <w:sz w:val="28"/>
          <w:szCs w:val="28"/>
        </w:rPr>
        <w:t>81</w:t>
      </w:r>
      <w:r w:rsidR="0032356A" w:rsidRPr="0032356A">
        <w:rPr>
          <w:sz w:val="28"/>
          <w:szCs w:val="28"/>
        </w:rPr>
        <w:t>@</w:t>
      </w:r>
      <w:r>
        <w:rPr>
          <w:sz w:val="28"/>
          <w:szCs w:val="28"/>
        </w:rPr>
        <w:t xml:space="preserve">, </w:t>
      </w:r>
      <w:r w:rsidR="004452AE" w:rsidRPr="005914E7">
        <w:rPr>
          <w:sz w:val="28"/>
          <w:szCs w:val="28"/>
        </w:rPr>
        <w:t xml:space="preserve">приказом </w:t>
      </w:r>
      <w:r w:rsidR="004452AE">
        <w:rPr>
          <w:sz w:val="28"/>
          <w:szCs w:val="28"/>
        </w:rPr>
        <w:t xml:space="preserve">Управления </w:t>
      </w:r>
      <w:r w:rsidR="004452AE" w:rsidRPr="005914E7">
        <w:rPr>
          <w:sz w:val="28"/>
          <w:szCs w:val="28"/>
        </w:rPr>
        <w:t>ФНС России по</w:t>
      </w:r>
      <w:r w:rsidR="004452AE">
        <w:rPr>
          <w:sz w:val="28"/>
          <w:szCs w:val="28"/>
        </w:rPr>
        <w:t xml:space="preserve"> Свердловской области</w:t>
      </w:r>
      <w:r w:rsidR="004452AE" w:rsidRPr="005914E7">
        <w:rPr>
          <w:sz w:val="28"/>
          <w:szCs w:val="28"/>
        </w:rPr>
        <w:t xml:space="preserve"> </w:t>
      </w:r>
      <w:r w:rsidR="00E3676B">
        <w:rPr>
          <w:sz w:val="28"/>
          <w:szCs w:val="28"/>
        </w:rPr>
        <w:t xml:space="preserve">(далее – УФНС) </w:t>
      </w:r>
      <w:r w:rsidR="005A7090">
        <w:rPr>
          <w:sz w:val="28"/>
          <w:szCs w:val="28"/>
        </w:rPr>
        <w:t xml:space="preserve"> </w:t>
      </w:r>
      <w:r w:rsidR="004452AE" w:rsidRPr="00FC441E">
        <w:rPr>
          <w:sz w:val="28"/>
          <w:szCs w:val="28"/>
        </w:rPr>
        <w:t>№ </w:t>
      </w:r>
      <w:r w:rsidR="002C7D3F">
        <w:rPr>
          <w:sz w:val="28"/>
          <w:szCs w:val="28"/>
        </w:rPr>
        <w:t xml:space="preserve"> </w:t>
      </w:r>
      <w:r w:rsidR="0032356A">
        <w:rPr>
          <w:sz w:val="28"/>
          <w:szCs w:val="28"/>
        </w:rPr>
        <w:t>0</w:t>
      </w:r>
      <w:r w:rsidR="00FB3E0C" w:rsidRPr="00FB3E0C">
        <w:rPr>
          <w:sz w:val="28"/>
          <w:szCs w:val="28"/>
        </w:rPr>
        <w:t>0</w:t>
      </w:r>
      <w:r w:rsidR="0032356A">
        <w:rPr>
          <w:sz w:val="28"/>
          <w:szCs w:val="28"/>
        </w:rPr>
        <w:t>-0</w:t>
      </w:r>
      <w:r w:rsidR="00FB3E0C" w:rsidRPr="00FB3E0C">
        <w:rPr>
          <w:sz w:val="28"/>
          <w:szCs w:val="28"/>
        </w:rPr>
        <w:t>1</w:t>
      </w:r>
      <w:r w:rsidR="0032356A">
        <w:rPr>
          <w:sz w:val="28"/>
          <w:szCs w:val="28"/>
        </w:rPr>
        <w:t>/</w:t>
      </w:r>
      <w:r w:rsidR="00FB3E0C" w:rsidRPr="00FB3E0C">
        <w:rPr>
          <w:sz w:val="28"/>
          <w:szCs w:val="28"/>
        </w:rPr>
        <w:t>48</w:t>
      </w:r>
      <w:r w:rsidR="0032356A" w:rsidRPr="0032356A">
        <w:rPr>
          <w:sz w:val="28"/>
          <w:szCs w:val="28"/>
        </w:rPr>
        <w:t xml:space="preserve">@ </w:t>
      </w:r>
      <w:r w:rsidR="00FB3E0C">
        <w:rPr>
          <w:sz w:val="28"/>
          <w:szCs w:val="28"/>
        </w:rPr>
        <w:t>от 0</w:t>
      </w:r>
      <w:r w:rsidR="00FB3E0C" w:rsidRPr="00FB3E0C">
        <w:rPr>
          <w:sz w:val="28"/>
          <w:szCs w:val="28"/>
        </w:rPr>
        <w:t>2</w:t>
      </w:r>
      <w:r w:rsidR="0032356A">
        <w:rPr>
          <w:sz w:val="28"/>
          <w:szCs w:val="28"/>
        </w:rPr>
        <w:t>.0</w:t>
      </w:r>
      <w:r w:rsidR="00FB3E0C" w:rsidRPr="00FB3E0C">
        <w:rPr>
          <w:sz w:val="28"/>
          <w:szCs w:val="28"/>
        </w:rPr>
        <w:t>4</w:t>
      </w:r>
      <w:r w:rsidR="0032356A">
        <w:rPr>
          <w:sz w:val="28"/>
          <w:szCs w:val="28"/>
        </w:rPr>
        <w:t>.</w:t>
      </w:r>
      <w:r w:rsidR="0032356A" w:rsidRPr="0032356A">
        <w:rPr>
          <w:sz w:val="28"/>
          <w:szCs w:val="28"/>
        </w:rPr>
        <w:t>202</w:t>
      </w:r>
      <w:r w:rsidR="00FB3E0C" w:rsidRPr="00FB3E0C">
        <w:rPr>
          <w:sz w:val="28"/>
          <w:szCs w:val="28"/>
        </w:rPr>
        <w:t>5</w:t>
      </w:r>
      <w:r w:rsidR="002C7D3F">
        <w:rPr>
          <w:sz w:val="28"/>
          <w:szCs w:val="28"/>
        </w:rPr>
        <w:t xml:space="preserve">   </w:t>
      </w:r>
      <w:r w:rsidR="004452AE" w:rsidRPr="005914E7">
        <w:rPr>
          <w:sz w:val="28"/>
          <w:szCs w:val="28"/>
        </w:rPr>
        <w:t xml:space="preserve">утвержден Ведомственный план </w:t>
      </w:r>
      <w:r w:rsidR="004452AE">
        <w:rPr>
          <w:sz w:val="28"/>
          <w:szCs w:val="28"/>
        </w:rPr>
        <w:t>У</w:t>
      </w:r>
      <w:r w:rsidR="00E3676B">
        <w:rPr>
          <w:sz w:val="28"/>
          <w:szCs w:val="28"/>
        </w:rPr>
        <w:t>ФНС</w:t>
      </w:r>
      <w:r w:rsidR="004452AE">
        <w:rPr>
          <w:sz w:val="28"/>
          <w:szCs w:val="28"/>
        </w:rPr>
        <w:t xml:space="preserve"> по</w:t>
      </w:r>
      <w:r w:rsidR="004452AE" w:rsidRPr="005914E7">
        <w:rPr>
          <w:sz w:val="28"/>
          <w:szCs w:val="28"/>
        </w:rPr>
        <w:t xml:space="preserve"> реализации Концепции открытости федеральных органов исполни</w:t>
      </w:r>
      <w:r w:rsidR="00FF4C7E">
        <w:rPr>
          <w:sz w:val="28"/>
          <w:szCs w:val="28"/>
        </w:rPr>
        <w:t>тельной власти на 202</w:t>
      </w:r>
      <w:r w:rsidR="00FB3E0C" w:rsidRPr="00FB3E0C">
        <w:rPr>
          <w:sz w:val="28"/>
          <w:szCs w:val="28"/>
        </w:rPr>
        <w:t>5</w:t>
      </w:r>
      <w:r w:rsidR="004452AE" w:rsidRPr="005914E7">
        <w:rPr>
          <w:sz w:val="28"/>
          <w:szCs w:val="28"/>
        </w:rPr>
        <w:t xml:space="preserve"> год (далее – Ведомственный план).</w:t>
      </w:r>
    </w:p>
    <w:p w14:paraId="0D0A0506" w14:textId="42F83AF0" w:rsidR="00886B12" w:rsidRDefault="005A7090" w:rsidP="00886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FB3E0C" w:rsidRPr="00FB3E0C">
        <w:rPr>
          <w:sz w:val="28"/>
          <w:szCs w:val="28"/>
        </w:rPr>
        <w:t>5</w:t>
      </w:r>
      <w:r w:rsidR="0027387F">
        <w:rPr>
          <w:sz w:val="28"/>
          <w:szCs w:val="28"/>
        </w:rPr>
        <w:t xml:space="preserve"> год </w:t>
      </w:r>
      <w:r w:rsidR="005E0753">
        <w:rPr>
          <w:sz w:val="28"/>
          <w:szCs w:val="28"/>
        </w:rPr>
        <w:t xml:space="preserve">в региональном блоке информации </w:t>
      </w:r>
      <w:r w:rsidR="0027387F">
        <w:rPr>
          <w:sz w:val="28"/>
          <w:szCs w:val="28"/>
        </w:rPr>
        <w:t xml:space="preserve">на официальном сайте ФНС России размещено </w:t>
      </w:r>
      <w:r w:rsidR="001A167B">
        <w:rPr>
          <w:sz w:val="28"/>
          <w:szCs w:val="28"/>
        </w:rPr>
        <w:t>270</w:t>
      </w:r>
      <w:r w:rsidR="0027387F">
        <w:rPr>
          <w:sz w:val="28"/>
          <w:szCs w:val="28"/>
        </w:rPr>
        <w:t xml:space="preserve"> информационно-просветительских материалов по актуальным вопросам налогового администрирования, статистической информации о деятельно</w:t>
      </w:r>
      <w:r>
        <w:rPr>
          <w:sz w:val="28"/>
          <w:szCs w:val="28"/>
        </w:rPr>
        <w:t xml:space="preserve">сти налоговых органов региона, </w:t>
      </w:r>
      <w:r w:rsidR="0027387F">
        <w:rPr>
          <w:sz w:val="28"/>
          <w:szCs w:val="28"/>
        </w:rPr>
        <w:t>деятельности Общественного совета и</w:t>
      </w:r>
      <w:r w:rsidR="0027387F" w:rsidRPr="000E43E7">
        <w:rPr>
          <w:sz w:val="28"/>
          <w:szCs w:val="28"/>
        </w:rPr>
        <w:t xml:space="preserve"> </w:t>
      </w:r>
      <w:r w:rsidR="0027387F">
        <w:rPr>
          <w:sz w:val="28"/>
          <w:szCs w:val="28"/>
        </w:rPr>
        <w:t>противодействию коррупции.</w:t>
      </w:r>
      <w:r w:rsidR="00886B12" w:rsidRPr="00886B12">
        <w:rPr>
          <w:sz w:val="28"/>
          <w:szCs w:val="28"/>
        </w:rPr>
        <w:t xml:space="preserve"> </w:t>
      </w:r>
      <w:r w:rsidR="00886B12">
        <w:rPr>
          <w:sz w:val="28"/>
          <w:szCs w:val="28"/>
        </w:rPr>
        <w:t>УФНС обновлялась информация в раздел</w:t>
      </w:r>
      <w:r w:rsidR="00FB0BF4">
        <w:rPr>
          <w:sz w:val="28"/>
          <w:szCs w:val="28"/>
        </w:rPr>
        <w:t>е</w:t>
      </w:r>
      <w:r w:rsidR="00886B12">
        <w:rPr>
          <w:sz w:val="28"/>
          <w:szCs w:val="28"/>
        </w:rPr>
        <w:t xml:space="preserve"> сайта ФНС России об особенностях применения в регионе </w:t>
      </w:r>
      <w:r>
        <w:rPr>
          <w:sz w:val="28"/>
          <w:szCs w:val="28"/>
        </w:rPr>
        <w:t xml:space="preserve">патентной системы, </w:t>
      </w:r>
      <w:r w:rsidR="00886B12">
        <w:rPr>
          <w:sz w:val="28"/>
          <w:szCs w:val="28"/>
        </w:rPr>
        <w:t>информаци</w:t>
      </w:r>
      <w:r w:rsidR="0015372F">
        <w:rPr>
          <w:sz w:val="28"/>
          <w:szCs w:val="28"/>
        </w:rPr>
        <w:t>я</w:t>
      </w:r>
      <w:r w:rsidR="00886B12">
        <w:rPr>
          <w:sz w:val="28"/>
          <w:szCs w:val="28"/>
        </w:rPr>
        <w:t xml:space="preserve"> о местных налогах в сервисе «Справочная информация о ставках и льготах по имущественным налогам».</w:t>
      </w:r>
    </w:p>
    <w:p w14:paraId="546F737F" w14:textId="0F8933D7" w:rsidR="00886B12" w:rsidRDefault="00886B12" w:rsidP="00886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организации информационной поддержки декларационной кампании, кампании по уплате имущественных налогов и других информационных кампаний УФНС обеспечено размещение разъяснительных материалов в печатных и электронных средствах массовой информации региона, на сайтах администраций муниципальных образований, проводились уроки налоговой гра</w:t>
      </w:r>
      <w:r w:rsidR="005A7090">
        <w:rPr>
          <w:sz w:val="28"/>
          <w:szCs w:val="28"/>
        </w:rPr>
        <w:t xml:space="preserve">мотности в учебных заведениях, </w:t>
      </w:r>
      <w:r>
        <w:rPr>
          <w:sz w:val="28"/>
          <w:szCs w:val="28"/>
        </w:rPr>
        <w:t xml:space="preserve">встречи с представителями организаций и предприятий. Публичное информирование налогоплательщиков было организовано в форме проведения семинаров и вебинаров, пресс-конференций и брифингов, </w:t>
      </w:r>
      <w:r w:rsidR="0015372F">
        <w:rPr>
          <w:sz w:val="28"/>
          <w:szCs w:val="28"/>
        </w:rPr>
        <w:t xml:space="preserve">горячих </w:t>
      </w:r>
      <w:r>
        <w:rPr>
          <w:sz w:val="28"/>
          <w:szCs w:val="28"/>
        </w:rPr>
        <w:t>телефонных линий, размещения информации в операционных залах налоговых инспек</w:t>
      </w:r>
      <w:r w:rsidR="005A7090">
        <w:rPr>
          <w:sz w:val="28"/>
          <w:szCs w:val="28"/>
        </w:rPr>
        <w:t>ций и местах массового посещения</w:t>
      </w:r>
      <w:r>
        <w:rPr>
          <w:sz w:val="28"/>
          <w:szCs w:val="28"/>
        </w:rPr>
        <w:t xml:space="preserve"> граждан.</w:t>
      </w:r>
    </w:p>
    <w:p w14:paraId="52AEB171" w14:textId="77777777" w:rsidR="0027387F" w:rsidRPr="005E0753" w:rsidRDefault="0027387F" w:rsidP="0027387F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ab/>
      </w:r>
      <w:r w:rsidRPr="0049758D">
        <w:rPr>
          <w:bCs/>
          <w:sz w:val="28"/>
          <w:szCs w:val="28"/>
          <w:lang w:val="x-none"/>
        </w:rPr>
        <w:t>Ежемесячно в эфир</w:t>
      </w:r>
      <w:r w:rsidR="005E0753">
        <w:rPr>
          <w:bCs/>
          <w:sz w:val="28"/>
          <w:szCs w:val="28"/>
        </w:rPr>
        <w:t>е региональных</w:t>
      </w:r>
      <w:r w:rsidRPr="0049758D">
        <w:rPr>
          <w:bCs/>
          <w:sz w:val="28"/>
          <w:szCs w:val="28"/>
          <w:lang w:val="x-none"/>
        </w:rPr>
        <w:t xml:space="preserve"> и местных телеканалов, на радио, в печатных и электронных СМИ  сотрудники </w:t>
      </w:r>
      <w:r>
        <w:rPr>
          <w:bCs/>
          <w:sz w:val="28"/>
          <w:szCs w:val="28"/>
        </w:rPr>
        <w:t xml:space="preserve">УФНС и территориальных налоговых органов </w:t>
      </w:r>
      <w:r w:rsidRPr="0049758D">
        <w:rPr>
          <w:bCs/>
          <w:sz w:val="28"/>
          <w:szCs w:val="28"/>
          <w:lang w:val="x-none"/>
        </w:rPr>
        <w:t xml:space="preserve">области </w:t>
      </w:r>
      <w:r>
        <w:rPr>
          <w:bCs/>
          <w:sz w:val="28"/>
          <w:szCs w:val="28"/>
        </w:rPr>
        <w:t xml:space="preserve">информировали </w:t>
      </w:r>
      <w:r w:rsidRPr="0049758D">
        <w:rPr>
          <w:bCs/>
          <w:sz w:val="28"/>
          <w:szCs w:val="28"/>
          <w:lang w:val="x-none"/>
        </w:rPr>
        <w:t>об изменени</w:t>
      </w:r>
      <w:r>
        <w:rPr>
          <w:bCs/>
          <w:sz w:val="28"/>
          <w:szCs w:val="28"/>
          <w:lang w:val="x-none"/>
        </w:rPr>
        <w:t>ях в налоговом законодательстве</w:t>
      </w:r>
      <w:r w:rsidRPr="0049758D">
        <w:rPr>
          <w:bCs/>
          <w:sz w:val="28"/>
          <w:szCs w:val="28"/>
          <w:lang w:val="x-none"/>
        </w:rPr>
        <w:t xml:space="preserve">, </w:t>
      </w:r>
      <w:r>
        <w:rPr>
          <w:bCs/>
          <w:sz w:val="28"/>
          <w:szCs w:val="28"/>
        </w:rPr>
        <w:t xml:space="preserve">сроках уплаты налогов, </w:t>
      </w:r>
      <w:r w:rsidRPr="0049758D">
        <w:rPr>
          <w:bCs/>
          <w:sz w:val="28"/>
          <w:szCs w:val="28"/>
          <w:lang w:val="x-none"/>
        </w:rPr>
        <w:t xml:space="preserve"> порядке  предоставления льгот </w:t>
      </w:r>
      <w:r w:rsidR="005E0753">
        <w:rPr>
          <w:bCs/>
          <w:sz w:val="28"/>
          <w:szCs w:val="28"/>
          <w:lang w:val="x-none"/>
        </w:rPr>
        <w:t>по налогу на имущество граждан</w:t>
      </w:r>
      <w:r w:rsidR="005E0753">
        <w:rPr>
          <w:bCs/>
          <w:sz w:val="28"/>
          <w:szCs w:val="28"/>
        </w:rPr>
        <w:t>.</w:t>
      </w:r>
    </w:p>
    <w:p w14:paraId="77248557" w14:textId="1315F344" w:rsidR="005044A8" w:rsidRPr="004B44EE" w:rsidRDefault="005044A8" w:rsidP="005044A8">
      <w:pPr>
        <w:ind w:firstLine="709"/>
        <w:jc w:val="both"/>
        <w:rPr>
          <w:sz w:val="28"/>
          <w:szCs w:val="28"/>
        </w:rPr>
      </w:pPr>
      <w:r w:rsidRPr="004B44EE">
        <w:rPr>
          <w:sz w:val="28"/>
          <w:szCs w:val="28"/>
        </w:rPr>
        <w:t>За 2025 год в региональных, местных печатных и электронных средствах массовой информации Свердловской области размещено 3 312 материалов по налоговой тематике</w:t>
      </w:r>
      <w:r>
        <w:rPr>
          <w:sz w:val="28"/>
          <w:szCs w:val="28"/>
        </w:rPr>
        <w:t>.</w:t>
      </w:r>
      <w:r w:rsidRPr="004B44EE">
        <w:rPr>
          <w:sz w:val="28"/>
          <w:szCs w:val="28"/>
        </w:rPr>
        <w:t xml:space="preserve"> Проведено 65 пресс-конференций и интернет-конференций; 1200 горячих телефонных линий.</w:t>
      </w:r>
    </w:p>
    <w:p w14:paraId="4F1C4321" w14:textId="77777777" w:rsidR="005044A8" w:rsidRPr="004B44EE" w:rsidRDefault="005044A8" w:rsidP="005044A8">
      <w:pPr>
        <w:ind w:firstLine="708"/>
        <w:jc w:val="both"/>
        <w:rPr>
          <w:sz w:val="28"/>
          <w:szCs w:val="28"/>
        </w:rPr>
      </w:pPr>
      <w:r w:rsidRPr="004B44EE">
        <w:rPr>
          <w:sz w:val="28"/>
          <w:szCs w:val="28"/>
        </w:rPr>
        <w:lastRenderedPageBreak/>
        <w:t xml:space="preserve">На улицах Екатеринбурга, Первоуральска, Каменска-Уральского, Асбеста, Артемовского размещено 56 рекламных плакатов о декларационной кампании, о сервисе «Личный кабинет налогоплательщика для физических лиц», о сроке </w:t>
      </w:r>
      <w:r>
        <w:rPr>
          <w:sz w:val="28"/>
          <w:szCs w:val="28"/>
        </w:rPr>
        <w:t xml:space="preserve">уплаты имущественных налогов. </w:t>
      </w:r>
      <w:r w:rsidRPr="004B44EE">
        <w:rPr>
          <w:sz w:val="28"/>
          <w:szCs w:val="28"/>
        </w:rPr>
        <w:t>Видеоролики о декларационной</w:t>
      </w:r>
      <w:r>
        <w:rPr>
          <w:sz w:val="28"/>
          <w:szCs w:val="28"/>
        </w:rPr>
        <w:t xml:space="preserve"> кампании размещены на 52 </w:t>
      </w:r>
      <w:proofErr w:type="spellStart"/>
      <w:r>
        <w:rPr>
          <w:sz w:val="28"/>
          <w:szCs w:val="28"/>
        </w:rPr>
        <w:t>медиа</w:t>
      </w:r>
      <w:r w:rsidRPr="004B44EE">
        <w:rPr>
          <w:sz w:val="28"/>
          <w:szCs w:val="28"/>
        </w:rPr>
        <w:t>экранах</w:t>
      </w:r>
      <w:proofErr w:type="spellEnd"/>
      <w:r w:rsidRPr="004B44EE">
        <w:rPr>
          <w:sz w:val="28"/>
          <w:szCs w:val="28"/>
        </w:rPr>
        <w:t xml:space="preserve"> Свердловской области.</w:t>
      </w:r>
    </w:p>
    <w:p w14:paraId="0A4831D1" w14:textId="5D644B93" w:rsidR="005044A8" w:rsidRPr="008F31E3" w:rsidRDefault="005044A8" w:rsidP="005044A8">
      <w:pPr>
        <w:ind w:firstLine="708"/>
        <w:jc w:val="both"/>
        <w:rPr>
          <w:sz w:val="28"/>
          <w:szCs w:val="28"/>
        </w:rPr>
      </w:pPr>
      <w:r w:rsidRPr="004B44EE">
        <w:rPr>
          <w:sz w:val="28"/>
          <w:szCs w:val="28"/>
        </w:rPr>
        <w:t>На специальных страницах по налоговой тематике, созданных на интернет-сайтах администраций</w:t>
      </w:r>
      <w:r>
        <w:rPr>
          <w:sz w:val="28"/>
          <w:szCs w:val="28"/>
        </w:rPr>
        <w:t xml:space="preserve"> муниципальных   </w:t>
      </w:r>
      <w:proofErr w:type="gramStart"/>
      <w:r>
        <w:rPr>
          <w:sz w:val="28"/>
          <w:szCs w:val="28"/>
        </w:rPr>
        <w:t xml:space="preserve">образований,  </w:t>
      </w:r>
      <w:r w:rsidRPr="004B44EE">
        <w:rPr>
          <w:sz w:val="28"/>
          <w:szCs w:val="28"/>
        </w:rPr>
        <w:t>размещено</w:t>
      </w:r>
      <w:proofErr w:type="gramEnd"/>
      <w:r w:rsidRPr="004B44EE">
        <w:rPr>
          <w:sz w:val="28"/>
          <w:szCs w:val="28"/>
        </w:rPr>
        <w:t xml:space="preserve"> 4 397 материалов.</w:t>
      </w:r>
    </w:p>
    <w:p w14:paraId="740B5F9D" w14:textId="715D2375" w:rsidR="00673B84" w:rsidRDefault="0013326D" w:rsidP="005044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1A78">
        <w:rPr>
          <w:sz w:val="28"/>
          <w:szCs w:val="28"/>
        </w:rPr>
        <w:t>Немалая роль для реализации</w:t>
      </w:r>
      <w:r w:rsidR="00FB3E0C">
        <w:rPr>
          <w:sz w:val="28"/>
          <w:szCs w:val="28"/>
        </w:rPr>
        <w:t xml:space="preserve"> принципов открытости отведена </w:t>
      </w:r>
      <w:r w:rsidR="008E1A78">
        <w:rPr>
          <w:sz w:val="28"/>
          <w:szCs w:val="28"/>
        </w:rPr>
        <w:t>деятельности Общественного совета при УФНС в 202</w:t>
      </w:r>
      <w:r w:rsidR="00FB3E0C" w:rsidRPr="00FB3E0C">
        <w:rPr>
          <w:sz w:val="28"/>
          <w:szCs w:val="28"/>
        </w:rPr>
        <w:t>5</w:t>
      </w:r>
      <w:r w:rsidR="008E1A78">
        <w:rPr>
          <w:sz w:val="28"/>
          <w:szCs w:val="28"/>
        </w:rPr>
        <w:t xml:space="preserve"> году.</w:t>
      </w:r>
    </w:p>
    <w:p w14:paraId="1F98FB04" w14:textId="77777777" w:rsidR="00C250A6" w:rsidRPr="00E84324" w:rsidRDefault="00C250A6" w:rsidP="00C250A6">
      <w:pPr>
        <w:ind w:firstLine="708"/>
        <w:jc w:val="both"/>
        <w:rPr>
          <w:sz w:val="28"/>
          <w:szCs w:val="28"/>
        </w:rPr>
      </w:pPr>
      <w:r w:rsidRPr="00E84324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E84324">
        <w:rPr>
          <w:sz w:val="28"/>
          <w:szCs w:val="28"/>
        </w:rPr>
        <w:t xml:space="preserve"> году в работе Общественного совета </w:t>
      </w:r>
      <w:r>
        <w:rPr>
          <w:sz w:val="28"/>
          <w:szCs w:val="28"/>
        </w:rPr>
        <w:t>продолжена</w:t>
      </w:r>
      <w:r w:rsidRPr="00E84324">
        <w:rPr>
          <w:sz w:val="28"/>
          <w:szCs w:val="28"/>
        </w:rPr>
        <w:t xml:space="preserve"> практика выездных заседаний, которые несомненно позволяют </w:t>
      </w:r>
      <w:r>
        <w:rPr>
          <w:sz w:val="28"/>
          <w:szCs w:val="28"/>
        </w:rPr>
        <w:t xml:space="preserve">вести </w:t>
      </w:r>
      <w:r w:rsidRPr="00E84324">
        <w:rPr>
          <w:sz w:val="28"/>
          <w:szCs w:val="28"/>
        </w:rPr>
        <w:t>прямой диалог с налогоплательщиками и получать обратную связь о проводимой налоговой политике в различных муниципальных образованиях.</w:t>
      </w:r>
    </w:p>
    <w:p w14:paraId="4AE286F1" w14:textId="6928C2E7" w:rsidR="00C250A6" w:rsidRPr="00BC00A9" w:rsidRDefault="00C250A6" w:rsidP="00C250A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="sans-serif"/>
          <w:sz w:val="28"/>
          <w:szCs w:val="28"/>
        </w:rPr>
      </w:pPr>
      <w:r>
        <w:rPr>
          <w:sz w:val="28"/>
          <w:szCs w:val="28"/>
        </w:rPr>
        <w:t xml:space="preserve">Общественный совет при УФНС России по Свердловской области выступил организатором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Межрегионального налогового форума, который состоялся в Екатеринбурге. </w:t>
      </w:r>
      <w:r w:rsidR="001A167B">
        <w:rPr>
          <w:sz w:val="28"/>
          <w:szCs w:val="28"/>
        </w:rPr>
        <w:t>В</w:t>
      </w:r>
      <w:r w:rsidR="001A167B">
        <w:rPr>
          <w:sz w:val="28"/>
          <w:szCs w:val="28"/>
        </w:rPr>
        <w:t xml:space="preserve"> рамках данного </w:t>
      </w:r>
      <w:r w:rsidR="001A167B" w:rsidRPr="004E6923">
        <w:rPr>
          <w:sz w:val="28"/>
          <w:szCs w:val="28"/>
        </w:rPr>
        <w:t>мероприятия</w:t>
      </w:r>
      <w:r w:rsidR="001A167B">
        <w:rPr>
          <w:sz w:val="28"/>
          <w:szCs w:val="28"/>
        </w:rPr>
        <w:t xml:space="preserve"> </w:t>
      </w:r>
      <w:r w:rsidR="001A167B">
        <w:rPr>
          <w:sz w:val="28"/>
          <w:szCs w:val="28"/>
        </w:rPr>
        <w:t>состоялся</w:t>
      </w:r>
      <w:r w:rsidR="001A167B">
        <w:rPr>
          <w:sz w:val="28"/>
          <w:szCs w:val="28"/>
        </w:rPr>
        <w:t xml:space="preserve"> ди</w:t>
      </w:r>
      <w:r>
        <w:rPr>
          <w:sz w:val="28"/>
          <w:szCs w:val="28"/>
        </w:rPr>
        <w:t xml:space="preserve">алог предпринимателей, сотрудников налоговых органов, </w:t>
      </w:r>
      <w:r w:rsidRPr="004E6923">
        <w:rPr>
          <w:sz w:val="28"/>
          <w:szCs w:val="28"/>
        </w:rPr>
        <w:t>представителей аудиторски</w:t>
      </w:r>
      <w:r>
        <w:rPr>
          <w:sz w:val="28"/>
          <w:szCs w:val="28"/>
        </w:rPr>
        <w:t xml:space="preserve">х </w:t>
      </w:r>
      <w:proofErr w:type="gramStart"/>
      <w:r>
        <w:rPr>
          <w:sz w:val="28"/>
          <w:szCs w:val="28"/>
        </w:rPr>
        <w:t>компаний</w:t>
      </w:r>
      <w:r w:rsidR="001A167B">
        <w:rPr>
          <w:sz w:val="28"/>
          <w:szCs w:val="28"/>
        </w:rPr>
        <w:t> </w:t>
      </w:r>
      <w:r>
        <w:rPr>
          <w:sz w:val="28"/>
          <w:szCs w:val="28"/>
        </w:rPr>
        <w:t>,</w:t>
      </w:r>
      <w:proofErr w:type="gramEnd"/>
      <w:r w:rsidRPr="004E6923">
        <w:rPr>
          <w:sz w:val="28"/>
          <w:szCs w:val="28"/>
        </w:rPr>
        <w:t xml:space="preserve"> участники</w:t>
      </w:r>
      <w:r>
        <w:rPr>
          <w:sz w:val="28"/>
          <w:szCs w:val="28"/>
        </w:rPr>
        <w:t xml:space="preserve"> которого </w:t>
      </w:r>
      <w:r w:rsidR="001A167B">
        <w:rPr>
          <w:sz w:val="28"/>
          <w:szCs w:val="28"/>
        </w:rPr>
        <w:t xml:space="preserve">не только </w:t>
      </w:r>
      <w:r>
        <w:rPr>
          <w:sz w:val="28"/>
          <w:szCs w:val="28"/>
        </w:rPr>
        <w:t>обсуждали текущие </w:t>
      </w:r>
      <w:r w:rsidRPr="004E6923">
        <w:rPr>
          <w:sz w:val="28"/>
          <w:szCs w:val="28"/>
        </w:rPr>
        <w:t>вопросы налогообложения, но и говорили о перспективах взаимодействия и поддержки.</w:t>
      </w:r>
      <w:r>
        <w:rPr>
          <w:sz w:val="28"/>
          <w:szCs w:val="28"/>
        </w:rPr>
        <w:t xml:space="preserve"> Несомненно, е</w:t>
      </w:r>
      <w:r w:rsidRPr="004E6923">
        <w:rPr>
          <w:sz w:val="28"/>
          <w:szCs w:val="28"/>
        </w:rPr>
        <w:t>жегодное проведение такого масштабного мероприятия с участием представителей налоговой службы, исполнительных органов государственной власти, бизнес-сообщества и экспертов является знаковым для Свердловской области и вносит значительный вклад в формирование совместных взвешенных решений по вопросам социально-экономического развития региона.</w:t>
      </w:r>
      <w:r>
        <w:rPr>
          <w:sz w:val="28"/>
          <w:szCs w:val="28"/>
        </w:rPr>
        <w:t xml:space="preserve"> </w:t>
      </w:r>
      <w:r w:rsidRPr="00BC00A9">
        <w:rPr>
          <w:rFonts w:eastAsia="sans-serif"/>
          <w:sz w:val="28"/>
          <w:szCs w:val="28"/>
          <w:shd w:val="clear" w:color="auto" w:fill="FFFFFF"/>
        </w:rPr>
        <w:t>Представители предпринимательского сообщества в формате онлайн-дискуссий узнали об основных изменениях налогового законодательства в 2026 году. В течение пяти дней работы форума состоялась 21 тематическая секция, в каждой из которых эксперты и участники глубоко погрузились в такие темы, как обзор изменений налогообложения 2025-2026 гг., антикризисный режим и новые налоги, отсрочки и рассрочки налоговых платежей, а также споры по НДС и международному налогообложению. Особое внимание было уделено вопросам, касающимся малого и среднего бизнеса, включая анализ типовых ошибок при применении специальных налоговых режимов (УСН, ПСН).</w:t>
      </w:r>
      <w:r w:rsidRPr="00BC00A9">
        <w:rPr>
          <w:rFonts w:eastAsia="sans-serif"/>
          <w:sz w:val="28"/>
          <w:szCs w:val="28"/>
        </w:rPr>
        <w:t xml:space="preserve"> </w:t>
      </w:r>
      <w:r w:rsidR="001A167B">
        <w:rPr>
          <w:rFonts w:eastAsia="sans-serif"/>
          <w:sz w:val="28"/>
          <w:szCs w:val="28"/>
        </w:rPr>
        <w:t xml:space="preserve">  </w:t>
      </w:r>
      <w:r w:rsidRPr="00BC00A9">
        <w:rPr>
          <w:rFonts w:eastAsia="sans-serif"/>
          <w:sz w:val="28"/>
          <w:szCs w:val="28"/>
          <w:shd w:val="clear" w:color="auto" w:fill="FFFFFF"/>
        </w:rPr>
        <w:t xml:space="preserve">Организаторами форума выступили УФНС России по Свердловской области, Общественный совет при Управлении, Союз председателей Общественных советов при УФНС по </w:t>
      </w:r>
      <w:proofErr w:type="spellStart"/>
      <w:r w:rsidRPr="00BC00A9">
        <w:rPr>
          <w:rFonts w:eastAsia="sans-serif"/>
          <w:sz w:val="28"/>
          <w:szCs w:val="28"/>
          <w:shd w:val="clear" w:color="auto" w:fill="FFFFFF"/>
        </w:rPr>
        <w:t>УрФО</w:t>
      </w:r>
      <w:proofErr w:type="spellEnd"/>
      <w:r w:rsidRPr="00BC00A9">
        <w:rPr>
          <w:rFonts w:eastAsia="sans-serif"/>
          <w:sz w:val="28"/>
          <w:szCs w:val="28"/>
          <w:shd w:val="clear" w:color="auto" w:fill="FFFFFF"/>
        </w:rPr>
        <w:t>, а также региональные общественные объединения бизнеса.</w:t>
      </w:r>
    </w:p>
    <w:p w14:paraId="6F5FB81F" w14:textId="20549D71" w:rsidR="00C250A6" w:rsidRDefault="001A167B" w:rsidP="00C250A6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sans-serif"/>
          <w:sz w:val="28"/>
          <w:szCs w:val="28"/>
          <w:shd w:val="clear" w:color="auto" w:fill="FFFFFF"/>
        </w:rPr>
      </w:pPr>
      <w:r>
        <w:rPr>
          <w:rFonts w:eastAsia="sans-serif"/>
          <w:sz w:val="28"/>
          <w:szCs w:val="28"/>
          <w:shd w:val="clear" w:color="auto" w:fill="FFFFFF"/>
        </w:rPr>
        <w:t xml:space="preserve">          </w:t>
      </w:r>
      <w:r w:rsidR="00C250A6" w:rsidRPr="00BC00A9">
        <w:rPr>
          <w:rFonts w:eastAsia="sans-serif"/>
          <w:sz w:val="28"/>
          <w:szCs w:val="28"/>
          <w:shd w:val="clear" w:color="auto" w:fill="FFFFFF"/>
        </w:rPr>
        <w:t>Среди спикеров форума – эксперты и представители власти и бизнеса федерального и регионального уровней: заместитель начальника Контрольного управления ФНС России </w:t>
      </w:r>
      <w:r w:rsidR="00C250A6" w:rsidRPr="00C250A6">
        <w:rPr>
          <w:rStyle w:val="a8"/>
          <w:rFonts w:eastAsia="sans-serif"/>
          <w:b w:val="0"/>
          <w:sz w:val="28"/>
          <w:szCs w:val="28"/>
          <w:shd w:val="clear" w:color="auto" w:fill="FFFFFF"/>
        </w:rPr>
        <w:t>Константин Новоселов</w:t>
      </w:r>
      <w:r w:rsidR="00C250A6" w:rsidRPr="00BC00A9">
        <w:rPr>
          <w:rFonts w:eastAsia="sans-serif"/>
          <w:sz w:val="28"/>
          <w:szCs w:val="28"/>
          <w:shd w:val="clear" w:color="auto" w:fill="FFFFFF"/>
        </w:rPr>
        <w:t>, начальник Управления ЭДО ФНС России </w:t>
      </w:r>
      <w:r w:rsidR="00C250A6" w:rsidRPr="00C250A6">
        <w:rPr>
          <w:rStyle w:val="a8"/>
          <w:rFonts w:eastAsia="sans-serif"/>
          <w:b w:val="0"/>
          <w:sz w:val="28"/>
          <w:szCs w:val="28"/>
          <w:shd w:val="clear" w:color="auto" w:fill="FFFFFF"/>
        </w:rPr>
        <w:t>Федор Новиков</w:t>
      </w:r>
      <w:r w:rsidR="00C250A6" w:rsidRPr="00BC00A9">
        <w:rPr>
          <w:rFonts w:eastAsia="sans-serif"/>
          <w:sz w:val="28"/>
          <w:szCs w:val="28"/>
          <w:shd w:val="clear" w:color="auto" w:fill="FFFFFF"/>
        </w:rPr>
        <w:t>, заместитель руководителя УФНС России по Свердловской области </w:t>
      </w:r>
      <w:hyperlink r:id="rId5" w:history="1">
        <w:r w:rsidR="00C250A6" w:rsidRPr="00C250A6">
          <w:rPr>
            <w:rStyle w:val="a5"/>
            <w:rFonts w:eastAsia="sans-serif"/>
            <w:bCs/>
            <w:color w:val="auto"/>
            <w:sz w:val="28"/>
            <w:szCs w:val="28"/>
            <w:u w:val="none"/>
            <w:shd w:val="clear" w:color="auto" w:fill="FFFFFF"/>
          </w:rPr>
          <w:t>Марина Рябова</w:t>
        </w:r>
      </w:hyperlink>
      <w:r w:rsidR="00C250A6" w:rsidRPr="00BC00A9">
        <w:rPr>
          <w:rFonts w:eastAsia="sans-serif"/>
          <w:sz w:val="28"/>
          <w:szCs w:val="28"/>
          <w:shd w:val="clear" w:color="auto" w:fill="FFFFFF"/>
        </w:rPr>
        <w:t>,  заместитель руководителя УФНС России по Ханты-Мансийскому автономному округу – Югре </w:t>
      </w:r>
      <w:r w:rsidR="00C250A6" w:rsidRPr="00C250A6">
        <w:rPr>
          <w:rStyle w:val="a8"/>
          <w:rFonts w:eastAsia="sans-serif"/>
          <w:b w:val="0"/>
          <w:sz w:val="28"/>
          <w:szCs w:val="28"/>
          <w:shd w:val="clear" w:color="auto" w:fill="FFFFFF"/>
        </w:rPr>
        <w:t xml:space="preserve">Ирина </w:t>
      </w:r>
      <w:proofErr w:type="spellStart"/>
      <w:r w:rsidR="00C250A6" w:rsidRPr="00C250A6">
        <w:rPr>
          <w:rStyle w:val="a8"/>
          <w:rFonts w:eastAsia="sans-serif"/>
          <w:b w:val="0"/>
          <w:sz w:val="28"/>
          <w:szCs w:val="28"/>
          <w:shd w:val="clear" w:color="auto" w:fill="FFFFFF"/>
        </w:rPr>
        <w:t>Мусийчук</w:t>
      </w:r>
      <w:proofErr w:type="spellEnd"/>
      <w:r w:rsidR="00C250A6" w:rsidRPr="00BC00A9">
        <w:rPr>
          <w:rFonts w:eastAsia="sans-serif"/>
          <w:sz w:val="28"/>
          <w:szCs w:val="28"/>
          <w:shd w:val="clear" w:color="auto" w:fill="FFFFFF"/>
        </w:rPr>
        <w:t>,  начальник отдела налогообложения юридических лиц УФНС России по Свердловской области </w:t>
      </w:r>
      <w:r w:rsidR="00C250A6" w:rsidRPr="00C250A6">
        <w:rPr>
          <w:rStyle w:val="a8"/>
          <w:rFonts w:eastAsia="sans-serif"/>
          <w:b w:val="0"/>
          <w:sz w:val="28"/>
          <w:szCs w:val="28"/>
          <w:shd w:val="clear" w:color="auto" w:fill="FFFFFF"/>
        </w:rPr>
        <w:t>Юлия Смирнягина,</w:t>
      </w:r>
      <w:r w:rsidR="00C250A6" w:rsidRPr="00BC00A9">
        <w:rPr>
          <w:rStyle w:val="a8"/>
          <w:rFonts w:eastAsia="sans-serif"/>
          <w:sz w:val="28"/>
          <w:szCs w:val="28"/>
          <w:shd w:val="clear" w:color="auto" w:fill="FFFFFF"/>
        </w:rPr>
        <w:t> </w:t>
      </w:r>
      <w:r w:rsidR="00C250A6" w:rsidRPr="00BC00A9">
        <w:rPr>
          <w:rFonts w:eastAsia="sans-serif"/>
          <w:sz w:val="28"/>
          <w:szCs w:val="28"/>
          <w:shd w:val="clear" w:color="auto" w:fill="FFFFFF"/>
        </w:rPr>
        <w:t>Уполномоченный по защите прав предпринимателей в Свердловской области</w:t>
      </w:r>
      <w:r w:rsidR="00C250A6" w:rsidRPr="00BC00A9">
        <w:rPr>
          <w:rStyle w:val="a8"/>
          <w:rFonts w:eastAsia="sans-serif"/>
          <w:sz w:val="28"/>
          <w:szCs w:val="28"/>
          <w:shd w:val="clear" w:color="auto" w:fill="FFFFFF"/>
        </w:rPr>
        <w:t> </w:t>
      </w:r>
      <w:r w:rsidR="00C250A6" w:rsidRPr="00C250A6">
        <w:rPr>
          <w:rStyle w:val="a8"/>
          <w:rFonts w:eastAsia="sans-serif"/>
          <w:b w:val="0"/>
          <w:sz w:val="28"/>
          <w:szCs w:val="28"/>
          <w:shd w:val="clear" w:color="auto" w:fill="FFFFFF"/>
        </w:rPr>
        <w:t xml:space="preserve">Елена </w:t>
      </w:r>
      <w:proofErr w:type="spellStart"/>
      <w:r w:rsidR="00C250A6" w:rsidRPr="00C250A6">
        <w:rPr>
          <w:rStyle w:val="a8"/>
          <w:rFonts w:eastAsia="sans-serif"/>
          <w:b w:val="0"/>
          <w:sz w:val="28"/>
          <w:szCs w:val="28"/>
          <w:shd w:val="clear" w:color="auto" w:fill="FFFFFF"/>
        </w:rPr>
        <w:t>Артюх</w:t>
      </w:r>
      <w:proofErr w:type="spellEnd"/>
      <w:r w:rsidR="00C250A6" w:rsidRPr="00C250A6">
        <w:rPr>
          <w:rStyle w:val="a8"/>
          <w:rFonts w:eastAsia="sans-serif"/>
          <w:b w:val="0"/>
          <w:sz w:val="28"/>
          <w:szCs w:val="28"/>
          <w:shd w:val="clear" w:color="auto" w:fill="FFFFFF"/>
        </w:rPr>
        <w:t> </w:t>
      </w:r>
      <w:r w:rsidR="00C250A6" w:rsidRPr="00BC00A9">
        <w:rPr>
          <w:rStyle w:val="a8"/>
          <w:rFonts w:eastAsia="sans-serif"/>
          <w:sz w:val="28"/>
          <w:szCs w:val="28"/>
          <w:shd w:val="clear" w:color="auto" w:fill="FFFFFF"/>
        </w:rPr>
        <w:t>, </w:t>
      </w:r>
      <w:r w:rsidR="00C250A6" w:rsidRPr="00BC00A9">
        <w:rPr>
          <w:rFonts w:eastAsia="sans-serif"/>
          <w:sz w:val="28"/>
          <w:szCs w:val="28"/>
          <w:shd w:val="clear" w:color="auto" w:fill="FFFFFF"/>
        </w:rPr>
        <w:t xml:space="preserve">основатель и руководитель ГК «Налоги и финансовое </w:t>
      </w:r>
      <w:r w:rsidR="00C250A6" w:rsidRPr="00BC00A9">
        <w:rPr>
          <w:rFonts w:eastAsia="sans-serif"/>
          <w:sz w:val="28"/>
          <w:szCs w:val="28"/>
          <w:shd w:val="clear" w:color="auto" w:fill="FFFFFF"/>
        </w:rPr>
        <w:lastRenderedPageBreak/>
        <w:t>право»</w:t>
      </w:r>
      <w:r w:rsidR="00C250A6" w:rsidRPr="00BC00A9">
        <w:rPr>
          <w:rStyle w:val="a8"/>
          <w:rFonts w:eastAsia="sans-serif"/>
          <w:sz w:val="28"/>
          <w:szCs w:val="28"/>
          <w:shd w:val="clear" w:color="auto" w:fill="FFFFFF"/>
        </w:rPr>
        <w:t> </w:t>
      </w:r>
      <w:r w:rsidR="00C250A6" w:rsidRPr="00C250A6">
        <w:rPr>
          <w:rStyle w:val="a8"/>
          <w:rFonts w:eastAsia="sans-serif"/>
          <w:b w:val="0"/>
          <w:sz w:val="28"/>
          <w:szCs w:val="28"/>
          <w:shd w:val="clear" w:color="auto" w:fill="FFFFFF"/>
        </w:rPr>
        <w:t xml:space="preserve">Аркадий </w:t>
      </w:r>
      <w:proofErr w:type="spellStart"/>
      <w:r w:rsidR="00C250A6" w:rsidRPr="00C250A6">
        <w:rPr>
          <w:rStyle w:val="a8"/>
          <w:rFonts w:eastAsia="sans-serif"/>
          <w:b w:val="0"/>
          <w:sz w:val="28"/>
          <w:szCs w:val="28"/>
          <w:shd w:val="clear" w:color="auto" w:fill="FFFFFF"/>
        </w:rPr>
        <w:t>Брызгалин</w:t>
      </w:r>
      <w:proofErr w:type="spellEnd"/>
      <w:r w:rsidR="00C250A6" w:rsidRPr="00BC00A9">
        <w:rPr>
          <w:rFonts w:eastAsia="sans-serif"/>
          <w:sz w:val="28"/>
          <w:szCs w:val="28"/>
          <w:shd w:val="clear" w:color="auto" w:fill="FFFFFF"/>
        </w:rPr>
        <w:t> и другие.</w:t>
      </w:r>
      <w:r w:rsidR="00C250A6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C250A6" w:rsidRPr="00BC00A9">
        <w:rPr>
          <w:rFonts w:eastAsia="sans-serif"/>
          <w:sz w:val="28"/>
          <w:szCs w:val="28"/>
          <w:shd w:val="clear" w:color="auto" w:fill="FFFFFF"/>
        </w:rPr>
        <w:t>Участник форума, заместитель председателя Комитета по экономической политике Государственной Думы РФ </w:t>
      </w:r>
      <w:r w:rsidR="00C250A6" w:rsidRPr="00C250A6">
        <w:rPr>
          <w:rStyle w:val="a8"/>
          <w:rFonts w:eastAsia="sans-serif"/>
          <w:b w:val="0"/>
          <w:sz w:val="28"/>
          <w:szCs w:val="28"/>
          <w:shd w:val="clear" w:color="auto" w:fill="FFFFFF"/>
        </w:rPr>
        <w:t>Артем Кирьянов</w:t>
      </w:r>
      <w:r w:rsidR="00C250A6" w:rsidRPr="00BC00A9">
        <w:rPr>
          <w:rFonts w:eastAsia="sans-serif"/>
          <w:sz w:val="28"/>
          <w:szCs w:val="28"/>
          <w:shd w:val="clear" w:color="auto" w:fill="FFFFFF"/>
        </w:rPr>
        <w:t xml:space="preserve"> отметил значимость таких экспертных </w:t>
      </w:r>
      <w:proofErr w:type="spellStart"/>
      <w:r w:rsidR="00C250A6" w:rsidRPr="00BC00A9">
        <w:rPr>
          <w:rFonts w:eastAsia="sans-serif"/>
          <w:sz w:val="28"/>
          <w:szCs w:val="28"/>
          <w:shd w:val="clear" w:color="auto" w:fill="FFFFFF"/>
        </w:rPr>
        <w:t>дискуссионно</w:t>
      </w:r>
      <w:proofErr w:type="spellEnd"/>
      <w:r w:rsidR="00C250A6" w:rsidRPr="00BC00A9">
        <w:rPr>
          <w:rFonts w:eastAsia="sans-serif"/>
          <w:sz w:val="28"/>
          <w:szCs w:val="28"/>
          <w:shd w:val="clear" w:color="auto" w:fill="FFFFFF"/>
        </w:rPr>
        <w:t>-просветительских мероприятий, предлагающих бизнесу всесторонний анализ текущей ситуации и эффективные инструменты для адаптации к новым реалиям.</w:t>
      </w:r>
      <w:r w:rsidR="00C250A6" w:rsidRPr="00C250A6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C250A6" w:rsidRPr="00BC00A9">
        <w:rPr>
          <w:rFonts w:eastAsia="sans-serif"/>
          <w:sz w:val="28"/>
          <w:szCs w:val="28"/>
          <w:shd w:val="clear" w:color="auto" w:fill="FFFFFF"/>
        </w:rPr>
        <w:t>Заместитель руководителя УФНС России по Свердловской области </w:t>
      </w:r>
      <w:hyperlink r:id="rId6" w:history="1">
        <w:r w:rsidR="00C250A6" w:rsidRPr="00C250A6">
          <w:rPr>
            <w:rStyle w:val="a5"/>
            <w:rFonts w:eastAsia="sans-serif"/>
            <w:bCs/>
            <w:color w:val="auto"/>
            <w:sz w:val="28"/>
            <w:szCs w:val="28"/>
            <w:u w:val="none"/>
            <w:shd w:val="clear" w:color="auto" w:fill="FFFFFF"/>
          </w:rPr>
          <w:t xml:space="preserve">Марина </w:t>
        </w:r>
        <w:proofErr w:type="gramStart"/>
        <w:r w:rsidR="00C250A6" w:rsidRPr="00C250A6">
          <w:rPr>
            <w:rStyle w:val="a5"/>
            <w:rFonts w:eastAsia="sans-serif"/>
            <w:bCs/>
            <w:color w:val="auto"/>
            <w:sz w:val="28"/>
            <w:szCs w:val="28"/>
            <w:u w:val="none"/>
            <w:shd w:val="clear" w:color="auto" w:fill="FFFFFF"/>
          </w:rPr>
          <w:t>Хан</w:t>
        </w:r>
      </w:hyperlink>
      <w:r w:rsidR="00C250A6" w:rsidRPr="00BC00A9">
        <w:rPr>
          <w:rFonts w:eastAsia="sans-serif"/>
          <w:sz w:val="28"/>
          <w:szCs w:val="28"/>
          <w:shd w:val="clear" w:color="auto" w:fill="FFFFFF"/>
        </w:rPr>
        <w:t> </w:t>
      </w:r>
      <w:r w:rsidR="00C250A6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C250A6" w:rsidRPr="00BC00A9">
        <w:rPr>
          <w:rFonts w:eastAsia="sans-serif"/>
          <w:sz w:val="28"/>
          <w:szCs w:val="28"/>
          <w:shd w:val="clear" w:color="auto" w:fill="FFFFFF"/>
        </w:rPr>
        <w:t>поблагодарила</w:t>
      </w:r>
      <w:proofErr w:type="gramEnd"/>
      <w:r w:rsidR="00C250A6" w:rsidRPr="00BC00A9">
        <w:rPr>
          <w:rFonts w:eastAsia="sans-serif"/>
          <w:sz w:val="28"/>
          <w:szCs w:val="28"/>
          <w:shd w:val="clear" w:color="auto" w:fill="FFFFFF"/>
        </w:rPr>
        <w:t xml:space="preserve"> организаторов юбилейного форума, подчеркнув открытость налоговой службы для системной работы по решению текущих задач бизнеса.</w:t>
      </w:r>
    </w:p>
    <w:p w14:paraId="46275EAB" w14:textId="77777777" w:rsidR="00C250A6" w:rsidRDefault="00C250A6" w:rsidP="00C250A6">
      <w:pPr>
        <w:ind w:firstLine="567"/>
        <w:jc w:val="both"/>
        <w:rPr>
          <w:sz w:val="28"/>
          <w:szCs w:val="28"/>
        </w:rPr>
      </w:pPr>
      <w:r w:rsidRPr="00BC00A9">
        <w:rPr>
          <w:rFonts w:eastAsia="sans-serif"/>
          <w:sz w:val="28"/>
          <w:szCs w:val="28"/>
          <w:shd w:val="clear" w:color="auto" w:fill="FFFFFF"/>
        </w:rPr>
        <w:t>В 2025 году Общественным советом создан социальный проект «С чего начинается Родина»</w:t>
      </w:r>
      <w:r>
        <w:rPr>
          <w:rFonts w:eastAsia="sans-serif"/>
          <w:sz w:val="28"/>
          <w:szCs w:val="28"/>
          <w:shd w:val="clear" w:color="auto" w:fill="FFFFFF"/>
        </w:rPr>
        <w:t xml:space="preserve">, основанный на мемуарах ветерана Великой Отечественной войны Дмитрия Николаевича Суворова, проживающего в Екатеринбурге. </w:t>
      </w:r>
      <w:r>
        <w:rPr>
          <w:sz w:val="28"/>
          <w:szCs w:val="28"/>
        </w:rPr>
        <w:t>Проект «С чего начинается Родина» реализован детской творческой студией «Е-</w:t>
      </w:r>
      <w:proofErr w:type="spellStart"/>
      <w:r>
        <w:rPr>
          <w:sz w:val="28"/>
          <w:szCs w:val="28"/>
        </w:rPr>
        <w:t>Живика</w:t>
      </w:r>
      <w:proofErr w:type="spellEnd"/>
      <w:r>
        <w:rPr>
          <w:sz w:val="28"/>
          <w:szCs w:val="28"/>
        </w:rPr>
        <w:t xml:space="preserve">» под руководством Юлии </w:t>
      </w:r>
      <w:proofErr w:type="spellStart"/>
      <w:r>
        <w:rPr>
          <w:sz w:val="28"/>
          <w:szCs w:val="28"/>
        </w:rPr>
        <w:t>Сметаниной</w:t>
      </w:r>
      <w:proofErr w:type="spellEnd"/>
      <w:r>
        <w:rPr>
          <w:sz w:val="28"/>
          <w:szCs w:val="28"/>
        </w:rPr>
        <w:t>.</w:t>
      </w:r>
    </w:p>
    <w:p w14:paraId="6F67A50D" w14:textId="77777777" w:rsidR="00C250A6" w:rsidRDefault="00C250A6" w:rsidP="00C250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год 80-летия Победы советского народа в Великой Отечественной войне актуальны поддержание исторической памяти о Великой Отечественной войне у молодого поколения, духовно-нравственное воспитание у молодежи чувства патриотизма и гордости за Родину, своих дедов, воевавших и трудившихся в военные годы. </w:t>
      </w:r>
    </w:p>
    <w:p w14:paraId="7633E93E" w14:textId="77777777" w:rsidR="00C250A6" w:rsidRDefault="00C250A6" w:rsidP="00C250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Театральная постановка рассказывает о легендарном жителе Екатеринбурга, ветеране ВОВ, разведчике-мотоциклисте </w:t>
      </w:r>
      <w:r w:rsidRPr="0037099C">
        <w:rPr>
          <w:bCs/>
          <w:sz w:val="28"/>
          <w:szCs w:val="28"/>
        </w:rPr>
        <w:t>Дмитрии Николаевиче Суворове</w:t>
      </w:r>
      <w:r w:rsidRPr="0037099C">
        <w:rPr>
          <w:sz w:val="28"/>
          <w:szCs w:val="28"/>
        </w:rPr>
        <w:t>,</w:t>
      </w:r>
      <w:r>
        <w:rPr>
          <w:sz w:val="28"/>
          <w:szCs w:val="28"/>
        </w:rPr>
        <w:t xml:space="preserve"> гвардии полковнике, участнике операции «Багратион», изображённом на полотне Валентина Волкова «Минск. 3-го июля 1944 г.». </w:t>
      </w:r>
    </w:p>
    <w:p w14:paraId="4087E3BD" w14:textId="77777777" w:rsidR="00C250A6" w:rsidRPr="00BC00A9" w:rsidRDefault="00C250A6" w:rsidP="00C250A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="sans-serif"/>
          <w:sz w:val="28"/>
          <w:szCs w:val="28"/>
          <w:shd w:val="clear" w:color="auto" w:fill="FFFFFF"/>
        </w:rPr>
      </w:pPr>
    </w:p>
    <w:p w14:paraId="763584E0" w14:textId="77777777" w:rsidR="00D813CC" w:rsidRPr="00B01553" w:rsidRDefault="00D813CC" w:rsidP="00BC6948">
      <w:pPr>
        <w:jc w:val="both"/>
        <w:rPr>
          <w:sz w:val="28"/>
          <w:szCs w:val="28"/>
        </w:rPr>
      </w:pPr>
      <w:r w:rsidRPr="005914E7">
        <w:rPr>
          <w:i/>
          <w:sz w:val="28"/>
          <w:szCs w:val="28"/>
        </w:rPr>
        <w:t>2. Отчет об итогах реализации инициативн</w:t>
      </w:r>
      <w:r w:rsidR="004452AE">
        <w:rPr>
          <w:i/>
          <w:sz w:val="28"/>
          <w:szCs w:val="28"/>
        </w:rPr>
        <w:t>ого</w:t>
      </w:r>
      <w:r w:rsidRPr="005914E7">
        <w:rPr>
          <w:i/>
          <w:sz w:val="28"/>
          <w:szCs w:val="28"/>
        </w:rPr>
        <w:t xml:space="preserve"> проект</w:t>
      </w:r>
      <w:r w:rsidR="004452AE">
        <w:rPr>
          <w:i/>
          <w:sz w:val="28"/>
          <w:szCs w:val="28"/>
        </w:rPr>
        <w:t>а.</w:t>
      </w:r>
      <w:r w:rsidR="00B01553">
        <w:rPr>
          <w:sz w:val="28"/>
          <w:szCs w:val="28"/>
        </w:rPr>
        <w:t xml:space="preserve"> </w:t>
      </w:r>
    </w:p>
    <w:p w14:paraId="1D741CF9" w14:textId="5BF74AAB" w:rsidR="00D70B5C" w:rsidRDefault="00D70B5C" w:rsidP="00D70B5C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5914E7">
        <w:rPr>
          <w:i/>
          <w:sz w:val="28"/>
          <w:szCs w:val="28"/>
        </w:rPr>
        <w:t xml:space="preserve">2.1 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5914E7">
        <w:rPr>
          <w:i/>
          <w:sz w:val="28"/>
          <w:szCs w:val="28"/>
        </w:rPr>
        <w:t>референтные</w:t>
      </w:r>
      <w:proofErr w:type="spellEnd"/>
      <w:r w:rsidRPr="005914E7">
        <w:rPr>
          <w:i/>
          <w:sz w:val="28"/>
          <w:szCs w:val="28"/>
        </w:rPr>
        <w:t xml:space="preserve"> группы направлена.</w:t>
      </w:r>
    </w:p>
    <w:p w14:paraId="64AC7CDD" w14:textId="6BB4AFEF" w:rsidR="00DE0521" w:rsidRDefault="00BC6948" w:rsidP="00EE4B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обеспечено </w:t>
      </w:r>
      <w:r w:rsidRPr="00BA562F">
        <w:rPr>
          <w:sz w:val="28"/>
          <w:szCs w:val="28"/>
        </w:rPr>
        <w:t>проведени</w:t>
      </w:r>
      <w:r>
        <w:rPr>
          <w:sz w:val="28"/>
          <w:szCs w:val="28"/>
        </w:rPr>
        <w:t>е</w:t>
      </w:r>
      <w:r w:rsidRPr="00BA562F">
        <w:rPr>
          <w:sz w:val="28"/>
          <w:szCs w:val="28"/>
        </w:rPr>
        <w:t xml:space="preserve"> эксклюзивных уроков налоговой грамотности и уроков профориентации, основанных на необычной подаче информационного материала для школьников старших классов Екатеринбурга и Свердловской области. В представлении учебного материала участв</w:t>
      </w:r>
      <w:r w:rsidR="00EE4B42">
        <w:rPr>
          <w:sz w:val="28"/>
          <w:szCs w:val="28"/>
        </w:rPr>
        <w:t>овали</w:t>
      </w:r>
      <w:r w:rsidRPr="00BA562F">
        <w:rPr>
          <w:sz w:val="28"/>
          <w:szCs w:val="28"/>
        </w:rPr>
        <w:t xml:space="preserve"> сами старшеклассники и студенты ВУЗов.</w:t>
      </w:r>
      <w:r w:rsidR="00EE4B42">
        <w:rPr>
          <w:sz w:val="28"/>
          <w:szCs w:val="28"/>
        </w:rPr>
        <w:t xml:space="preserve"> </w:t>
      </w:r>
      <w:r w:rsidR="00DE0521">
        <w:rPr>
          <w:sz w:val="28"/>
          <w:szCs w:val="28"/>
        </w:rPr>
        <w:t>В 202</w:t>
      </w:r>
      <w:r w:rsidR="00C250A6" w:rsidRPr="00C250A6">
        <w:rPr>
          <w:sz w:val="28"/>
          <w:szCs w:val="28"/>
        </w:rPr>
        <w:t>5</w:t>
      </w:r>
      <w:r w:rsidR="00DE0521">
        <w:rPr>
          <w:sz w:val="28"/>
          <w:szCs w:val="28"/>
        </w:rPr>
        <w:t xml:space="preserve"> году УФНС </w:t>
      </w:r>
      <w:r w:rsidR="00BD6925">
        <w:rPr>
          <w:sz w:val="28"/>
          <w:szCs w:val="28"/>
        </w:rPr>
        <w:t>и территориальные налоговые ор</w:t>
      </w:r>
      <w:r w:rsidR="00C250A6">
        <w:rPr>
          <w:sz w:val="28"/>
          <w:szCs w:val="28"/>
        </w:rPr>
        <w:t xml:space="preserve">ганы организовали проведение </w:t>
      </w:r>
      <w:r w:rsidR="00C250A6" w:rsidRPr="00C250A6">
        <w:rPr>
          <w:sz w:val="28"/>
          <w:szCs w:val="28"/>
        </w:rPr>
        <w:t>540</w:t>
      </w:r>
      <w:r w:rsidR="00BD6925">
        <w:rPr>
          <w:sz w:val="28"/>
          <w:szCs w:val="28"/>
        </w:rPr>
        <w:t xml:space="preserve"> уроков налоговой грамотности для старшеклассников средних учебных заведений Свердловской области.</w:t>
      </w:r>
    </w:p>
    <w:p w14:paraId="70B56F73" w14:textId="2E005A9B" w:rsidR="00D70B5C" w:rsidRPr="005914E7" w:rsidRDefault="00D70B5C" w:rsidP="00D70B5C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5914E7">
        <w:rPr>
          <w:i/>
          <w:sz w:val="28"/>
          <w:szCs w:val="28"/>
        </w:rPr>
        <w:t>2.</w:t>
      </w:r>
      <w:r>
        <w:rPr>
          <w:i/>
          <w:sz w:val="28"/>
          <w:szCs w:val="28"/>
        </w:rPr>
        <w:t>2</w:t>
      </w:r>
      <w:r w:rsidRPr="005914E7">
        <w:rPr>
          <w:i/>
          <w:sz w:val="28"/>
          <w:szCs w:val="28"/>
        </w:rPr>
        <w:t> Степень реализации инициативы в отчетном году (полностью/</w:t>
      </w:r>
      <w:r w:rsidRPr="005A3CDF">
        <w:rPr>
          <w:i/>
          <w:sz w:val="28"/>
          <w:szCs w:val="28"/>
          <w:u w:val="single"/>
        </w:rPr>
        <w:t>частично</w:t>
      </w:r>
      <w:r w:rsidRPr="005914E7">
        <w:rPr>
          <w:i/>
          <w:sz w:val="28"/>
          <w:szCs w:val="28"/>
        </w:rPr>
        <w:t>). Итоги реализации инициативы: какие мероприятия реализованы в отчетном году и какие результаты получены.</w:t>
      </w:r>
    </w:p>
    <w:p w14:paraId="18E744F7" w14:textId="5BCA035D" w:rsidR="00530EF5" w:rsidRPr="00C46683" w:rsidRDefault="00530EF5" w:rsidP="00530EF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46683">
        <w:rPr>
          <w:sz w:val="28"/>
          <w:szCs w:val="28"/>
        </w:rPr>
        <w:t>В продолжение работы над социальным проектом «Истории успеха</w:t>
      </w:r>
      <w:r w:rsidRPr="00C46683">
        <w:rPr>
          <w:sz w:val="28"/>
          <w:szCs w:val="28"/>
        </w:rPr>
        <w:br/>
        <w:t xml:space="preserve">предпринимателей Урала», организованным Комиссией по социальному партнерству Общественного совета УФНС </w:t>
      </w:r>
      <w:r w:rsidR="00D42E8F">
        <w:rPr>
          <w:sz w:val="28"/>
          <w:szCs w:val="28"/>
        </w:rPr>
        <w:t>России по Свердловской</w:t>
      </w:r>
      <w:r w:rsidR="00D42E8F">
        <w:rPr>
          <w:sz w:val="28"/>
          <w:szCs w:val="28"/>
        </w:rPr>
        <w:br/>
        <w:t>области</w:t>
      </w:r>
      <w:r w:rsidR="001A167B">
        <w:rPr>
          <w:sz w:val="28"/>
          <w:szCs w:val="28"/>
        </w:rPr>
        <w:t>,</w:t>
      </w:r>
      <w:bookmarkStart w:id="0" w:name="_GoBack"/>
      <w:bookmarkEnd w:id="0"/>
      <w:r w:rsidR="00D42E8F">
        <w:rPr>
          <w:sz w:val="28"/>
          <w:szCs w:val="28"/>
        </w:rPr>
        <w:t xml:space="preserve"> </w:t>
      </w:r>
      <w:r>
        <w:rPr>
          <w:sz w:val="28"/>
          <w:szCs w:val="28"/>
        </w:rPr>
        <w:t>видеофильм</w:t>
      </w:r>
      <w:r w:rsidRPr="00C46683">
        <w:rPr>
          <w:sz w:val="28"/>
          <w:szCs w:val="28"/>
        </w:rPr>
        <w:t xml:space="preserve"> о том, как в конце XIX - начале XX века предпринима</w:t>
      </w:r>
      <w:r>
        <w:rPr>
          <w:sz w:val="28"/>
          <w:szCs w:val="28"/>
        </w:rPr>
        <w:t xml:space="preserve">тели развивали свои бизнес-идеи, демонстрировался в ходе уроков налоговой грамотности для старшеклассников Свердловской области. </w:t>
      </w:r>
    </w:p>
    <w:p w14:paraId="7B4D83C8" w14:textId="77777777" w:rsidR="00530EF5" w:rsidRPr="00C46683" w:rsidRDefault="00530EF5" w:rsidP="00530EF5">
      <w:pPr>
        <w:ind w:firstLine="709"/>
        <w:contextualSpacing/>
        <w:jc w:val="both"/>
        <w:rPr>
          <w:sz w:val="28"/>
          <w:szCs w:val="28"/>
        </w:rPr>
      </w:pPr>
      <w:r w:rsidRPr="00C46683">
        <w:rPr>
          <w:sz w:val="28"/>
          <w:szCs w:val="28"/>
        </w:rPr>
        <w:lastRenderedPageBreak/>
        <w:t>Целью данного проекта является повышение налоговой</w:t>
      </w:r>
      <w:r w:rsidRPr="00C46683">
        <w:rPr>
          <w:sz w:val="28"/>
          <w:szCs w:val="28"/>
        </w:rPr>
        <w:br/>
        <w:t>культуры и грамотности подрастающего поколения, знакомство с</w:t>
      </w:r>
      <w:r w:rsidRPr="00C46683">
        <w:rPr>
          <w:sz w:val="28"/>
          <w:szCs w:val="28"/>
        </w:rPr>
        <w:br/>
        <w:t>историей предпринимательства Урала, а также с основами налоговой</w:t>
      </w:r>
      <w:r w:rsidRPr="00C46683">
        <w:rPr>
          <w:sz w:val="28"/>
          <w:szCs w:val="28"/>
        </w:rPr>
        <w:br/>
        <w:t>системы России, в частности информирование о налоговом режиме для</w:t>
      </w:r>
      <w:r w:rsidRPr="00C46683">
        <w:rPr>
          <w:sz w:val="28"/>
          <w:szCs w:val="28"/>
        </w:rPr>
        <w:br/>
        <w:t xml:space="preserve">современных </w:t>
      </w:r>
      <w:proofErr w:type="spellStart"/>
      <w:r w:rsidRPr="00C46683">
        <w:rPr>
          <w:sz w:val="28"/>
          <w:szCs w:val="28"/>
        </w:rPr>
        <w:t>самозанятых</w:t>
      </w:r>
      <w:proofErr w:type="spellEnd"/>
      <w:r w:rsidRPr="00C46683">
        <w:rPr>
          <w:sz w:val="28"/>
          <w:szCs w:val="28"/>
        </w:rPr>
        <w:t xml:space="preserve"> граждан.</w:t>
      </w:r>
    </w:p>
    <w:p w14:paraId="36E83887" w14:textId="263FEC94" w:rsidR="00414E3C" w:rsidRDefault="00530EF5" w:rsidP="00530E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03B3E">
        <w:rPr>
          <w:sz w:val="28"/>
          <w:szCs w:val="28"/>
        </w:rPr>
        <w:t>анная</w:t>
      </w:r>
      <w:r w:rsidR="00D03B3E" w:rsidRPr="00461273">
        <w:rPr>
          <w:sz w:val="28"/>
          <w:szCs w:val="28"/>
        </w:rPr>
        <w:t xml:space="preserve"> инициатива </w:t>
      </w:r>
      <w:r w:rsidR="00D03B3E">
        <w:rPr>
          <w:sz w:val="28"/>
          <w:szCs w:val="28"/>
        </w:rPr>
        <w:t>способствовала</w:t>
      </w:r>
      <w:r w:rsidR="00D03B3E" w:rsidRPr="00461273">
        <w:rPr>
          <w:sz w:val="28"/>
          <w:szCs w:val="28"/>
        </w:rPr>
        <w:t xml:space="preserve"> повышению открытости</w:t>
      </w:r>
      <w:r w:rsidR="00D03B3E">
        <w:rPr>
          <w:sz w:val="28"/>
          <w:szCs w:val="28"/>
        </w:rPr>
        <w:t xml:space="preserve"> деятельности налоговых органов региона, укреплению положительного имид</w:t>
      </w:r>
      <w:r>
        <w:rPr>
          <w:sz w:val="28"/>
          <w:szCs w:val="28"/>
        </w:rPr>
        <w:t xml:space="preserve">жа Федеральной налоговой службы, а также организации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работы для старшеклассников.</w:t>
      </w:r>
    </w:p>
    <w:sectPr w:rsidR="00414E3C" w:rsidSect="00B0588D">
      <w:pgSz w:w="11906" w:h="16838"/>
      <w:pgMar w:top="1134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F22B8"/>
    <w:multiLevelType w:val="multilevel"/>
    <w:tmpl w:val="2E28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C17AD"/>
    <w:multiLevelType w:val="hybridMultilevel"/>
    <w:tmpl w:val="CD3E7CCE"/>
    <w:lvl w:ilvl="0" w:tplc="AE6026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770BE4"/>
    <w:multiLevelType w:val="hybridMultilevel"/>
    <w:tmpl w:val="8DA6C1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14AE3"/>
    <w:multiLevelType w:val="hybridMultilevel"/>
    <w:tmpl w:val="52700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5F0B"/>
    <w:multiLevelType w:val="multilevel"/>
    <w:tmpl w:val="FAC8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D23BF"/>
    <w:multiLevelType w:val="hybridMultilevel"/>
    <w:tmpl w:val="2460E510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71A463B6"/>
    <w:multiLevelType w:val="multilevel"/>
    <w:tmpl w:val="F884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32"/>
    <w:rsid w:val="00004E3B"/>
    <w:rsid w:val="000117AB"/>
    <w:rsid w:val="00011AC4"/>
    <w:rsid w:val="00025060"/>
    <w:rsid w:val="00037997"/>
    <w:rsid w:val="00045088"/>
    <w:rsid w:val="000515F5"/>
    <w:rsid w:val="00060E57"/>
    <w:rsid w:val="000715A7"/>
    <w:rsid w:val="00073C53"/>
    <w:rsid w:val="000778F0"/>
    <w:rsid w:val="00082DEE"/>
    <w:rsid w:val="000B13DD"/>
    <w:rsid w:val="000B666F"/>
    <w:rsid w:val="000C3FF1"/>
    <w:rsid w:val="000C4E0D"/>
    <w:rsid w:val="000D5D22"/>
    <w:rsid w:val="000F3508"/>
    <w:rsid w:val="00120230"/>
    <w:rsid w:val="00122E7C"/>
    <w:rsid w:val="0013326D"/>
    <w:rsid w:val="00141C33"/>
    <w:rsid w:val="00147556"/>
    <w:rsid w:val="0015372F"/>
    <w:rsid w:val="00156138"/>
    <w:rsid w:val="00174CC2"/>
    <w:rsid w:val="00183F91"/>
    <w:rsid w:val="001A167B"/>
    <w:rsid w:val="001C242C"/>
    <w:rsid w:val="001F4114"/>
    <w:rsid w:val="00204DC4"/>
    <w:rsid w:val="00233DA0"/>
    <w:rsid w:val="00241A3A"/>
    <w:rsid w:val="0025474C"/>
    <w:rsid w:val="0027387F"/>
    <w:rsid w:val="00274E51"/>
    <w:rsid w:val="00295389"/>
    <w:rsid w:val="002B0195"/>
    <w:rsid w:val="002C7D3F"/>
    <w:rsid w:val="0031603A"/>
    <w:rsid w:val="0032356A"/>
    <w:rsid w:val="0038751A"/>
    <w:rsid w:val="003A36D1"/>
    <w:rsid w:val="00414E3C"/>
    <w:rsid w:val="004366BF"/>
    <w:rsid w:val="004430F4"/>
    <w:rsid w:val="004434CD"/>
    <w:rsid w:val="004452AE"/>
    <w:rsid w:val="00453734"/>
    <w:rsid w:val="00456AD2"/>
    <w:rsid w:val="00461273"/>
    <w:rsid w:val="00483A87"/>
    <w:rsid w:val="004B68C6"/>
    <w:rsid w:val="00502C16"/>
    <w:rsid w:val="005044A8"/>
    <w:rsid w:val="005047CE"/>
    <w:rsid w:val="00530EF5"/>
    <w:rsid w:val="00543B17"/>
    <w:rsid w:val="00543C53"/>
    <w:rsid w:val="00554CAB"/>
    <w:rsid w:val="005A5785"/>
    <w:rsid w:val="005A7090"/>
    <w:rsid w:val="005D44B8"/>
    <w:rsid w:val="005E0753"/>
    <w:rsid w:val="005E380C"/>
    <w:rsid w:val="006078A5"/>
    <w:rsid w:val="00610267"/>
    <w:rsid w:val="0063319A"/>
    <w:rsid w:val="00642598"/>
    <w:rsid w:val="00643324"/>
    <w:rsid w:val="00666CE3"/>
    <w:rsid w:val="00673B84"/>
    <w:rsid w:val="00675684"/>
    <w:rsid w:val="006A6D0F"/>
    <w:rsid w:val="006C1FD4"/>
    <w:rsid w:val="006D68C7"/>
    <w:rsid w:val="00705255"/>
    <w:rsid w:val="00717B5F"/>
    <w:rsid w:val="0072408B"/>
    <w:rsid w:val="00731B64"/>
    <w:rsid w:val="00742828"/>
    <w:rsid w:val="00791A32"/>
    <w:rsid w:val="00791EB1"/>
    <w:rsid w:val="00791ED1"/>
    <w:rsid w:val="00795E23"/>
    <w:rsid w:val="007B5C99"/>
    <w:rsid w:val="007C3D2C"/>
    <w:rsid w:val="007C5FB2"/>
    <w:rsid w:val="007E03EF"/>
    <w:rsid w:val="007E7E26"/>
    <w:rsid w:val="0080162E"/>
    <w:rsid w:val="0081625B"/>
    <w:rsid w:val="00824653"/>
    <w:rsid w:val="008408C6"/>
    <w:rsid w:val="0087076D"/>
    <w:rsid w:val="00874890"/>
    <w:rsid w:val="00876F1E"/>
    <w:rsid w:val="00886B12"/>
    <w:rsid w:val="00897A2E"/>
    <w:rsid w:val="008A03B6"/>
    <w:rsid w:val="008E1A78"/>
    <w:rsid w:val="008E3B44"/>
    <w:rsid w:val="008F5FE5"/>
    <w:rsid w:val="00920206"/>
    <w:rsid w:val="00921032"/>
    <w:rsid w:val="00937429"/>
    <w:rsid w:val="00961FFA"/>
    <w:rsid w:val="009A3D9B"/>
    <w:rsid w:val="009E5FC4"/>
    <w:rsid w:val="00A05C6E"/>
    <w:rsid w:val="00A423C8"/>
    <w:rsid w:val="00A52EAB"/>
    <w:rsid w:val="00A84377"/>
    <w:rsid w:val="00AA7B28"/>
    <w:rsid w:val="00AD24F4"/>
    <w:rsid w:val="00B01553"/>
    <w:rsid w:val="00B0588D"/>
    <w:rsid w:val="00B11F76"/>
    <w:rsid w:val="00B47A98"/>
    <w:rsid w:val="00B522C7"/>
    <w:rsid w:val="00B90D3F"/>
    <w:rsid w:val="00B944FD"/>
    <w:rsid w:val="00BC6948"/>
    <w:rsid w:val="00BC7E84"/>
    <w:rsid w:val="00BD67CF"/>
    <w:rsid w:val="00BD6925"/>
    <w:rsid w:val="00C23959"/>
    <w:rsid w:val="00C23F40"/>
    <w:rsid w:val="00C250A6"/>
    <w:rsid w:val="00C40E0B"/>
    <w:rsid w:val="00C62632"/>
    <w:rsid w:val="00C979C1"/>
    <w:rsid w:val="00CE44EA"/>
    <w:rsid w:val="00D03B3E"/>
    <w:rsid w:val="00D42E8F"/>
    <w:rsid w:val="00D46B1F"/>
    <w:rsid w:val="00D47902"/>
    <w:rsid w:val="00D70B5C"/>
    <w:rsid w:val="00D71BE7"/>
    <w:rsid w:val="00D813CC"/>
    <w:rsid w:val="00DE0521"/>
    <w:rsid w:val="00DE2CE2"/>
    <w:rsid w:val="00DE3C13"/>
    <w:rsid w:val="00DF3877"/>
    <w:rsid w:val="00E05753"/>
    <w:rsid w:val="00E3676B"/>
    <w:rsid w:val="00E37F36"/>
    <w:rsid w:val="00E40C82"/>
    <w:rsid w:val="00E41649"/>
    <w:rsid w:val="00E60590"/>
    <w:rsid w:val="00E81C0E"/>
    <w:rsid w:val="00E820CE"/>
    <w:rsid w:val="00EC4C84"/>
    <w:rsid w:val="00EE4B42"/>
    <w:rsid w:val="00EE7D60"/>
    <w:rsid w:val="00F0026D"/>
    <w:rsid w:val="00F2635C"/>
    <w:rsid w:val="00F7201D"/>
    <w:rsid w:val="00FA00E4"/>
    <w:rsid w:val="00FA5AE4"/>
    <w:rsid w:val="00FB0BF4"/>
    <w:rsid w:val="00FB3E0C"/>
    <w:rsid w:val="00FD2656"/>
    <w:rsid w:val="00FE175D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587177"/>
  <w15:docId w15:val="{66DA38BA-5996-41B9-970B-9D4E1B6F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00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5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B90D3F"/>
    <w:pPr>
      <w:spacing w:before="100" w:beforeAutospacing="1" w:after="100" w:afterAutospacing="1"/>
    </w:pPr>
  </w:style>
  <w:style w:type="character" w:styleId="a5">
    <w:name w:val="Hyperlink"/>
    <w:basedOn w:val="a0"/>
    <w:unhideWhenUsed/>
    <w:rsid w:val="00B90D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0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FA00E4"/>
  </w:style>
  <w:style w:type="paragraph" w:customStyle="1" w:styleId="gray">
    <w:name w:val="gray"/>
    <w:basedOn w:val="a"/>
    <w:rsid w:val="00FA00E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A00E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A00E4"/>
    <w:rPr>
      <w:rFonts w:ascii="Tahoma" w:hAnsi="Tahoma" w:cs="Tahoma"/>
      <w:sz w:val="16"/>
      <w:szCs w:val="16"/>
    </w:rPr>
  </w:style>
  <w:style w:type="character" w:styleId="a8">
    <w:name w:val="Strong"/>
    <w:basedOn w:val="a0"/>
    <w:qFormat/>
    <w:rsid w:val="00483A87"/>
    <w:rPr>
      <w:b/>
      <w:bCs/>
    </w:rPr>
  </w:style>
  <w:style w:type="character" w:styleId="a9">
    <w:name w:val="Emphasis"/>
    <w:basedOn w:val="a0"/>
    <w:uiPriority w:val="20"/>
    <w:qFormat/>
    <w:rsid w:val="00483A87"/>
    <w:rPr>
      <w:i/>
      <w:iCs/>
    </w:rPr>
  </w:style>
  <w:style w:type="character" w:customStyle="1" w:styleId="mejsoffscreen">
    <w:name w:val="mejs__offscreen"/>
    <w:basedOn w:val="a0"/>
    <w:rsid w:val="00705255"/>
  </w:style>
  <w:style w:type="character" w:customStyle="1" w:styleId="mejscurrenttime">
    <w:name w:val="mejs__currenttime"/>
    <w:basedOn w:val="a0"/>
    <w:rsid w:val="00705255"/>
  </w:style>
  <w:style w:type="character" w:customStyle="1" w:styleId="mejsduration">
    <w:name w:val="mejs__duration"/>
    <w:basedOn w:val="a0"/>
    <w:rsid w:val="00705255"/>
  </w:style>
  <w:style w:type="paragraph" w:styleId="aa">
    <w:name w:val="Body Text"/>
    <w:basedOn w:val="a"/>
    <w:link w:val="ab"/>
    <w:rsid w:val="00FA5AE4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FA5A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FA5A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val="en-US"/>
    </w:rPr>
  </w:style>
  <w:style w:type="paragraph" w:customStyle="1" w:styleId="newslead">
    <w:name w:val="news__lead"/>
    <w:basedOn w:val="a"/>
    <w:rsid w:val="008F5FE5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295389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ahoma" w:hAnsi="Tahoma"/>
    </w:rPr>
  </w:style>
  <w:style w:type="character" w:customStyle="1" w:styleId="FontStyle11">
    <w:name w:val="Font Style11"/>
    <w:rsid w:val="00295389"/>
    <w:rPr>
      <w:rFonts w:ascii="Tahoma" w:hAnsi="Tahoma" w:cs="Tahom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1202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Основной текст2"/>
    <w:rsid w:val="00D813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31">
    <w:name w:val="Body Text 3"/>
    <w:basedOn w:val="a"/>
    <w:link w:val="32"/>
    <w:uiPriority w:val="99"/>
    <w:semiHidden/>
    <w:unhideWhenUsed/>
    <w:rsid w:val="0027387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7387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66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1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4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4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52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27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4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1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37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5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6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7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7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2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9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7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3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5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939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7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1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6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9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5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7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4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1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5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8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1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66/about_fts/structure/head/9147795/" TargetMode="External"/><Relationship Id="rId5" Type="http://schemas.openxmlformats.org/officeDocument/2006/relationships/hyperlink" Target="https://www.nalog.gov.ru/rn66/about_fts/structure/head/430170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Корчак Татьяна Борисовна</dc:creator>
  <cp:lastModifiedBy>Корчак Татьяна Борисовна</cp:lastModifiedBy>
  <cp:revision>12</cp:revision>
  <cp:lastPrinted>2021-03-25T06:14:00Z</cp:lastPrinted>
  <dcterms:created xsi:type="dcterms:W3CDTF">2025-03-19T09:05:00Z</dcterms:created>
  <dcterms:modified xsi:type="dcterms:W3CDTF">2026-04-08T10:33:00Z</dcterms:modified>
</cp:coreProperties>
</file>