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0E7" w:rsidRDefault="009610E7">
      <w:pPr>
        <w:rPr>
          <w:lang w:val="en-US"/>
        </w:rPr>
      </w:pPr>
    </w:p>
    <w:p w:rsidR="009610E7" w:rsidRPr="00A0732B" w:rsidRDefault="009610E7" w:rsidP="00A0732B">
      <w:pPr>
        <w:pStyle w:val="1"/>
        <w:spacing w:before="0" w:beforeAutospacing="0" w:after="300" w:afterAutospacing="0"/>
        <w:jc w:val="center"/>
        <w:rPr>
          <w:rFonts w:ascii="Conv_PFDINTEXTCONDPRO-MEDIUM" w:hAnsi="Conv_PFDINTEXTCONDPRO-MEDIUM" w:cs="Arial"/>
          <w:bCs w:val="0"/>
          <w:sz w:val="36"/>
          <w:szCs w:val="36"/>
        </w:rPr>
      </w:pPr>
      <w:r w:rsidRPr="00A0732B">
        <w:rPr>
          <w:rFonts w:ascii="Conv_PFDINTEXTCONDPRO-MEDIUM" w:hAnsi="Conv_PFDINTEXTCONDPRO-MEDIUM" w:cs="Arial"/>
          <w:bCs w:val="0"/>
          <w:sz w:val="36"/>
          <w:szCs w:val="36"/>
        </w:rPr>
        <w:t xml:space="preserve">Приказ </w:t>
      </w:r>
      <w:r w:rsidR="00A0732B" w:rsidRPr="00A0732B">
        <w:rPr>
          <w:rFonts w:ascii="Conv_PFDINTEXTCONDPRO-MEDIUM" w:hAnsi="Conv_PFDINTEXTCONDPRO-MEDIUM" w:cs="Arial"/>
          <w:bCs w:val="0"/>
          <w:sz w:val="36"/>
          <w:szCs w:val="36"/>
        </w:rPr>
        <w:t>У</w:t>
      </w:r>
      <w:r w:rsidRPr="00A0732B">
        <w:rPr>
          <w:rFonts w:ascii="Conv_PFDINTEXTCONDPRO-MEDIUM" w:hAnsi="Conv_PFDINTEXTCONDPRO-MEDIUM" w:cs="Arial"/>
          <w:bCs w:val="0"/>
          <w:sz w:val="36"/>
          <w:szCs w:val="36"/>
        </w:rPr>
        <w:t xml:space="preserve">ФНС России </w:t>
      </w:r>
      <w:r w:rsidR="00A0732B" w:rsidRPr="00A0732B">
        <w:rPr>
          <w:rFonts w:ascii="Conv_PFDINTEXTCONDPRO-MEDIUM" w:hAnsi="Conv_PFDINTEXTCONDPRO-MEDIUM" w:cs="Arial"/>
          <w:bCs w:val="0"/>
          <w:sz w:val="36"/>
          <w:szCs w:val="36"/>
        </w:rPr>
        <w:t xml:space="preserve">по Тамбовской области </w:t>
      </w:r>
      <w:r w:rsidRPr="00A0732B">
        <w:rPr>
          <w:rFonts w:ascii="Conv_PFDINTEXTCONDPRO-MEDIUM" w:hAnsi="Conv_PFDINTEXTCONDPRO-MEDIUM" w:cs="Arial"/>
          <w:bCs w:val="0"/>
          <w:sz w:val="36"/>
          <w:szCs w:val="36"/>
        </w:rPr>
        <w:t xml:space="preserve">от </w:t>
      </w:r>
      <w:r w:rsidR="00A0732B" w:rsidRPr="00A0732B">
        <w:rPr>
          <w:rFonts w:ascii="Conv_PFDINTEXTCONDPRO-MEDIUM" w:hAnsi="Conv_PFDINTEXTCONDPRO-MEDIUM" w:cs="Arial"/>
          <w:bCs w:val="0"/>
          <w:sz w:val="36"/>
          <w:szCs w:val="36"/>
        </w:rPr>
        <w:t>29</w:t>
      </w:r>
      <w:r w:rsidRPr="00A0732B">
        <w:rPr>
          <w:rFonts w:ascii="Conv_PFDINTEXTCONDPRO-MEDIUM" w:hAnsi="Conv_PFDINTEXTCONDPRO-MEDIUM" w:cs="Arial"/>
          <w:bCs w:val="0"/>
          <w:sz w:val="36"/>
          <w:szCs w:val="36"/>
        </w:rPr>
        <w:t>.0</w:t>
      </w:r>
      <w:r w:rsidR="00A0732B" w:rsidRPr="00A0732B">
        <w:rPr>
          <w:rFonts w:ascii="Conv_PFDINTEXTCONDPRO-MEDIUM" w:hAnsi="Conv_PFDINTEXTCONDPRO-MEDIUM" w:cs="Arial"/>
          <w:bCs w:val="0"/>
          <w:sz w:val="36"/>
          <w:szCs w:val="36"/>
        </w:rPr>
        <w:t>3</w:t>
      </w:r>
      <w:r w:rsidRPr="00A0732B">
        <w:rPr>
          <w:rFonts w:ascii="Conv_PFDINTEXTCONDPRO-MEDIUM" w:hAnsi="Conv_PFDINTEXTCONDPRO-MEDIUM" w:cs="Arial"/>
          <w:bCs w:val="0"/>
          <w:sz w:val="36"/>
          <w:szCs w:val="36"/>
        </w:rPr>
        <w:t xml:space="preserve">.2023 № </w:t>
      </w:r>
      <w:r w:rsidR="00A0732B" w:rsidRPr="00A0732B">
        <w:rPr>
          <w:rFonts w:ascii="Conv_PFDINTEXTCONDPRO-MEDIUM" w:hAnsi="Conv_PFDINTEXTCONDPRO-MEDIUM" w:cs="Arial"/>
          <w:bCs w:val="0"/>
          <w:sz w:val="36"/>
          <w:szCs w:val="36"/>
        </w:rPr>
        <w:t>01.1-05/042</w:t>
      </w:r>
      <w:r w:rsidRPr="00A0732B">
        <w:rPr>
          <w:rFonts w:ascii="Conv_PFDINTEXTCONDPRO-MEDIUM" w:hAnsi="Conv_PFDINTEXTCONDPRO-MEDIUM" w:cs="Arial"/>
          <w:bCs w:val="0"/>
          <w:sz w:val="36"/>
          <w:szCs w:val="36"/>
        </w:rPr>
        <w:t>@</w:t>
      </w:r>
    </w:p>
    <w:p w:rsidR="00A0732B" w:rsidRPr="00A0732B" w:rsidRDefault="00A0732B" w:rsidP="00A0732B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05965"/>
          <w:sz w:val="36"/>
          <w:szCs w:val="36"/>
        </w:rPr>
      </w:pPr>
      <w:r w:rsidRPr="00A0732B">
        <w:rPr>
          <w:color w:val="000000"/>
          <w:sz w:val="36"/>
          <w:szCs w:val="36"/>
        </w:rPr>
        <w:t>О конкурсной комиссии Управления Федеральной налоговой службы по Тамбовской области</w:t>
      </w:r>
    </w:p>
    <w:p w:rsidR="00A0732B" w:rsidRDefault="00A0732B" w:rsidP="009610E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405965"/>
        </w:rPr>
      </w:pPr>
    </w:p>
    <w:p w:rsidR="00A0732B" w:rsidRDefault="009610E7" w:rsidP="00A0732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0732B">
        <w:rPr>
          <w:sz w:val="28"/>
          <w:szCs w:val="28"/>
        </w:rPr>
        <w:t>В целях реализации </w:t>
      </w:r>
      <w:hyperlink r:id="rId6" w:tgtFrame="blank" w:history="1">
        <w:r w:rsidRPr="00A0732B">
          <w:rPr>
            <w:rStyle w:val="a8"/>
            <w:color w:val="auto"/>
            <w:sz w:val="28"/>
            <w:szCs w:val="28"/>
            <w:u w:val="none"/>
          </w:rPr>
          <w:t>Федерального закона от 27 июля 2004 г. № 79-ФЗ</w:t>
        </w:r>
      </w:hyperlink>
      <w:r w:rsidRPr="00A0732B">
        <w:rPr>
          <w:sz w:val="28"/>
          <w:szCs w:val="28"/>
        </w:rPr>
        <w:t> «О государственной гражданской службе Российской Федерации», </w:t>
      </w:r>
      <w:r w:rsidR="00A0732B" w:rsidRPr="00A0732B">
        <w:rPr>
          <w:sz w:val="28"/>
          <w:szCs w:val="28"/>
        </w:rPr>
        <w:t>Указом Президента Российской Федерации от 1 февраля 2005 года № 112 «О конкурсе на замещение вакантной должности государственной гражданской службы Российской Федерации» и Указом Президента РФ от 1 марта 2017 года № 96 «Об утверждении Положения о кадровом резерве федерального государственного органа»</w:t>
      </w:r>
      <w:r w:rsidR="00A0732B">
        <w:rPr>
          <w:sz w:val="28"/>
          <w:szCs w:val="28"/>
        </w:rPr>
        <w:t xml:space="preserve"> </w:t>
      </w:r>
      <w:r w:rsidR="00A0732B" w:rsidRPr="007E6D25">
        <w:rPr>
          <w:spacing w:val="40"/>
          <w:sz w:val="28"/>
          <w:szCs w:val="28"/>
        </w:rPr>
        <w:t>приказываю:</w:t>
      </w:r>
      <w:r w:rsidR="00A0732B" w:rsidRPr="00A0732B">
        <w:rPr>
          <w:sz w:val="28"/>
          <w:szCs w:val="28"/>
        </w:rPr>
        <w:t xml:space="preserve"> </w:t>
      </w:r>
      <w:proofErr w:type="gramEnd"/>
    </w:p>
    <w:p w:rsidR="009610E7" w:rsidRPr="00A0732B" w:rsidRDefault="009610E7" w:rsidP="00001ABE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A0732B">
        <w:rPr>
          <w:sz w:val="28"/>
          <w:szCs w:val="28"/>
        </w:rPr>
        <w:t xml:space="preserve">Утвердить состав конкурсной комиссии на замещение вакантной должности государственной гражданской службы Российской Федерации и включение в кадровый резерв в </w:t>
      </w:r>
      <w:r w:rsidR="00523936">
        <w:rPr>
          <w:sz w:val="28"/>
          <w:szCs w:val="28"/>
        </w:rPr>
        <w:t xml:space="preserve">Управлении </w:t>
      </w:r>
      <w:r w:rsidRPr="00A0732B">
        <w:rPr>
          <w:sz w:val="28"/>
          <w:szCs w:val="28"/>
        </w:rPr>
        <w:t xml:space="preserve">Федеральной налоговой службы </w:t>
      </w:r>
      <w:r w:rsidR="00523936">
        <w:rPr>
          <w:sz w:val="28"/>
          <w:szCs w:val="28"/>
        </w:rPr>
        <w:t xml:space="preserve">по Тамбовской области </w:t>
      </w:r>
      <w:r w:rsidRPr="00A0732B">
        <w:rPr>
          <w:sz w:val="28"/>
          <w:szCs w:val="28"/>
        </w:rPr>
        <w:t>(далее – Конкурсная комиссия) согласно приложению к настоящему приказу.</w:t>
      </w:r>
    </w:p>
    <w:p w:rsidR="009610E7" w:rsidRDefault="009610E7" w:rsidP="00001ABE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73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732B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001ABE" w:rsidRDefault="00001ABE" w:rsidP="00001A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ABE" w:rsidRDefault="00001ABE" w:rsidP="00001A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ABE" w:rsidRPr="00001ABE" w:rsidRDefault="00001ABE" w:rsidP="00001A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5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2"/>
        <w:gridCol w:w="2441"/>
        <w:gridCol w:w="2064"/>
      </w:tblGrid>
      <w:tr w:rsidR="00001ABE" w:rsidRPr="00001ABE" w:rsidTr="0035759B">
        <w:trPr>
          <w:trHeight w:val="1383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</w:tcPr>
          <w:p w:rsidR="00001ABE" w:rsidRPr="00001ABE" w:rsidRDefault="00001ABE" w:rsidP="00001AB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A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Руководитель УФНС России </w:t>
            </w:r>
          </w:p>
          <w:p w:rsidR="00001ABE" w:rsidRPr="00001ABE" w:rsidRDefault="00001ABE" w:rsidP="00001A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ABE">
              <w:rPr>
                <w:rFonts w:ascii="Times New Roman" w:hAnsi="Times New Roman" w:cs="Times New Roman"/>
                <w:bCs/>
                <w:sz w:val="28"/>
                <w:szCs w:val="28"/>
              </w:rPr>
              <w:t>по Тамбо</w:t>
            </w:r>
            <w:r w:rsidRPr="00001ABE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001A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ской области  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:rsidR="00001ABE" w:rsidRPr="00001ABE" w:rsidRDefault="00001ABE" w:rsidP="00001A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001ABE" w:rsidRPr="00001ABE" w:rsidRDefault="00001ABE" w:rsidP="00001ABE">
            <w:pPr>
              <w:spacing w:after="0" w:line="240" w:lineRule="auto"/>
              <w:ind w:right="-2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ABE" w:rsidRPr="00001ABE" w:rsidRDefault="00001ABE" w:rsidP="00001ABE">
            <w:pPr>
              <w:snapToGrid w:val="0"/>
              <w:spacing w:after="0" w:line="240" w:lineRule="auto"/>
              <w:ind w:right="-2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BE">
              <w:rPr>
                <w:rFonts w:ascii="Times New Roman" w:hAnsi="Times New Roman" w:cs="Times New Roman"/>
                <w:sz w:val="28"/>
                <w:szCs w:val="28"/>
              </w:rPr>
              <w:t xml:space="preserve">   А.В. </w:t>
            </w:r>
            <w:proofErr w:type="spellStart"/>
            <w:r w:rsidRPr="00001ABE">
              <w:rPr>
                <w:rFonts w:ascii="Times New Roman" w:hAnsi="Times New Roman" w:cs="Times New Roman"/>
                <w:sz w:val="28"/>
                <w:szCs w:val="28"/>
              </w:rPr>
              <w:t>Житлов</w:t>
            </w:r>
            <w:proofErr w:type="spellEnd"/>
          </w:p>
        </w:tc>
      </w:tr>
    </w:tbl>
    <w:p w:rsidR="00001ABE" w:rsidRPr="00001ABE" w:rsidRDefault="00001ABE" w:rsidP="00001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0E7" w:rsidRDefault="009610E7" w:rsidP="009610E7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405965"/>
        </w:rPr>
      </w:pPr>
    </w:p>
    <w:p w:rsidR="009610E7" w:rsidRPr="009610E7" w:rsidRDefault="009610E7"/>
    <w:sectPr w:rsidR="009610E7" w:rsidRPr="00961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PFDINTEXTCONDPRO-MEDIUM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B0756"/>
    <w:multiLevelType w:val="hybridMultilevel"/>
    <w:tmpl w:val="AA3C3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4226E"/>
    <w:multiLevelType w:val="hybridMultilevel"/>
    <w:tmpl w:val="D5AA7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D3816"/>
    <w:multiLevelType w:val="multilevel"/>
    <w:tmpl w:val="542A5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67"/>
    <w:rsid w:val="00001ABE"/>
    <w:rsid w:val="00020D96"/>
    <w:rsid w:val="00285370"/>
    <w:rsid w:val="00523936"/>
    <w:rsid w:val="00767067"/>
    <w:rsid w:val="009610E7"/>
    <w:rsid w:val="00A0732B"/>
    <w:rsid w:val="00B6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53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0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B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53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region">
    <w:name w:val="item_region"/>
    <w:basedOn w:val="a0"/>
    <w:rsid w:val="00285370"/>
  </w:style>
  <w:style w:type="paragraph" w:customStyle="1" w:styleId="gray">
    <w:name w:val="gray"/>
    <w:basedOn w:val="a"/>
    <w:rsid w:val="0028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ger2">
    <w:name w:val="bigger2"/>
    <w:basedOn w:val="a"/>
    <w:rsid w:val="0028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5370"/>
    <w:rPr>
      <w:b/>
      <w:bCs/>
    </w:rPr>
  </w:style>
  <w:style w:type="character" w:styleId="a6">
    <w:name w:val="Emphasis"/>
    <w:basedOn w:val="a0"/>
    <w:uiPriority w:val="20"/>
    <w:qFormat/>
    <w:rsid w:val="0028537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610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96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610E7"/>
    <w:rPr>
      <w:color w:val="0000FF"/>
      <w:u w:val="single"/>
    </w:rPr>
  </w:style>
  <w:style w:type="character" w:customStyle="1" w:styleId="gray1">
    <w:name w:val="gray1"/>
    <w:basedOn w:val="a0"/>
    <w:rsid w:val="009610E7"/>
  </w:style>
  <w:style w:type="paragraph" w:styleId="a9">
    <w:name w:val="List Paragraph"/>
    <w:basedOn w:val="a"/>
    <w:uiPriority w:val="34"/>
    <w:qFormat/>
    <w:rsid w:val="00A073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53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0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B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53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region">
    <w:name w:val="item_region"/>
    <w:basedOn w:val="a0"/>
    <w:rsid w:val="00285370"/>
  </w:style>
  <w:style w:type="paragraph" w:customStyle="1" w:styleId="gray">
    <w:name w:val="gray"/>
    <w:basedOn w:val="a"/>
    <w:rsid w:val="0028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ger2">
    <w:name w:val="bigger2"/>
    <w:basedOn w:val="a"/>
    <w:rsid w:val="0028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5370"/>
    <w:rPr>
      <w:b/>
      <w:bCs/>
    </w:rPr>
  </w:style>
  <w:style w:type="character" w:styleId="a6">
    <w:name w:val="Emphasis"/>
    <w:basedOn w:val="a0"/>
    <w:uiPriority w:val="20"/>
    <w:qFormat/>
    <w:rsid w:val="0028537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610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96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610E7"/>
    <w:rPr>
      <w:color w:val="0000FF"/>
      <w:u w:val="single"/>
    </w:rPr>
  </w:style>
  <w:style w:type="character" w:customStyle="1" w:styleId="gray1">
    <w:name w:val="gray1"/>
    <w:basedOn w:val="a0"/>
    <w:rsid w:val="009610E7"/>
  </w:style>
  <w:style w:type="paragraph" w:styleId="a9">
    <w:name w:val="List Paragraph"/>
    <w:basedOn w:val="a"/>
    <w:uiPriority w:val="34"/>
    <w:qFormat/>
    <w:rsid w:val="00A07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34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8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37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25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8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40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046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73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88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761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9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2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0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71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51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52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91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1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14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86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69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emlin.ru/acts/bank/212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Сластухина Анна Владимировна</cp:lastModifiedBy>
  <cp:revision>3</cp:revision>
  <dcterms:created xsi:type="dcterms:W3CDTF">2023-04-27T12:11:00Z</dcterms:created>
  <dcterms:modified xsi:type="dcterms:W3CDTF">2023-04-27T12:25:00Z</dcterms:modified>
</cp:coreProperties>
</file>