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235"/>
        <w:gridCol w:w="2872"/>
        <w:gridCol w:w="2546"/>
      </w:tblGrid>
      <w:tr w:rsidR="00371472" w:rsidRPr="00371472" w:rsidTr="00371472">
        <w:trPr>
          <w:trHeight w:val="1035"/>
        </w:trPr>
        <w:tc>
          <w:tcPr>
            <w:tcW w:w="9345" w:type="dxa"/>
            <w:gridSpan w:val="4"/>
            <w:hideMark/>
          </w:tcPr>
          <w:p w:rsid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 xml:space="preserve">Перечень кодов ОКТМО муниципальных образований Тульской области, действующих с 1 </w:t>
            </w:r>
            <w:r>
              <w:rPr>
                <w:b/>
                <w:bCs/>
              </w:rPr>
              <w:t xml:space="preserve">                                        </w:t>
            </w:r>
          </w:p>
          <w:p w:rsidR="00371472" w:rsidRPr="00371472" w:rsidRDefault="00371472" w:rsidP="00371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Pr="00371472">
              <w:rPr>
                <w:b/>
                <w:bCs/>
              </w:rPr>
              <w:t>января 2025 года</w:t>
            </w:r>
          </w:p>
        </w:tc>
      </w:tr>
      <w:tr w:rsidR="00371472" w:rsidRPr="00371472" w:rsidTr="00371472">
        <w:trPr>
          <w:trHeight w:val="1515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№ п/п</w:t>
            </w:r>
          </w:p>
        </w:tc>
        <w:tc>
          <w:tcPr>
            <w:tcW w:w="3235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 xml:space="preserve">Наименование муниципального образования 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 xml:space="preserve">Тип муниципального образования 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Код по ОКТМО муниципального образования</w:t>
            </w:r>
          </w:p>
        </w:tc>
      </w:tr>
      <w:tr w:rsidR="00371472" w:rsidRPr="00371472" w:rsidTr="00371472">
        <w:trPr>
          <w:trHeight w:val="24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1</w:t>
            </w:r>
          </w:p>
        </w:tc>
        <w:tc>
          <w:tcPr>
            <w:tcW w:w="3235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2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3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b/>
                <w:bCs/>
              </w:rPr>
            </w:pPr>
            <w:r w:rsidRPr="00371472">
              <w:rPr>
                <w:b/>
                <w:bCs/>
              </w:rPr>
              <w:t>4</w:t>
            </w:r>
          </w:p>
        </w:tc>
      </w:tr>
      <w:tr w:rsidR="00371472" w:rsidRPr="00371472" w:rsidTr="00371472">
        <w:trPr>
          <w:trHeight w:val="84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Арсеньево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70604151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Астаповское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70604410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Манаенское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70604465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Белев Белевского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70606101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Правобережное Белевского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70606420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Левобережное Белевского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70606432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Богородицк Богородицкого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70608101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Товарковское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Богородицкого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70608448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Бахметьевское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Богородицкого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70608404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Бегичевское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Богородицкого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70608408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Иевлевское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Богородицкого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70608416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Венев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70612101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70612420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Мордвесское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70612432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Центральное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70612460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Волово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70616151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Двориковское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70616420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Турдейское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70616455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рабочий поселок Дубна Дубенского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70618151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Воскресенское Дубенского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70618405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Протасовское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Дубенского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70618440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рабочий поселок Заокский Заокского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70622151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Малаховское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Заокского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70622435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Демидовское Заокского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70622410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Страховское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Заокского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70622455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Архангельское Каменского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70624405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Яблоневское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70624445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Кимовск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Кимовского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70626101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Епифанcкое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Кимовского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70626414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Новольвовское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Кимовского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70626434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Киреевск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Болохово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70628108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Липки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70628113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Бородинское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70628415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Шварцевское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70628475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Богучаровское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70628405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Дедиловское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70628425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Красноярское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70628435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Приупское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Киреевского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70628463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Куркино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Куркинского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70630151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Михайловское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Куркинского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70630425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Самарское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Куркинского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70630445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рабочий поселок Одоев Одоевского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70636151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Северо-Одоевское Одоевского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70636405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Восточно-Одоевское Одоевского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70636460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Южно-Одоевское Одоевского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70636475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Плавск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Плавского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70638101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Молочно-</w:t>
            </w:r>
            <w:proofErr w:type="spellStart"/>
            <w:r w:rsidRPr="00371472">
              <w:rPr>
                <w:rFonts w:ascii="Times New Roman" w:hAnsi="Times New Roman" w:cs="Times New Roman"/>
              </w:rPr>
              <w:t>Дворское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Плавского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70638405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Камынинское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Плавского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70638425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Пригородное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Плавского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70638455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Суворов Суворовского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70640101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Чекалин Суворовского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70640108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Северо-Западное Суворовского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70640460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Юго-Восточное Суворовского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70640450</w:t>
            </w:r>
          </w:p>
        </w:tc>
      </w:tr>
      <w:tr w:rsidR="00371472" w:rsidRPr="00371472" w:rsidTr="00371472">
        <w:trPr>
          <w:trHeight w:val="615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рабочий поселок Теплое Тепло-Огаревского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70642151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Волчье-</w:t>
            </w:r>
            <w:proofErr w:type="spellStart"/>
            <w:r w:rsidRPr="00371472">
              <w:rPr>
                <w:rFonts w:ascii="Times New Roman" w:hAnsi="Times New Roman" w:cs="Times New Roman"/>
              </w:rPr>
              <w:t>Дубравское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Тепло-Огаревского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70642420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Нарышкинское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Тепло-Огаревского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70642450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Узловая Узловского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70644101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Шахтерское Узловского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70644485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Смородинское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Узловского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70644460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Каменецкое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Узловского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70644463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Чернь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Чернского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70646151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Липицкое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Чернского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70646444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Северное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Чернского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70646460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Тургеневское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Чернского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70646480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Щекино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город Советск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70648104</w:t>
            </w:r>
          </w:p>
        </w:tc>
      </w:tr>
      <w:tr w:rsidR="00371472" w:rsidRPr="00371472" w:rsidTr="00371472">
        <w:trPr>
          <w:trHeight w:val="585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Первомайский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70648154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Огаревское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70648412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Яснополянское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70648408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Крапивенское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70648436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Лазаревское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70648440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Ломинцевское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70648458</w:t>
            </w:r>
          </w:p>
        </w:tc>
      </w:tr>
      <w:tr w:rsidR="00371472" w:rsidRPr="00371472" w:rsidTr="00371472">
        <w:trPr>
          <w:trHeight w:val="6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Ясногорск Ясногорского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70650101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Ревякинкое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Ясногорского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70650436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Иваньковское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Ясногорского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70650428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Теляковское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Ясногорского района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70650449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Тула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70701000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рабочий поселок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Новогуровский</w:t>
            </w:r>
            <w:proofErr w:type="spellEnd"/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70702000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Алексин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70706000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Донской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70712000</w:t>
            </w:r>
          </w:p>
        </w:tc>
      </w:tr>
      <w:tr w:rsidR="00371472" w:rsidRPr="00371472" w:rsidTr="00371472">
        <w:trPr>
          <w:trHeight w:val="75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371472">
              <w:rPr>
                <w:rFonts w:ascii="Times New Roman" w:hAnsi="Times New Roman" w:cs="Times New Roman"/>
              </w:rPr>
              <w:t>Ефремовский</w:t>
            </w:r>
            <w:proofErr w:type="spellEnd"/>
            <w:r w:rsidRPr="00371472">
              <w:rPr>
                <w:rFonts w:ascii="Times New Roman" w:hAnsi="Times New Roman" w:cs="Times New Roman"/>
              </w:rPr>
              <w:t xml:space="preserve">                        муниципальный </w:t>
            </w:r>
            <w:bookmarkStart w:id="0" w:name="_GoBack"/>
            <w:bookmarkEnd w:id="0"/>
            <w:r w:rsidRPr="00371472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муниципальный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70505000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город Новомосковск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70724000</w:t>
            </w:r>
          </w:p>
        </w:tc>
      </w:tr>
      <w:tr w:rsidR="00371472" w:rsidRPr="00371472" w:rsidTr="00371472">
        <w:trPr>
          <w:trHeight w:val="300"/>
        </w:trPr>
        <w:tc>
          <w:tcPr>
            <w:tcW w:w="69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35" w:type="dxa"/>
            <w:hideMark/>
          </w:tcPr>
          <w:p w:rsidR="00371472" w:rsidRPr="00371472" w:rsidRDefault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МО Славный</w:t>
            </w:r>
          </w:p>
        </w:tc>
        <w:tc>
          <w:tcPr>
            <w:tcW w:w="2872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2546" w:type="dxa"/>
            <w:hideMark/>
          </w:tcPr>
          <w:p w:rsidR="00371472" w:rsidRPr="00371472" w:rsidRDefault="00371472" w:rsidP="00371472">
            <w:pPr>
              <w:rPr>
                <w:rFonts w:ascii="Times New Roman" w:hAnsi="Times New Roman" w:cs="Times New Roman"/>
              </w:rPr>
            </w:pPr>
            <w:r w:rsidRPr="00371472">
              <w:rPr>
                <w:rFonts w:ascii="Times New Roman" w:hAnsi="Times New Roman" w:cs="Times New Roman"/>
              </w:rPr>
              <w:t>70730000</w:t>
            </w:r>
          </w:p>
        </w:tc>
      </w:tr>
    </w:tbl>
    <w:p w:rsidR="00C668E3" w:rsidRPr="00371472" w:rsidRDefault="00C668E3">
      <w:pPr>
        <w:rPr>
          <w:rFonts w:ascii="Times New Roman" w:hAnsi="Times New Roman" w:cs="Times New Roman"/>
        </w:rPr>
      </w:pPr>
    </w:p>
    <w:sectPr w:rsidR="00C668E3" w:rsidRPr="0037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72"/>
    <w:rsid w:val="00371472"/>
    <w:rsid w:val="00C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F9C2CE-1B7B-496C-A20E-895958A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Васильевна</dc:creator>
  <cp:keywords/>
  <dc:description/>
  <cp:lastModifiedBy>Климова Ольга Васильевна</cp:lastModifiedBy>
  <cp:revision>1</cp:revision>
  <dcterms:created xsi:type="dcterms:W3CDTF">2024-12-19T11:48:00Z</dcterms:created>
  <dcterms:modified xsi:type="dcterms:W3CDTF">2024-12-19T11:53:00Z</dcterms:modified>
</cp:coreProperties>
</file>