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76" w:rsidRPr="00F37024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F37024">
        <w:rPr>
          <w:b/>
          <w:bCs/>
          <w:sz w:val="28"/>
          <w:szCs w:val="28"/>
        </w:rPr>
        <w:t xml:space="preserve">Отчет о ходе </w:t>
      </w:r>
      <w:proofErr w:type="gramStart"/>
      <w:r w:rsidRPr="00F37024">
        <w:rPr>
          <w:b/>
          <w:bCs/>
          <w:sz w:val="28"/>
          <w:szCs w:val="28"/>
        </w:rPr>
        <w:t xml:space="preserve">реализации Плана противодействия коррупции </w:t>
      </w:r>
      <w:r w:rsidR="00F37024" w:rsidRPr="00F37024">
        <w:rPr>
          <w:b/>
          <w:bCs/>
          <w:sz w:val="28"/>
          <w:szCs w:val="28"/>
        </w:rPr>
        <w:t xml:space="preserve">управления </w:t>
      </w:r>
      <w:r w:rsidR="00604DFD" w:rsidRPr="00F37024">
        <w:rPr>
          <w:b/>
          <w:bCs/>
          <w:sz w:val="28"/>
          <w:szCs w:val="28"/>
        </w:rPr>
        <w:br/>
      </w:r>
      <w:r w:rsidRPr="00F37024">
        <w:rPr>
          <w:b/>
          <w:bCs/>
          <w:sz w:val="28"/>
          <w:szCs w:val="28"/>
        </w:rPr>
        <w:t>Федеральной налоговой службы</w:t>
      </w:r>
      <w:proofErr w:type="gramEnd"/>
      <w:r w:rsidRPr="00F37024">
        <w:rPr>
          <w:b/>
          <w:bCs/>
          <w:sz w:val="28"/>
          <w:szCs w:val="28"/>
        </w:rPr>
        <w:t xml:space="preserve"> </w:t>
      </w:r>
      <w:r w:rsidR="00F37024" w:rsidRPr="00F37024">
        <w:rPr>
          <w:b/>
          <w:bCs/>
          <w:sz w:val="28"/>
          <w:szCs w:val="28"/>
        </w:rPr>
        <w:t xml:space="preserve">по Еврейской автономной области </w:t>
      </w:r>
      <w:r w:rsidRPr="00F37024">
        <w:rPr>
          <w:b/>
          <w:bCs/>
          <w:sz w:val="28"/>
          <w:szCs w:val="28"/>
        </w:rPr>
        <w:t xml:space="preserve">на 2021-2024 годы, утвержденного приказом </w:t>
      </w:r>
      <w:r w:rsidR="00F37024" w:rsidRPr="00F37024">
        <w:rPr>
          <w:b/>
          <w:bCs/>
          <w:sz w:val="28"/>
          <w:szCs w:val="28"/>
        </w:rPr>
        <w:t>У</w:t>
      </w:r>
      <w:r w:rsidRPr="00F37024">
        <w:rPr>
          <w:b/>
          <w:bCs/>
          <w:sz w:val="28"/>
          <w:szCs w:val="28"/>
        </w:rPr>
        <w:t>ФНС России</w:t>
      </w:r>
      <w:r w:rsidR="00F37024" w:rsidRPr="00F37024">
        <w:rPr>
          <w:b/>
          <w:bCs/>
          <w:sz w:val="28"/>
          <w:szCs w:val="28"/>
        </w:rPr>
        <w:t xml:space="preserve"> по Еврейской автономной области</w:t>
      </w:r>
      <w:r w:rsidRPr="00F37024">
        <w:rPr>
          <w:b/>
          <w:bCs/>
          <w:sz w:val="28"/>
          <w:szCs w:val="28"/>
        </w:rPr>
        <w:t xml:space="preserve"> от </w:t>
      </w:r>
      <w:r w:rsidR="00F37024" w:rsidRPr="00F37024">
        <w:rPr>
          <w:b/>
          <w:bCs/>
          <w:sz w:val="28"/>
          <w:szCs w:val="28"/>
        </w:rPr>
        <w:t>13.10</w:t>
      </w:r>
      <w:r w:rsidRPr="00F37024">
        <w:rPr>
          <w:b/>
          <w:bCs/>
          <w:sz w:val="28"/>
          <w:szCs w:val="28"/>
        </w:rPr>
        <w:t xml:space="preserve">.2021 № </w:t>
      </w:r>
      <w:r w:rsidR="00F37024" w:rsidRPr="00F37024">
        <w:rPr>
          <w:b/>
          <w:bCs/>
          <w:sz w:val="28"/>
          <w:szCs w:val="28"/>
        </w:rPr>
        <w:t>02-33/</w:t>
      </w:r>
      <w:r w:rsidR="00F37024">
        <w:rPr>
          <w:b/>
          <w:bCs/>
          <w:sz w:val="28"/>
          <w:szCs w:val="28"/>
        </w:rPr>
        <w:t>153</w:t>
      </w:r>
      <w:r w:rsidRPr="00F37024">
        <w:rPr>
          <w:b/>
          <w:bCs/>
          <w:sz w:val="28"/>
          <w:szCs w:val="28"/>
        </w:rPr>
        <w:t xml:space="preserve">, </w:t>
      </w:r>
      <w:r w:rsidRPr="00F37024">
        <w:rPr>
          <w:b/>
          <w:bCs/>
          <w:sz w:val="28"/>
          <w:szCs w:val="28"/>
        </w:rPr>
        <w:br/>
        <w:t>в 2022 году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FD0143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color w:val="000000"/>
          <w:sz w:val="28"/>
          <w:szCs w:val="28"/>
        </w:rPr>
      </w:pPr>
      <w:proofErr w:type="gramStart"/>
      <w:r w:rsidRPr="00F37024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F37024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Pr="00F37024">
        <w:rPr>
          <w:sz w:val="28"/>
          <w:szCs w:val="28"/>
        </w:rPr>
        <w:t xml:space="preserve"> приказом ФНС России от </w:t>
      </w:r>
      <w:r w:rsidR="00F37024" w:rsidRPr="00F37024">
        <w:rPr>
          <w:sz w:val="28"/>
          <w:szCs w:val="28"/>
        </w:rPr>
        <w:t>13</w:t>
      </w:r>
      <w:r w:rsidRPr="00F37024">
        <w:rPr>
          <w:sz w:val="28"/>
          <w:szCs w:val="28"/>
        </w:rPr>
        <w:t>.</w:t>
      </w:r>
      <w:r w:rsidR="00F37024" w:rsidRPr="00F37024">
        <w:rPr>
          <w:sz w:val="28"/>
          <w:szCs w:val="28"/>
        </w:rPr>
        <w:t>10</w:t>
      </w:r>
      <w:r w:rsidRPr="00F37024">
        <w:rPr>
          <w:sz w:val="28"/>
          <w:szCs w:val="28"/>
        </w:rPr>
        <w:t>.20</w:t>
      </w:r>
      <w:r w:rsidR="00002C92" w:rsidRPr="00F37024">
        <w:rPr>
          <w:sz w:val="28"/>
          <w:szCs w:val="28"/>
        </w:rPr>
        <w:t>21</w:t>
      </w:r>
      <w:r w:rsidRPr="00F37024">
        <w:rPr>
          <w:sz w:val="28"/>
          <w:szCs w:val="28"/>
        </w:rPr>
        <w:t xml:space="preserve"> № </w:t>
      </w:r>
      <w:r w:rsidR="00F37024" w:rsidRPr="00F37024">
        <w:rPr>
          <w:sz w:val="28"/>
          <w:szCs w:val="28"/>
        </w:rPr>
        <w:t>02-33/153</w:t>
      </w:r>
      <w:r w:rsidRPr="00F37024">
        <w:rPr>
          <w:sz w:val="28"/>
          <w:szCs w:val="28"/>
        </w:rPr>
        <w:t xml:space="preserve"> </w:t>
      </w:r>
      <w:r w:rsidR="00002C92" w:rsidRPr="00F37024">
        <w:rPr>
          <w:sz w:val="28"/>
          <w:szCs w:val="28"/>
        </w:rPr>
        <w:t xml:space="preserve">(с изменениями, внесенными приказом </w:t>
      </w:r>
      <w:r w:rsidR="00F37024" w:rsidRPr="00F37024">
        <w:rPr>
          <w:sz w:val="28"/>
          <w:szCs w:val="28"/>
        </w:rPr>
        <w:t>У</w:t>
      </w:r>
      <w:r w:rsidR="00002C92" w:rsidRPr="00F37024">
        <w:rPr>
          <w:sz w:val="28"/>
          <w:szCs w:val="28"/>
        </w:rPr>
        <w:t>ФНС России</w:t>
      </w:r>
      <w:r w:rsidR="00F37024" w:rsidRPr="00F37024">
        <w:rPr>
          <w:sz w:val="28"/>
          <w:szCs w:val="28"/>
        </w:rPr>
        <w:t xml:space="preserve"> по Еврейской автономной области</w:t>
      </w:r>
      <w:r w:rsidR="00002C92" w:rsidRPr="00F37024">
        <w:rPr>
          <w:sz w:val="28"/>
          <w:szCs w:val="28"/>
        </w:rPr>
        <w:t xml:space="preserve"> от </w:t>
      </w:r>
      <w:r w:rsidR="00F37024" w:rsidRPr="00F37024">
        <w:rPr>
          <w:sz w:val="28"/>
          <w:szCs w:val="28"/>
        </w:rPr>
        <w:t>21</w:t>
      </w:r>
      <w:r w:rsidR="00002C92" w:rsidRPr="00F37024">
        <w:rPr>
          <w:sz w:val="28"/>
          <w:szCs w:val="28"/>
        </w:rPr>
        <w:t xml:space="preserve">.02.2022 № </w:t>
      </w:r>
      <w:r w:rsidR="00F37024" w:rsidRPr="00F37024">
        <w:rPr>
          <w:sz w:val="28"/>
          <w:szCs w:val="28"/>
        </w:rPr>
        <w:t>02-33/026</w:t>
      </w:r>
      <w:r w:rsidR="00002C92" w:rsidRPr="00F37024">
        <w:rPr>
          <w:sz w:val="28"/>
          <w:szCs w:val="28"/>
        </w:rPr>
        <w:t xml:space="preserve">) </w:t>
      </w:r>
      <w:r w:rsidRPr="00F37024">
        <w:rPr>
          <w:sz w:val="28"/>
          <w:szCs w:val="28"/>
        </w:rPr>
        <w:t xml:space="preserve">утвержден План противодействия коррупции </w:t>
      </w:r>
      <w:r w:rsidR="00F37024" w:rsidRPr="00F37024">
        <w:rPr>
          <w:sz w:val="28"/>
          <w:szCs w:val="28"/>
        </w:rPr>
        <w:t xml:space="preserve">Управления </w:t>
      </w:r>
      <w:r w:rsidRPr="00F37024">
        <w:rPr>
          <w:sz w:val="28"/>
          <w:szCs w:val="28"/>
        </w:rPr>
        <w:t>Федеральной налоговой службы</w:t>
      </w:r>
      <w:r w:rsidR="00F37024" w:rsidRPr="00F37024">
        <w:rPr>
          <w:sz w:val="28"/>
          <w:szCs w:val="28"/>
        </w:rPr>
        <w:t xml:space="preserve"> по Еврейской автономной области</w:t>
      </w:r>
      <w:r w:rsidRPr="00F37024">
        <w:rPr>
          <w:sz w:val="28"/>
          <w:szCs w:val="28"/>
        </w:rPr>
        <w:t xml:space="preserve"> на 20</w:t>
      </w:r>
      <w:r w:rsidR="00002C92" w:rsidRPr="00F37024">
        <w:rPr>
          <w:sz w:val="28"/>
          <w:szCs w:val="28"/>
        </w:rPr>
        <w:t>21</w:t>
      </w:r>
      <w:r w:rsidRPr="00F37024">
        <w:rPr>
          <w:sz w:val="28"/>
          <w:szCs w:val="28"/>
        </w:rPr>
        <w:t>-202</w:t>
      </w:r>
      <w:r w:rsidR="00002C92" w:rsidRPr="00F37024">
        <w:rPr>
          <w:sz w:val="28"/>
          <w:szCs w:val="28"/>
        </w:rPr>
        <w:t>4</w:t>
      </w:r>
      <w:r w:rsidRPr="00F37024">
        <w:rPr>
          <w:sz w:val="28"/>
          <w:szCs w:val="28"/>
        </w:rPr>
        <w:t xml:space="preserve"> годы (далее – П</w:t>
      </w:r>
      <w:r w:rsidR="00684331" w:rsidRPr="00F37024">
        <w:rPr>
          <w:sz w:val="28"/>
          <w:szCs w:val="28"/>
        </w:rPr>
        <w:t>лан).</w:t>
      </w:r>
      <w:proofErr w:type="gramEnd"/>
      <w:r w:rsidRPr="00F37024">
        <w:rPr>
          <w:sz w:val="28"/>
          <w:szCs w:val="28"/>
          <w:lang w:eastAsia="en-US"/>
        </w:rPr>
        <w:t xml:space="preserve"> </w:t>
      </w:r>
      <w:r w:rsidRPr="00883DF2">
        <w:rPr>
          <w:iCs/>
          <w:color w:val="000000"/>
          <w:sz w:val="28"/>
          <w:szCs w:val="28"/>
        </w:rPr>
        <w:t>План состоит из 4-х разделов и содержит комплекс мероприятий антикоррупционного характера.</w:t>
      </w:r>
    </w:p>
    <w:p w:rsidR="00914D07" w:rsidRDefault="00914D07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I Плана </w:t>
      </w:r>
      <w:r w:rsidRPr="00883DF2">
        <w:rPr>
          <w:sz w:val="28"/>
          <w:szCs w:val="28"/>
        </w:rPr>
        <w:t>предусмотрена реализация мероприятий, направленных на п</w:t>
      </w:r>
      <w:r w:rsidR="002A684C" w:rsidRPr="00883DF2">
        <w:rPr>
          <w:sz w:val="28"/>
          <w:szCs w:val="28"/>
        </w:rPr>
        <w:t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</w:r>
      <w:r w:rsidR="00E820BA">
        <w:rPr>
          <w:sz w:val="28"/>
          <w:szCs w:val="28"/>
        </w:rPr>
        <w:t xml:space="preserve"> УФНС России по Еврейской автономной области</w:t>
      </w:r>
      <w:r w:rsidR="002A684C" w:rsidRPr="00883DF2">
        <w:rPr>
          <w:sz w:val="28"/>
          <w:szCs w:val="28"/>
        </w:rPr>
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507BDF" w:rsidRPr="00883DF2" w:rsidRDefault="00507BDF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860DC0" w:rsidRDefault="00860DC0" w:rsidP="00883DF2">
      <w:pPr>
        <w:widowControl w:val="0"/>
        <w:spacing w:line="276" w:lineRule="auto"/>
        <w:ind w:firstLine="709"/>
        <w:jc w:val="both"/>
        <w:rPr>
          <w:spacing w:val="-6"/>
          <w:kern w:val="1"/>
          <w:sz w:val="28"/>
          <w:szCs w:val="28"/>
          <w:lang w:eastAsia="ar-SA"/>
        </w:rPr>
      </w:pPr>
      <w:r w:rsidRPr="00C0421B">
        <w:rPr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C0421B">
        <w:rPr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</w:t>
      </w:r>
      <w:r w:rsidR="00507BDF">
        <w:rPr>
          <w:spacing w:val="-6"/>
          <w:kern w:val="1"/>
          <w:sz w:val="28"/>
          <w:szCs w:val="28"/>
          <w:lang w:eastAsia="ar-SA"/>
        </w:rPr>
        <w:t>:</w:t>
      </w:r>
    </w:p>
    <w:p w:rsidR="00507BDF" w:rsidRPr="00C0421B" w:rsidRDefault="00507BDF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9606F9" w:rsidRPr="00883DF2" w:rsidRDefault="00C0026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Управлени</w:t>
      </w:r>
      <w:r w:rsidR="00507BDF">
        <w:rPr>
          <w:sz w:val="28"/>
          <w:szCs w:val="28"/>
        </w:rPr>
        <w:t>ем</w:t>
      </w:r>
      <w:r>
        <w:rPr>
          <w:sz w:val="28"/>
          <w:szCs w:val="28"/>
        </w:rPr>
        <w:t xml:space="preserve"> Федеральной налоговой службы по </w:t>
      </w:r>
      <w:r w:rsidR="00E820BA">
        <w:rPr>
          <w:sz w:val="28"/>
          <w:szCs w:val="28"/>
        </w:rPr>
        <w:t>Е</w:t>
      </w:r>
      <w:r>
        <w:rPr>
          <w:sz w:val="28"/>
          <w:szCs w:val="28"/>
        </w:rPr>
        <w:t xml:space="preserve">врейской автономной области </w:t>
      </w:r>
      <w:r w:rsidR="00AF5571" w:rsidRPr="00883DF2">
        <w:rPr>
          <w:sz w:val="28"/>
          <w:szCs w:val="28"/>
        </w:rPr>
        <w:t xml:space="preserve">рассмотрены </w:t>
      </w:r>
      <w:r w:rsidR="004A24E5" w:rsidRPr="00883DF2">
        <w:rPr>
          <w:sz w:val="28"/>
          <w:szCs w:val="28"/>
        </w:rPr>
        <w:t>1</w:t>
      </w:r>
      <w:r w:rsidR="008B74E6">
        <w:rPr>
          <w:sz w:val="28"/>
          <w:szCs w:val="28"/>
        </w:rPr>
        <w:t>9</w:t>
      </w:r>
      <w:r w:rsidR="00AF5571" w:rsidRPr="00883DF2">
        <w:rPr>
          <w:sz w:val="28"/>
          <w:szCs w:val="28"/>
        </w:rPr>
        <w:t xml:space="preserve"> уведомлений работодателей о заключении трудовых/гражданско-правовых договоров с лицами, замещавшими должности федеральной государственной гражданской службы в ФНС России. </w:t>
      </w:r>
      <w:r w:rsidR="009606F9" w:rsidRPr="00883DF2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883DF2" w:rsidRDefault="00AF557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Результаты рассмотрения уведомлений письмами </w:t>
      </w:r>
      <w:r w:rsidR="00C00263">
        <w:rPr>
          <w:sz w:val="28"/>
          <w:szCs w:val="28"/>
        </w:rPr>
        <w:t>У</w:t>
      </w:r>
      <w:r w:rsidRPr="00883DF2">
        <w:rPr>
          <w:sz w:val="28"/>
          <w:szCs w:val="28"/>
        </w:rPr>
        <w:t>ФНС России</w:t>
      </w:r>
      <w:r w:rsidR="00C00263">
        <w:rPr>
          <w:sz w:val="28"/>
          <w:szCs w:val="28"/>
        </w:rPr>
        <w:t xml:space="preserve"> по </w:t>
      </w:r>
      <w:r w:rsidR="00637088">
        <w:rPr>
          <w:sz w:val="28"/>
          <w:szCs w:val="28"/>
        </w:rPr>
        <w:t>Е</w:t>
      </w:r>
      <w:r w:rsidR="00C00263">
        <w:rPr>
          <w:sz w:val="28"/>
          <w:szCs w:val="28"/>
        </w:rPr>
        <w:t>врейской автономной области</w:t>
      </w:r>
      <w:r w:rsidRPr="00883DF2">
        <w:rPr>
          <w:sz w:val="28"/>
          <w:szCs w:val="28"/>
        </w:rPr>
        <w:t xml:space="preserve"> доведены до работодателей.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</w:t>
      </w:r>
      <w:r w:rsidRPr="00883DF2">
        <w:rPr>
          <w:bCs/>
          <w:sz w:val="28"/>
          <w:szCs w:val="28"/>
        </w:rPr>
        <w:lastRenderedPageBreak/>
        <w:t>гражданской службы трудового договора с коммерческими организациями не установлено.</w:t>
      </w:r>
    </w:p>
    <w:p w:rsidR="00AF5571" w:rsidRPr="00883DF2" w:rsidRDefault="00AF5571" w:rsidP="0063708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Обращения от бывших государственных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83DF2">
        <w:rPr>
          <w:sz w:val="28"/>
          <w:szCs w:val="28"/>
        </w:rPr>
        <w:t xml:space="preserve">ьнения с государственной службы в </w:t>
      </w:r>
      <w:r w:rsidR="00C00263">
        <w:rPr>
          <w:sz w:val="28"/>
          <w:szCs w:val="28"/>
        </w:rPr>
        <w:t>УФНС России по Еврейской автономной области</w:t>
      </w:r>
      <w:proofErr w:type="gramEnd"/>
      <w:r w:rsidR="00C00263">
        <w:rPr>
          <w:sz w:val="28"/>
          <w:szCs w:val="28"/>
        </w:rPr>
        <w:t xml:space="preserve"> </w:t>
      </w:r>
      <w:r w:rsidR="006C57D1" w:rsidRPr="00883DF2">
        <w:rPr>
          <w:sz w:val="28"/>
          <w:szCs w:val="28"/>
        </w:rPr>
        <w:t>не поступали.</w:t>
      </w:r>
    </w:p>
    <w:p w:rsidR="006C57D1" w:rsidRPr="00C00263" w:rsidRDefault="006C57D1" w:rsidP="0063708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В целях 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работы, и неправомерного использования служебной информации в интересах организации после увольнения с государствен</w:t>
      </w:r>
      <w:r w:rsidR="00CB4C17" w:rsidRPr="00883DF2">
        <w:rPr>
          <w:sz w:val="28"/>
          <w:szCs w:val="28"/>
        </w:rPr>
        <w:t xml:space="preserve">ной службы из </w:t>
      </w:r>
      <w:r w:rsidR="00C00263">
        <w:rPr>
          <w:sz w:val="28"/>
          <w:szCs w:val="28"/>
        </w:rPr>
        <w:t xml:space="preserve">УФНС России по Еврейской автономной области </w:t>
      </w:r>
      <w:r w:rsidR="00CB4C17" w:rsidRPr="00883DF2">
        <w:rPr>
          <w:sz w:val="28"/>
          <w:szCs w:val="28"/>
        </w:rPr>
        <w:t xml:space="preserve">в </w:t>
      </w:r>
      <w:r w:rsidR="00CB4C17" w:rsidRPr="00C00263">
        <w:rPr>
          <w:sz w:val="28"/>
          <w:szCs w:val="28"/>
        </w:rPr>
        <w:t xml:space="preserve">прокуратуру </w:t>
      </w:r>
      <w:r w:rsidR="00C00263" w:rsidRPr="00C00263">
        <w:rPr>
          <w:sz w:val="28"/>
          <w:szCs w:val="28"/>
        </w:rPr>
        <w:t>Еврейской автономной области</w:t>
      </w:r>
      <w:r w:rsidR="00CB4C17" w:rsidRPr="00C00263">
        <w:rPr>
          <w:sz w:val="28"/>
          <w:szCs w:val="28"/>
        </w:rPr>
        <w:t xml:space="preserve"> направлены сведени</w:t>
      </w:r>
      <w:r w:rsidR="000D5008" w:rsidRPr="00C00263">
        <w:rPr>
          <w:sz w:val="28"/>
          <w:szCs w:val="28"/>
        </w:rPr>
        <w:t>я</w:t>
      </w:r>
      <w:r w:rsidR="00CB4C17" w:rsidRPr="00C00263">
        <w:rPr>
          <w:sz w:val="28"/>
          <w:szCs w:val="28"/>
        </w:rPr>
        <w:t xml:space="preserve"> об уволенных государственных служащих</w:t>
      </w:r>
      <w:proofErr w:type="gramEnd"/>
      <w:r w:rsidR="00CB4C17" w:rsidRPr="00C00263">
        <w:rPr>
          <w:sz w:val="28"/>
          <w:szCs w:val="28"/>
        </w:rPr>
        <w:t xml:space="preserve">  </w:t>
      </w:r>
      <w:r w:rsidR="00C00263" w:rsidRPr="00C00263">
        <w:rPr>
          <w:sz w:val="28"/>
          <w:szCs w:val="28"/>
        </w:rPr>
        <w:t>Управления</w:t>
      </w:r>
      <w:r w:rsidR="00CB4C17" w:rsidRPr="00C00263">
        <w:rPr>
          <w:sz w:val="28"/>
          <w:szCs w:val="28"/>
        </w:rPr>
        <w:t xml:space="preserve">, в отношении которых уведомления о трудоустройстве не поступали, либо представлены с нарушением сроков или форм, а также при </w:t>
      </w:r>
      <w:proofErr w:type="gramStart"/>
      <w:r w:rsidR="00CB4C17" w:rsidRPr="00C00263">
        <w:rPr>
          <w:sz w:val="28"/>
          <w:szCs w:val="28"/>
        </w:rPr>
        <w:t>трудоустройстве</w:t>
      </w:r>
      <w:proofErr w:type="gramEnd"/>
      <w:r w:rsidR="00CB4C17" w:rsidRPr="00C00263">
        <w:rPr>
          <w:sz w:val="28"/>
          <w:szCs w:val="28"/>
        </w:rPr>
        <w:t xml:space="preserve"> которых допущены нарушения антикоррупционного законодательства для решения вопроса о принятии мер прокурорского реагирования</w:t>
      </w:r>
      <w:r w:rsidR="000D5008" w:rsidRPr="00C00263">
        <w:rPr>
          <w:sz w:val="28"/>
          <w:szCs w:val="28"/>
        </w:rPr>
        <w:t xml:space="preserve"> (</w:t>
      </w:r>
      <w:r w:rsidR="00C00263">
        <w:rPr>
          <w:sz w:val="28"/>
          <w:szCs w:val="28"/>
        </w:rPr>
        <w:t xml:space="preserve">письма Управления </w:t>
      </w:r>
      <w:r w:rsidR="00C00263" w:rsidRPr="00C00263">
        <w:rPr>
          <w:sz w:val="28"/>
          <w:szCs w:val="28"/>
        </w:rPr>
        <w:t xml:space="preserve">от </w:t>
      </w:r>
      <w:r w:rsidR="00C0421B">
        <w:rPr>
          <w:sz w:val="28"/>
          <w:szCs w:val="28"/>
        </w:rPr>
        <w:t>06</w:t>
      </w:r>
      <w:r w:rsidR="00C00263" w:rsidRPr="00C00263">
        <w:rPr>
          <w:sz w:val="28"/>
          <w:szCs w:val="28"/>
        </w:rPr>
        <w:t>.0</w:t>
      </w:r>
      <w:r w:rsidR="00C0421B">
        <w:rPr>
          <w:sz w:val="28"/>
          <w:szCs w:val="28"/>
        </w:rPr>
        <w:t>4</w:t>
      </w:r>
      <w:r w:rsidR="00C00263" w:rsidRPr="00C00263">
        <w:rPr>
          <w:sz w:val="28"/>
          <w:szCs w:val="28"/>
        </w:rPr>
        <w:t>.202</w:t>
      </w:r>
      <w:r w:rsidR="00C0421B">
        <w:rPr>
          <w:sz w:val="28"/>
          <w:szCs w:val="28"/>
        </w:rPr>
        <w:t>2</w:t>
      </w:r>
      <w:r w:rsidR="00C00263" w:rsidRPr="00C00263">
        <w:rPr>
          <w:sz w:val="28"/>
          <w:szCs w:val="28"/>
        </w:rPr>
        <w:t xml:space="preserve"> № 01/01-13/0</w:t>
      </w:r>
      <w:r w:rsidR="00C0421B">
        <w:rPr>
          <w:sz w:val="28"/>
          <w:szCs w:val="28"/>
        </w:rPr>
        <w:t>440</w:t>
      </w:r>
      <w:r w:rsidR="00C00263" w:rsidRPr="00C00263">
        <w:rPr>
          <w:sz w:val="28"/>
          <w:szCs w:val="28"/>
        </w:rPr>
        <w:t>дсп, от 06.07.2022 № 01/01-13/0897дсп, от 06.10.2022 № 01/01-13/1335дсп, от 09.01.2023 № 01/01-13/0002дсп</w:t>
      </w:r>
      <w:r w:rsidR="000D5008" w:rsidRPr="00C00263">
        <w:rPr>
          <w:sz w:val="28"/>
          <w:szCs w:val="28"/>
        </w:rPr>
        <w:t>)</w:t>
      </w:r>
      <w:r w:rsidR="00CB4C17" w:rsidRPr="00C00263">
        <w:rPr>
          <w:sz w:val="28"/>
          <w:szCs w:val="28"/>
        </w:rPr>
        <w:t>.</w:t>
      </w:r>
    </w:p>
    <w:p w:rsidR="009606F9" w:rsidRDefault="009606F9" w:rsidP="0063708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z w:val="28"/>
          <w:szCs w:val="28"/>
        </w:rPr>
        <w:t xml:space="preserve">Кроме того, </w:t>
      </w:r>
      <w:r w:rsidRPr="00883DF2">
        <w:rPr>
          <w:bCs/>
          <w:sz w:val="28"/>
          <w:szCs w:val="28"/>
        </w:rPr>
        <w:t>Проведены профилактические беседы с 1</w:t>
      </w:r>
      <w:r w:rsidR="00462C6E">
        <w:rPr>
          <w:bCs/>
          <w:sz w:val="28"/>
          <w:szCs w:val="28"/>
        </w:rPr>
        <w:t>8</w:t>
      </w:r>
      <w:r w:rsidRPr="00883DF2">
        <w:rPr>
          <w:bCs/>
          <w:sz w:val="28"/>
          <w:szCs w:val="28"/>
        </w:rPr>
        <w:t xml:space="preserve"> гражданскими служащими ФНС России,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им были разъяснены соответствующие положения законодательства Российской Федерации, а также вручены памятки по вопросам соблюдения ограничений, налагаемых на граждан, замещавших </w:t>
      </w:r>
      <w:proofErr w:type="spellStart"/>
      <w:r w:rsidRPr="00883DF2">
        <w:rPr>
          <w:bCs/>
          <w:sz w:val="28"/>
          <w:szCs w:val="28"/>
        </w:rPr>
        <w:t>коррупционно</w:t>
      </w:r>
      <w:proofErr w:type="spellEnd"/>
      <w:r w:rsidRPr="00883DF2">
        <w:rPr>
          <w:bCs/>
          <w:sz w:val="28"/>
          <w:szCs w:val="28"/>
        </w:rPr>
        <w:t>-опасные должности государственной гражданской службы, при заключении им трудового или гражданско-правового договора с организацией.</w:t>
      </w:r>
    </w:p>
    <w:p w:rsidR="00507BDF" w:rsidRPr="00883DF2" w:rsidRDefault="00507BDF" w:rsidP="0063708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94C0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Работа по реализации положений статьи 9 «</w:t>
      </w:r>
      <w:bookmarkStart w:id="0" w:name="P223"/>
      <w:bookmarkEnd w:id="0"/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№ 273-ФЗ «О противодействии коррупции»</w:t>
      </w:r>
      <w:r w:rsidR="00507B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507BDF" w:rsidRPr="00C0421B" w:rsidRDefault="00507BDF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94C02" w:rsidRPr="00C0421B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042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7088" w:rsidRPr="00C0421B">
        <w:rPr>
          <w:rFonts w:ascii="Times New Roman" w:hAnsi="Times New Roman" w:cs="Times New Roman"/>
          <w:sz w:val="28"/>
          <w:szCs w:val="28"/>
        </w:rPr>
        <w:t xml:space="preserve">УФНС России по Еврейской автономной области </w:t>
      </w:r>
      <w:r w:rsidRPr="00C0421B">
        <w:rPr>
          <w:rFonts w:ascii="Times New Roman" w:hAnsi="Times New Roman" w:cs="Times New Roman"/>
          <w:bCs/>
          <w:sz w:val="28"/>
          <w:szCs w:val="28"/>
        </w:rPr>
        <w:t xml:space="preserve">уведомления о фактах </w:t>
      </w:r>
      <w:r w:rsidRPr="00C042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694C02" w:rsidRPr="00C0421B" w:rsidRDefault="00694C0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spacing w:val="-6"/>
          <w:kern w:val="1"/>
          <w:sz w:val="28"/>
          <w:szCs w:val="28"/>
          <w:lang w:eastAsia="ar-SA"/>
        </w:rPr>
      </w:pPr>
      <w:r w:rsidRPr="00C0421B">
        <w:rPr>
          <w:rFonts w:eastAsiaTheme="minorHAnsi"/>
          <w:bCs/>
          <w:sz w:val="28"/>
          <w:szCs w:val="28"/>
          <w:lang w:eastAsia="en-US"/>
        </w:rPr>
        <w:t>Работа по предотвращению и урегулированию конфликта интересов</w:t>
      </w:r>
      <w:r w:rsidR="00507BDF">
        <w:rPr>
          <w:rFonts w:eastAsiaTheme="minorHAnsi"/>
          <w:bCs/>
          <w:sz w:val="28"/>
          <w:szCs w:val="28"/>
          <w:lang w:eastAsia="en-US"/>
        </w:rPr>
        <w:t>;</w:t>
      </w:r>
    </w:p>
    <w:p w:rsidR="00694C02" w:rsidRPr="00883DF2" w:rsidRDefault="00694C0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В отчетном периоде </w:t>
      </w:r>
      <w:r w:rsidRPr="00883DF2">
        <w:rPr>
          <w:sz w:val="28"/>
          <w:szCs w:val="28"/>
        </w:rPr>
        <w:t xml:space="preserve">рассмотрено </w:t>
      </w:r>
      <w:r w:rsidR="00637088">
        <w:rPr>
          <w:sz w:val="28"/>
          <w:szCs w:val="28"/>
        </w:rPr>
        <w:t>одно</w:t>
      </w:r>
      <w:r w:rsidRPr="00883DF2">
        <w:rPr>
          <w:sz w:val="28"/>
          <w:szCs w:val="28"/>
        </w:rPr>
        <w:t xml:space="preserve"> уведомлени</w:t>
      </w:r>
      <w:r w:rsidR="00637088">
        <w:rPr>
          <w:sz w:val="28"/>
          <w:szCs w:val="28"/>
        </w:rPr>
        <w:t>е</w:t>
      </w:r>
      <w:r w:rsidRPr="00883DF2">
        <w:rPr>
          <w:sz w:val="28"/>
          <w:szCs w:val="28"/>
        </w:rPr>
        <w:t xml:space="preserve"> государственн</w:t>
      </w:r>
      <w:r w:rsidR="00F858EC">
        <w:rPr>
          <w:sz w:val="28"/>
          <w:szCs w:val="28"/>
        </w:rPr>
        <w:t>ого</w:t>
      </w:r>
      <w:r w:rsidRPr="00883DF2">
        <w:rPr>
          <w:sz w:val="28"/>
          <w:szCs w:val="28"/>
        </w:rPr>
        <w:t xml:space="preserve"> гражданск</w:t>
      </w:r>
      <w:r w:rsidR="00F858EC">
        <w:rPr>
          <w:sz w:val="28"/>
          <w:szCs w:val="28"/>
        </w:rPr>
        <w:t>ого</w:t>
      </w:r>
      <w:r w:rsidRPr="00883DF2">
        <w:rPr>
          <w:sz w:val="28"/>
          <w:szCs w:val="28"/>
        </w:rPr>
        <w:t xml:space="preserve"> служащ</w:t>
      </w:r>
      <w:r w:rsidR="00F858EC">
        <w:rPr>
          <w:sz w:val="28"/>
          <w:szCs w:val="28"/>
        </w:rPr>
        <w:t>его</w:t>
      </w:r>
      <w:r w:rsidRPr="00883DF2">
        <w:rPr>
          <w:sz w:val="28"/>
          <w:szCs w:val="28"/>
        </w:rPr>
        <w:t xml:space="preserve"> о </w:t>
      </w:r>
      <w:r w:rsidR="00F858EC">
        <w:rPr>
          <w:sz w:val="28"/>
          <w:szCs w:val="28"/>
        </w:rPr>
        <w:t xml:space="preserve">возможности </w:t>
      </w:r>
      <w:r w:rsidRPr="00883DF2">
        <w:rPr>
          <w:sz w:val="28"/>
          <w:szCs w:val="28"/>
        </w:rPr>
        <w:t>возникновении личной заинтересованности при исполнении должностных (служебных) обязанностей, которая приводит или может привести к конфликту и</w:t>
      </w:r>
      <w:r w:rsidR="00637088">
        <w:rPr>
          <w:sz w:val="28"/>
          <w:szCs w:val="28"/>
        </w:rPr>
        <w:t>нтересов (далее – уведомление)</w:t>
      </w:r>
      <w:r w:rsidRPr="00883DF2">
        <w:rPr>
          <w:sz w:val="28"/>
          <w:szCs w:val="28"/>
        </w:rPr>
        <w:t>.</w:t>
      </w:r>
    </w:p>
    <w:p w:rsidR="002A684C" w:rsidRPr="00F858EC" w:rsidRDefault="002A684C" w:rsidP="00F858E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8EC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F858EC">
        <w:rPr>
          <w:rFonts w:ascii="Times New Roman" w:hAnsi="Times New Roman" w:cs="Times New Roman"/>
          <w:sz w:val="28"/>
          <w:szCs w:val="28"/>
        </w:rPr>
        <w:t>рассмотрения уведомлени</w:t>
      </w:r>
      <w:r w:rsidR="00637088" w:rsidRPr="00F858EC">
        <w:rPr>
          <w:rFonts w:ascii="Times New Roman" w:hAnsi="Times New Roman" w:cs="Times New Roman"/>
          <w:sz w:val="28"/>
          <w:szCs w:val="28"/>
        </w:rPr>
        <w:t>я</w:t>
      </w:r>
      <w:r w:rsidRPr="00F858EC">
        <w:rPr>
          <w:rFonts w:ascii="Times New Roman" w:hAnsi="Times New Roman" w:cs="Times New Roman"/>
          <w:sz w:val="28"/>
          <w:szCs w:val="28"/>
        </w:rPr>
        <w:t xml:space="preserve"> фактов </w:t>
      </w:r>
      <w:r w:rsidR="00F858EC" w:rsidRPr="00F858EC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F858EC">
        <w:rPr>
          <w:rFonts w:ascii="Times New Roman" w:hAnsi="Times New Roman" w:cs="Times New Roman"/>
          <w:sz w:val="28"/>
          <w:szCs w:val="28"/>
        </w:rPr>
        <w:t>возникновения конфликта интересов</w:t>
      </w:r>
      <w:proofErr w:type="gramEnd"/>
      <w:r w:rsidRPr="00F858EC">
        <w:rPr>
          <w:rFonts w:ascii="Times New Roman" w:hAnsi="Times New Roman" w:cs="Times New Roman"/>
          <w:sz w:val="28"/>
          <w:szCs w:val="28"/>
        </w:rPr>
        <w:t xml:space="preserve"> при исполнении государственными гражданскими служащими </w:t>
      </w:r>
      <w:r w:rsidRPr="00F858EC">
        <w:rPr>
          <w:rFonts w:ascii="Times New Roman" w:hAnsi="Times New Roman" w:cs="Times New Roman"/>
          <w:sz w:val="28"/>
          <w:szCs w:val="28"/>
        </w:rPr>
        <w:br/>
        <w:t>не установлено.</w:t>
      </w:r>
      <w:r w:rsidR="00F858EC" w:rsidRPr="00F858EC">
        <w:rPr>
          <w:rFonts w:ascii="Times New Roman" w:hAnsi="Times New Roman" w:cs="Times New Roman"/>
          <w:sz w:val="28"/>
          <w:szCs w:val="28"/>
        </w:rPr>
        <w:t xml:space="preserve"> П</w:t>
      </w:r>
      <w:r w:rsidR="00F858EC" w:rsidRPr="00F858EC">
        <w:rPr>
          <w:rFonts w:ascii="Times New Roman" w:eastAsiaTheme="minorHAnsi" w:hAnsi="Times New Roman" w:cs="Times New Roman"/>
          <w:sz w:val="28"/>
          <w:szCs w:val="28"/>
        </w:rPr>
        <w:t xml:space="preserve">риняты меры по недопущению </w:t>
      </w:r>
      <w:r w:rsidR="00C0421B">
        <w:rPr>
          <w:rFonts w:ascii="Times New Roman" w:eastAsiaTheme="minorHAnsi" w:hAnsi="Times New Roman" w:cs="Times New Roman"/>
          <w:sz w:val="28"/>
          <w:szCs w:val="28"/>
        </w:rPr>
        <w:t xml:space="preserve">возможного возникновения </w:t>
      </w:r>
      <w:r w:rsidR="00F858EC" w:rsidRPr="00F858EC">
        <w:rPr>
          <w:rFonts w:ascii="Times New Roman" w:eastAsiaTheme="minorHAnsi" w:hAnsi="Times New Roman" w:cs="Times New Roman"/>
          <w:sz w:val="28"/>
          <w:szCs w:val="28"/>
        </w:rPr>
        <w:t>конфликта интересов.</w:t>
      </w:r>
    </w:p>
    <w:p w:rsidR="00694C02" w:rsidRPr="00C0421B" w:rsidRDefault="002A684C" w:rsidP="00F858EC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C0421B">
        <w:rPr>
          <w:sz w:val="28"/>
          <w:szCs w:val="28"/>
        </w:rPr>
        <w:tab/>
      </w:r>
      <w:r w:rsidR="00844C33" w:rsidRPr="00C0421B">
        <w:rPr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="00844C33" w:rsidRPr="00C0421B">
        <w:rPr>
          <w:rFonts w:eastAsiaTheme="minorHAnsi"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="00507BDF">
        <w:rPr>
          <w:rFonts w:eastAsiaTheme="minorHAnsi"/>
          <w:bCs/>
          <w:sz w:val="28"/>
          <w:szCs w:val="28"/>
          <w:lang w:eastAsia="en-US"/>
        </w:rPr>
        <w:t>:</w:t>
      </w:r>
      <w:r w:rsidR="00844C33" w:rsidRPr="00C0421B">
        <w:rPr>
          <w:spacing w:val="-6"/>
          <w:kern w:val="1"/>
          <w:sz w:val="28"/>
          <w:szCs w:val="28"/>
          <w:lang w:eastAsia="ar-SA"/>
        </w:rPr>
        <w:t xml:space="preserve"> </w:t>
      </w:r>
    </w:p>
    <w:p w:rsidR="00844C33" w:rsidRPr="00883DF2" w:rsidRDefault="0047241C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0421B">
        <w:rPr>
          <w:bCs/>
          <w:sz w:val="28"/>
          <w:szCs w:val="28"/>
        </w:rPr>
        <w:t xml:space="preserve">В </w:t>
      </w:r>
      <w:r w:rsidRPr="00C0421B">
        <w:rPr>
          <w:sz w:val="28"/>
          <w:szCs w:val="28"/>
        </w:rPr>
        <w:t>УФНС России по Еврейской</w:t>
      </w:r>
      <w:r w:rsidRPr="00637088">
        <w:rPr>
          <w:sz w:val="28"/>
          <w:szCs w:val="28"/>
        </w:rPr>
        <w:t xml:space="preserve"> автономной области </w:t>
      </w:r>
      <w:r w:rsidR="00844C33" w:rsidRPr="00883DF2">
        <w:rPr>
          <w:spacing w:val="-6"/>
          <w:kern w:val="1"/>
          <w:sz w:val="28"/>
          <w:szCs w:val="28"/>
          <w:lang w:eastAsia="ar-SA"/>
        </w:rPr>
        <w:t>о</w:t>
      </w:r>
      <w:r w:rsidR="00844C33" w:rsidRPr="00883DF2">
        <w:rPr>
          <w:bCs/>
          <w:sz w:val="28"/>
          <w:szCs w:val="28"/>
        </w:rPr>
        <w:t>рганизована и проведена декларационная кампания 2022 года,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- организовано консультирование гражданских служащих и работников по вопросам заполнения и представления справок о доходах, расходах, об имуществе и обязательствах имущественного характера за отчетный 2021 год;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год).</w:t>
      </w:r>
    </w:p>
    <w:p w:rsidR="00844C33" w:rsidRPr="00883DF2" w:rsidRDefault="00844C33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AB7ED6" w:rsidRDefault="00B15378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</w:rPr>
        <w:t>О</w:t>
      </w:r>
      <w:r w:rsidR="00787DA8" w:rsidRPr="00883DF2">
        <w:rPr>
          <w:sz w:val="28"/>
          <w:szCs w:val="28"/>
        </w:rPr>
        <w:t xml:space="preserve">тделом </w:t>
      </w:r>
      <w:r w:rsidR="0047241C">
        <w:rPr>
          <w:sz w:val="28"/>
          <w:szCs w:val="28"/>
        </w:rPr>
        <w:t xml:space="preserve">кадров и безопасности </w:t>
      </w:r>
      <w:r w:rsidR="0047241C" w:rsidRPr="00637088">
        <w:rPr>
          <w:sz w:val="28"/>
          <w:szCs w:val="28"/>
        </w:rPr>
        <w:t xml:space="preserve">УФНС России по Еврейской автономной области </w:t>
      </w:r>
      <w:r w:rsidR="00787DA8" w:rsidRPr="00883DF2">
        <w:rPr>
          <w:sz w:val="28"/>
          <w:szCs w:val="28"/>
        </w:rPr>
        <w:t>был</w:t>
      </w:r>
      <w:r w:rsidR="00AB7ED6">
        <w:rPr>
          <w:sz w:val="28"/>
          <w:szCs w:val="28"/>
        </w:rPr>
        <w:t>и</w:t>
      </w:r>
      <w:r w:rsidR="00787DA8" w:rsidRPr="00883DF2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>приняты</w:t>
      </w:r>
      <w:r w:rsidR="00AB7ED6">
        <w:rPr>
          <w:sz w:val="28"/>
          <w:szCs w:val="28"/>
        </w:rPr>
        <w:t xml:space="preserve"> и</w:t>
      </w:r>
      <w:r w:rsidR="00AB7ED6" w:rsidRPr="00B41DFB">
        <w:rPr>
          <w:sz w:val="28"/>
          <w:szCs w:val="28"/>
        </w:rPr>
        <w:t xml:space="preserve"> проанализированы </w:t>
      </w:r>
      <w:r w:rsidR="0047241C">
        <w:rPr>
          <w:sz w:val="28"/>
          <w:szCs w:val="28"/>
        </w:rPr>
        <w:t>175</w:t>
      </w:r>
      <w:r w:rsidR="00AB7ED6" w:rsidRPr="003D5D63">
        <w:rPr>
          <w:color w:val="000000" w:themeColor="text1"/>
          <w:sz w:val="28"/>
          <w:szCs w:val="28"/>
        </w:rPr>
        <w:t xml:space="preserve"> </w:t>
      </w:r>
      <w:r w:rsidR="00AB7ED6" w:rsidRPr="00030BE3">
        <w:rPr>
          <w:sz w:val="28"/>
          <w:szCs w:val="28"/>
        </w:rPr>
        <w:t>комплект</w:t>
      </w:r>
      <w:r w:rsidR="00AB7ED6">
        <w:rPr>
          <w:sz w:val="28"/>
          <w:szCs w:val="28"/>
        </w:rPr>
        <w:t>а</w:t>
      </w:r>
      <w:r w:rsidR="00AB7ED6" w:rsidRPr="00030BE3">
        <w:rPr>
          <w:sz w:val="28"/>
          <w:szCs w:val="28"/>
        </w:rPr>
        <w:t xml:space="preserve"> справок </w:t>
      </w:r>
      <w:r w:rsidR="00AB7ED6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AB7ED6" w:rsidRPr="00030BE3">
        <w:rPr>
          <w:sz w:val="28"/>
          <w:szCs w:val="28"/>
        </w:rPr>
        <w:t xml:space="preserve">(на </w:t>
      </w:r>
      <w:r w:rsidR="00AB7ED6">
        <w:rPr>
          <w:sz w:val="28"/>
          <w:szCs w:val="28"/>
        </w:rPr>
        <w:t>госслужащего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030BE3">
        <w:rPr>
          <w:sz w:val="28"/>
          <w:szCs w:val="28"/>
        </w:rPr>
        <w:t>)</w:t>
      </w:r>
      <w:r w:rsidR="00AB7ED6" w:rsidRPr="00C23AF4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 xml:space="preserve">(далее </w:t>
      </w:r>
      <w:r w:rsidR="00AB7ED6">
        <w:rPr>
          <w:sz w:val="28"/>
          <w:szCs w:val="28"/>
        </w:rPr>
        <w:t>–</w:t>
      </w:r>
      <w:r w:rsidR="00AB7ED6" w:rsidRPr="00B41DFB">
        <w:rPr>
          <w:sz w:val="28"/>
          <w:szCs w:val="28"/>
        </w:rPr>
        <w:t xml:space="preserve"> Справка)</w:t>
      </w:r>
      <w:r w:rsidR="00AB7ED6">
        <w:rPr>
          <w:sz w:val="28"/>
          <w:szCs w:val="28"/>
        </w:rPr>
        <w:t xml:space="preserve">, </w:t>
      </w:r>
      <w:r w:rsidR="00AB7ED6" w:rsidRPr="00030BE3">
        <w:rPr>
          <w:sz w:val="28"/>
          <w:szCs w:val="28"/>
        </w:rPr>
        <w:t>представленных  гражданскими служащими</w:t>
      </w:r>
      <w:r w:rsidR="0047241C">
        <w:rPr>
          <w:sz w:val="28"/>
          <w:szCs w:val="28"/>
        </w:rPr>
        <w:t xml:space="preserve"> Управления</w:t>
      </w:r>
      <w:r w:rsidR="00AB7ED6" w:rsidRPr="00030BE3">
        <w:rPr>
          <w:sz w:val="28"/>
          <w:szCs w:val="28"/>
        </w:rPr>
        <w:t>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83DF2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Все Справки о доходах, представленные гражданскими служащими </w:t>
      </w:r>
      <w:r w:rsidR="0047241C">
        <w:rPr>
          <w:sz w:val="28"/>
          <w:szCs w:val="28"/>
        </w:rPr>
        <w:t xml:space="preserve">Управления </w:t>
      </w:r>
      <w:r w:rsidRPr="00883DF2">
        <w:rPr>
          <w:sz w:val="28"/>
          <w:szCs w:val="28"/>
        </w:rPr>
        <w:t>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3471F7" w:rsidRPr="0047241C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47241C">
        <w:rPr>
          <w:sz w:val="28"/>
          <w:szCs w:val="28"/>
        </w:rPr>
        <w:lastRenderedPageBreak/>
        <w:t>В период декларационной кампании с периодичностью 1 раз в 2 недели осуществлялся мониторинг представления гражданскими служащими</w:t>
      </w:r>
      <w:r w:rsidR="0047241C" w:rsidRPr="0047241C">
        <w:rPr>
          <w:sz w:val="28"/>
          <w:szCs w:val="28"/>
        </w:rPr>
        <w:t xml:space="preserve"> Управления</w:t>
      </w:r>
      <w:r w:rsidRPr="0047241C">
        <w:rPr>
          <w:sz w:val="28"/>
          <w:szCs w:val="28"/>
        </w:rPr>
        <w:t>, сведений о доходах, расходах, об имуществе и обязательствах имущественного характера.</w:t>
      </w:r>
    </w:p>
    <w:p w:rsidR="008606CD" w:rsidRPr="00C0421B" w:rsidRDefault="008606CD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Cs/>
          <w:sz w:val="28"/>
          <w:szCs w:val="28"/>
        </w:rPr>
      </w:pPr>
      <w:r w:rsidRPr="00C0421B">
        <w:rPr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C0421B">
        <w:rPr>
          <w:bCs/>
          <w:sz w:val="28"/>
          <w:szCs w:val="28"/>
        </w:rPr>
        <w:t xml:space="preserve"> работа по уведомлению служащими представителя нанимат</w:t>
      </w:r>
      <w:r w:rsidR="00CF6399" w:rsidRPr="00C0421B">
        <w:rPr>
          <w:bCs/>
          <w:sz w:val="28"/>
          <w:szCs w:val="28"/>
        </w:rPr>
        <w:t>еля об иной оплачиваемой работе и получения разрешения на участие на безвозмездной основе в управлении некоммерческой организацией.</w:t>
      </w:r>
    </w:p>
    <w:p w:rsidR="008606CD" w:rsidRPr="0047241C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241C">
        <w:rPr>
          <w:bCs/>
          <w:sz w:val="28"/>
          <w:szCs w:val="28"/>
        </w:rPr>
        <w:t xml:space="preserve">В </w:t>
      </w:r>
      <w:r w:rsidR="0047241C" w:rsidRPr="00637088">
        <w:rPr>
          <w:sz w:val="28"/>
          <w:szCs w:val="28"/>
        </w:rPr>
        <w:t xml:space="preserve">УФНС России по Еврейской </w:t>
      </w:r>
      <w:r w:rsidR="0047241C" w:rsidRPr="0047241C">
        <w:rPr>
          <w:sz w:val="28"/>
          <w:szCs w:val="28"/>
        </w:rPr>
        <w:t xml:space="preserve">автономной области </w:t>
      </w:r>
      <w:r w:rsidRPr="0047241C">
        <w:rPr>
          <w:bCs/>
          <w:sz w:val="28"/>
          <w:szCs w:val="28"/>
        </w:rPr>
        <w:t xml:space="preserve">в отчетном периоде уведомления о выполнении иной оплачиваемой работы представлены </w:t>
      </w:r>
      <w:r w:rsidR="0047241C" w:rsidRPr="0047241C">
        <w:rPr>
          <w:bCs/>
          <w:sz w:val="28"/>
          <w:szCs w:val="28"/>
        </w:rPr>
        <w:t>1</w:t>
      </w:r>
      <w:r w:rsidRPr="0047241C">
        <w:rPr>
          <w:bCs/>
          <w:sz w:val="28"/>
          <w:szCs w:val="28"/>
        </w:rPr>
        <w:t xml:space="preserve"> гражданским служащим.</w:t>
      </w:r>
    </w:p>
    <w:p w:rsidR="008606CD" w:rsidRPr="0047241C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241C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CF6399" w:rsidRPr="0047241C" w:rsidRDefault="00CF639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606CD" w:rsidRPr="00C0421B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0421B">
        <w:rPr>
          <w:bCs/>
          <w:sz w:val="28"/>
          <w:szCs w:val="28"/>
        </w:rPr>
        <w:t>Осуществляется привлечение к ответственности за совершение коррупционных правонарушений.</w:t>
      </w:r>
    </w:p>
    <w:p w:rsidR="008606CD" w:rsidRPr="00C0421B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0421B">
        <w:rPr>
          <w:bCs/>
          <w:sz w:val="28"/>
          <w:szCs w:val="28"/>
        </w:rPr>
        <w:t xml:space="preserve">В </w:t>
      </w:r>
      <w:r w:rsidR="0047241C" w:rsidRPr="00C0421B">
        <w:rPr>
          <w:sz w:val="28"/>
          <w:szCs w:val="28"/>
        </w:rPr>
        <w:t xml:space="preserve">УФНС России по Еврейской автономной области </w:t>
      </w:r>
      <w:r w:rsidRPr="00C0421B">
        <w:rPr>
          <w:bCs/>
          <w:sz w:val="28"/>
          <w:szCs w:val="28"/>
        </w:rPr>
        <w:t>в отчетном периоде к ответственности за совершение коррупционного правонарушения привлечен 1 гражданский служащий.</w:t>
      </w:r>
    </w:p>
    <w:p w:rsidR="0047241C" w:rsidRPr="00C0421B" w:rsidRDefault="0047241C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606CD" w:rsidRPr="00C0421B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0421B">
        <w:rPr>
          <w:bCs/>
          <w:sz w:val="28"/>
          <w:szCs w:val="28"/>
        </w:rPr>
        <w:t>Организация деятельности комиссий по соблюдению требований к служебному поведению и урегулированию конфликта интересов.</w:t>
      </w:r>
    </w:p>
    <w:p w:rsidR="00CE653A" w:rsidRPr="00EC2B2A" w:rsidRDefault="0047241C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241C">
        <w:rPr>
          <w:bCs/>
          <w:sz w:val="28"/>
          <w:szCs w:val="28"/>
        </w:rPr>
        <w:t xml:space="preserve">В </w:t>
      </w:r>
      <w:r w:rsidRPr="0047241C">
        <w:rPr>
          <w:sz w:val="28"/>
          <w:szCs w:val="28"/>
        </w:rPr>
        <w:t>УФНС России по Еврейской автономной области</w:t>
      </w:r>
      <w:r>
        <w:rPr>
          <w:sz w:val="28"/>
          <w:szCs w:val="28"/>
        </w:rPr>
        <w:t xml:space="preserve"> </w:t>
      </w:r>
      <w:r w:rsidRPr="00EB7E38">
        <w:rPr>
          <w:sz w:val="28"/>
          <w:szCs w:val="28"/>
        </w:rPr>
        <w:t>п</w:t>
      </w:r>
      <w:r w:rsidR="00CE653A" w:rsidRPr="00EB7E38">
        <w:rPr>
          <w:bCs/>
          <w:sz w:val="28"/>
          <w:szCs w:val="28"/>
        </w:rPr>
        <w:t xml:space="preserve">роведены 3 заседания </w:t>
      </w:r>
      <w:r w:rsidR="00CE653A" w:rsidRPr="00EC2B2A">
        <w:rPr>
          <w:bCs/>
          <w:sz w:val="28"/>
          <w:szCs w:val="28"/>
        </w:rPr>
        <w:t>Ко</w:t>
      </w:r>
      <w:r w:rsidR="00EB7E38">
        <w:rPr>
          <w:bCs/>
          <w:sz w:val="28"/>
          <w:szCs w:val="28"/>
        </w:rPr>
        <w:t xml:space="preserve">миссии, на которых в отношении </w:t>
      </w:r>
      <w:r w:rsidR="00EB7E38" w:rsidRPr="00EB7E38">
        <w:rPr>
          <w:bCs/>
          <w:sz w:val="28"/>
          <w:szCs w:val="28"/>
        </w:rPr>
        <w:t>3</w:t>
      </w:r>
      <w:r w:rsidR="00CE653A" w:rsidRPr="00EC2B2A">
        <w:rPr>
          <w:bCs/>
          <w:sz w:val="28"/>
          <w:szCs w:val="28"/>
        </w:rPr>
        <w:t xml:space="preserve"> гражданских служащих рассмотрены вопросы: </w:t>
      </w:r>
    </w:p>
    <w:p w:rsidR="00CE653A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- 2 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47241C" w:rsidRDefault="00CE653A" w:rsidP="0047241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- </w:t>
      </w:r>
      <w:r w:rsidR="0047241C">
        <w:rPr>
          <w:bCs/>
          <w:sz w:val="28"/>
          <w:szCs w:val="28"/>
        </w:rPr>
        <w:t>1</w:t>
      </w:r>
      <w:r w:rsidRPr="00EC2B2A">
        <w:rPr>
          <w:bCs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</w:t>
      </w:r>
      <w:r w:rsidR="0047241C">
        <w:rPr>
          <w:bCs/>
          <w:sz w:val="28"/>
          <w:szCs w:val="28"/>
        </w:rPr>
        <w:t>уга) и несовершеннолетних детей.</w:t>
      </w:r>
    </w:p>
    <w:p w:rsidR="00225CA7" w:rsidRPr="000A25C8" w:rsidRDefault="00225CA7" w:rsidP="00225CA7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25C8">
        <w:rPr>
          <w:bCs/>
          <w:sz w:val="28"/>
          <w:szCs w:val="28"/>
        </w:rPr>
        <w:t xml:space="preserve">По результатам заседаний комиссий </w:t>
      </w:r>
      <w:r>
        <w:rPr>
          <w:bCs/>
          <w:sz w:val="28"/>
          <w:szCs w:val="28"/>
        </w:rPr>
        <w:t xml:space="preserve">1 </w:t>
      </w:r>
      <w:r w:rsidRPr="000A25C8">
        <w:rPr>
          <w:bCs/>
          <w:sz w:val="28"/>
          <w:szCs w:val="28"/>
        </w:rPr>
        <w:t>граждански</w:t>
      </w:r>
      <w:r>
        <w:rPr>
          <w:bCs/>
          <w:sz w:val="28"/>
          <w:szCs w:val="28"/>
        </w:rPr>
        <w:t>й</w:t>
      </w:r>
      <w:r w:rsidRPr="000A25C8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й</w:t>
      </w:r>
      <w:r w:rsidRPr="000A25C8">
        <w:rPr>
          <w:bCs/>
          <w:sz w:val="28"/>
          <w:szCs w:val="28"/>
        </w:rPr>
        <w:t xml:space="preserve"> привлечен</w:t>
      </w:r>
      <w:r>
        <w:rPr>
          <w:bCs/>
          <w:sz w:val="28"/>
          <w:szCs w:val="28"/>
        </w:rPr>
        <w:t xml:space="preserve"> к ответственности </w:t>
      </w:r>
      <w:r w:rsidRPr="000A25C8">
        <w:rPr>
          <w:bCs/>
          <w:sz w:val="28"/>
          <w:szCs w:val="28"/>
        </w:rPr>
        <w:t>за представление недостоверных/неполных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.</w:t>
      </w:r>
    </w:p>
    <w:p w:rsidR="008606CD" w:rsidRPr="00EC2B2A" w:rsidRDefault="00CE653A" w:rsidP="0047241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Информация о результатах в установленном порядке размещена в разделе «Противодействие коррупции» официального сайта ФНС России.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A684C" w:rsidRPr="00883DF2" w:rsidRDefault="00BE142E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507BDF">
        <w:rPr>
          <w:b/>
          <w:sz w:val="28"/>
          <w:szCs w:val="28"/>
        </w:rPr>
        <w:t xml:space="preserve">Разделом </w:t>
      </w:r>
      <w:r w:rsidRPr="00507BDF">
        <w:rPr>
          <w:b/>
          <w:sz w:val="28"/>
          <w:szCs w:val="28"/>
          <w:lang w:val="en-US"/>
        </w:rPr>
        <w:t>II</w:t>
      </w:r>
      <w:r w:rsidRPr="00507BDF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в</w:t>
      </w:r>
      <w:r w:rsidR="002A684C" w:rsidRPr="00883DF2">
        <w:rPr>
          <w:sz w:val="28"/>
          <w:szCs w:val="28"/>
        </w:rPr>
        <w:t>ыявление и систематизаци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причин и условий проявления коррупции в </w:t>
      </w:r>
      <w:r w:rsidR="002A684C" w:rsidRPr="00883DF2">
        <w:rPr>
          <w:sz w:val="28"/>
          <w:szCs w:val="28"/>
        </w:rPr>
        <w:lastRenderedPageBreak/>
        <w:t xml:space="preserve">деятельности </w:t>
      </w:r>
      <w:r w:rsidR="00E820BA">
        <w:rPr>
          <w:sz w:val="28"/>
          <w:szCs w:val="28"/>
        </w:rPr>
        <w:t>УФНС России по Еврейской автономной области</w:t>
      </w:r>
      <w:r w:rsidR="002A684C" w:rsidRPr="00883DF2">
        <w:rPr>
          <w:sz w:val="28"/>
          <w:szCs w:val="28"/>
        </w:rPr>
        <w:t xml:space="preserve">, </w:t>
      </w:r>
      <w:r w:rsidRPr="00883DF2">
        <w:rPr>
          <w:sz w:val="28"/>
          <w:szCs w:val="28"/>
        </w:rPr>
        <w:t xml:space="preserve">а также </w:t>
      </w:r>
      <w:r w:rsidR="002A684C" w:rsidRPr="00883DF2">
        <w:rPr>
          <w:sz w:val="28"/>
          <w:szCs w:val="28"/>
        </w:rPr>
        <w:t>мониторинг коррупционных рисков и их устранение.</w:t>
      </w:r>
    </w:p>
    <w:p w:rsidR="0033424E" w:rsidRPr="00C0421B" w:rsidRDefault="0033424E" w:rsidP="00883DF2">
      <w:pPr>
        <w:spacing w:line="276" w:lineRule="auto"/>
        <w:ind w:firstLine="709"/>
        <w:jc w:val="both"/>
        <w:rPr>
          <w:spacing w:val="-6"/>
          <w:kern w:val="1"/>
          <w:sz w:val="28"/>
          <w:szCs w:val="28"/>
          <w:lang w:eastAsia="ar-SA"/>
        </w:rPr>
      </w:pPr>
      <w:r w:rsidRPr="00C0421B">
        <w:rPr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Pr="00C0421B">
        <w:rPr>
          <w:rFonts w:eastAsiaTheme="minorHAnsi"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C0421B">
        <w:rPr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564ED7" w:rsidRPr="00883DF2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 xml:space="preserve">В 2022 году в соответствии с пунктом 1 статьи 10 Федерального закона </w:t>
      </w:r>
      <w:r w:rsidRPr="00883DF2">
        <w:rPr>
          <w:sz w:val="28"/>
          <w:szCs w:val="28"/>
        </w:rPr>
        <w:br/>
        <w:t xml:space="preserve">от 03.12.2012 № 230-ФЗ «О контроле за соответствием расходов лиц, замещающих государственные должности, и иных лиц их доходам» отделом </w:t>
      </w:r>
      <w:r w:rsidR="00E820BA">
        <w:rPr>
          <w:sz w:val="28"/>
          <w:szCs w:val="28"/>
        </w:rPr>
        <w:t xml:space="preserve">кадров и безопасности Управления </w:t>
      </w:r>
      <w:r w:rsidRPr="00883DF2">
        <w:rPr>
          <w:sz w:val="28"/>
          <w:szCs w:val="28"/>
        </w:rPr>
        <w:t xml:space="preserve">проводилась работа по анализу сведений о доходах, расходах, об имуществе и обязательствах имущественного характера, представленных гражданскими служащими </w:t>
      </w:r>
      <w:r w:rsidR="00C0421B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>, и кандидатами на замещение вакантных должностей гражданской службы.</w:t>
      </w:r>
      <w:proofErr w:type="gramEnd"/>
    </w:p>
    <w:p w:rsidR="001D350E" w:rsidRDefault="001D350E" w:rsidP="001D350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1DFB">
        <w:rPr>
          <w:sz w:val="28"/>
          <w:szCs w:val="28"/>
        </w:rPr>
        <w:t xml:space="preserve">По итогам проведенного анализа </w:t>
      </w:r>
      <w:r>
        <w:rPr>
          <w:sz w:val="28"/>
          <w:szCs w:val="28"/>
        </w:rPr>
        <w:t xml:space="preserve">в </w:t>
      </w:r>
      <w:r w:rsidR="00E820BA">
        <w:rPr>
          <w:sz w:val="28"/>
          <w:szCs w:val="28"/>
        </w:rPr>
        <w:t>4</w:t>
      </w:r>
      <w:r>
        <w:rPr>
          <w:sz w:val="28"/>
          <w:szCs w:val="28"/>
        </w:rPr>
        <w:t xml:space="preserve"> случаях были назначены проверки </w:t>
      </w:r>
      <w:r w:rsidRPr="00B41DFB">
        <w:rPr>
          <w:sz w:val="28"/>
          <w:szCs w:val="28"/>
        </w:rPr>
        <w:t>достоверности и полноты сведений о доходах</w:t>
      </w:r>
      <w:r>
        <w:rPr>
          <w:sz w:val="28"/>
          <w:szCs w:val="28"/>
        </w:rPr>
        <w:t>,</w:t>
      </w:r>
      <w:r w:rsidRPr="00B41DFB">
        <w:rPr>
          <w:sz w:val="28"/>
          <w:szCs w:val="28"/>
        </w:rPr>
        <w:t xml:space="preserve">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характера, представленных гражданскими служащими. </w:t>
      </w:r>
    </w:p>
    <w:p w:rsidR="00564ED7" w:rsidRDefault="00EB7E38" w:rsidP="001D350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доклада </w:t>
      </w:r>
      <w:r w:rsidR="001D350E">
        <w:rPr>
          <w:sz w:val="28"/>
          <w:szCs w:val="28"/>
        </w:rPr>
        <w:t>по результатам проверок были рассмотрены на заседании комиссии по соблюдению требований к служебному поведению и урегулированию конфликта интересов</w:t>
      </w:r>
      <w:r w:rsidR="0017665E">
        <w:rPr>
          <w:sz w:val="28"/>
          <w:szCs w:val="28"/>
        </w:rPr>
        <w:t xml:space="preserve"> Управления</w:t>
      </w:r>
      <w:r w:rsidR="001D350E">
        <w:rPr>
          <w:sz w:val="28"/>
          <w:szCs w:val="28"/>
        </w:rPr>
        <w:t>.</w:t>
      </w:r>
    </w:p>
    <w:p w:rsidR="0017665E" w:rsidRDefault="0017665E" w:rsidP="001D350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отношении 1 гражданского служащего </w:t>
      </w:r>
      <w:r w:rsidRPr="003D54D5">
        <w:rPr>
          <w:color w:val="auto"/>
          <w:sz w:val="28"/>
          <w:szCs w:val="28"/>
        </w:rPr>
        <w:t>принято решение о неприменении дисциплинарного взыскания.</w:t>
      </w:r>
    </w:p>
    <w:p w:rsidR="00EB7E38" w:rsidRPr="00883DF2" w:rsidRDefault="00EB7E38" w:rsidP="001D350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Две проверки по состоянию на 31.12.202</w:t>
      </w:r>
      <w:r w:rsidR="00507BD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не окончены.</w:t>
      </w:r>
    </w:p>
    <w:p w:rsidR="00583887" w:rsidRPr="00883DF2" w:rsidRDefault="00583887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3424E" w:rsidRPr="00C0421B" w:rsidRDefault="0033424E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spacing w:val="-6"/>
          <w:kern w:val="1"/>
          <w:sz w:val="28"/>
          <w:szCs w:val="28"/>
          <w:lang w:eastAsia="ar-SA"/>
        </w:rPr>
      </w:pPr>
      <w:r w:rsidRPr="00C0421B">
        <w:rPr>
          <w:spacing w:val="-6"/>
          <w:kern w:val="1"/>
          <w:sz w:val="28"/>
          <w:szCs w:val="28"/>
          <w:lang w:eastAsia="ar-SA"/>
        </w:rPr>
        <w:t xml:space="preserve">Работа по осуществлению </w:t>
      </w:r>
      <w:proofErr w:type="gramStart"/>
      <w:r w:rsidRPr="00C0421B">
        <w:rPr>
          <w:spacing w:val="-6"/>
          <w:kern w:val="1"/>
          <w:sz w:val="28"/>
          <w:szCs w:val="28"/>
          <w:lang w:eastAsia="ar-SA"/>
        </w:rPr>
        <w:t>контроля за</w:t>
      </w:r>
      <w:proofErr w:type="gramEnd"/>
      <w:r w:rsidRPr="00C0421B">
        <w:rPr>
          <w:spacing w:val="-6"/>
          <w:kern w:val="1"/>
          <w:sz w:val="28"/>
          <w:szCs w:val="28"/>
          <w:lang w:eastAsia="ar-SA"/>
        </w:rPr>
        <w:t xml:space="preserve"> соответствием расходов доходам</w:t>
      </w:r>
      <w:r w:rsidR="00507BDF">
        <w:rPr>
          <w:spacing w:val="-6"/>
          <w:kern w:val="1"/>
          <w:sz w:val="28"/>
          <w:szCs w:val="28"/>
          <w:lang w:eastAsia="ar-SA"/>
        </w:rPr>
        <w:t>:</w:t>
      </w:r>
      <w:bookmarkStart w:id="1" w:name="_GoBack"/>
      <w:bookmarkEnd w:id="1"/>
    </w:p>
    <w:p w:rsidR="0033424E" w:rsidRPr="00883DF2" w:rsidRDefault="0033424E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7665E">
        <w:rPr>
          <w:bCs/>
          <w:sz w:val="28"/>
          <w:szCs w:val="28"/>
        </w:rPr>
        <w:t xml:space="preserve">В </w:t>
      </w:r>
      <w:r w:rsidR="0017665E" w:rsidRPr="0017665E">
        <w:rPr>
          <w:bCs/>
          <w:sz w:val="28"/>
          <w:szCs w:val="28"/>
        </w:rPr>
        <w:t xml:space="preserve">УФНС России по Еврейской автономной области </w:t>
      </w:r>
      <w:r w:rsidRPr="00883DF2">
        <w:rPr>
          <w:bCs/>
          <w:sz w:val="28"/>
          <w:szCs w:val="28"/>
        </w:rPr>
        <w:t>оснований для осуществления контроля сведений о расходах не возникало.</w:t>
      </w:r>
    </w:p>
    <w:p w:rsidR="00F24AB2" w:rsidRPr="00C0421B" w:rsidRDefault="00F24AB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целях обеспечения открытости мер по противодействию коррупции, принимаемых</w:t>
      </w:r>
      <w:r w:rsidR="00792066">
        <w:rPr>
          <w:sz w:val="28"/>
          <w:szCs w:val="28"/>
        </w:rPr>
        <w:t xml:space="preserve"> Управлением</w:t>
      </w:r>
      <w:r w:rsidRPr="00883DF2">
        <w:rPr>
          <w:sz w:val="28"/>
          <w:szCs w:val="28"/>
        </w:rPr>
        <w:t xml:space="preserve">, на официальном сайте ФНС России на постоянной основе осуществляется </w:t>
      </w:r>
      <w:r w:rsidR="00792066">
        <w:rPr>
          <w:sz w:val="28"/>
          <w:szCs w:val="28"/>
        </w:rPr>
        <w:t xml:space="preserve">актуализация информации, </w:t>
      </w:r>
      <w:r w:rsidR="00792066" w:rsidRPr="00C0421B">
        <w:rPr>
          <w:sz w:val="28"/>
          <w:szCs w:val="28"/>
        </w:rPr>
        <w:t>размещенной в</w:t>
      </w:r>
      <w:r w:rsidRPr="00C0421B">
        <w:rPr>
          <w:sz w:val="28"/>
          <w:szCs w:val="28"/>
        </w:rPr>
        <w:t xml:space="preserve"> </w:t>
      </w:r>
      <w:r w:rsidRPr="00C0421B">
        <w:rPr>
          <w:rFonts w:eastAsiaTheme="minorHAnsi"/>
          <w:sz w:val="28"/>
          <w:szCs w:val="28"/>
          <w:lang w:eastAsia="en-US"/>
        </w:rPr>
        <w:t>раздел</w:t>
      </w:r>
      <w:r w:rsidR="00792066" w:rsidRPr="00C0421B">
        <w:rPr>
          <w:rFonts w:eastAsiaTheme="minorHAnsi"/>
          <w:sz w:val="28"/>
          <w:szCs w:val="28"/>
          <w:lang w:eastAsia="en-US"/>
        </w:rPr>
        <w:t>е</w:t>
      </w:r>
      <w:r w:rsidRPr="00C0421B">
        <w:rPr>
          <w:rFonts w:eastAsiaTheme="minorHAnsi"/>
          <w:sz w:val="28"/>
          <w:szCs w:val="28"/>
          <w:lang w:eastAsia="en-US"/>
        </w:rPr>
        <w:t xml:space="preserve"> «Противодействие коррупции», посвященного вопросам противодействия коррупции. </w:t>
      </w:r>
    </w:p>
    <w:p w:rsidR="003266E4" w:rsidRPr="003266E4" w:rsidRDefault="003266E4" w:rsidP="003266E4">
      <w:pPr>
        <w:spacing w:line="276" w:lineRule="auto"/>
        <w:ind w:firstLine="708"/>
        <w:jc w:val="both"/>
        <w:rPr>
          <w:sz w:val="28"/>
          <w:szCs w:val="28"/>
        </w:rPr>
      </w:pPr>
      <w:r w:rsidRPr="003266E4">
        <w:rPr>
          <w:sz w:val="28"/>
          <w:szCs w:val="28"/>
        </w:rPr>
        <w:t>19.12.2022 на заседании работы Общественного совета при УФНС России по Еврейской автономной области был рассмотрен вопрос выполнения государственными гражданскими служащими ограничений, предусмотренных законодательством Российской Федерации</w:t>
      </w:r>
      <w:r w:rsidR="00A53EC2">
        <w:rPr>
          <w:sz w:val="28"/>
          <w:szCs w:val="28"/>
        </w:rPr>
        <w:t>; о</w:t>
      </w:r>
      <w:r w:rsidRPr="003266E4">
        <w:rPr>
          <w:sz w:val="28"/>
          <w:szCs w:val="28"/>
        </w:rPr>
        <w:t>собенности профилактики коррупционных проявлений в налоговом органе в рамках выполнения Плана противодействия коррупции в УФНС России по Еврейской автономной области (протокол № 4 от 19.12.2022).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C0421B" w:rsidRDefault="00A547B8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/>
          <w:sz w:val="28"/>
          <w:szCs w:val="28"/>
        </w:rPr>
        <w:lastRenderedPageBreak/>
        <w:t xml:space="preserve">Разделом </w:t>
      </w:r>
      <w:r w:rsidRPr="00883DF2">
        <w:rPr>
          <w:b/>
          <w:sz w:val="28"/>
          <w:szCs w:val="28"/>
          <w:lang w:val="en-US"/>
        </w:rPr>
        <w:t>III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</w:t>
      </w:r>
      <w:r w:rsidRPr="00C0421B">
        <w:rPr>
          <w:sz w:val="28"/>
          <w:szCs w:val="28"/>
        </w:rPr>
        <w:t xml:space="preserve">на </w:t>
      </w:r>
      <w:r w:rsidR="00554836" w:rsidRPr="00C0421B">
        <w:rPr>
          <w:sz w:val="28"/>
          <w:szCs w:val="28"/>
        </w:rPr>
        <w:t>в</w:t>
      </w:r>
      <w:r w:rsidR="002A684C" w:rsidRPr="00C0421B">
        <w:rPr>
          <w:sz w:val="28"/>
          <w:szCs w:val="28"/>
        </w:rPr>
        <w:t xml:space="preserve">заимодействие </w:t>
      </w:r>
      <w:r w:rsidR="003266E4" w:rsidRPr="00C0421B">
        <w:rPr>
          <w:sz w:val="28"/>
          <w:szCs w:val="28"/>
        </w:rPr>
        <w:t>УФНС России по Еврейской автономной области</w:t>
      </w:r>
      <w:r w:rsidR="002A684C" w:rsidRPr="00C0421B">
        <w:rPr>
          <w:sz w:val="28"/>
          <w:szCs w:val="28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3266E4" w:rsidRPr="00C0421B">
        <w:rPr>
          <w:sz w:val="28"/>
          <w:szCs w:val="28"/>
        </w:rPr>
        <w:t xml:space="preserve"> Управления</w:t>
      </w:r>
      <w:r w:rsidR="002A684C" w:rsidRPr="00C0421B">
        <w:rPr>
          <w:sz w:val="28"/>
          <w:szCs w:val="28"/>
        </w:rPr>
        <w:t>.</w:t>
      </w:r>
    </w:p>
    <w:p w:rsidR="00183B34" w:rsidRPr="00883DF2" w:rsidRDefault="00554836" w:rsidP="00395A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="00FF5F59" w:rsidRPr="00883DF2">
        <w:rPr>
          <w:rFonts w:eastAsia="Times New Roman"/>
          <w:color w:val="auto"/>
          <w:sz w:val="28"/>
          <w:szCs w:val="28"/>
          <w:lang w:eastAsia="ru-RU"/>
        </w:rPr>
        <w:t xml:space="preserve">В целях реализации </w:t>
      </w:r>
      <w:r w:rsidR="00603FD9" w:rsidRPr="00883DF2">
        <w:rPr>
          <w:rFonts w:eastAsia="Times New Roman"/>
          <w:color w:val="auto"/>
          <w:sz w:val="28"/>
          <w:szCs w:val="28"/>
          <w:lang w:eastAsia="ru-RU"/>
        </w:rPr>
        <w:t xml:space="preserve">механизмов открытости «Взаимодействие ФНС России с Общественным советом при ФНС России» </w:t>
      </w:r>
      <w:r w:rsidR="00395A06">
        <w:rPr>
          <w:rFonts w:eastAsia="Times New Roman"/>
          <w:color w:val="auto"/>
          <w:sz w:val="28"/>
          <w:szCs w:val="28"/>
          <w:lang w:eastAsia="ru-RU"/>
        </w:rPr>
        <w:t>на</w:t>
      </w:r>
      <w:r w:rsidR="00183B34" w:rsidRPr="00883DF2">
        <w:rPr>
          <w:sz w:val="28"/>
          <w:szCs w:val="28"/>
        </w:rPr>
        <w:t xml:space="preserve"> заседании Общественного совета при</w:t>
      </w:r>
      <w:r w:rsidR="00395A06">
        <w:rPr>
          <w:sz w:val="28"/>
          <w:szCs w:val="28"/>
        </w:rPr>
        <w:t xml:space="preserve"> Управлении</w:t>
      </w:r>
      <w:r w:rsidR="00183B34" w:rsidRPr="00883DF2">
        <w:rPr>
          <w:sz w:val="28"/>
          <w:szCs w:val="28"/>
        </w:rPr>
        <w:t>, состоявшегося 1</w:t>
      </w:r>
      <w:r w:rsidR="00395A06">
        <w:rPr>
          <w:sz w:val="28"/>
          <w:szCs w:val="28"/>
        </w:rPr>
        <w:t>9</w:t>
      </w:r>
      <w:r w:rsidR="00183B34" w:rsidRPr="00883DF2">
        <w:rPr>
          <w:sz w:val="28"/>
          <w:szCs w:val="28"/>
        </w:rPr>
        <w:t>.</w:t>
      </w:r>
      <w:r w:rsidR="00395A06">
        <w:rPr>
          <w:sz w:val="28"/>
          <w:szCs w:val="28"/>
        </w:rPr>
        <w:t>12.2022 (Протокол № 4</w:t>
      </w:r>
      <w:r w:rsidR="00183B34" w:rsidRPr="00883DF2">
        <w:rPr>
          <w:sz w:val="28"/>
          <w:szCs w:val="28"/>
        </w:rPr>
        <w:t>), был рассмотрен и одобрен отчет о ходе реализации мер по противодействию коррупции</w:t>
      </w:r>
      <w:r w:rsidR="00395A06">
        <w:rPr>
          <w:sz w:val="28"/>
          <w:szCs w:val="28"/>
        </w:rPr>
        <w:t xml:space="preserve"> Управлении</w:t>
      </w:r>
      <w:r w:rsidR="00183B34" w:rsidRPr="00883DF2">
        <w:rPr>
          <w:sz w:val="28"/>
          <w:szCs w:val="28"/>
        </w:rPr>
        <w:t>.</w:t>
      </w:r>
    </w:p>
    <w:p w:rsidR="00183B34" w:rsidRPr="00883DF2" w:rsidRDefault="00395A06" w:rsidP="00883DF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</w:t>
      </w:r>
      <w:r w:rsidR="00183B34" w:rsidRPr="00883DF2">
        <w:rPr>
          <w:bCs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</w:t>
      </w:r>
      <w:r>
        <w:rPr>
          <w:bCs/>
          <w:sz w:val="28"/>
          <w:szCs w:val="28"/>
        </w:rPr>
        <w:t xml:space="preserve"> УФНС России по </w:t>
      </w:r>
      <w:r w:rsidR="005A3E2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врейской автономной области</w:t>
      </w:r>
      <w:r w:rsidR="00183B34" w:rsidRPr="00883DF2">
        <w:rPr>
          <w:bCs/>
          <w:sz w:val="28"/>
          <w:szCs w:val="28"/>
        </w:rPr>
        <w:t xml:space="preserve"> и урегулированию конфликта интересов включен один представитель Общественного совета при </w:t>
      </w:r>
      <w:r>
        <w:rPr>
          <w:bCs/>
          <w:sz w:val="28"/>
          <w:szCs w:val="28"/>
        </w:rPr>
        <w:t>Управлении</w:t>
      </w:r>
      <w:r w:rsidR="00183B34" w:rsidRPr="00883DF2">
        <w:rPr>
          <w:bCs/>
          <w:sz w:val="28"/>
          <w:szCs w:val="28"/>
        </w:rPr>
        <w:t>.</w:t>
      </w:r>
    </w:p>
    <w:p w:rsidR="00183B34" w:rsidRPr="00883DF2" w:rsidRDefault="005A3E27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Информация</w:t>
      </w:r>
      <w:r w:rsidR="00183B34" w:rsidRPr="00883DF2">
        <w:rPr>
          <w:bCs/>
          <w:sz w:val="28"/>
          <w:szCs w:val="28"/>
        </w:rPr>
        <w:t xml:space="preserve"> о Комиссии, а также </w:t>
      </w:r>
      <w:r w:rsidR="00183B34" w:rsidRPr="00883DF2">
        <w:rPr>
          <w:rFonts w:eastAsiaTheme="minorHAnsi"/>
          <w:sz w:val="28"/>
          <w:szCs w:val="28"/>
          <w:lang w:eastAsia="en-US"/>
        </w:rPr>
        <w:t>сведения о состоявшихся заседаниях Комиссии и принятых ею решениях размещены на официальном сайте ФНС России в подразделе «</w:t>
      </w:r>
      <w:r w:rsidR="00183B34" w:rsidRPr="00883DF2">
        <w:rPr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="00183B34" w:rsidRPr="00883DF2">
        <w:rPr>
          <w:rFonts w:eastAsiaTheme="minorHAnsi"/>
          <w:sz w:val="28"/>
          <w:szCs w:val="28"/>
          <w:lang w:eastAsia="en-US"/>
        </w:rPr>
        <w:t>» раздела «Противодействие коррупции».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883DF2">
        <w:rPr>
          <w:bCs/>
          <w:sz w:val="28"/>
          <w:szCs w:val="28"/>
        </w:rPr>
        <w:t xml:space="preserve">Всего в 2022 году в </w:t>
      </w:r>
      <w:r w:rsidR="005A3E27">
        <w:rPr>
          <w:bCs/>
          <w:sz w:val="28"/>
          <w:szCs w:val="28"/>
        </w:rPr>
        <w:t>УФНС России по Еврейской автономной области</w:t>
      </w:r>
      <w:r w:rsidR="005A3E27" w:rsidRPr="00883DF2">
        <w:rPr>
          <w:bCs/>
          <w:sz w:val="28"/>
          <w:szCs w:val="28"/>
        </w:rPr>
        <w:t xml:space="preserve"> </w:t>
      </w:r>
      <w:r w:rsidRPr="00883DF2">
        <w:rPr>
          <w:bCs/>
          <w:sz w:val="28"/>
          <w:szCs w:val="28"/>
        </w:rPr>
        <w:t xml:space="preserve">проведено </w:t>
      </w:r>
      <w:r w:rsidR="00A53EC2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заседания Комиссии</w:t>
      </w:r>
      <w:r w:rsidR="00E52867" w:rsidRPr="00883DF2">
        <w:rPr>
          <w:bCs/>
          <w:sz w:val="28"/>
          <w:szCs w:val="28"/>
        </w:rPr>
        <w:t>.</w:t>
      </w:r>
    </w:p>
    <w:p w:rsidR="00183B34" w:rsidRPr="00883DF2" w:rsidRDefault="00183B3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</w:t>
      </w:r>
      <w:r w:rsidR="00B926B9">
        <w:rPr>
          <w:bCs/>
          <w:sz w:val="28"/>
          <w:szCs w:val="28"/>
        </w:rPr>
        <w:t>УФНС России по Еврейской автономной области</w:t>
      </w:r>
      <w:r w:rsidR="00B926B9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организована разъяснительная работа с гражданами, претендующими на замещение должностей федеральной государственной службы </w:t>
      </w:r>
      <w:r w:rsidR="00B926B9">
        <w:rPr>
          <w:bCs/>
          <w:sz w:val="28"/>
          <w:szCs w:val="28"/>
        </w:rPr>
        <w:t>УФНС России по Еврейской автономной области</w:t>
      </w:r>
      <w:r w:rsidR="00B926B9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и с гражданскими служащими </w:t>
      </w:r>
      <w:r w:rsidR="00B926B9">
        <w:rPr>
          <w:bCs/>
          <w:sz w:val="28"/>
          <w:szCs w:val="28"/>
        </w:rPr>
        <w:t>УФНС России по Еврейской автономной области</w:t>
      </w:r>
      <w:r w:rsidR="00B926B9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по вопросам соблюдения установленных антикоррупционных запретов, ограничений и требований. 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Для всех вновь назначенных гражданских служащих </w:t>
      </w:r>
      <w:r w:rsidR="00B926B9">
        <w:rPr>
          <w:bCs/>
          <w:sz w:val="28"/>
          <w:szCs w:val="28"/>
        </w:rPr>
        <w:t>УФНС России по Еврейской автономной области</w:t>
      </w:r>
      <w:r w:rsidR="00B926B9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>организовано обязательное ознакомление под роспись с Кодексом этики и служебного поведения государственных служащих Федеральной налоговой службы, утвержденным приказом ФНС России от 11.04.2011 № ММВ-7-4/260@ «Об утверждении Кодекса этики и служебного поведения государственных гражданских служащих Федеральной налоговой службы»</w:t>
      </w:r>
      <w:r w:rsidR="00FD7C7E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FF5F59" w:rsidRPr="00883DF2" w:rsidRDefault="00183B34" w:rsidP="00883DF2">
      <w:pPr>
        <w:spacing w:line="276" w:lineRule="auto"/>
        <w:ind w:firstLine="709"/>
        <w:jc w:val="both"/>
        <w:rPr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По итогам декларационной кампании на официальном сайте ФНС России в </w:t>
      </w:r>
      <w:r w:rsidRPr="00883DF2">
        <w:rPr>
          <w:rFonts w:eastAsiaTheme="minorHAnsi"/>
          <w:sz w:val="28"/>
          <w:szCs w:val="28"/>
          <w:lang w:eastAsia="en-US"/>
        </w:rPr>
        <w:t>разделе «Противодействие коррупции»</w:t>
      </w:r>
      <w:r w:rsidRPr="00883DF2">
        <w:rPr>
          <w:sz w:val="28"/>
          <w:szCs w:val="28"/>
        </w:rPr>
        <w:t xml:space="preserve"> в унифицированном виде за отчетный период опубликованы сведения о доходах (расходах), об имуществе и обязательствах имущественного характера государственных служащих.</w:t>
      </w:r>
    </w:p>
    <w:p w:rsidR="00084F24" w:rsidRPr="00883DF2" w:rsidRDefault="00084F24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="002A684C" w:rsidRPr="00883DF2">
        <w:rPr>
          <w:b/>
          <w:sz w:val="28"/>
          <w:szCs w:val="28"/>
        </w:rPr>
        <w:t xml:space="preserve"> </w:t>
      </w:r>
      <w:r w:rsidR="002A684C" w:rsidRPr="00883DF2">
        <w:rPr>
          <w:sz w:val="28"/>
          <w:szCs w:val="28"/>
        </w:rPr>
        <w:t xml:space="preserve">противодействие коррупции, с учетом специфики деятельности </w:t>
      </w:r>
      <w:r w:rsidR="00B926B9">
        <w:rPr>
          <w:bCs/>
          <w:sz w:val="28"/>
          <w:szCs w:val="28"/>
        </w:rPr>
        <w:t>УФНС России по Еврейской автономной области</w:t>
      </w:r>
      <w:r w:rsidR="002A684C" w:rsidRPr="00883DF2">
        <w:rPr>
          <w:sz w:val="28"/>
          <w:szCs w:val="28"/>
        </w:rPr>
        <w:t>.</w:t>
      </w:r>
    </w:p>
    <w:p w:rsidR="00F16733" w:rsidRPr="00883DF2" w:rsidRDefault="00F167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A53EC2">
        <w:rPr>
          <w:sz w:val="28"/>
          <w:szCs w:val="28"/>
        </w:rPr>
        <w:lastRenderedPageBreak/>
        <w:t>Управление инцидентами</w:t>
      </w:r>
      <w:r w:rsidRPr="00883DF2">
        <w:rPr>
          <w:sz w:val="28"/>
          <w:szCs w:val="28"/>
        </w:rPr>
        <w:t xml:space="preserve"> в </w:t>
      </w:r>
      <w:r w:rsidR="009F4AF3">
        <w:rPr>
          <w:bCs/>
          <w:sz w:val="28"/>
          <w:szCs w:val="28"/>
        </w:rPr>
        <w:t>УФНС России по Еврейской автономной области</w:t>
      </w:r>
      <w:r w:rsidR="009F4AF3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>осуществляется в соответствии с Порядком осуществления этапов управления инцидентами в ФНС России, утвержденным приказом ФНС России № ЕД-7-16/231@ от 23.03.2022</w:t>
      </w:r>
      <w:r w:rsidR="009F4AF3">
        <w:rPr>
          <w:sz w:val="28"/>
          <w:szCs w:val="28"/>
        </w:rPr>
        <w:t>.</w:t>
      </w:r>
    </w:p>
    <w:p w:rsidR="00084F24" w:rsidRPr="00883DF2" w:rsidRDefault="00FB33E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рамках работы по управлению инцидентами в </w:t>
      </w:r>
      <w:r w:rsidR="009F4AF3">
        <w:rPr>
          <w:bCs/>
          <w:sz w:val="28"/>
          <w:szCs w:val="28"/>
        </w:rPr>
        <w:t>УФНС России по Еврейской автономной области</w:t>
      </w:r>
      <w:r w:rsidR="009F4AF3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в части правонарушений со стороны сотрудников </w:t>
      </w:r>
      <w:r w:rsidR="009F4AF3">
        <w:rPr>
          <w:sz w:val="28"/>
          <w:szCs w:val="28"/>
        </w:rPr>
        <w:t>Управления инцидентов не установлено</w:t>
      </w:r>
      <w:r w:rsidRPr="00883DF2">
        <w:rPr>
          <w:sz w:val="28"/>
          <w:szCs w:val="28"/>
        </w:rPr>
        <w:t>.</w:t>
      </w:r>
    </w:p>
    <w:p w:rsidR="00084F24" w:rsidRPr="00883DF2" w:rsidRDefault="00FB33E4" w:rsidP="00883DF2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3EC2">
        <w:rPr>
          <w:sz w:val="28"/>
          <w:szCs w:val="28"/>
        </w:rPr>
        <w:t>Управление инцидентами информационной безопасности</w:t>
      </w:r>
      <w:r w:rsidRPr="00883DF2">
        <w:rPr>
          <w:sz w:val="28"/>
          <w:szCs w:val="28"/>
        </w:rPr>
        <w:t xml:space="preserve"> осуществляется в соответствии с Политикой управления инцидентами информационной безопасности ФНС России, утвержденной приказом ФНС России от 26.02.2021 № СД-7-24/167@.</w:t>
      </w:r>
      <w:r w:rsidR="00084F24" w:rsidRPr="00883DF2">
        <w:rPr>
          <w:color w:val="000000"/>
          <w:sz w:val="28"/>
          <w:szCs w:val="28"/>
        </w:rPr>
        <w:t xml:space="preserve"> </w:t>
      </w:r>
    </w:p>
    <w:p w:rsidR="00FC50D1" w:rsidRDefault="00FC50D1" w:rsidP="00883DF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84F24" w:rsidRPr="00883DF2" w:rsidRDefault="00D00AEC" w:rsidP="00883DF2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о</w:t>
      </w:r>
      <w:r w:rsidR="002A684C" w:rsidRPr="00883DF2">
        <w:rPr>
          <w:sz w:val="28"/>
          <w:szCs w:val="28"/>
        </w:rPr>
        <w:t>рганизаци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профессионального развития и антикоррупционного просвещения</w:t>
      </w:r>
      <w:r w:rsidRPr="00883DF2">
        <w:rPr>
          <w:sz w:val="28"/>
          <w:szCs w:val="28"/>
        </w:rPr>
        <w:t>.</w:t>
      </w:r>
      <w:r w:rsidR="00084F24" w:rsidRPr="00883DF2">
        <w:rPr>
          <w:b/>
          <w:color w:val="FF0000"/>
          <w:sz w:val="28"/>
          <w:szCs w:val="28"/>
        </w:rPr>
        <w:t xml:space="preserve"> </w:t>
      </w:r>
    </w:p>
    <w:p w:rsidR="00D00AEC" w:rsidRPr="00883DF2" w:rsidRDefault="004433C2" w:rsidP="00883DF2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В целях повышение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иных правонарушений и безопасность, территориальных органов и подведомственных организаций ФНС России, а также в соответствии с Планом-графиком проведения совещаний-семинаров федеральных государственных гражданских служащих центрального аппарата, территориальных органов ФНС России на базе ФБЛПУ «Лечебно-реабилитационный центр «Подмосковье» ФНС России» в 2022</w:t>
      </w:r>
      <w:proofErr w:type="gramEnd"/>
      <w:r w:rsidRPr="00883DF2">
        <w:rPr>
          <w:sz w:val="28"/>
          <w:szCs w:val="28"/>
        </w:rPr>
        <w:t xml:space="preserve"> году, утвержденным приказом ФНС России от 04.03.2022 № ЕД-7-4/188@, </w:t>
      </w:r>
      <w:r w:rsidR="00275565">
        <w:rPr>
          <w:sz w:val="28"/>
          <w:szCs w:val="28"/>
        </w:rPr>
        <w:t>ФНС России</w:t>
      </w:r>
      <w:r w:rsidRPr="00883DF2">
        <w:rPr>
          <w:sz w:val="28"/>
          <w:szCs w:val="28"/>
        </w:rPr>
        <w:t xml:space="preserve"> </w:t>
      </w:r>
      <w:proofErr w:type="gramStart"/>
      <w:r w:rsidRPr="00D8072B">
        <w:rPr>
          <w:sz w:val="28"/>
          <w:szCs w:val="28"/>
        </w:rPr>
        <w:t>проведен</w:t>
      </w:r>
      <w:proofErr w:type="gramEnd"/>
      <w:r w:rsidRPr="00D8072B">
        <w:rPr>
          <w:sz w:val="28"/>
          <w:szCs w:val="28"/>
        </w:rPr>
        <w:t xml:space="preserve"> 29-30 сентября 2022 года совещание-семинар </w:t>
      </w:r>
      <w:r w:rsidRPr="00883DF2">
        <w:rPr>
          <w:sz w:val="28"/>
          <w:szCs w:val="28"/>
        </w:rPr>
        <w:t>по теме «Актуальные вопросы профилактики коррупции и безопасности в ФНС России»</w:t>
      </w:r>
      <w:r w:rsidR="00D00AEC" w:rsidRPr="00883DF2">
        <w:rPr>
          <w:sz w:val="28"/>
          <w:szCs w:val="28"/>
        </w:rPr>
        <w:t>.</w:t>
      </w:r>
      <w:r w:rsidR="00D8072B">
        <w:rPr>
          <w:sz w:val="28"/>
          <w:szCs w:val="28"/>
        </w:rPr>
        <w:t xml:space="preserve"> В данном совещании-семинаре от УФНС России по Еврейской автономной области принял участие один гражданский служащий отдела кадров и безопасности.</w:t>
      </w:r>
    </w:p>
    <w:p w:rsidR="00084F24" w:rsidRPr="00883DF2" w:rsidRDefault="00D00AEC" w:rsidP="00883DF2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83DF2">
        <w:rPr>
          <w:sz w:val="28"/>
          <w:szCs w:val="28"/>
        </w:rPr>
        <w:t>В рамках совещания-семинара</w:t>
      </w:r>
      <w:r w:rsidR="004433C2" w:rsidRPr="00883DF2">
        <w:rPr>
          <w:sz w:val="28"/>
          <w:szCs w:val="28"/>
        </w:rPr>
        <w:t xml:space="preserve"> рассмотрены и обсуждены актуальные вопросы по: предотвращению и урегулированию конфликта интересов, рассмотрения уведомлений о трудоустройстве бывших государственных служащих, 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</w:r>
    </w:p>
    <w:p w:rsidR="00084F24" w:rsidRPr="00883DF2" w:rsidRDefault="00342A59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D807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Обучение государственных гражданских служащих, в том числе </w:t>
      </w:r>
      <w:r w:rsidRPr="00D8072B">
        <w:rPr>
          <w:rFonts w:ascii="Times New Roman" w:hAnsi="Times New Roman" w:cs="Times New Roman"/>
          <w:b w:val="0"/>
          <w:sz w:val="28"/>
          <w:szCs w:val="28"/>
        </w:rPr>
        <w:t>гражданских служащих, в должностные обязанности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</w:r>
      <w:r w:rsidRPr="00D807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по дополнительным профессиональным программам в области противодействия коррупции осуществлялось в соответствии с </w:t>
      </w:r>
      <w:r w:rsidR="00084F24" w:rsidRPr="00D807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D807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D807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образования федеральных государственных гражданских 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служащих Федеральной налоговой службы в образовательных учреждениях, находящихся в</w:t>
      </w:r>
      <w:proofErr w:type="gramEnd"/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ведении</w:t>
      </w:r>
      <w:proofErr w:type="gramEnd"/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ФНС России, на 2022 год, утвержден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ным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084F24" w:rsidRPr="00883DF2">
        <w:rPr>
          <w:rFonts w:ascii="Times New Roman" w:hAnsi="Times New Roman" w:cs="Times New Roman"/>
          <w:b w:val="0"/>
          <w:sz w:val="28"/>
          <w:szCs w:val="28"/>
        </w:rPr>
        <w:t xml:space="preserve">приказом ФНС России от 30.12.2021 </w:t>
      </w:r>
      <w:r w:rsidR="00084F24" w:rsidRPr="00883DF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№ КЧ-7-28/1188@ (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редакции изменений и дополнений от 28.01.2022, 19.04.2022, 26.08.2022, 24.10.2022, 09.11.2022)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084F24" w:rsidRPr="00883DF2" w:rsidRDefault="00084F24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proofErr w:type="gramEnd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Приволжском</w:t>
      </w:r>
      <w:proofErr w:type="gramEnd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Северо-Западном институтах повышения квалификации 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 xml:space="preserve">ФНС России в 2022 году </w:t>
      </w:r>
      <w:r w:rsidR="00342A59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обучение по дополнительным профессиональным программам в области противодействия коррупции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прошли </w:t>
      </w:r>
      <w:r w:rsidR="00D807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слушателей.</w:t>
      </w:r>
    </w:p>
    <w:p w:rsidR="002413A9" w:rsidRPr="00883DF2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целях профессионального развития в области противодействия </w:t>
      </w:r>
      <w:proofErr w:type="gramStart"/>
      <w:r w:rsidRPr="00883DF2">
        <w:rPr>
          <w:sz w:val="28"/>
          <w:szCs w:val="28"/>
        </w:rPr>
        <w:t>коррупции лиц</w:t>
      </w:r>
      <w:proofErr w:type="gramEnd"/>
      <w:r w:rsidRPr="00883DF2">
        <w:rPr>
          <w:sz w:val="28"/>
          <w:szCs w:val="28"/>
        </w:rPr>
        <w:t xml:space="preserve">, впервые поступивших на государственную службу в </w:t>
      </w:r>
      <w:r w:rsidR="00275565">
        <w:rPr>
          <w:sz w:val="28"/>
          <w:szCs w:val="28"/>
        </w:rPr>
        <w:t>Управление</w:t>
      </w:r>
      <w:r w:rsidRPr="00883DF2">
        <w:rPr>
          <w:sz w:val="28"/>
          <w:szCs w:val="28"/>
        </w:rPr>
        <w:t>, и замещающих должности, связанные с соблюдением антикоррупционных стандартов на Образовательном портале ФНС России размещен «Курс молодого сотрудника», предусматривающий изучение антикоррупционного законодательства.</w:t>
      </w:r>
    </w:p>
    <w:p w:rsidR="000F7D0E" w:rsidRPr="00883DF2" w:rsidRDefault="000F7D0E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Изучение «Курса молодого сотрудника» включается в индивидуальную программу адаптации для вновь принятых гражданских служащих в налоговые органы.</w:t>
      </w:r>
    </w:p>
    <w:p w:rsidR="002A684C" w:rsidRPr="00436857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целях обеспечения возможности самостоятельного изучения вопросов по противодействию коррупции на Образовательном портале ФНС России создан специальный раздел «Противодействие коррупции и безопасность»</w:t>
      </w:r>
      <w:r w:rsidR="000F7D0E" w:rsidRPr="00883DF2">
        <w:rPr>
          <w:sz w:val="28"/>
          <w:szCs w:val="28"/>
        </w:rPr>
        <w:t>,</w:t>
      </w:r>
      <w:r w:rsidRPr="00883DF2">
        <w:rPr>
          <w:sz w:val="28"/>
          <w:szCs w:val="28"/>
        </w:rPr>
        <w:t xml:space="preserve"> содержащий </w:t>
      </w:r>
      <w:r w:rsidRPr="00436857">
        <w:rPr>
          <w:sz w:val="28"/>
          <w:szCs w:val="28"/>
        </w:rPr>
        <w:t xml:space="preserve">материалы для изучения (записи </w:t>
      </w:r>
      <w:proofErr w:type="spellStart"/>
      <w:r w:rsidRPr="00436857">
        <w:rPr>
          <w:sz w:val="28"/>
          <w:szCs w:val="28"/>
        </w:rPr>
        <w:t>вебинаров</w:t>
      </w:r>
      <w:proofErr w:type="spellEnd"/>
      <w:r w:rsidRPr="00436857">
        <w:rPr>
          <w:sz w:val="28"/>
          <w:szCs w:val="28"/>
        </w:rPr>
        <w:t xml:space="preserve">, электронные курсы, </w:t>
      </w:r>
      <w:proofErr w:type="spellStart"/>
      <w:r w:rsidRPr="00436857">
        <w:rPr>
          <w:sz w:val="28"/>
          <w:szCs w:val="28"/>
        </w:rPr>
        <w:t>видеолекции</w:t>
      </w:r>
      <w:proofErr w:type="spellEnd"/>
      <w:r w:rsidR="000F7D0E" w:rsidRPr="00436857">
        <w:rPr>
          <w:sz w:val="28"/>
          <w:szCs w:val="28"/>
        </w:rPr>
        <w:t xml:space="preserve"> и т.п.)</w:t>
      </w:r>
      <w:r w:rsidRPr="00436857">
        <w:rPr>
          <w:sz w:val="28"/>
          <w:szCs w:val="28"/>
        </w:rPr>
        <w:t>.</w:t>
      </w:r>
      <w:r w:rsidR="00436857" w:rsidRPr="00436857">
        <w:rPr>
          <w:sz w:val="28"/>
          <w:szCs w:val="28"/>
        </w:rPr>
        <w:t xml:space="preserve"> Также, обучающие материалы по противодействию коррупции размещены на внутреннем Информационно-обучающем портале УФНС по Еврейской автономной области.</w:t>
      </w:r>
    </w:p>
    <w:p w:rsidR="00463735" w:rsidRPr="00883DF2" w:rsidRDefault="00463735" w:rsidP="00883DF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До </w:t>
      </w:r>
      <w:r w:rsidRPr="00883DF2">
        <w:rPr>
          <w:sz w:val="28"/>
          <w:szCs w:val="28"/>
        </w:rPr>
        <w:t xml:space="preserve">гражданских служащих </w:t>
      </w:r>
      <w:r w:rsidR="00B232A1">
        <w:rPr>
          <w:sz w:val="28"/>
          <w:szCs w:val="28"/>
        </w:rPr>
        <w:t xml:space="preserve">Управления </w:t>
      </w:r>
      <w:r w:rsidRPr="00883DF2">
        <w:rPr>
          <w:sz w:val="28"/>
          <w:szCs w:val="28"/>
        </w:rPr>
        <w:t>регулярно доводятся нормативные правовые акты Российской Федерации по вопросам противодействия коррупции, методические</w:t>
      </w:r>
      <w:r w:rsidR="00B232A1">
        <w:rPr>
          <w:sz w:val="28"/>
          <w:szCs w:val="28"/>
        </w:rPr>
        <w:t xml:space="preserve">  </w:t>
      </w:r>
      <w:r w:rsidRPr="00883DF2">
        <w:rPr>
          <w:sz w:val="28"/>
          <w:szCs w:val="28"/>
        </w:rPr>
        <w:t>материалы 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63735" w:rsidRPr="00883DF2" w:rsidRDefault="00463735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30BE3" w:rsidRPr="00883DF2" w:rsidRDefault="00030BE3" w:rsidP="0024043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11" w:rsidRDefault="009F1E11" w:rsidP="00FD56D7">
      <w:r>
        <w:separator/>
      </w:r>
    </w:p>
  </w:endnote>
  <w:endnote w:type="continuationSeparator" w:id="0">
    <w:p w:rsidR="009F1E11" w:rsidRDefault="009F1E11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11" w:rsidRDefault="009F1E11" w:rsidP="00FD56D7">
      <w:r>
        <w:separator/>
      </w:r>
    </w:p>
  </w:footnote>
  <w:footnote w:type="continuationSeparator" w:id="0">
    <w:p w:rsidR="009F1E11" w:rsidRDefault="009F1E11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DF">
          <w:rPr>
            <w:noProof/>
          </w:rPr>
          <w:t>8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002C92"/>
    <w:rsid w:val="0001078A"/>
    <w:rsid w:val="00016B52"/>
    <w:rsid w:val="00030BE3"/>
    <w:rsid w:val="000441E9"/>
    <w:rsid w:val="000459F1"/>
    <w:rsid w:val="0005331B"/>
    <w:rsid w:val="000636EC"/>
    <w:rsid w:val="00084F24"/>
    <w:rsid w:val="000A25C8"/>
    <w:rsid w:val="000D5008"/>
    <w:rsid w:val="000E104D"/>
    <w:rsid w:val="000F7D0E"/>
    <w:rsid w:val="001054DB"/>
    <w:rsid w:val="001121AC"/>
    <w:rsid w:val="0012011D"/>
    <w:rsid w:val="00134F4D"/>
    <w:rsid w:val="001404A3"/>
    <w:rsid w:val="00171761"/>
    <w:rsid w:val="0017665E"/>
    <w:rsid w:val="00183B34"/>
    <w:rsid w:val="001B62DC"/>
    <w:rsid w:val="001D350E"/>
    <w:rsid w:val="00225CA7"/>
    <w:rsid w:val="0024043E"/>
    <w:rsid w:val="002413A9"/>
    <w:rsid w:val="002708F2"/>
    <w:rsid w:val="002736B0"/>
    <w:rsid w:val="00275565"/>
    <w:rsid w:val="002805BD"/>
    <w:rsid w:val="002907CF"/>
    <w:rsid w:val="0029169F"/>
    <w:rsid w:val="002A2511"/>
    <w:rsid w:val="002A684C"/>
    <w:rsid w:val="002B53D1"/>
    <w:rsid w:val="002C62CB"/>
    <w:rsid w:val="0031556E"/>
    <w:rsid w:val="003266E4"/>
    <w:rsid w:val="0033424E"/>
    <w:rsid w:val="00342A59"/>
    <w:rsid w:val="003471F7"/>
    <w:rsid w:val="00352586"/>
    <w:rsid w:val="003647A0"/>
    <w:rsid w:val="00370B98"/>
    <w:rsid w:val="00395A06"/>
    <w:rsid w:val="003B3B12"/>
    <w:rsid w:val="003D54D5"/>
    <w:rsid w:val="003F5906"/>
    <w:rsid w:val="00410ADD"/>
    <w:rsid w:val="00430042"/>
    <w:rsid w:val="00436857"/>
    <w:rsid w:val="004433C2"/>
    <w:rsid w:val="00462C6E"/>
    <w:rsid w:val="00463735"/>
    <w:rsid w:val="00463F42"/>
    <w:rsid w:val="0047241C"/>
    <w:rsid w:val="004A24E5"/>
    <w:rsid w:val="004B6F75"/>
    <w:rsid w:val="004F68AB"/>
    <w:rsid w:val="00507BDF"/>
    <w:rsid w:val="00546378"/>
    <w:rsid w:val="00554836"/>
    <w:rsid w:val="00564ED7"/>
    <w:rsid w:val="00583887"/>
    <w:rsid w:val="00596942"/>
    <w:rsid w:val="005A0519"/>
    <w:rsid w:val="005A3E27"/>
    <w:rsid w:val="005A6BAF"/>
    <w:rsid w:val="005C5331"/>
    <w:rsid w:val="005D5E4E"/>
    <w:rsid w:val="005F0C4C"/>
    <w:rsid w:val="00603FD9"/>
    <w:rsid w:val="00604DFD"/>
    <w:rsid w:val="00606AC2"/>
    <w:rsid w:val="006223B0"/>
    <w:rsid w:val="0063060B"/>
    <w:rsid w:val="00637088"/>
    <w:rsid w:val="00667BE7"/>
    <w:rsid w:val="00670B34"/>
    <w:rsid w:val="00677691"/>
    <w:rsid w:val="00684331"/>
    <w:rsid w:val="00694C02"/>
    <w:rsid w:val="006C57D1"/>
    <w:rsid w:val="006C580C"/>
    <w:rsid w:val="006D2244"/>
    <w:rsid w:val="006E363D"/>
    <w:rsid w:val="006F0ABA"/>
    <w:rsid w:val="007816B4"/>
    <w:rsid w:val="00787DA8"/>
    <w:rsid w:val="00791CB3"/>
    <w:rsid w:val="00792066"/>
    <w:rsid w:val="007B7177"/>
    <w:rsid w:val="00837C73"/>
    <w:rsid w:val="00844C33"/>
    <w:rsid w:val="008466AA"/>
    <w:rsid w:val="008606CD"/>
    <w:rsid w:val="00860DC0"/>
    <w:rsid w:val="00883DF2"/>
    <w:rsid w:val="008A28BD"/>
    <w:rsid w:val="008B74E6"/>
    <w:rsid w:val="008C32AE"/>
    <w:rsid w:val="008D68A0"/>
    <w:rsid w:val="008E24B1"/>
    <w:rsid w:val="008F3381"/>
    <w:rsid w:val="00914D07"/>
    <w:rsid w:val="009216FC"/>
    <w:rsid w:val="009606F9"/>
    <w:rsid w:val="00963A76"/>
    <w:rsid w:val="00973624"/>
    <w:rsid w:val="0097519E"/>
    <w:rsid w:val="009C260F"/>
    <w:rsid w:val="009D453A"/>
    <w:rsid w:val="009D68EB"/>
    <w:rsid w:val="009F1E11"/>
    <w:rsid w:val="009F4AF3"/>
    <w:rsid w:val="00A21701"/>
    <w:rsid w:val="00A376E1"/>
    <w:rsid w:val="00A53EC2"/>
    <w:rsid w:val="00A547B8"/>
    <w:rsid w:val="00A71CAE"/>
    <w:rsid w:val="00A73C44"/>
    <w:rsid w:val="00AA5E69"/>
    <w:rsid w:val="00AB7041"/>
    <w:rsid w:val="00AB7ED6"/>
    <w:rsid w:val="00AC38EA"/>
    <w:rsid w:val="00AF3F15"/>
    <w:rsid w:val="00AF5571"/>
    <w:rsid w:val="00B10616"/>
    <w:rsid w:val="00B15378"/>
    <w:rsid w:val="00B232A1"/>
    <w:rsid w:val="00B46E63"/>
    <w:rsid w:val="00B6170F"/>
    <w:rsid w:val="00B926B9"/>
    <w:rsid w:val="00BB774A"/>
    <w:rsid w:val="00BE142E"/>
    <w:rsid w:val="00C00263"/>
    <w:rsid w:val="00C0421B"/>
    <w:rsid w:val="00C06399"/>
    <w:rsid w:val="00C10B1F"/>
    <w:rsid w:val="00C24E7A"/>
    <w:rsid w:val="00C40956"/>
    <w:rsid w:val="00C53D77"/>
    <w:rsid w:val="00C65DD6"/>
    <w:rsid w:val="00CA6E37"/>
    <w:rsid w:val="00CB09EA"/>
    <w:rsid w:val="00CB26B3"/>
    <w:rsid w:val="00CB4C17"/>
    <w:rsid w:val="00CC0FC7"/>
    <w:rsid w:val="00CC1C33"/>
    <w:rsid w:val="00CE6506"/>
    <w:rsid w:val="00CE653A"/>
    <w:rsid w:val="00CF6399"/>
    <w:rsid w:val="00D00AEC"/>
    <w:rsid w:val="00D02DB6"/>
    <w:rsid w:val="00D6334D"/>
    <w:rsid w:val="00D8072B"/>
    <w:rsid w:val="00D861E2"/>
    <w:rsid w:val="00D9280E"/>
    <w:rsid w:val="00DC05D7"/>
    <w:rsid w:val="00DC56B4"/>
    <w:rsid w:val="00DE0742"/>
    <w:rsid w:val="00E52867"/>
    <w:rsid w:val="00E820BA"/>
    <w:rsid w:val="00EB0951"/>
    <w:rsid w:val="00EB7E38"/>
    <w:rsid w:val="00EC2B2A"/>
    <w:rsid w:val="00ED0839"/>
    <w:rsid w:val="00ED6A1E"/>
    <w:rsid w:val="00ED7932"/>
    <w:rsid w:val="00F00439"/>
    <w:rsid w:val="00F1390D"/>
    <w:rsid w:val="00F16733"/>
    <w:rsid w:val="00F24AB2"/>
    <w:rsid w:val="00F37024"/>
    <w:rsid w:val="00F64E08"/>
    <w:rsid w:val="00F674C8"/>
    <w:rsid w:val="00F858EC"/>
    <w:rsid w:val="00FB33E4"/>
    <w:rsid w:val="00FB6C83"/>
    <w:rsid w:val="00FC50D1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C24E-06D3-4D74-88E6-5A201C14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Семенова Екатерина Леонидовна</cp:lastModifiedBy>
  <cp:revision>23</cp:revision>
  <cp:lastPrinted>2023-06-27T00:26:00Z</cp:lastPrinted>
  <dcterms:created xsi:type="dcterms:W3CDTF">2023-06-21T07:48:00Z</dcterms:created>
  <dcterms:modified xsi:type="dcterms:W3CDTF">2023-07-05T02:40:00Z</dcterms:modified>
</cp:coreProperties>
</file>