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71" w:rsidRPr="00C85F62" w:rsidRDefault="003B7C21" w:rsidP="003B7C21">
      <w:pPr>
        <w:tabs>
          <w:tab w:val="left" w:pos="8647"/>
          <w:tab w:val="left" w:pos="9639"/>
        </w:tabs>
        <w:ind w:left="9639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Утвержден П</w:t>
      </w:r>
      <w:r w:rsidR="00BB1471" w:rsidRPr="00C85F62">
        <w:rPr>
          <w:rFonts w:eastAsia="Calibri"/>
          <w:lang w:eastAsia="en-US"/>
        </w:rPr>
        <w:t>риказ</w:t>
      </w:r>
      <w:r>
        <w:rPr>
          <w:rFonts w:eastAsia="Calibri"/>
          <w:lang w:eastAsia="en-US"/>
        </w:rPr>
        <w:t xml:space="preserve">ом </w:t>
      </w:r>
      <w:r w:rsidR="00BB1471" w:rsidRPr="00C85F62">
        <w:rPr>
          <w:rFonts w:eastAsia="Calibri"/>
          <w:lang w:eastAsia="en-US"/>
        </w:rPr>
        <w:t>УФНС России</w:t>
      </w:r>
    </w:p>
    <w:p w:rsidR="00BB1471" w:rsidRPr="00C85F62" w:rsidRDefault="00BB1471" w:rsidP="000B5384">
      <w:pPr>
        <w:tabs>
          <w:tab w:val="left" w:pos="8647"/>
        </w:tabs>
        <w:ind w:left="9639"/>
        <w:rPr>
          <w:rFonts w:eastAsia="Calibri"/>
          <w:lang w:eastAsia="en-US"/>
        </w:rPr>
      </w:pPr>
      <w:r w:rsidRPr="00C85F62">
        <w:rPr>
          <w:rFonts w:eastAsia="Calibri"/>
          <w:lang w:eastAsia="en-US"/>
        </w:rPr>
        <w:t>по Ханты-Мансийскому</w:t>
      </w:r>
    </w:p>
    <w:p w:rsidR="00BB1471" w:rsidRPr="00C85F62" w:rsidRDefault="00BB1471" w:rsidP="000B5384">
      <w:pPr>
        <w:tabs>
          <w:tab w:val="left" w:pos="8647"/>
        </w:tabs>
        <w:ind w:left="9639"/>
        <w:rPr>
          <w:rFonts w:eastAsia="Calibri"/>
          <w:lang w:eastAsia="en-US"/>
        </w:rPr>
      </w:pPr>
      <w:r w:rsidRPr="00C85F62">
        <w:rPr>
          <w:rFonts w:eastAsia="Calibri"/>
          <w:lang w:eastAsia="en-US"/>
        </w:rPr>
        <w:t xml:space="preserve">автономному округу – Югре </w:t>
      </w:r>
    </w:p>
    <w:p w:rsidR="00BB1471" w:rsidRDefault="00BB1471" w:rsidP="000B5384">
      <w:pPr>
        <w:tabs>
          <w:tab w:val="left" w:pos="8647"/>
        </w:tabs>
        <w:ind w:left="9639"/>
      </w:pPr>
      <w:r w:rsidRPr="00C85F62">
        <w:t>13.10.2021 № 02-40/143@</w:t>
      </w:r>
    </w:p>
    <w:p w:rsidR="003B7C21" w:rsidRDefault="003B7C21" w:rsidP="000B5384">
      <w:pPr>
        <w:tabs>
          <w:tab w:val="left" w:pos="8647"/>
        </w:tabs>
        <w:ind w:left="9639"/>
      </w:pPr>
      <w:r>
        <w:t xml:space="preserve">(в редакции приказа УФНС  </w:t>
      </w:r>
    </w:p>
    <w:p w:rsidR="00BB1471" w:rsidRPr="003B7C21" w:rsidRDefault="003B7C21" w:rsidP="003B7C21">
      <w:pPr>
        <w:tabs>
          <w:tab w:val="left" w:pos="8647"/>
        </w:tabs>
        <w:ind w:left="9639"/>
      </w:pPr>
      <w:r>
        <w:t xml:space="preserve">от </w:t>
      </w:r>
      <w:r w:rsidRPr="003B7C21">
        <w:t>04</w:t>
      </w:r>
      <w:r>
        <w:t>.</w:t>
      </w:r>
      <w:r w:rsidRPr="003B7C21">
        <w:t>04</w:t>
      </w:r>
      <w:r>
        <w:t>.</w:t>
      </w:r>
      <w:r w:rsidRPr="003B7C21">
        <w:t>2024</w:t>
      </w:r>
      <w:r>
        <w:t xml:space="preserve"> №02-40/037</w:t>
      </w:r>
      <w:r w:rsidRPr="003B7C21">
        <w:t>@</w:t>
      </w:r>
      <w:r>
        <w:t>)</w:t>
      </w:r>
    </w:p>
    <w:p w:rsidR="00BB1471" w:rsidRDefault="00BB1471" w:rsidP="00BB1471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</w:p>
    <w:p w:rsidR="003B7C21" w:rsidRPr="00261281" w:rsidRDefault="003B7C21" w:rsidP="00BB147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B1471" w:rsidRPr="00261281" w:rsidRDefault="00BB1471" w:rsidP="00BB14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1281">
        <w:rPr>
          <w:rFonts w:ascii="Times New Roman" w:hAnsi="Times New Roman" w:cs="Times New Roman"/>
          <w:sz w:val="24"/>
          <w:szCs w:val="24"/>
        </w:rPr>
        <w:t>ПЛАН</w:t>
      </w:r>
    </w:p>
    <w:p w:rsidR="00BB1471" w:rsidRPr="00261281" w:rsidRDefault="002D2801" w:rsidP="00BB14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КОРРУПЦИИ УФНС</w:t>
      </w:r>
      <w:r w:rsidR="00BB1471" w:rsidRPr="00261281">
        <w:rPr>
          <w:rFonts w:ascii="Times New Roman" w:hAnsi="Times New Roman" w:cs="Times New Roman"/>
          <w:sz w:val="24"/>
          <w:szCs w:val="24"/>
        </w:rPr>
        <w:t xml:space="preserve"> РОССИИ ПО ХАНТЫ-МАНСИЙСКОМУ АВТОНОМНОМУ ОКРУГУ – ЮГРЕ</w:t>
      </w:r>
    </w:p>
    <w:p w:rsidR="00BB1471" w:rsidRPr="00261281" w:rsidRDefault="00BB1471" w:rsidP="00BB14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1281">
        <w:rPr>
          <w:rFonts w:ascii="Times New Roman" w:hAnsi="Times New Roman" w:cs="Times New Roman"/>
          <w:sz w:val="24"/>
          <w:szCs w:val="24"/>
        </w:rPr>
        <w:t>НА 2021 - 2024 ГОДЫ</w:t>
      </w:r>
    </w:p>
    <w:p w:rsidR="00BB1471" w:rsidRPr="00261281" w:rsidRDefault="00BB1471" w:rsidP="00BB14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1471" w:rsidRPr="00FC14D3" w:rsidRDefault="00BB1471" w:rsidP="00BB1471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498"/>
      </w:tblGrid>
      <w:tr w:rsidR="00BB1471" w:rsidRPr="00C85F62" w:rsidTr="006F2F7B">
        <w:tc>
          <w:tcPr>
            <w:tcW w:w="634" w:type="dxa"/>
            <w:shd w:val="clear" w:color="auto" w:fill="auto"/>
            <w:vAlign w:val="center"/>
          </w:tcPr>
          <w:p w:rsidR="00BB1471" w:rsidRPr="00C85F62" w:rsidRDefault="00BB1471" w:rsidP="006F2F7B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62">
              <w:rPr>
                <w:rFonts w:ascii="Times New Roman" w:hAnsi="Times New Roman" w:cs="Times New Roman"/>
                <w:b/>
                <w:sz w:val="24"/>
                <w:szCs w:val="24"/>
              </w:rPr>
              <w:t>№№ 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B1471" w:rsidRPr="00C85F62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BB1471" w:rsidRPr="00C85F62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BB1471" w:rsidRPr="00C85F62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6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BB1471" w:rsidRPr="00C85F62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6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0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shd w:val="clear" w:color="auto" w:fill="auto"/>
            <w:vAlign w:val="center"/>
          </w:tcPr>
          <w:p w:rsidR="00BB1471" w:rsidRPr="00E30687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BB1471" w:rsidRPr="00E30687" w:rsidTr="006F2F7B">
        <w:trPr>
          <w:trHeight w:val="2100"/>
        </w:trPr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о заключении трудовых и гражданско-правовых договоров с лицами, замещавшими должности федеральной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Управлении.</w:t>
            </w:r>
          </w:p>
        </w:tc>
        <w:tc>
          <w:tcPr>
            <w:tcW w:w="2298" w:type="dxa"/>
            <w:shd w:val="clear" w:color="auto" w:fill="auto"/>
          </w:tcPr>
          <w:p w:rsidR="00644663" w:rsidRPr="00E30687" w:rsidRDefault="00644663" w:rsidP="00644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 w:rsidR="00887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Мотивированное заключение.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Протокол заседания Комиссии по соблюдению требований к служебному поведению.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 xml:space="preserve">Письмо </w:t>
            </w:r>
            <w:r w:rsidRPr="00E30687">
              <w:t>работодателю о результатах рассмотрения уведомления.</w:t>
            </w:r>
          </w:p>
        </w:tc>
      </w:tr>
      <w:tr w:rsidR="00BB1471" w:rsidRPr="00E30687" w:rsidTr="006F2F7B">
        <w:trPr>
          <w:trHeight w:val="222"/>
        </w:trPr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бывших государственных служащих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даче согласия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BB1471" w:rsidRPr="00E30687" w:rsidRDefault="00644663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Омелин</w:t>
            </w:r>
            <w:r w:rsidR="00BB1471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 xml:space="preserve">ОПК и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и Б</w:t>
            </w:r>
            <w:r w:rsidR="00887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4663" w:rsidRPr="00E30687" w:rsidRDefault="00644663" w:rsidP="00644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lastRenderedPageBreak/>
              <w:t>Мотивированное заключение.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 xml:space="preserve">Протокол заседания Комиссии по соблюдению </w:t>
            </w:r>
            <w:r w:rsidRPr="0077420F">
              <w:rPr>
                <w:rFonts w:eastAsia="Calibri"/>
              </w:rPr>
              <w:lastRenderedPageBreak/>
              <w:t>требований к служебному поведению.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 xml:space="preserve">Письмо </w:t>
            </w:r>
            <w:r w:rsidRPr="00E30687">
              <w:t>бывшему государственному служащему с приложением выписки из протокола.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сведений об уволенных </w:t>
            </w:r>
            <w:r w:rsidRPr="0077420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887A95" w:rsidRPr="00E30687" w:rsidRDefault="00887A95" w:rsidP="0088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</w:t>
            </w:r>
          </w:p>
          <w:p w:rsidR="00887A95" w:rsidRDefault="00887A95" w:rsidP="0088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DB6D25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4320">
              <w:rPr>
                <w:rFonts w:ascii="Times New Roman" w:hAnsi="Times New Roman" w:cs="Times New Roman"/>
                <w:sz w:val="24"/>
                <w:szCs w:val="24"/>
              </w:rPr>
              <w:t>жеквартально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320">
              <w:rPr>
                <w:rFonts w:ascii="Times New Roman" w:hAnsi="Times New Roman" w:cs="Times New Roman"/>
                <w:sz w:val="24"/>
                <w:szCs w:val="24"/>
              </w:rPr>
              <w:t>15 числа месяца следующего за отчетным.</w:t>
            </w:r>
          </w:p>
          <w:p w:rsidR="0010764A" w:rsidRPr="0010764A" w:rsidRDefault="0010764A" w:rsidP="0010764A">
            <w:pPr>
              <w:autoSpaceDE w:val="0"/>
              <w:autoSpaceDN w:val="0"/>
              <w:adjustRightInd w:val="0"/>
              <w:jc w:val="center"/>
            </w:pPr>
          </w:p>
          <w:p w:rsidR="0010764A" w:rsidRPr="0010764A" w:rsidRDefault="0010764A" w:rsidP="0010764A">
            <w:pPr>
              <w:jc w:val="center"/>
            </w:pPr>
            <w:r>
              <w:t>П</w:t>
            </w:r>
            <w:r w:rsidRPr="0010764A">
              <w:t>риказ</w:t>
            </w:r>
            <w:r w:rsidRPr="0010764A">
              <w:rPr>
                <w:bCs/>
              </w:rPr>
              <w:t xml:space="preserve"> </w:t>
            </w:r>
            <w:r>
              <w:rPr>
                <w:bCs/>
              </w:rPr>
              <w:t xml:space="preserve">УФНС </w:t>
            </w:r>
            <w:r w:rsidRPr="0010764A">
              <w:rPr>
                <w:bCs/>
              </w:rPr>
              <w:t>от 27.01.2023№ 02-40/016@</w:t>
            </w:r>
          </w:p>
          <w:p w:rsidR="00BB1471" w:rsidRPr="00E30687" w:rsidRDefault="00BB1471" w:rsidP="006F2F7B">
            <w:pPr>
              <w:jc w:val="center"/>
            </w:pP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B1471" w:rsidRPr="00E30687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77420F">
              <w:rPr>
                <w:rFonts w:eastAsia="Calibri"/>
              </w:rPr>
              <w:t xml:space="preserve">Письмо в </w:t>
            </w:r>
            <w:r w:rsidRPr="00E30687">
              <w:t>прокуратуру.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Омелин, 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Порядком, утвержденным приказом 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№ ММВ-7-4/202@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lastRenderedPageBreak/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Докладная записка о поступлении уведомления.</w:t>
            </w:r>
          </w:p>
          <w:p w:rsidR="00BB1471" w:rsidRPr="00E30687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77420F">
              <w:rPr>
                <w:rFonts w:eastAsia="Calibri"/>
              </w:rPr>
              <w:t>Письмо в органы Прокуратуры, органы внутренних дел, органы Федеральной службы безопасности.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887A95" w:rsidRDefault="00887A95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Омелин, 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 w:rsidR="00CB3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4D5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обязанности по представлению сведений о доходах.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Доклад руководителю об итогах проведения декларационной кампании.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BA6583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руководителем</w:t>
            </w:r>
            <w:r w:rsidRPr="00BA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2298" w:type="dxa"/>
            <w:shd w:val="clear" w:color="auto" w:fill="auto"/>
          </w:tcPr>
          <w:p w:rsidR="00DB6D25" w:rsidRPr="00E30687" w:rsidRDefault="00DB6D25" w:rsidP="00DB6D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</w:t>
            </w:r>
          </w:p>
          <w:p w:rsidR="00DB6D25" w:rsidRDefault="00DB6D25" w:rsidP="00DB6D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DB6D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</w:tc>
        <w:tc>
          <w:tcPr>
            <w:tcW w:w="1985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Согласно график</w:t>
            </w:r>
            <w:r w:rsidR="005624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4D5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 при наличии нарушений.</w:t>
            </w:r>
          </w:p>
          <w:p w:rsidR="00BB1471" w:rsidRPr="00E30687" w:rsidRDefault="00BB1471" w:rsidP="004D5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Default="00BB1471" w:rsidP="004D5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543382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543382">
              <w:t>Организаци</w:t>
            </w:r>
            <w:r>
              <w:t>я</w:t>
            </w:r>
            <w:r w:rsidRPr="00543382"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Омелин, 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BB1471" w:rsidRPr="0077420F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498" w:type="dxa"/>
            <w:shd w:val="clear" w:color="auto" w:fill="auto"/>
          </w:tcPr>
          <w:p w:rsidR="00BB1471" w:rsidRPr="00543382" w:rsidRDefault="00BB1471" w:rsidP="004D5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jc w:val="both"/>
            </w:pPr>
            <w:r w:rsidRPr="00E30687">
              <w:t xml:space="preserve">Ежегодная ревизия правовых и иных актов </w:t>
            </w:r>
            <w:r>
              <w:t>Управления</w:t>
            </w:r>
            <w:r w:rsidRPr="00E30687">
              <w:t xml:space="preserve"> в сфере противодействия коррупции</w:t>
            </w:r>
            <w:r w:rsidR="00183B44">
              <w:t>.</w:t>
            </w:r>
          </w:p>
        </w:tc>
        <w:tc>
          <w:tcPr>
            <w:tcW w:w="2298" w:type="dxa"/>
            <w:shd w:val="clear" w:color="auto" w:fill="auto"/>
          </w:tcPr>
          <w:p w:rsidR="00BB1471" w:rsidRPr="00E00266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66">
              <w:rPr>
                <w:rFonts w:ascii="Times New Roman" w:hAnsi="Times New Roman" w:cs="Times New Roman"/>
                <w:sz w:val="24"/>
                <w:szCs w:val="24"/>
              </w:rPr>
              <w:t xml:space="preserve">О.А. Омелин, 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 w:rsidRPr="00E00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00266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66">
              <w:rPr>
                <w:rFonts w:ascii="Times New Roman" w:hAnsi="Times New Roman" w:cs="Times New Roman"/>
                <w:sz w:val="24"/>
                <w:szCs w:val="24"/>
              </w:rPr>
              <w:t>Н.Н. Кожевникова, начальник отдела кадров,</w:t>
            </w:r>
          </w:p>
          <w:p w:rsidR="00BB1471" w:rsidRPr="00E30687" w:rsidRDefault="000B5384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К.В.</w:t>
            </w:r>
            <w:r w:rsidR="00BB1471" w:rsidRPr="00E00266">
              <w:rPr>
                <w:rFonts w:ascii="Times New Roman" w:hAnsi="Times New Roman" w:cs="Times New Roman"/>
                <w:sz w:val="24"/>
                <w:szCs w:val="24"/>
              </w:rPr>
              <w:t>, начальник правового отдела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4D5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начальнику Управления.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0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shd w:val="clear" w:color="auto" w:fill="auto"/>
            <w:vAlign w:val="center"/>
          </w:tcPr>
          <w:p w:rsidR="00BB1471" w:rsidRPr="00E30687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Ханты-Мансийскому автономному округу – Югре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BB1471" w:rsidRPr="00E30687" w:rsidTr="006F2F7B">
        <w:tc>
          <w:tcPr>
            <w:tcW w:w="634" w:type="dxa"/>
            <w:vMerge w:val="restart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BB1471" w:rsidRPr="00E30687" w:rsidRDefault="00BB1471" w:rsidP="006F2F7B">
            <w:pPr>
              <w:jc w:val="both"/>
            </w:pPr>
            <w:r w:rsidRPr="00E30687">
              <w:t>Анализ сведений о доходах, расходах, об имуществе и обязательствах имущественного характера, предст</w:t>
            </w:r>
            <w:r>
              <w:t>авленных гражданскими служащими</w:t>
            </w:r>
            <w:r w:rsidRPr="00E30687">
              <w:t>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Омелин, 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</w:p>
          <w:p w:rsidR="00BB1471" w:rsidRDefault="00BB1471" w:rsidP="006F2F7B">
            <w:pPr>
              <w:jc w:val="center"/>
            </w:pPr>
          </w:p>
          <w:p w:rsidR="00BB1471" w:rsidRPr="00CF37E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jc w:val="center"/>
            </w:pPr>
            <w:r w:rsidRPr="00E30687">
              <w:t>по результатам проведенного анализа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4D5493">
            <w:pPr>
              <w:jc w:val="both"/>
            </w:pPr>
            <w:r w:rsidRPr="00E30687"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t>.</w:t>
            </w:r>
          </w:p>
        </w:tc>
      </w:tr>
      <w:tr w:rsidR="00BB1471" w:rsidRPr="00E30687" w:rsidTr="006F2F7B">
        <w:tc>
          <w:tcPr>
            <w:tcW w:w="634" w:type="dxa"/>
            <w:vMerge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BB1471" w:rsidRPr="00E30687" w:rsidRDefault="00BB1471" w:rsidP="006F2F7B"/>
        </w:tc>
        <w:tc>
          <w:tcPr>
            <w:tcW w:w="2298" w:type="dxa"/>
            <w:vMerge/>
            <w:shd w:val="clear" w:color="auto" w:fill="auto"/>
          </w:tcPr>
          <w:p w:rsidR="00BB1471" w:rsidRPr="00E30687" w:rsidRDefault="00BB1471" w:rsidP="006F2F7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jc w:val="center"/>
            </w:pPr>
            <w:r w:rsidRPr="00E30687">
              <w:t>декабрь 2022 г.,</w:t>
            </w:r>
          </w:p>
          <w:p w:rsidR="00BB1471" w:rsidRPr="00E30687" w:rsidRDefault="00BB1471" w:rsidP="006F2F7B">
            <w:pPr>
              <w:jc w:val="center"/>
            </w:pPr>
            <w:r w:rsidRPr="00E30687">
              <w:t>декабрь 2023 г.,</w:t>
            </w:r>
          </w:p>
          <w:p w:rsidR="00BB1471" w:rsidRPr="00E30687" w:rsidRDefault="00BB1471" w:rsidP="006F2F7B">
            <w:pPr>
              <w:jc w:val="center"/>
            </w:pPr>
            <w:r w:rsidRPr="00E30687">
              <w:t>декабрь 2024 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4D5493">
            <w:pPr>
              <w:jc w:val="both"/>
            </w:pPr>
            <w:r>
              <w:t>Д</w:t>
            </w:r>
            <w:r w:rsidRPr="00E30687">
              <w:t xml:space="preserve">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подразделе, посвященном вопросам противодействия коррупции,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Омелин, 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4D54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Доклад начальнику Управления</w:t>
            </w:r>
            <w:r w:rsidRPr="00E30687">
              <w:t>.</w:t>
            </w:r>
          </w:p>
        </w:tc>
      </w:tr>
      <w:tr w:rsidR="00BB1471" w:rsidRPr="00057FFC" w:rsidTr="006F2F7B">
        <w:tc>
          <w:tcPr>
            <w:tcW w:w="634" w:type="dxa"/>
            <w:shd w:val="clear" w:color="auto" w:fill="auto"/>
          </w:tcPr>
          <w:p w:rsidR="00BB1471" w:rsidRPr="00057FFC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057FFC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057FFC">
              <w:t xml:space="preserve">Ежегодное рассмотрение на заседании Общественного совета Управления доклада о ходе реализации Плана противодействия коррупции Управления на 2021 - 2024 годы и </w:t>
            </w:r>
            <w:r w:rsidRPr="00057FFC">
              <w:lastRenderedPageBreak/>
              <w:t>мер по предупреждению коррупции.</w:t>
            </w:r>
          </w:p>
        </w:tc>
        <w:tc>
          <w:tcPr>
            <w:tcW w:w="2298" w:type="dxa"/>
            <w:shd w:val="clear" w:color="auto" w:fill="auto"/>
          </w:tcPr>
          <w:p w:rsidR="00BB1471" w:rsidRPr="00057FFC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О.А. Омелин, 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 w:rsidRPr="00057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z w:val="24"/>
                <w:szCs w:val="24"/>
              </w:rPr>
              <w:t xml:space="preserve">Н.Н. Кожевникова, </w:t>
            </w:r>
            <w:r w:rsidRPr="0005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кадров</w:t>
            </w:r>
          </w:p>
          <w:p w:rsidR="00CB3BC4" w:rsidRDefault="00CB3BC4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Е.С.,</w:t>
            </w:r>
          </w:p>
          <w:p w:rsidR="00CB3BC4" w:rsidRPr="00057FFC" w:rsidRDefault="00CB3BC4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налогоплательщиками</w:t>
            </w:r>
          </w:p>
        </w:tc>
        <w:tc>
          <w:tcPr>
            <w:tcW w:w="1985" w:type="dxa"/>
            <w:shd w:val="clear" w:color="auto" w:fill="auto"/>
          </w:tcPr>
          <w:p w:rsidR="00BB1471" w:rsidRPr="00057FFC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lastRenderedPageBreak/>
              <w:t>IV</w:t>
            </w: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 г.,</w:t>
            </w:r>
          </w:p>
          <w:p w:rsidR="00BB1471" w:rsidRPr="00057FFC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BB1471" w:rsidRPr="00057FFC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 </w:t>
            </w:r>
            <w:r w:rsidRPr="00057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</w:t>
            </w:r>
            <w:r w:rsidRPr="0005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 работы Общественного совета при Управлении)</w:t>
            </w:r>
          </w:p>
        </w:tc>
        <w:tc>
          <w:tcPr>
            <w:tcW w:w="5498" w:type="dxa"/>
            <w:shd w:val="clear" w:color="auto" w:fill="auto"/>
          </w:tcPr>
          <w:p w:rsidR="00BB1471" w:rsidRPr="00057FFC" w:rsidRDefault="00BB1471" w:rsidP="004D5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заседания Общественного совета.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E30687">
              <w:t xml:space="preserve">Мониторинг реализации антикоррупционных мер в </w:t>
            </w:r>
            <w:r>
              <w:t>подчиненных территориальных органах</w:t>
            </w:r>
            <w:r w:rsidRPr="00E30687">
              <w:t>.</w:t>
            </w:r>
          </w:p>
        </w:tc>
        <w:tc>
          <w:tcPr>
            <w:tcW w:w="22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F1224E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1224E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BB1471" w:rsidRPr="00F1224E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5 числа месяца, следующего за отчетным кварталом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4D54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0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Ханты-Мансийскому автономному округу – Югре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E30687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т.ч. поступивших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Омелин, 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до 15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февраля</w:t>
            </w: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г.,</w:t>
            </w:r>
          </w:p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4D5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уководителю по результатам работы.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0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shd w:val="clear" w:color="auto" w:fill="auto"/>
            <w:vAlign w:val="center"/>
          </w:tcPr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Ханты-Мансийскому автономному округу – Югре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1F3562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 xml:space="preserve">Организация проведения уполномоченными подразделениями территориальных налоговых органов разъяснительных мероприятий по вопросам предотвращения </w:t>
            </w:r>
            <w:r w:rsidRPr="001F3562">
              <w:rPr>
                <w:rFonts w:ascii="Times New Roman" w:hAnsi="Times New Roman" w:cs="Times New Roman"/>
                <w:sz w:val="24"/>
              </w:rPr>
              <w:lastRenderedPageBreak/>
              <w:t>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Омелин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F005F8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080A2D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FE4586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июнь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498" w:type="dxa"/>
            <w:shd w:val="clear" w:color="auto" w:fill="auto"/>
          </w:tcPr>
          <w:p w:rsidR="00BB1471" w:rsidRPr="00FE4586" w:rsidRDefault="00BB1471" w:rsidP="004D5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701AAD" w:rsidRDefault="00701AAD" w:rsidP="00C329F4">
            <w:pPr>
              <w:pStyle w:val="Default"/>
              <w:jc w:val="both"/>
              <w:rPr>
                <w:color w:val="auto"/>
              </w:rPr>
            </w:pPr>
            <w:r w:rsidRPr="00701AAD">
              <w:rPr>
                <w:rFonts w:eastAsiaTheme="minorHAnsi"/>
              </w:rPr>
              <w:t>Организация и проведение внутреннего аудита, внутреннего финансового аудита</w:t>
            </w:r>
            <w:r w:rsidR="00183B44">
              <w:rPr>
                <w:rFonts w:eastAsiaTheme="minorHAnsi"/>
              </w:rPr>
              <w:t>, контроль в сфере закупок для обеспечения нужд и закупочной деятельности</w:t>
            </w:r>
            <w:r w:rsidR="00C329F4">
              <w:rPr>
                <w:rFonts w:eastAsiaTheme="minorHAnsi"/>
              </w:rPr>
              <w:t>.</w:t>
            </w:r>
            <w:r w:rsidR="00D42209">
              <w:rPr>
                <w:rFonts w:eastAsiaTheme="minorHAnsi"/>
              </w:rPr>
              <w:t xml:space="preserve">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Рукина Е.С., начальник отдела </w:t>
            </w:r>
            <w:r w:rsidR="0056246D">
              <w:rPr>
                <w:color w:val="auto"/>
              </w:rPr>
              <w:t>внутреннего аудита</w:t>
            </w:r>
            <w:r>
              <w:rPr>
                <w:color w:val="auto"/>
              </w:rPr>
              <w:t xml:space="preserve">, </w:t>
            </w:r>
          </w:p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>
              <w:rPr>
                <w:color w:val="auto"/>
              </w:rPr>
              <w:t>Холкина М.В., начальник отдела обеспечения,</w:t>
            </w:r>
          </w:p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</w:p>
          <w:p w:rsidR="00BB1471" w:rsidRPr="0073610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C329F4" w:rsidRDefault="00C329F4" w:rsidP="00C329F4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329F4">
              <w:rPr>
                <w:rFonts w:ascii="Times New Roman" w:eastAsiaTheme="minorHAnsi" w:hAnsi="Times New Roman" w:cs="Times New Roman"/>
                <w:sz w:val="24"/>
                <w:szCs w:val="24"/>
              </w:rPr>
              <w:t>В соответствии с планами внутреннего аудита и внутреннего финансового аудита</w:t>
            </w:r>
            <w:r w:rsidRPr="00C32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8" w:type="dxa"/>
            <w:shd w:val="clear" w:color="auto" w:fill="auto"/>
          </w:tcPr>
          <w:p w:rsidR="00BB1471" w:rsidRPr="00736101" w:rsidRDefault="00BB1471" w:rsidP="005902DD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736101" w:rsidRDefault="00BB1471" w:rsidP="006F2F7B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>
              <w:rPr>
                <w:color w:val="auto"/>
              </w:rPr>
              <w:t>налоговых органах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  <w:r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Рукина Е.С., начальник отдела </w:t>
            </w:r>
            <w:r w:rsidR="0056246D">
              <w:rPr>
                <w:color w:val="auto"/>
              </w:rPr>
              <w:t>внутреннего аудита</w:t>
            </w:r>
            <w:r>
              <w:rPr>
                <w:color w:val="auto"/>
              </w:rPr>
              <w:t>,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Холкина М.В., начальник отдела </w:t>
            </w:r>
            <w:r>
              <w:rPr>
                <w:color w:val="auto"/>
              </w:rPr>
              <w:lastRenderedPageBreak/>
              <w:t>обеспечения</w:t>
            </w:r>
          </w:p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</w:p>
          <w:p w:rsidR="00BB1471" w:rsidRPr="0073610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73610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декабрь 2022 г.,</w:t>
            </w:r>
          </w:p>
          <w:p w:rsidR="00BB1471" w:rsidRPr="0073610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BB1471" w:rsidRPr="00736101" w:rsidRDefault="005902DD" w:rsidP="005902DD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</w:t>
            </w:r>
          </w:p>
        </w:tc>
        <w:tc>
          <w:tcPr>
            <w:tcW w:w="5498" w:type="dxa"/>
            <w:shd w:val="clear" w:color="auto" w:fill="auto"/>
          </w:tcPr>
          <w:p w:rsidR="00BB1471" w:rsidRPr="00736101" w:rsidRDefault="00BB1471" w:rsidP="005902DD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183B44" w:rsidRPr="00E30687" w:rsidTr="006F2F7B">
        <w:tc>
          <w:tcPr>
            <w:tcW w:w="634" w:type="dxa"/>
            <w:shd w:val="clear" w:color="auto" w:fill="auto"/>
          </w:tcPr>
          <w:p w:rsidR="00183B44" w:rsidRPr="00E30687" w:rsidRDefault="00183B44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83B44" w:rsidRPr="00736101" w:rsidRDefault="00183B44" w:rsidP="006F2F7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Развитие системы управления инцидентами информационной безопасности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83B44" w:rsidRDefault="00183B44" w:rsidP="00183B44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Долматова, начальник отдела информационной безопасности,</w:t>
            </w:r>
          </w:p>
          <w:p w:rsidR="00183B44" w:rsidRPr="00E30687" w:rsidRDefault="00183B44" w:rsidP="00183B44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</w:t>
            </w:r>
          </w:p>
          <w:p w:rsidR="00183B44" w:rsidRDefault="00183B44" w:rsidP="00183B44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3B44" w:rsidRDefault="00183B44" w:rsidP="00183B44">
            <w:pPr>
              <w:pStyle w:val="Default"/>
              <w:ind w:left="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Рукина Е.С., начальник отдела </w:t>
            </w:r>
            <w:r w:rsidR="0056246D">
              <w:rPr>
                <w:color w:val="auto"/>
              </w:rPr>
              <w:t>внутреннего аудита</w:t>
            </w:r>
            <w:r>
              <w:rPr>
                <w:color w:val="auto"/>
              </w:rPr>
              <w:t>,</w:t>
            </w:r>
          </w:p>
          <w:p w:rsidR="00183B44" w:rsidRDefault="00183B44" w:rsidP="00183B44">
            <w:pPr>
              <w:pStyle w:val="Default"/>
              <w:ind w:left="86"/>
              <w:jc w:val="center"/>
              <w:rPr>
                <w:color w:val="auto"/>
              </w:rPr>
            </w:pPr>
          </w:p>
          <w:p w:rsidR="00183B44" w:rsidRPr="00183B44" w:rsidRDefault="00183B44" w:rsidP="00183B44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44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183B44" w:rsidRPr="00736101" w:rsidRDefault="00183B44" w:rsidP="00183B44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183B44" w:rsidRPr="00736101" w:rsidRDefault="00183B44" w:rsidP="00183B44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183B44" w:rsidRPr="00736101" w:rsidRDefault="00183B44" w:rsidP="00183B44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</w:t>
            </w:r>
          </w:p>
        </w:tc>
        <w:tc>
          <w:tcPr>
            <w:tcW w:w="5498" w:type="dxa"/>
            <w:shd w:val="clear" w:color="auto" w:fill="auto"/>
          </w:tcPr>
          <w:p w:rsidR="00183B44" w:rsidRDefault="00183B44" w:rsidP="005902D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Выявление, противодействие и ликвидация угроз безопасности информации.</w:t>
            </w:r>
          </w:p>
          <w:p w:rsidR="00183B44" w:rsidRDefault="00183B44" w:rsidP="005902D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Организационно-распорядительные документы.</w:t>
            </w:r>
          </w:p>
          <w:p w:rsidR="00183B44" w:rsidRPr="00736101" w:rsidRDefault="00183B44" w:rsidP="005902D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Программное обеспечение.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0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E30687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56246D">
              <w:rPr>
                <w:rFonts w:ascii="Times New Roman" w:hAnsi="Times New Roman" w:cs="Times New Roman"/>
                <w:sz w:val="24"/>
                <w:szCs w:val="24"/>
              </w:rPr>
              <w:t>ОПК и ИП и Б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Default="00BB1471" w:rsidP="006F2F7B">
            <w:pPr>
              <w:jc w:val="center"/>
            </w:pPr>
            <w:r w:rsidRPr="00E30687">
              <w:t>Территориальные налоговые органы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C85F62" w:rsidP="00C85F62">
            <w:pPr>
              <w:autoSpaceDE w:val="0"/>
              <w:autoSpaceDN w:val="0"/>
              <w:adjustRightInd w:val="0"/>
              <w:jc w:val="both"/>
            </w:pPr>
            <w:r w:rsidRPr="0077420F">
              <w:rPr>
                <w:rFonts w:eastAsia="Calibri"/>
              </w:rPr>
              <w:t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E30687" w:rsidRDefault="00BB1471" w:rsidP="00C85F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службу в налоговые органы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</w:t>
            </w:r>
          </w:p>
          <w:p w:rsidR="00BB1471" w:rsidRDefault="00BB1471" w:rsidP="006F2F7B">
            <w:pPr>
              <w:jc w:val="center"/>
            </w:pPr>
            <w:r>
              <w:t xml:space="preserve">начальник </w:t>
            </w:r>
            <w:r w:rsidR="0056246D">
              <w:t>ОПК и ИП и Б</w:t>
            </w:r>
          </w:p>
          <w:p w:rsidR="00BB1471" w:rsidRDefault="00BB1471" w:rsidP="006F2F7B">
            <w:pPr>
              <w:jc w:val="center"/>
            </w:pPr>
          </w:p>
          <w:p w:rsidR="00BB1471" w:rsidRPr="00E30687" w:rsidRDefault="00BB1471" w:rsidP="006F2F7B">
            <w:pPr>
              <w:jc w:val="center"/>
            </w:pPr>
            <w:r w:rsidRPr="00E30687"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C85F62" w:rsidP="006F2F7B">
            <w:pPr>
              <w:autoSpaceDE w:val="0"/>
              <w:autoSpaceDN w:val="0"/>
              <w:adjustRightInd w:val="0"/>
              <w:jc w:val="both"/>
            </w:pPr>
            <w:r w:rsidRPr="0077420F">
              <w:rPr>
                <w:rFonts w:eastAsia="Calibri"/>
              </w:rPr>
              <w:t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E30687" w:rsidRDefault="00BB1471" w:rsidP="00183B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профессионального развития в области противодействия коррупции, в том числе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</w:t>
            </w:r>
          </w:p>
          <w:p w:rsidR="00BB1471" w:rsidRDefault="00BB1471" w:rsidP="006F2F7B">
            <w:pPr>
              <w:jc w:val="center"/>
            </w:pPr>
            <w:r>
              <w:t xml:space="preserve">начальник </w:t>
            </w:r>
            <w:r w:rsidR="0056246D">
              <w:t>ОПК и ИП и Б</w:t>
            </w:r>
          </w:p>
          <w:p w:rsidR="00BB1471" w:rsidRDefault="00BB1471" w:rsidP="006F2F7B">
            <w:pPr>
              <w:jc w:val="center"/>
            </w:pPr>
          </w:p>
          <w:p w:rsidR="00BB1471" w:rsidRPr="00E30687" w:rsidRDefault="00BB1471" w:rsidP="006F2F7B">
            <w:pPr>
              <w:jc w:val="center"/>
            </w:pPr>
            <w:r w:rsidRPr="00E30687"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FA367E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ежегодно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</w:tbl>
    <w:p w:rsidR="009B5433" w:rsidRDefault="009B5433" w:rsidP="00BB1471"/>
    <w:sectPr w:rsidR="009B5433" w:rsidSect="00BB1471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8D" w:rsidRDefault="00B1398D" w:rsidP="00BB1471">
      <w:r>
        <w:separator/>
      </w:r>
    </w:p>
  </w:endnote>
  <w:endnote w:type="continuationSeparator" w:id="0">
    <w:p w:rsidR="00B1398D" w:rsidRDefault="00B1398D" w:rsidP="00BB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8D" w:rsidRDefault="00B1398D" w:rsidP="00BB1471">
      <w:r>
        <w:separator/>
      </w:r>
    </w:p>
  </w:footnote>
  <w:footnote w:type="continuationSeparator" w:id="0">
    <w:p w:rsidR="00B1398D" w:rsidRDefault="00B1398D" w:rsidP="00BB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05456"/>
      <w:docPartObj>
        <w:docPartGallery w:val="Page Numbers (Top of Page)"/>
        <w:docPartUnique/>
      </w:docPartObj>
    </w:sdtPr>
    <w:sdtEndPr/>
    <w:sdtContent>
      <w:p w:rsidR="00BB1471" w:rsidRDefault="00BB14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85B">
          <w:rPr>
            <w:noProof/>
          </w:rPr>
          <w:t>4</w:t>
        </w:r>
        <w:r>
          <w:fldChar w:fldCharType="end"/>
        </w:r>
      </w:p>
    </w:sdtContent>
  </w:sdt>
  <w:p w:rsidR="00BB1471" w:rsidRDefault="00BB14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71"/>
    <w:rsid w:val="000B5384"/>
    <w:rsid w:val="0010764A"/>
    <w:rsid w:val="00183B44"/>
    <w:rsid w:val="00195BCE"/>
    <w:rsid w:val="002078EF"/>
    <w:rsid w:val="002D2801"/>
    <w:rsid w:val="003B7C21"/>
    <w:rsid w:val="00453C2E"/>
    <w:rsid w:val="00475F64"/>
    <w:rsid w:val="0049385B"/>
    <w:rsid w:val="004D5493"/>
    <w:rsid w:val="0056246D"/>
    <w:rsid w:val="005902DD"/>
    <w:rsid w:val="00644663"/>
    <w:rsid w:val="00701AAD"/>
    <w:rsid w:val="00707F3C"/>
    <w:rsid w:val="00887A95"/>
    <w:rsid w:val="008E3306"/>
    <w:rsid w:val="009A4E66"/>
    <w:rsid w:val="009B5433"/>
    <w:rsid w:val="00B1398D"/>
    <w:rsid w:val="00B800EC"/>
    <w:rsid w:val="00BB1471"/>
    <w:rsid w:val="00C329F4"/>
    <w:rsid w:val="00C32A23"/>
    <w:rsid w:val="00C85F62"/>
    <w:rsid w:val="00CB3BC4"/>
    <w:rsid w:val="00D36342"/>
    <w:rsid w:val="00D42209"/>
    <w:rsid w:val="00D67B1A"/>
    <w:rsid w:val="00DB6D25"/>
    <w:rsid w:val="00EB383D"/>
    <w:rsid w:val="00F55907"/>
    <w:rsid w:val="00FB6FC2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1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1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B1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1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1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4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1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1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B1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1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1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4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F178-0A67-47D6-BD20-4EBA65D4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Омелин Олег Александрович</dc:creator>
  <cp:lastModifiedBy>Овчинников</cp:lastModifiedBy>
  <cp:revision>2</cp:revision>
  <dcterms:created xsi:type="dcterms:W3CDTF">2024-11-28T12:35:00Z</dcterms:created>
  <dcterms:modified xsi:type="dcterms:W3CDTF">2024-11-28T12:35:00Z</dcterms:modified>
</cp:coreProperties>
</file>